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F3" w:rsidRPr="009058CA" w:rsidRDefault="004036F3" w:rsidP="004036F3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9058CA">
        <w:rPr>
          <w:rFonts w:ascii="GHEA Grapalat" w:hAnsi="GHEA Grapalat"/>
          <w:lang w:val="hy-AM"/>
        </w:rPr>
        <w:t>ԱՄՓՈՓԱԹԵՐԹ</w:t>
      </w:r>
    </w:p>
    <w:p w:rsidR="004036F3" w:rsidRPr="009058CA" w:rsidRDefault="004036F3" w:rsidP="004036F3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9058CA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en-GB"/>
        </w:rPr>
        <w:t>ՄԻՋԱԶԳԱՅԻՆ ԷՆԵՐԳԵՏԻԿ ԿՈՐՊՈՐԱՑԻԱ</w:t>
      </w:r>
      <w:r w:rsidRPr="009058CA">
        <w:rPr>
          <w:rFonts w:ascii="GHEA Grapalat" w:hAnsi="GHEA Grapalat" w:cs="Sylfaen"/>
          <w:lang w:val="hy-AM"/>
        </w:rPr>
        <w:t xml:space="preserve">» ՓԱԿ </w:t>
      </w:r>
      <w:r>
        <w:rPr>
          <w:rFonts w:ascii="GHEA Grapalat" w:hAnsi="GHEA Grapalat" w:cs="Sylfaen"/>
          <w:lang w:val="en-GB"/>
        </w:rPr>
        <w:t>ԲԱԺՆԵՏԻՐԱԿԱՆ</w:t>
      </w:r>
      <w:r w:rsidRPr="009058CA">
        <w:rPr>
          <w:rFonts w:ascii="GHEA Grapalat" w:hAnsi="GHEA Grapalat" w:cs="Sylfaen"/>
          <w:lang w:val="hy-AM"/>
        </w:rPr>
        <w:t xml:space="preserve"> ԸՆԿԵՐՈՒԹՅԱՆ</w:t>
      </w:r>
      <w:r w:rsidRPr="009058CA">
        <w:rPr>
          <w:rFonts w:ascii="GHEA Grapalat" w:hAnsi="GHEA Grapalat"/>
          <w:lang w:val="hy-AM"/>
        </w:rPr>
        <w:t xml:space="preserve"> ՆԵՐԴՐՈՒՄԱՅԻՆ ԾՐԱԳՐԻ ՎԵՐԱԲԵՐՅԱԼ ՇԱՀԱԳՐԳԻՌ ՄԱՐՄԻՆՆԵՐԻ ԱՌԱՐԿՈՒԹՅՈՒՆՆԵՐԻ ԵՎ ԱՌԱՋԱՐԿՈՒԹՅՈՒՆՆԵՐԻ</w:t>
      </w:r>
    </w:p>
    <w:p w:rsidR="004036F3" w:rsidRPr="009058CA" w:rsidRDefault="004036F3" w:rsidP="004036F3">
      <w:pPr>
        <w:pStyle w:val="Header"/>
        <w:jc w:val="center"/>
        <w:rPr>
          <w:rFonts w:ascii="GHEA Grapalat" w:hAnsi="GHEA Grapalat"/>
          <w:lang w:val="hy-AM"/>
        </w:rPr>
      </w:pPr>
    </w:p>
    <w:tbl>
      <w:tblPr>
        <w:tblW w:w="11364" w:type="dxa"/>
        <w:tblInd w:w="-743" w:type="dxa"/>
        <w:tblLook w:val="04A0" w:firstRow="1" w:lastRow="0" w:firstColumn="1" w:lastColumn="0" w:noHBand="0" w:noVBand="1"/>
      </w:tblPr>
      <w:tblGrid>
        <w:gridCol w:w="548"/>
        <w:gridCol w:w="2146"/>
        <w:gridCol w:w="6662"/>
        <w:gridCol w:w="2008"/>
      </w:tblGrid>
      <w:tr w:rsidR="004036F3" w:rsidRPr="009058CA" w:rsidTr="004036F3">
        <w:trPr>
          <w:trHeight w:val="12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6F3" w:rsidRPr="009058CA" w:rsidRDefault="004036F3" w:rsidP="00D85B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6F3" w:rsidRPr="009058CA" w:rsidRDefault="004036F3" w:rsidP="00D85B3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>Առարկության, առաջարկության հեղինակը¸ գրության ստացման ամսաթիվը, համարը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6F3" w:rsidRPr="009058CA" w:rsidRDefault="004036F3" w:rsidP="00D85B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6F3" w:rsidRPr="009058CA" w:rsidRDefault="004036F3" w:rsidP="00D85B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>Եզրակացություն, կատարված փոփոխությունները</w:t>
            </w:r>
          </w:p>
        </w:tc>
      </w:tr>
      <w:tr w:rsidR="004036F3" w:rsidRPr="009058CA" w:rsidTr="004036F3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6F3" w:rsidRPr="009058CA" w:rsidRDefault="004036F3" w:rsidP="00D85B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6F3" w:rsidRPr="009058CA" w:rsidRDefault="004036F3" w:rsidP="00D85B3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6F3" w:rsidRPr="009058CA" w:rsidRDefault="004036F3" w:rsidP="00D85B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6F3" w:rsidRPr="009058CA" w:rsidRDefault="004036F3" w:rsidP="00D85B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4036F3" w:rsidRPr="009058CA" w:rsidTr="004036F3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9058CA" w:rsidRDefault="004036F3" w:rsidP="00D85B3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9058CA" w:rsidRDefault="004036F3" w:rsidP="00D85B3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ֆինանսների նախարարություն </w:t>
            </w:r>
          </w:p>
          <w:p w:rsidR="004036F3" w:rsidRPr="004036F3" w:rsidRDefault="004036F3" w:rsidP="00D85B3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t>01/2-4/14310-16 2016-05-17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9058CA" w:rsidRDefault="004036F3" w:rsidP="004036F3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t>Ի կատարումն ՀՀ վարչապետի ս.թ. մայիսի 6-ի թիվ 02/23.23/6787-16 հանձնա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րա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րա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կանի, ՀՀ ֆինանսների նախարարությունը քննարկել է «Միջազգային էներգետիկ կորպո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րա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ցիա» փակ բաժնետիրական ընկերության կողմից ՀՀ կառավարության աշխատակազմ ներ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յաց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ված գրությունը՝ կապված ներդրումային ծրագրերի շրջանակում ապրանքների ներ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մուծ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ման դեպքում հաշվարկված ԱԱՀ գումարների վճարման ժամկետը երեք տարով հետաձգելու նպատակով ընդունված՝ ՀՀ կառավարության 2016 թվականի ապրիլի 6-ի թիվ 373-Ա որոշ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մամբ հաս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տատված՝ ապրանքների ցանկը վերախմբագրելու հետ, ինչի կապակցությամբ դիտողու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թյուն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 և առաջարկություններ չկան: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9058CA" w:rsidRDefault="004036F3" w:rsidP="00D85B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</w:p>
        </w:tc>
      </w:tr>
      <w:tr w:rsidR="004036F3" w:rsidRPr="009058CA" w:rsidTr="004036F3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9058CA" w:rsidRDefault="004036F3" w:rsidP="00D85B3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9058CA" w:rsidRDefault="004036F3" w:rsidP="004036F3">
            <w:pPr>
              <w:pStyle w:val="BodyText"/>
              <w:spacing w:after="0"/>
              <w:jc w:val="center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9058C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ՀՀ էներգետիկայի նախարարություն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Pr="004036F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01/05/2499-16    2016-05-18</w:t>
            </w:r>
            <w:r w:rsidRPr="009058C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9058CA" w:rsidRDefault="004036F3" w:rsidP="004036F3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t>«Միջազգային էներգետիկ կորպորացիա» ՓԲԸ-ի կողմից իրականացվող ներդրումային ծրագրի շրջանակներում ՀՀ կառավարության 2016թ. Ապրիլի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t>6-ի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t>№ 373-Ա որոշման համաձայն ներմուծվող ապրանքների ցանկի վերանայման` «Միջազգային էներգետիկ կորպորացիա» ՓԲԸ-ի առաջարկի վերաբերյալ,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t>ՀՀ էներգետիկայի և բնական պաշարների նախարարությունը առարկություն չունի: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9058CA" w:rsidRDefault="004036F3" w:rsidP="00D85B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036F3" w:rsidRPr="009058CA" w:rsidTr="004036F3">
        <w:trPr>
          <w:trHeight w:val="1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4036F3" w:rsidRDefault="004036F3" w:rsidP="00D85B3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sz w:val="20"/>
                <w:szCs w:val="20"/>
                <w:lang w:val="en-GB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4036F3" w:rsidRDefault="004036F3" w:rsidP="004036F3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9058C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ԿԱ պետական եկամուտների կոմիտե 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 xml:space="preserve">           </w:t>
            </w: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t>01/3-2/15525-16 2016-05-19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9058CA" w:rsidRDefault="004036F3" w:rsidP="00D85B3D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36F3">
              <w:rPr>
                <w:rFonts w:ascii="GHEA Grapalat" w:hAnsi="GHEA Grapalat"/>
                <w:sz w:val="20"/>
                <w:szCs w:val="20"/>
                <w:lang w:val="hy-AM"/>
              </w:rPr>
              <w:t>Ի կատարումն ՀՀ վարչապետի 16.05.2016թ. N 02/23.23/6787-16 հանձնարարականի՝ հայտնում ենք, որ ՀՀ կառավարության 06.04.2016թ. «Ներդրումային ծրագրի շրջանակներում «Միջազգային էներգետիկ կորպորացիա» փակ բաժնետիրական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մասին» N 373-Ա որոշման հավելվածով հաստատված ցանկում փոփոխություն կատարելու նպատակով «Միջազգային էներգետիկ կորպորացիա» փակ բաժնետիրական ընկերության կողմից ներկայացված 04.05.2016թ. N 2/8-089 դիմումի վերաբերյալ դիտողություններ և առաջարկություններ չկան: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F3" w:rsidRPr="009058CA" w:rsidRDefault="004036F3" w:rsidP="00D85B3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036F3" w:rsidRPr="009058CA" w:rsidRDefault="004036F3" w:rsidP="004036F3">
      <w:pPr>
        <w:spacing w:line="360" w:lineRule="auto"/>
        <w:rPr>
          <w:rFonts w:ascii="GHEA Grapalat" w:hAnsi="GHEA Grapalat"/>
          <w:lang w:val="hy-AM"/>
        </w:rPr>
      </w:pPr>
    </w:p>
    <w:p w:rsidR="004036F3" w:rsidRPr="009058CA" w:rsidRDefault="004036F3" w:rsidP="004036F3">
      <w:pPr>
        <w:spacing w:line="276" w:lineRule="auto"/>
        <w:rPr>
          <w:rFonts w:ascii="GHEA Grapalat" w:hAnsi="GHEA Grapalat"/>
          <w:lang w:val="hy-AM"/>
        </w:rPr>
      </w:pPr>
      <w:r w:rsidRPr="009058CA">
        <w:rPr>
          <w:rFonts w:ascii="GHEA Grapalat" w:hAnsi="GHEA Grapalat"/>
          <w:lang w:val="hy-AM"/>
        </w:rPr>
        <w:t xml:space="preserve">ՀԱՅԱՍՏԱՆԻ ՀԱՆՐԱՊԵՏՈՒԹՅԱՆ </w:t>
      </w:r>
    </w:p>
    <w:p w:rsidR="004036F3" w:rsidRPr="009058CA" w:rsidRDefault="004036F3" w:rsidP="004036F3">
      <w:pPr>
        <w:spacing w:line="276" w:lineRule="auto"/>
        <w:rPr>
          <w:rFonts w:ascii="GHEA Grapalat" w:hAnsi="GHEA Grapalat"/>
          <w:lang w:val="hy-AM"/>
        </w:rPr>
      </w:pPr>
      <w:r w:rsidRPr="009058CA">
        <w:rPr>
          <w:rFonts w:ascii="GHEA Grapalat" w:hAnsi="GHEA Grapalat"/>
          <w:lang w:val="hy-AM"/>
        </w:rPr>
        <w:t xml:space="preserve"> ԷԿՈՆՈՄԻԿԱՅԻ ՆԱԽԱՐԱՐ</w:t>
      </w:r>
    </w:p>
    <w:p w:rsidR="0046003D" w:rsidRDefault="004036F3" w:rsidP="004036F3">
      <w:pPr>
        <w:jc w:val="right"/>
      </w:pPr>
      <w:r w:rsidRPr="009058CA">
        <w:rPr>
          <w:rFonts w:ascii="GHEA Grapalat" w:hAnsi="GHEA Grapalat"/>
          <w:lang w:val="hy-AM"/>
        </w:rPr>
        <w:t>ԱՐԾՎԻԿ ՄԻՆԱՍՅԱՆ</w:t>
      </w:r>
    </w:p>
    <w:sectPr w:rsidR="0046003D" w:rsidSect="004036F3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F3"/>
    <w:rsid w:val="004036F3"/>
    <w:rsid w:val="0046003D"/>
    <w:rsid w:val="009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2C2D1-AEB9-49D5-BD20-8F202E47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6F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4036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6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Balbabyan</dc:creator>
  <cp:lastModifiedBy>Anna Hayrapetyan</cp:lastModifiedBy>
  <cp:revision>2</cp:revision>
  <dcterms:created xsi:type="dcterms:W3CDTF">2016-05-20T07:43:00Z</dcterms:created>
  <dcterms:modified xsi:type="dcterms:W3CDTF">2016-05-20T07:43:00Z</dcterms:modified>
</cp:coreProperties>
</file>