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9F6" w:rsidRPr="004269F6" w:rsidRDefault="004269F6" w:rsidP="004269F6">
      <w:pPr>
        <w:ind w:firstLine="284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ՀԻՄՆԱՎՈՐՈՒՄ</w:t>
      </w:r>
    </w:p>
    <w:p w:rsidR="004269F6" w:rsidRDefault="004269F6" w:rsidP="004269F6">
      <w:pPr>
        <w:ind w:firstLine="284"/>
        <w:jc w:val="center"/>
        <w:rPr>
          <w:rFonts w:ascii="GHEA Grapalat" w:hAnsi="GHEA Grapalat"/>
          <w:b/>
          <w:lang w:val="pt-BR"/>
        </w:rPr>
      </w:pPr>
    </w:p>
    <w:p w:rsidR="00174BF0" w:rsidRPr="0035100F" w:rsidRDefault="00174BF0" w:rsidP="00174BF0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b/>
          <w:lang w:val="pt-BR"/>
        </w:rPr>
      </w:pPr>
      <w:r w:rsidRPr="0035100F">
        <w:rPr>
          <w:rFonts w:ascii="GHEA Grapalat" w:hAnsi="GHEA Grapalat" w:cs="Times New Roman"/>
          <w:b/>
          <w:lang w:val="af-ZA"/>
        </w:rPr>
        <w:t>«</w:t>
      </w:r>
      <w:r w:rsidR="00495389" w:rsidRPr="00495389">
        <w:rPr>
          <w:lang w:val="pt-BR"/>
        </w:rPr>
        <w:t xml:space="preserve"> </w:t>
      </w:r>
      <w:r w:rsidR="00495389" w:rsidRPr="00495389">
        <w:rPr>
          <w:rFonts w:ascii="GHEA Grapalat" w:hAnsi="GHEA Grapalat" w:cs="Times New Roman"/>
          <w:b/>
          <w:lang w:val="af-ZA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ԵՎ ԼՐԱՑՈՒՄՆԵՐ ԿԱՏԱՐԵԼՈՒ, ԳՆՄԱՆ ԳՈՐԾԸՆԹԱՑԸ ԿԱԶՄԱԿԵՐՊԵԼՈՒ ԵՎ ՀԱՅԱՍՏԱՆԻ ՀԱՆՐԱՊԵՏՈՒԹՅԱՆ ԱԶԳԱՅԻՆ ԺՈՂՈՎԻՆ ԳՈՒՄԱՐ ՀԱՏԿԱՑՆԵԼՈՒ ՄԱՍԻՆ</w:t>
      </w:r>
      <w:r w:rsidRPr="0035100F">
        <w:rPr>
          <w:rFonts w:ascii="GHEA Grapalat" w:hAnsi="GHEA Grapalat"/>
          <w:b/>
          <w:bCs/>
          <w:lang w:val="pt-BR"/>
        </w:rPr>
        <w:t xml:space="preserve">» </w:t>
      </w:r>
      <w:r w:rsidRPr="0035100F">
        <w:rPr>
          <w:rFonts w:ascii="GHEA Grapalat" w:hAnsi="GHEA Grapalat"/>
          <w:b/>
        </w:rPr>
        <w:t>ՀԱՅԱՍՏԱՆԻ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ՀԱՆՐԱՊԵՏՈՒԹՅԱՆ</w:t>
      </w:r>
      <w:r w:rsidRPr="0035100F">
        <w:rPr>
          <w:rFonts w:ascii="GHEA Grapalat" w:hAnsi="GHEA Grapalat"/>
          <w:b/>
          <w:lang w:val="pt-BR"/>
        </w:rPr>
        <w:t xml:space="preserve"> ԿԱՌԱՎԱՐՈՒԹՅԱՆ </w:t>
      </w:r>
      <w:r w:rsidRPr="0035100F">
        <w:rPr>
          <w:rFonts w:ascii="GHEA Grapalat" w:hAnsi="GHEA Grapalat"/>
          <w:b/>
        </w:rPr>
        <w:t>ՈՐՈՇՄԱՆ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35100F">
        <w:rPr>
          <w:rFonts w:ascii="GHEA Grapalat" w:hAnsi="GHEA Grapalat"/>
          <w:b/>
        </w:rPr>
        <w:t>ՆԱԽԱԳԾԻ</w:t>
      </w:r>
    </w:p>
    <w:p w:rsidR="004269F6" w:rsidRPr="004269F6" w:rsidRDefault="004269F6" w:rsidP="004269F6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pt-BR"/>
        </w:rPr>
      </w:pPr>
    </w:p>
    <w:p w:rsidR="004269F6" w:rsidRDefault="004269F6" w:rsidP="004269F6">
      <w:pPr>
        <w:ind w:left="567" w:firstLine="284"/>
        <w:jc w:val="center"/>
        <w:rPr>
          <w:rFonts w:ascii="GHEA Grapalat" w:hAnsi="GHEA Grapalat" w:cs="GHEA Mariam"/>
          <w:b/>
          <w:spacing w:val="-6"/>
          <w:lang w:val="af-ZA"/>
        </w:rPr>
      </w:pPr>
    </w:p>
    <w:p w:rsidR="004269F6" w:rsidRDefault="004269F6" w:rsidP="004269F6">
      <w:pPr>
        <w:numPr>
          <w:ilvl w:val="0"/>
          <w:numId w:val="1"/>
        </w:numPr>
        <w:autoSpaceDE/>
        <w:adjustRightInd/>
        <w:spacing w:line="360" w:lineRule="auto"/>
        <w:jc w:val="both"/>
        <w:rPr>
          <w:rFonts w:ascii="GHEA Grapalat" w:hAnsi="GHEA Grapalat" w:cs="GHEA Mariam"/>
          <w:b/>
          <w:lang w:val="fr-FR"/>
        </w:rPr>
      </w:pPr>
      <w:r>
        <w:rPr>
          <w:rFonts w:ascii="GHEA Grapalat" w:hAnsi="GHEA Grapalat" w:cs="GHEA Mariam"/>
          <w:b/>
          <w:lang w:val="fr-FR"/>
        </w:rPr>
        <w:t xml:space="preserve">Անհրաժեշտությունը </w:t>
      </w:r>
    </w:p>
    <w:p w:rsidR="004269F6" w:rsidRPr="00495389" w:rsidRDefault="00261EE8" w:rsidP="001F4D21">
      <w:pPr>
        <w:pStyle w:val="a5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495389">
        <w:rPr>
          <w:rFonts w:ascii="GHEA Grapalat" w:hAnsi="GHEA Grapalat"/>
          <w:sz w:val="24"/>
          <w:szCs w:val="24"/>
          <w:lang w:val="af-ZA"/>
        </w:rPr>
        <w:t>«</w:t>
      </w:r>
      <w:r w:rsidR="00495389" w:rsidRPr="00495389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2019 թվականի պետական բյուջեում վերաբաշխում, </w:t>
      </w:r>
      <w:r w:rsidRPr="00495389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2018 թվականի դեկտեմբերի 27-ի </w:t>
      </w:r>
      <w:r w:rsidRPr="00495389">
        <w:rPr>
          <w:rFonts w:ascii="GHEA Grapalat" w:hAnsi="GHEA Grapalat"/>
          <w:sz w:val="24"/>
          <w:szCs w:val="24"/>
          <w:lang w:val="fr-FR"/>
        </w:rPr>
        <w:t>N</w:t>
      </w:r>
      <w:r w:rsidRPr="00495389">
        <w:rPr>
          <w:rFonts w:ascii="GHEA Grapalat" w:hAnsi="GHEA Grapalat"/>
          <w:sz w:val="24"/>
          <w:szCs w:val="24"/>
          <w:lang w:val="af-ZA"/>
        </w:rPr>
        <w:t xml:space="preserve"> 1515-</w:t>
      </w:r>
      <w:r w:rsidR="009B1CDB" w:rsidRPr="00495389">
        <w:rPr>
          <w:rFonts w:ascii="GHEA Grapalat" w:hAnsi="GHEA Grapalat"/>
          <w:sz w:val="24"/>
          <w:szCs w:val="24"/>
        </w:rPr>
        <w:t>Ն</w:t>
      </w:r>
      <w:r w:rsidRPr="00495389">
        <w:rPr>
          <w:rFonts w:ascii="GHEA Grapalat" w:hAnsi="GHEA Grapalat"/>
          <w:sz w:val="24"/>
          <w:szCs w:val="24"/>
          <w:lang w:val="af-ZA"/>
        </w:rPr>
        <w:t xml:space="preserve"> որոշման մեջ </w:t>
      </w:r>
      <w:r w:rsidRPr="00495389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Pr="00495389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389">
        <w:rPr>
          <w:rFonts w:ascii="GHEA Grapalat" w:hAnsi="GHEA Grapalat"/>
          <w:sz w:val="24"/>
          <w:szCs w:val="24"/>
          <w:lang w:val="af-ZA"/>
        </w:rPr>
        <w:t xml:space="preserve">և լրացումներ </w:t>
      </w:r>
      <w:r w:rsidRPr="00495389">
        <w:rPr>
          <w:rFonts w:ascii="GHEA Grapalat" w:hAnsi="GHEA Grapalat"/>
          <w:sz w:val="24"/>
          <w:szCs w:val="24"/>
          <w:lang w:val="af-ZA"/>
        </w:rPr>
        <w:t>կատարելու</w:t>
      </w:r>
      <w:r w:rsidR="00495389">
        <w:rPr>
          <w:rFonts w:ascii="GHEA Grapalat" w:hAnsi="GHEA Grapalat"/>
          <w:sz w:val="24"/>
          <w:szCs w:val="24"/>
          <w:lang w:val="af-ZA"/>
        </w:rPr>
        <w:t>,</w:t>
      </w:r>
      <w:r w:rsidRPr="004953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389">
        <w:rPr>
          <w:rFonts w:ascii="GHEA Grapalat" w:hAnsi="GHEA Grapalat"/>
          <w:sz w:val="24"/>
          <w:szCs w:val="24"/>
        </w:rPr>
        <w:t>գնման</w:t>
      </w:r>
      <w:r w:rsidRPr="004953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389">
        <w:rPr>
          <w:rFonts w:ascii="GHEA Grapalat" w:hAnsi="GHEA Grapalat"/>
          <w:sz w:val="24"/>
          <w:szCs w:val="24"/>
        </w:rPr>
        <w:t>գործընթացը</w:t>
      </w:r>
      <w:r w:rsidRPr="0049538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95389">
        <w:rPr>
          <w:rFonts w:ascii="GHEA Grapalat" w:hAnsi="GHEA Grapalat"/>
          <w:sz w:val="24"/>
          <w:szCs w:val="24"/>
        </w:rPr>
        <w:t>կազմակերպելու</w:t>
      </w:r>
      <w:r w:rsidRPr="00495389">
        <w:rPr>
          <w:rFonts w:ascii="GHEA Grapalat" w:hAnsi="GHEA Grapalat"/>
          <w:sz w:val="24"/>
          <w:szCs w:val="24"/>
          <w:lang w:val="af-ZA"/>
        </w:rPr>
        <w:t xml:space="preserve"> </w:t>
      </w:r>
      <w:r w:rsidR="00495389">
        <w:rPr>
          <w:rFonts w:ascii="GHEA Grapalat" w:hAnsi="GHEA Grapalat"/>
          <w:sz w:val="24"/>
          <w:szCs w:val="24"/>
          <w:lang w:val="af-ZA"/>
        </w:rPr>
        <w:t xml:space="preserve">և </w:t>
      </w:r>
      <w:r w:rsidR="00495389" w:rsidRPr="00495389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495389">
        <w:rPr>
          <w:rFonts w:ascii="GHEA Grapalat" w:hAnsi="GHEA Grapalat"/>
          <w:sz w:val="24"/>
          <w:szCs w:val="24"/>
          <w:lang w:val="af-ZA"/>
        </w:rPr>
        <w:t xml:space="preserve">Ազգային Ժողովին գումար հատկացնելու </w:t>
      </w:r>
      <w:r w:rsidRPr="00495389">
        <w:rPr>
          <w:rFonts w:ascii="GHEA Grapalat" w:hAnsi="GHEA Grapalat"/>
          <w:sz w:val="24"/>
          <w:szCs w:val="24"/>
          <w:lang w:val="af-ZA"/>
        </w:rPr>
        <w:t>մասին</w:t>
      </w:r>
      <w:r w:rsidRPr="00495389">
        <w:rPr>
          <w:rFonts w:ascii="GHEA Grapalat" w:hAnsi="GHEA Grapalat"/>
          <w:bCs/>
          <w:sz w:val="24"/>
          <w:szCs w:val="24"/>
          <w:lang w:val="pt-BR"/>
        </w:rPr>
        <w:t>»</w:t>
      </w:r>
      <w:r w:rsidRPr="00495389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4269F6" w:rsidRPr="00495389">
        <w:rPr>
          <w:rFonts w:ascii="GHEA Grapalat" w:hAnsi="GHEA Grapalat"/>
          <w:sz w:val="24"/>
          <w:szCs w:val="24"/>
          <w:lang w:val="af-ZA"/>
        </w:rPr>
        <w:t>ՀՀ կառավարության որոշման նախագծի ընդունման անհրաժեշտությունը</w:t>
      </w:r>
      <w:r w:rsidR="004269F6" w:rsidRPr="00495389">
        <w:rPr>
          <w:rFonts w:ascii="GHEA Grapalat" w:hAnsi="GHEA Grapalat"/>
          <w:sz w:val="24"/>
          <w:szCs w:val="24"/>
          <w:lang w:val="hy-AM"/>
        </w:rPr>
        <w:t xml:space="preserve"> պայմանավորված է </w:t>
      </w:r>
      <w:r w:rsidR="001327AE" w:rsidRPr="00495389">
        <w:rPr>
          <w:rFonts w:ascii="GHEA Grapalat" w:hAnsi="GHEA Grapalat"/>
          <w:sz w:val="24"/>
          <w:szCs w:val="24"/>
          <w:lang w:val="hy-AM"/>
        </w:rPr>
        <w:t xml:space="preserve">ՀՀ Ազգային ժողովի </w:t>
      </w:r>
      <w:r w:rsidR="005A4CB0" w:rsidRPr="00495389">
        <w:rPr>
          <w:rFonts w:ascii="GHEA Grapalat" w:hAnsi="GHEA Grapalat"/>
          <w:sz w:val="24"/>
          <w:szCs w:val="24"/>
        </w:rPr>
        <w:t>անցակետեր</w:t>
      </w:r>
      <w:r w:rsidR="00E6665B" w:rsidRPr="00495389">
        <w:rPr>
          <w:rFonts w:ascii="GHEA Grapalat" w:hAnsi="GHEA Grapalat"/>
          <w:sz w:val="24"/>
          <w:szCs w:val="24"/>
        </w:rPr>
        <w:t>ի</w:t>
      </w:r>
      <w:r w:rsidR="005A4CB0" w:rsidRPr="00495389">
        <w:rPr>
          <w:rFonts w:ascii="GHEA Grapalat" w:hAnsi="GHEA Grapalat"/>
          <w:sz w:val="24"/>
          <w:szCs w:val="24"/>
          <w:lang w:val="fr-FR"/>
        </w:rPr>
        <w:t xml:space="preserve">  </w:t>
      </w:r>
      <w:r w:rsidR="005A4CB0" w:rsidRPr="00495389">
        <w:rPr>
          <w:rFonts w:ascii="GHEA Grapalat" w:hAnsi="GHEA Grapalat"/>
          <w:sz w:val="24"/>
          <w:szCs w:val="24"/>
        </w:rPr>
        <w:t>ռենտգենային</w:t>
      </w:r>
      <w:r w:rsidR="005A4CB0" w:rsidRPr="00495389">
        <w:rPr>
          <w:rFonts w:ascii="GHEA Grapalat" w:hAnsi="GHEA Grapalat"/>
          <w:sz w:val="24"/>
          <w:szCs w:val="24"/>
          <w:lang w:val="fr-FR"/>
        </w:rPr>
        <w:t xml:space="preserve"> </w:t>
      </w:r>
      <w:r w:rsidR="005A4CB0" w:rsidRPr="00495389">
        <w:rPr>
          <w:rFonts w:ascii="GHEA Grapalat" w:hAnsi="GHEA Grapalat"/>
          <w:sz w:val="24"/>
          <w:szCs w:val="24"/>
        </w:rPr>
        <w:t>զննող</w:t>
      </w:r>
      <w:r w:rsidR="005A4CB0" w:rsidRPr="00495389">
        <w:rPr>
          <w:rFonts w:ascii="GHEA Grapalat" w:hAnsi="GHEA Grapalat"/>
          <w:sz w:val="24"/>
          <w:szCs w:val="24"/>
          <w:lang w:val="fr-FR"/>
        </w:rPr>
        <w:t xml:space="preserve"> </w:t>
      </w:r>
      <w:r w:rsidR="005A4CB0" w:rsidRPr="00495389">
        <w:rPr>
          <w:rFonts w:ascii="GHEA Grapalat" w:hAnsi="GHEA Grapalat"/>
          <w:sz w:val="24"/>
          <w:szCs w:val="24"/>
        </w:rPr>
        <w:t>սարքավորումների</w:t>
      </w:r>
      <w:r w:rsidR="005A4CB0" w:rsidRPr="00495389">
        <w:rPr>
          <w:rFonts w:ascii="GHEA Grapalat" w:hAnsi="GHEA Grapalat"/>
          <w:sz w:val="24"/>
          <w:szCs w:val="24"/>
          <w:lang w:val="fr-FR"/>
        </w:rPr>
        <w:t xml:space="preserve">  </w:t>
      </w:r>
      <w:r w:rsidR="005A4CB0" w:rsidRPr="00495389">
        <w:rPr>
          <w:rFonts w:ascii="GHEA Grapalat" w:hAnsi="GHEA Grapalat"/>
          <w:sz w:val="24"/>
          <w:szCs w:val="24"/>
        </w:rPr>
        <w:t>ձեռքբերմամբ</w:t>
      </w:r>
      <w:r w:rsidR="005A4CB0" w:rsidRPr="00495389">
        <w:rPr>
          <w:rFonts w:ascii="GHEA Grapalat" w:hAnsi="GHEA Grapalat"/>
          <w:sz w:val="24"/>
          <w:szCs w:val="24"/>
          <w:lang w:val="fr-FR"/>
        </w:rPr>
        <w:t>:</w:t>
      </w:r>
    </w:p>
    <w:p w:rsidR="004269F6" w:rsidRDefault="004269F6" w:rsidP="004269F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GHEA Mariam"/>
          <w:b/>
          <w:sz w:val="24"/>
          <w:szCs w:val="24"/>
          <w:lang w:val="fr-FR"/>
        </w:rPr>
      </w:pPr>
      <w:r>
        <w:rPr>
          <w:rFonts w:ascii="GHEA Grapalat" w:hAnsi="GHEA Grapalat" w:cs="GHEA Mariam"/>
          <w:b/>
          <w:sz w:val="24"/>
          <w:szCs w:val="24"/>
          <w:lang w:val="fr-FR"/>
        </w:rPr>
        <w:t xml:space="preserve"> Ընթացիկ իրավիճակը և խնդիրները </w:t>
      </w:r>
    </w:p>
    <w:p w:rsidR="00D840FF" w:rsidRPr="00BD60DC" w:rsidRDefault="002C49A0" w:rsidP="00495389">
      <w:pPr>
        <w:spacing w:line="360" w:lineRule="auto"/>
        <w:ind w:right="36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ՀՀ</w:t>
      </w:r>
      <w:r w:rsidRPr="00BD60D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Ազգային</w:t>
      </w:r>
      <w:r w:rsidRPr="00BD60D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ժողով</w:t>
      </w:r>
      <w:r w:rsidR="003D33FA">
        <w:rPr>
          <w:rFonts w:ascii="GHEA Grapalat" w:hAnsi="GHEA Grapalat"/>
          <w:lang w:val="en-US"/>
        </w:rPr>
        <w:t>ի</w:t>
      </w:r>
      <w:r w:rsidRPr="00BD60D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երեք</w:t>
      </w:r>
      <w:r w:rsidRPr="00BD60D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անցակետեր</w:t>
      </w:r>
      <w:r w:rsidR="003D33FA">
        <w:rPr>
          <w:rFonts w:ascii="GHEA Grapalat" w:hAnsi="GHEA Grapalat"/>
          <w:lang w:val="en-US"/>
        </w:rPr>
        <w:t>ում</w:t>
      </w:r>
      <w:r w:rsidR="00D840FF" w:rsidRPr="00BD60D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տեղադրված</w:t>
      </w:r>
      <w:r w:rsidRPr="00BD60D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ռենտգենային</w:t>
      </w:r>
      <w:r w:rsidRPr="00BD60D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զննող</w:t>
      </w:r>
      <w:r w:rsidRPr="00BD60DC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սարքավորումներ</w:t>
      </w:r>
      <w:r w:rsidR="00383AF2">
        <w:rPr>
          <w:rFonts w:ascii="GHEA Grapalat" w:hAnsi="GHEA Grapalat"/>
          <w:lang w:val="en-US"/>
        </w:rPr>
        <w:t>ը</w:t>
      </w:r>
      <w:r w:rsidR="00B16097" w:rsidRPr="00B16097">
        <w:rPr>
          <w:rFonts w:ascii="GHEA Grapalat" w:hAnsi="GHEA Grapalat"/>
          <w:lang w:val="fr-FR"/>
        </w:rPr>
        <w:t xml:space="preserve"> </w:t>
      </w:r>
      <w:r w:rsidR="00B16097">
        <w:rPr>
          <w:rFonts w:ascii="GHEA Grapalat" w:hAnsi="GHEA Grapalat"/>
          <w:lang w:val="fr-FR"/>
        </w:rPr>
        <w:t>գտնվում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B16097">
        <w:rPr>
          <w:rFonts w:ascii="GHEA Grapalat" w:hAnsi="GHEA Grapalat"/>
          <w:lang w:val="fr-FR"/>
        </w:rPr>
        <w:t xml:space="preserve">են </w:t>
      </w:r>
      <w:r w:rsidR="00852F3C">
        <w:rPr>
          <w:rFonts w:ascii="GHEA Grapalat" w:hAnsi="GHEA Grapalat"/>
          <w:lang w:val="fr-FR"/>
        </w:rPr>
        <w:t>անսարք</w:t>
      </w:r>
      <w:r w:rsidR="00CE3542">
        <w:rPr>
          <w:rFonts w:ascii="GHEA Grapalat" w:hAnsi="GHEA Grapalat"/>
          <w:lang w:val="fr-FR"/>
        </w:rPr>
        <w:t xml:space="preserve"> կամ շահագործումից դուրս </w:t>
      </w:r>
      <w:r w:rsidR="00852F3C">
        <w:rPr>
          <w:rFonts w:ascii="GHEA Grapalat" w:hAnsi="GHEA Grapalat"/>
          <w:lang w:val="fr-FR"/>
        </w:rPr>
        <w:t>վիճակում</w:t>
      </w:r>
      <w:r w:rsidR="00D840FF" w:rsidRPr="00BD60DC">
        <w:rPr>
          <w:rFonts w:ascii="GHEA Grapalat" w:hAnsi="GHEA Grapalat"/>
          <w:lang w:val="fr-FR"/>
        </w:rPr>
        <w:t>:</w:t>
      </w:r>
      <w:r w:rsidR="008B79D2">
        <w:rPr>
          <w:rFonts w:ascii="GHEA Grapalat" w:hAnsi="GHEA Grapalat"/>
          <w:lang w:val="fr-FR"/>
        </w:rPr>
        <w:t xml:space="preserve"> </w:t>
      </w:r>
      <w:r w:rsidR="00383AF2">
        <w:rPr>
          <w:rFonts w:ascii="GHEA Grapalat" w:hAnsi="GHEA Grapalat"/>
          <w:lang w:val="fr-FR"/>
        </w:rPr>
        <w:t>Նշված սարքավորումները</w:t>
      </w:r>
      <w:r w:rsidR="008B79D2">
        <w:rPr>
          <w:rFonts w:ascii="GHEA Grapalat" w:hAnsi="GHEA Grapalat"/>
          <w:lang w:val="fr-FR"/>
        </w:rPr>
        <w:t xml:space="preserve"> տեղակայվել են ՀՀ </w:t>
      </w:r>
      <w:r w:rsidR="008B79D2">
        <w:rPr>
          <w:rFonts w:ascii="GHEA Grapalat" w:hAnsi="GHEA Grapalat"/>
          <w:lang w:val="en-US"/>
        </w:rPr>
        <w:t>պետական</w:t>
      </w:r>
      <w:r w:rsidR="008B79D2" w:rsidRPr="00BD60DC">
        <w:rPr>
          <w:rFonts w:ascii="GHEA Grapalat" w:hAnsi="GHEA Grapalat"/>
          <w:lang w:val="fr-FR"/>
        </w:rPr>
        <w:t xml:space="preserve"> </w:t>
      </w:r>
      <w:r w:rsidR="008B79D2">
        <w:rPr>
          <w:rFonts w:ascii="GHEA Grapalat" w:hAnsi="GHEA Grapalat"/>
          <w:lang w:val="en-US"/>
        </w:rPr>
        <w:t>պահպանության</w:t>
      </w:r>
      <w:r w:rsidR="008B79D2" w:rsidRPr="00BD60DC">
        <w:rPr>
          <w:rFonts w:ascii="GHEA Grapalat" w:hAnsi="GHEA Grapalat"/>
          <w:lang w:val="fr-FR"/>
        </w:rPr>
        <w:t xml:space="preserve"> </w:t>
      </w:r>
      <w:r w:rsidR="008B79D2">
        <w:rPr>
          <w:rFonts w:ascii="GHEA Grapalat" w:hAnsi="GHEA Grapalat"/>
          <w:lang w:val="en-US"/>
        </w:rPr>
        <w:t>ծառայության</w:t>
      </w:r>
      <w:r w:rsidR="008B79D2" w:rsidRPr="00BD60DC">
        <w:rPr>
          <w:rFonts w:ascii="GHEA Grapalat" w:hAnsi="GHEA Grapalat"/>
          <w:lang w:val="fr-FR"/>
        </w:rPr>
        <w:t xml:space="preserve"> </w:t>
      </w:r>
      <w:r w:rsidR="00CE3542">
        <w:rPr>
          <w:rFonts w:ascii="GHEA Grapalat" w:hAnsi="GHEA Grapalat"/>
          <w:lang w:val="fr-FR"/>
        </w:rPr>
        <w:t>կողմից</w:t>
      </w:r>
      <w:r w:rsidR="00B13BFB">
        <w:rPr>
          <w:rFonts w:ascii="GHEA Grapalat" w:hAnsi="GHEA Grapalat"/>
          <w:lang w:val="fr-FR"/>
        </w:rPr>
        <w:t>՝ ՀՀ ԱԺ անվտանգության ապահովման համակարգին իրավիճակային լուծում տալու նպատակով</w:t>
      </w:r>
      <w:r w:rsidR="00CE3542">
        <w:rPr>
          <w:rFonts w:ascii="GHEA Grapalat" w:hAnsi="GHEA Grapalat"/>
          <w:lang w:val="fr-FR"/>
        </w:rPr>
        <w:t xml:space="preserve"> և բնական է, որ</w:t>
      </w:r>
      <w:r w:rsidR="008B79D2">
        <w:rPr>
          <w:rFonts w:ascii="GHEA Grapalat" w:hAnsi="GHEA Grapalat"/>
          <w:lang w:val="fr-FR"/>
        </w:rPr>
        <w:t xml:space="preserve"> ՀՀ Ազգային ժողովի հաշվեկշռում արտացոլված չեն: </w:t>
      </w:r>
      <w:r w:rsidR="00D840FF">
        <w:rPr>
          <w:rFonts w:ascii="GHEA Grapalat" w:hAnsi="GHEA Grapalat"/>
          <w:lang w:val="en-US"/>
        </w:rPr>
        <w:t>ՀՀ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D840FF">
        <w:rPr>
          <w:rFonts w:ascii="GHEA Grapalat" w:hAnsi="GHEA Grapalat"/>
          <w:lang w:val="en-US"/>
        </w:rPr>
        <w:t>Ազգային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D840FF">
        <w:rPr>
          <w:rFonts w:ascii="GHEA Grapalat" w:hAnsi="GHEA Grapalat"/>
          <w:lang w:val="en-US"/>
        </w:rPr>
        <w:t>ժողովի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D840FF">
        <w:rPr>
          <w:rFonts w:ascii="GHEA Grapalat" w:hAnsi="GHEA Grapalat"/>
          <w:lang w:val="en-US"/>
        </w:rPr>
        <w:t>աշխատակազմ</w:t>
      </w:r>
      <w:r w:rsidR="00852F3C">
        <w:rPr>
          <w:rFonts w:ascii="GHEA Grapalat" w:hAnsi="GHEA Grapalat"/>
          <w:lang w:val="en-US"/>
        </w:rPr>
        <w:t>ի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D840FF">
        <w:rPr>
          <w:rFonts w:ascii="GHEA Grapalat" w:hAnsi="GHEA Grapalat"/>
          <w:lang w:val="en-US"/>
        </w:rPr>
        <w:t>պահանջ</w:t>
      </w:r>
      <w:r w:rsidR="00852F3C">
        <w:rPr>
          <w:rFonts w:ascii="GHEA Grapalat" w:hAnsi="GHEA Grapalat"/>
          <w:lang w:val="en-US"/>
        </w:rPr>
        <w:t>ով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852F3C">
        <w:rPr>
          <w:rFonts w:ascii="GHEA Grapalat" w:hAnsi="GHEA Grapalat"/>
          <w:lang w:val="en-US"/>
        </w:rPr>
        <w:t>իրականացվե</w:t>
      </w:r>
      <w:r w:rsidR="00E92247">
        <w:rPr>
          <w:rFonts w:ascii="GHEA Grapalat" w:hAnsi="GHEA Grapalat"/>
          <w:lang w:val="en-US"/>
        </w:rPr>
        <w:t>լ</w:t>
      </w:r>
      <w:r w:rsidR="00E92247" w:rsidRPr="00CC42BA">
        <w:rPr>
          <w:rFonts w:ascii="GHEA Grapalat" w:hAnsi="GHEA Grapalat"/>
          <w:lang w:val="fr-FR"/>
        </w:rPr>
        <w:t xml:space="preserve"> </w:t>
      </w:r>
      <w:r w:rsidR="00E92247">
        <w:rPr>
          <w:rFonts w:ascii="GHEA Grapalat" w:hAnsi="GHEA Grapalat"/>
          <w:lang w:val="en-US"/>
        </w:rPr>
        <w:t>է</w:t>
      </w:r>
      <w:r w:rsidR="00E92247" w:rsidRPr="00CC42BA">
        <w:rPr>
          <w:rFonts w:ascii="GHEA Grapalat" w:hAnsi="GHEA Grapalat"/>
          <w:lang w:val="fr-FR"/>
        </w:rPr>
        <w:t xml:space="preserve"> </w:t>
      </w:r>
      <w:r w:rsidR="00D840FF">
        <w:rPr>
          <w:rFonts w:ascii="GHEA Grapalat" w:hAnsi="GHEA Grapalat"/>
          <w:lang w:val="en-US"/>
        </w:rPr>
        <w:t>առկա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D840FF">
        <w:rPr>
          <w:rFonts w:ascii="GHEA Grapalat" w:hAnsi="GHEA Grapalat"/>
          <w:lang w:val="en-US"/>
        </w:rPr>
        <w:t>սարքավորումների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852F3C">
        <w:rPr>
          <w:rFonts w:ascii="GHEA Grapalat" w:hAnsi="GHEA Grapalat"/>
          <w:lang w:val="en-US"/>
        </w:rPr>
        <w:t>ուսումնասիրություն</w:t>
      </w:r>
      <w:r w:rsidR="00852F3C">
        <w:rPr>
          <w:rFonts w:ascii="GHEA Grapalat" w:hAnsi="GHEA Grapalat"/>
          <w:lang w:val="fr-FR"/>
        </w:rPr>
        <w:t xml:space="preserve">, </w:t>
      </w:r>
      <w:r w:rsidR="00B13BFB">
        <w:rPr>
          <w:rFonts w:ascii="GHEA Grapalat" w:hAnsi="GHEA Grapalat"/>
          <w:lang w:val="fr-FR"/>
        </w:rPr>
        <w:t>և համաձայն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D840FF">
        <w:rPr>
          <w:rFonts w:ascii="GHEA Grapalat" w:hAnsi="GHEA Grapalat"/>
          <w:lang w:val="en-US"/>
        </w:rPr>
        <w:t>ՀՀ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D840FF">
        <w:rPr>
          <w:rFonts w:ascii="GHEA Grapalat" w:hAnsi="GHEA Grapalat"/>
          <w:lang w:val="en-US"/>
        </w:rPr>
        <w:t>պետական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D840FF">
        <w:rPr>
          <w:rFonts w:ascii="GHEA Grapalat" w:hAnsi="GHEA Grapalat"/>
          <w:lang w:val="en-US"/>
        </w:rPr>
        <w:t>պահպանության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D840FF">
        <w:rPr>
          <w:rFonts w:ascii="GHEA Grapalat" w:hAnsi="GHEA Grapalat"/>
          <w:lang w:val="en-US"/>
        </w:rPr>
        <w:t>ծառայության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D840FF">
        <w:rPr>
          <w:rFonts w:ascii="GHEA Grapalat" w:hAnsi="GHEA Grapalat"/>
          <w:lang w:val="en-US"/>
        </w:rPr>
        <w:t>պետին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D840FF">
        <w:rPr>
          <w:rFonts w:ascii="GHEA Grapalat" w:hAnsi="GHEA Grapalat"/>
          <w:lang w:val="en-US"/>
        </w:rPr>
        <w:t>հասցեագրված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B13BFB">
        <w:rPr>
          <w:rFonts w:ascii="GHEA Grapalat" w:hAnsi="GHEA Grapalat"/>
          <w:lang w:val="en-US"/>
        </w:rPr>
        <w:t>գրության՝</w:t>
      </w:r>
      <w:r w:rsidR="00D840FF" w:rsidRPr="00BD60DC">
        <w:rPr>
          <w:rFonts w:ascii="GHEA Grapalat" w:hAnsi="GHEA Grapalat"/>
          <w:lang w:val="fr-FR"/>
        </w:rPr>
        <w:t xml:space="preserve"> </w:t>
      </w:r>
      <w:r w:rsidR="00A95D6D">
        <w:rPr>
          <w:rFonts w:ascii="GHEA Grapalat" w:hAnsi="GHEA Grapalat"/>
          <w:lang w:val="hy-AM"/>
        </w:rPr>
        <w:t>ՀՀ Ազգային ժողովի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անցակետերում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տեղադրված</w:t>
      </w:r>
      <w:r w:rsidR="005A4CB0" w:rsidRPr="00BD60DC">
        <w:rPr>
          <w:rFonts w:ascii="GHEA Grapalat" w:hAnsi="GHEA Grapalat"/>
          <w:lang w:val="fr-FR"/>
        </w:rPr>
        <w:t xml:space="preserve"> R</w:t>
      </w:r>
      <w:r w:rsidR="00676A8B" w:rsidRPr="00676A8B">
        <w:rPr>
          <w:rFonts w:ascii="GHEA Grapalat" w:hAnsi="GHEA Grapalat"/>
          <w:lang w:val="fr-FR"/>
        </w:rPr>
        <w:t>a</w:t>
      </w:r>
      <w:r w:rsidR="005A4CB0" w:rsidRPr="00BD60DC">
        <w:rPr>
          <w:rFonts w:ascii="GHEA Grapalat" w:hAnsi="GHEA Grapalat"/>
          <w:lang w:val="fr-FR"/>
        </w:rPr>
        <w:t>piscan  519 s/n 064588</w:t>
      </w:r>
      <w:r w:rsidR="00676A8B" w:rsidRPr="00676A8B">
        <w:rPr>
          <w:rFonts w:ascii="GHEA Grapalat" w:hAnsi="GHEA Grapalat"/>
          <w:lang w:val="fr-FR"/>
        </w:rPr>
        <w:t>N</w:t>
      </w:r>
      <w:r w:rsidR="00383AF2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և</w:t>
      </w:r>
      <w:r w:rsidR="005A4CB0" w:rsidRPr="00BD60DC">
        <w:rPr>
          <w:rFonts w:ascii="GHEA Grapalat" w:hAnsi="GHEA Grapalat"/>
          <w:lang w:val="fr-FR"/>
        </w:rPr>
        <w:t xml:space="preserve"> R</w:t>
      </w:r>
      <w:r w:rsidR="00676A8B" w:rsidRPr="00676A8B">
        <w:rPr>
          <w:rFonts w:ascii="GHEA Grapalat" w:hAnsi="GHEA Grapalat"/>
          <w:lang w:val="fr-FR"/>
        </w:rPr>
        <w:t>a</w:t>
      </w:r>
      <w:r w:rsidR="005A4CB0" w:rsidRPr="00BD60DC">
        <w:rPr>
          <w:rFonts w:ascii="GHEA Grapalat" w:hAnsi="GHEA Grapalat"/>
          <w:lang w:val="fr-FR"/>
        </w:rPr>
        <w:t>piscan 520 s/n 98</w:t>
      </w:r>
      <w:r w:rsidR="00676A8B" w:rsidRPr="00676A8B">
        <w:rPr>
          <w:rFonts w:ascii="GHEA Grapalat" w:hAnsi="GHEA Grapalat"/>
          <w:lang w:val="fr-FR"/>
        </w:rPr>
        <w:t>3</w:t>
      </w:r>
      <w:r w:rsidR="005A4CB0" w:rsidRPr="00BD60DC">
        <w:rPr>
          <w:rFonts w:ascii="GHEA Grapalat" w:hAnsi="GHEA Grapalat"/>
          <w:lang w:val="fr-FR"/>
        </w:rPr>
        <w:t xml:space="preserve">056 </w:t>
      </w:r>
      <w:r w:rsidR="005A4CB0">
        <w:rPr>
          <w:rFonts w:ascii="GHEA Grapalat" w:hAnsi="GHEA Grapalat"/>
        </w:rPr>
        <w:t>ռենտգենային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</w:rPr>
        <w:t>զննող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</w:rPr>
        <w:t>սարքավորումներ</w:t>
      </w:r>
      <w:r w:rsidR="005A4CB0">
        <w:rPr>
          <w:rFonts w:ascii="GHEA Grapalat" w:hAnsi="GHEA Grapalat"/>
          <w:lang w:val="en-US"/>
        </w:rPr>
        <w:t>ը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շահագործվում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են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դեռևս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5A4CB0" w:rsidRPr="00BD60DC">
        <w:rPr>
          <w:rFonts w:ascii="GHEA Grapalat" w:hAnsi="GHEA Grapalat"/>
          <w:lang w:val="fr-FR"/>
        </w:rPr>
        <w:t>1998</w:t>
      </w:r>
      <w:r w:rsidR="005A4CB0">
        <w:rPr>
          <w:rFonts w:ascii="GHEA Grapalat" w:hAnsi="GHEA Grapalat"/>
          <w:lang w:val="en-US"/>
        </w:rPr>
        <w:t>թ</w:t>
      </w:r>
      <w:r w:rsidR="00676A8B" w:rsidRPr="00676A8B">
        <w:rPr>
          <w:rFonts w:ascii="GHEA Grapalat" w:hAnsi="GHEA Grapalat"/>
          <w:lang w:val="fr-FR"/>
        </w:rPr>
        <w:t>.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և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արդեն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իսկ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ծառայել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են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շուրջ</w:t>
      </w:r>
      <w:r w:rsidR="005A4CB0" w:rsidRPr="00BD60DC">
        <w:rPr>
          <w:rFonts w:ascii="GHEA Grapalat" w:hAnsi="GHEA Grapalat"/>
          <w:lang w:val="fr-FR"/>
        </w:rPr>
        <w:t xml:space="preserve"> 20</w:t>
      </w:r>
      <w:r w:rsidR="00676A8B" w:rsidRPr="00676A8B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տարի</w:t>
      </w:r>
      <w:r w:rsidR="005A4CB0" w:rsidRPr="00BD60DC">
        <w:rPr>
          <w:rFonts w:ascii="GHEA Grapalat" w:hAnsi="GHEA Grapalat"/>
          <w:lang w:val="fr-FR"/>
        </w:rPr>
        <w:t>:</w:t>
      </w:r>
      <w:r w:rsidR="00852F3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Այդ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սարքավորումներն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արդեն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վաղուց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արտադրությունից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դուրս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են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եկել</w:t>
      </w:r>
      <w:r w:rsidR="005A4CB0" w:rsidRPr="00BD60DC">
        <w:rPr>
          <w:rFonts w:ascii="GHEA Grapalat" w:hAnsi="GHEA Grapalat"/>
          <w:lang w:val="fr-FR"/>
        </w:rPr>
        <w:t xml:space="preserve">, </w:t>
      </w:r>
      <w:r w:rsidR="005A4CB0">
        <w:rPr>
          <w:rFonts w:ascii="GHEA Grapalat" w:hAnsi="GHEA Grapalat"/>
          <w:lang w:val="en-US"/>
        </w:rPr>
        <w:t>ինչ</w:t>
      </w:r>
      <w:r w:rsidR="00E6665B">
        <w:rPr>
          <w:rFonts w:ascii="GHEA Grapalat" w:hAnsi="GHEA Grapalat"/>
          <w:lang w:val="en-US"/>
        </w:rPr>
        <w:t>ի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հետևանքով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անհրաժեշտ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պահեստամասերով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ապահովումը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դարձել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է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առավել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դժվար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և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5A4CB0">
        <w:rPr>
          <w:rFonts w:ascii="GHEA Grapalat" w:hAnsi="GHEA Grapalat"/>
          <w:lang w:val="en-US"/>
        </w:rPr>
        <w:t>բավականին</w:t>
      </w:r>
      <w:r w:rsidR="005A4CB0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ծախսատար</w:t>
      </w:r>
      <w:r w:rsidR="00E6665B" w:rsidRPr="00BD60DC">
        <w:rPr>
          <w:rFonts w:ascii="GHEA Grapalat" w:hAnsi="GHEA Grapalat"/>
          <w:lang w:val="fr-FR"/>
        </w:rPr>
        <w:t>:</w:t>
      </w:r>
      <w:r w:rsidR="00383AF2" w:rsidRPr="00CC42BA">
        <w:rPr>
          <w:rFonts w:ascii="GHEA Grapalat" w:hAnsi="GHEA Grapalat"/>
          <w:lang w:val="fr-FR"/>
        </w:rPr>
        <w:t xml:space="preserve"> </w:t>
      </w:r>
      <w:r w:rsidR="00383AF2">
        <w:rPr>
          <w:rFonts w:ascii="GHEA Grapalat" w:hAnsi="GHEA Grapalat"/>
          <w:lang w:val="en-US"/>
        </w:rPr>
        <w:t>ՀՀ</w:t>
      </w:r>
      <w:r w:rsidR="00383AF2" w:rsidRPr="00CC42BA">
        <w:rPr>
          <w:rFonts w:ascii="GHEA Grapalat" w:hAnsi="GHEA Grapalat"/>
          <w:lang w:val="fr-FR"/>
        </w:rPr>
        <w:t xml:space="preserve"> </w:t>
      </w:r>
      <w:r w:rsidR="00383AF2">
        <w:rPr>
          <w:rFonts w:ascii="GHEA Grapalat" w:hAnsi="GHEA Grapalat"/>
          <w:lang w:val="en-US"/>
        </w:rPr>
        <w:t>ԱԺ</w:t>
      </w:r>
      <w:r w:rsidR="00383AF2" w:rsidRPr="00CC42BA">
        <w:rPr>
          <w:rFonts w:ascii="GHEA Grapalat" w:hAnsi="GHEA Grapalat"/>
          <w:lang w:val="fr-FR"/>
        </w:rPr>
        <w:t xml:space="preserve"> </w:t>
      </w:r>
      <w:r w:rsidR="00383AF2">
        <w:rPr>
          <w:rFonts w:ascii="GHEA Grapalat" w:hAnsi="GHEA Grapalat"/>
          <w:lang w:val="en-US"/>
        </w:rPr>
        <w:t>Բաղրամյան</w:t>
      </w:r>
      <w:r w:rsidR="00383AF2" w:rsidRPr="00CC42BA">
        <w:rPr>
          <w:rFonts w:ascii="GHEA Grapalat" w:hAnsi="GHEA Grapalat"/>
          <w:lang w:val="fr-FR"/>
        </w:rPr>
        <w:t xml:space="preserve"> </w:t>
      </w:r>
      <w:r w:rsidR="00383AF2">
        <w:rPr>
          <w:rFonts w:ascii="GHEA Grapalat" w:hAnsi="GHEA Grapalat"/>
          <w:lang w:val="en-US"/>
        </w:rPr>
        <w:t>անցակետում</w:t>
      </w:r>
      <w:r w:rsidR="00383AF2" w:rsidRPr="00CC42BA">
        <w:rPr>
          <w:rFonts w:ascii="GHEA Grapalat" w:hAnsi="GHEA Grapalat"/>
          <w:lang w:val="fr-FR"/>
        </w:rPr>
        <w:t xml:space="preserve"> </w:t>
      </w:r>
      <w:r w:rsidR="00383AF2">
        <w:rPr>
          <w:rFonts w:ascii="GHEA Grapalat" w:hAnsi="GHEA Grapalat"/>
          <w:lang w:val="en-US"/>
        </w:rPr>
        <w:t>տեղադրված</w:t>
      </w:r>
      <w:r w:rsidR="00383AF2" w:rsidRPr="00383AF2">
        <w:rPr>
          <w:rFonts w:ascii="GHEA Grapalat" w:hAnsi="GHEA Grapalat"/>
          <w:lang w:val="fr-FR"/>
        </w:rPr>
        <w:t xml:space="preserve"> </w:t>
      </w:r>
      <w:r w:rsidR="00383AF2" w:rsidRPr="00BD60DC">
        <w:rPr>
          <w:rFonts w:ascii="GHEA Grapalat" w:hAnsi="GHEA Grapalat"/>
          <w:lang w:val="fr-FR"/>
        </w:rPr>
        <w:t>R</w:t>
      </w:r>
      <w:r w:rsidR="00383AF2" w:rsidRPr="00676A8B">
        <w:rPr>
          <w:rFonts w:ascii="GHEA Grapalat" w:hAnsi="GHEA Grapalat"/>
          <w:lang w:val="fr-FR"/>
        </w:rPr>
        <w:t>a</w:t>
      </w:r>
      <w:r w:rsidR="00383AF2" w:rsidRPr="00BD60DC">
        <w:rPr>
          <w:rFonts w:ascii="GHEA Grapalat" w:hAnsi="GHEA Grapalat"/>
          <w:lang w:val="fr-FR"/>
        </w:rPr>
        <w:t>piscan 5</w:t>
      </w:r>
      <w:r w:rsidR="00383AF2">
        <w:rPr>
          <w:rFonts w:ascii="GHEA Grapalat" w:hAnsi="GHEA Grapalat"/>
          <w:lang w:val="fr-FR"/>
        </w:rPr>
        <w:t>20</w:t>
      </w:r>
      <w:r w:rsidR="00B16097">
        <w:rPr>
          <w:rFonts w:ascii="GHEA Grapalat" w:hAnsi="GHEA Grapalat"/>
          <w:lang w:val="fr-FR"/>
        </w:rPr>
        <w:t xml:space="preserve">HMP </w:t>
      </w:r>
      <w:r w:rsidR="00383AF2" w:rsidRPr="00BD60DC">
        <w:rPr>
          <w:rFonts w:ascii="GHEA Grapalat" w:hAnsi="GHEA Grapalat"/>
          <w:lang w:val="fr-FR"/>
        </w:rPr>
        <w:t xml:space="preserve">s/n </w:t>
      </w:r>
      <w:r w:rsidR="00383AF2">
        <w:rPr>
          <w:rFonts w:ascii="GHEA Grapalat" w:hAnsi="GHEA Grapalat"/>
          <w:lang w:val="fr-FR"/>
        </w:rPr>
        <w:lastRenderedPageBreak/>
        <w:t>60429</w:t>
      </w:r>
      <w:r w:rsidR="00383AF2" w:rsidRPr="00676A8B">
        <w:rPr>
          <w:rFonts w:ascii="GHEA Grapalat" w:hAnsi="GHEA Grapalat"/>
          <w:lang w:val="fr-FR"/>
        </w:rPr>
        <w:t>N</w:t>
      </w:r>
      <w:r w:rsidR="00383AF2">
        <w:rPr>
          <w:rFonts w:ascii="GHEA Grapalat" w:hAnsi="GHEA Grapalat"/>
          <w:lang w:val="fr-FR"/>
        </w:rPr>
        <w:t>08</w:t>
      </w:r>
      <w:r w:rsidR="00B16097" w:rsidRPr="00CC42BA">
        <w:rPr>
          <w:rFonts w:ascii="GHEA Grapalat" w:hAnsi="GHEA Grapalat"/>
          <w:lang w:val="fr-FR"/>
        </w:rPr>
        <w:t xml:space="preserve"> </w:t>
      </w:r>
      <w:r w:rsidR="00B16097">
        <w:rPr>
          <w:rFonts w:ascii="GHEA Grapalat" w:hAnsi="GHEA Grapalat"/>
        </w:rPr>
        <w:t>ռենտգենային</w:t>
      </w:r>
      <w:r w:rsidR="00B16097" w:rsidRPr="00BD60DC">
        <w:rPr>
          <w:rFonts w:ascii="GHEA Grapalat" w:hAnsi="GHEA Grapalat"/>
          <w:lang w:val="fr-FR"/>
        </w:rPr>
        <w:t xml:space="preserve"> </w:t>
      </w:r>
      <w:r w:rsidR="00B16097">
        <w:rPr>
          <w:rFonts w:ascii="GHEA Grapalat" w:hAnsi="GHEA Grapalat"/>
        </w:rPr>
        <w:t>զննող</w:t>
      </w:r>
      <w:r w:rsidR="00B16097" w:rsidRPr="00BD60DC">
        <w:rPr>
          <w:rFonts w:ascii="GHEA Grapalat" w:hAnsi="GHEA Grapalat"/>
          <w:lang w:val="fr-FR"/>
        </w:rPr>
        <w:t xml:space="preserve"> </w:t>
      </w:r>
      <w:r w:rsidR="00B16097">
        <w:rPr>
          <w:rFonts w:ascii="GHEA Grapalat" w:hAnsi="GHEA Grapalat"/>
        </w:rPr>
        <w:t>սարքավորում</w:t>
      </w:r>
      <w:r w:rsidR="00B16097">
        <w:rPr>
          <w:rFonts w:ascii="GHEA Grapalat" w:hAnsi="GHEA Grapalat"/>
          <w:lang w:val="en-US"/>
        </w:rPr>
        <w:t>ը</w:t>
      </w:r>
      <w:r w:rsidR="00383AF2" w:rsidRPr="00BD60DC">
        <w:rPr>
          <w:rFonts w:ascii="GHEA Grapalat" w:hAnsi="GHEA Grapalat"/>
          <w:lang w:val="fr-FR"/>
        </w:rPr>
        <w:t xml:space="preserve"> </w:t>
      </w:r>
      <w:r w:rsidR="00383AF2">
        <w:rPr>
          <w:rFonts w:ascii="GHEA Grapalat" w:hAnsi="GHEA Grapalat"/>
          <w:lang w:val="fr-FR"/>
        </w:rPr>
        <w:t>այլևս վերանորոգման և շահագործման ենթակա չէ:</w:t>
      </w:r>
      <w:r w:rsidR="00E75239" w:rsidRPr="00BD60DC">
        <w:rPr>
          <w:rFonts w:ascii="GHEA Grapalat" w:hAnsi="GHEA Grapalat"/>
          <w:lang w:val="fr-FR"/>
        </w:rPr>
        <w:t xml:space="preserve"> </w:t>
      </w:r>
      <w:r w:rsidR="00E75239">
        <w:rPr>
          <w:rFonts w:ascii="GHEA Grapalat" w:hAnsi="GHEA Grapalat"/>
          <w:lang w:val="en-US"/>
        </w:rPr>
        <w:t>Այդ</w:t>
      </w:r>
      <w:r w:rsidR="00E75239" w:rsidRPr="00BD60DC">
        <w:rPr>
          <w:rFonts w:ascii="GHEA Grapalat" w:hAnsi="GHEA Grapalat"/>
          <w:lang w:val="fr-FR"/>
        </w:rPr>
        <w:t xml:space="preserve"> </w:t>
      </w:r>
      <w:r w:rsidR="00E75239">
        <w:rPr>
          <w:rFonts w:ascii="GHEA Grapalat" w:hAnsi="GHEA Grapalat"/>
          <w:lang w:val="en-US"/>
        </w:rPr>
        <w:t>իսկ</w:t>
      </w:r>
      <w:r w:rsidR="00E75239" w:rsidRPr="00BD60DC">
        <w:rPr>
          <w:rFonts w:ascii="GHEA Grapalat" w:hAnsi="GHEA Grapalat"/>
          <w:lang w:val="fr-FR"/>
        </w:rPr>
        <w:t xml:space="preserve"> </w:t>
      </w:r>
      <w:r w:rsidR="00E75239">
        <w:rPr>
          <w:rFonts w:ascii="GHEA Grapalat" w:hAnsi="GHEA Grapalat"/>
          <w:lang w:val="en-US"/>
        </w:rPr>
        <w:t>պատճառով</w:t>
      </w:r>
      <w:r w:rsidR="00E75239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նպատակահարմար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ենք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գտնում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ձեռք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բերել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նշված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սարքավորումների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արդիական</w:t>
      </w:r>
      <w:r w:rsidR="00E6665B" w:rsidRPr="00BD60DC">
        <w:rPr>
          <w:rFonts w:ascii="GHEA Grapalat" w:hAnsi="GHEA Grapalat"/>
          <w:lang w:val="fr-FR"/>
        </w:rPr>
        <w:t xml:space="preserve"> </w:t>
      </w:r>
      <w:r w:rsidR="00E6665B">
        <w:rPr>
          <w:rFonts w:ascii="GHEA Grapalat" w:hAnsi="GHEA Grapalat"/>
          <w:lang w:val="en-US"/>
        </w:rPr>
        <w:t>մոդելներ</w:t>
      </w:r>
      <w:r w:rsidR="00B13BFB">
        <w:rPr>
          <w:rFonts w:ascii="GHEA Grapalat" w:hAnsi="GHEA Grapalat"/>
          <w:lang w:val="en-US"/>
        </w:rPr>
        <w:t>՝</w:t>
      </w:r>
      <w:r w:rsidR="00B13BFB" w:rsidRPr="00B13BFB">
        <w:rPr>
          <w:rFonts w:ascii="GHEA Grapalat" w:hAnsi="GHEA Grapalat"/>
          <w:lang w:val="fr-FR"/>
        </w:rPr>
        <w:t xml:space="preserve"> </w:t>
      </w:r>
      <w:r w:rsidR="00B13BFB">
        <w:rPr>
          <w:rFonts w:ascii="GHEA Grapalat" w:hAnsi="GHEA Grapalat"/>
          <w:lang w:val="fr-FR"/>
        </w:rPr>
        <w:t>անվտանգության համակարգի</w:t>
      </w:r>
      <w:r w:rsidR="00BC0FE8">
        <w:rPr>
          <w:rFonts w:ascii="GHEA Grapalat" w:hAnsi="GHEA Grapalat"/>
          <w:lang w:val="fr-FR"/>
        </w:rPr>
        <w:t>ն</w:t>
      </w:r>
      <w:r w:rsidR="00B13BFB">
        <w:rPr>
          <w:rFonts w:ascii="GHEA Grapalat" w:hAnsi="GHEA Grapalat"/>
          <w:lang w:val="fr-FR"/>
        </w:rPr>
        <w:t xml:space="preserve"> վերջնական լուծում տալու </w:t>
      </w:r>
      <w:r w:rsidR="00B13BFB">
        <w:rPr>
          <w:rFonts w:ascii="GHEA Grapalat" w:hAnsi="GHEA Grapalat"/>
          <w:lang w:val="en-US"/>
        </w:rPr>
        <w:t>նպատակով</w:t>
      </w:r>
      <w:r w:rsidR="00B13BFB" w:rsidRPr="00CC42BA">
        <w:rPr>
          <w:rFonts w:ascii="GHEA Grapalat" w:hAnsi="GHEA Grapalat"/>
          <w:lang w:val="fr-FR"/>
        </w:rPr>
        <w:t xml:space="preserve"> </w:t>
      </w:r>
      <w:r w:rsidR="00E75239" w:rsidRPr="00BD60DC">
        <w:rPr>
          <w:rFonts w:ascii="GHEA Grapalat" w:hAnsi="GHEA Grapalat"/>
          <w:lang w:val="fr-FR"/>
        </w:rPr>
        <w:t>:</w:t>
      </w:r>
      <w:r w:rsidR="001C3366" w:rsidRPr="001C3366">
        <w:rPr>
          <w:rFonts w:ascii="GHEA Grapalat" w:hAnsi="GHEA Grapalat"/>
          <w:lang w:val="hy-AM"/>
        </w:rPr>
        <w:t xml:space="preserve"> </w:t>
      </w:r>
    </w:p>
    <w:p w:rsidR="004269F6" w:rsidRDefault="004269F6" w:rsidP="001F4D21">
      <w:pPr>
        <w:numPr>
          <w:ilvl w:val="0"/>
          <w:numId w:val="1"/>
        </w:numPr>
        <w:autoSpaceDE/>
        <w:adjustRightInd/>
        <w:spacing w:line="360" w:lineRule="auto"/>
        <w:jc w:val="both"/>
        <w:rPr>
          <w:rFonts w:ascii="GHEA Grapalat" w:hAnsi="GHEA Grapalat" w:cs="GHEA Mariam"/>
          <w:b/>
          <w:lang w:val="fr-FR"/>
        </w:rPr>
      </w:pPr>
      <w:r w:rsidRPr="00E45A33">
        <w:rPr>
          <w:rFonts w:ascii="GHEA Grapalat" w:hAnsi="GHEA Grapalat" w:cs="GHEA Mariam"/>
          <w:b/>
          <w:lang w:val="fr-FR"/>
        </w:rPr>
        <w:t>Կարգավորման նպատակը և</w:t>
      </w:r>
      <w:r>
        <w:rPr>
          <w:rFonts w:ascii="GHEA Grapalat" w:hAnsi="GHEA Grapalat" w:cs="GHEA Mariam"/>
          <w:b/>
          <w:lang w:val="fr-FR"/>
        </w:rPr>
        <w:t xml:space="preserve"> բնույթը </w:t>
      </w:r>
    </w:p>
    <w:p w:rsidR="00E75239" w:rsidRDefault="004269F6" w:rsidP="00495389">
      <w:pPr>
        <w:spacing w:line="360" w:lineRule="auto"/>
        <w:ind w:right="36" w:firstLine="720"/>
        <w:jc w:val="both"/>
        <w:rPr>
          <w:rFonts w:ascii="GHEA Grapalat" w:hAnsi="GHEA Grapalat" w:cs="GHEA Mariam"/>
          <w:b/>
          <w:lang w:val="fr-FR"/>
        </w:rPr>
      </w:pPr>
      <w:r w:rsidRPr="00BF2DAC">
        <w:rPr>
          <w:rFonts w:ascii="GHEA Grapalat" w:hAnsi="GHEA Grapalat"/>
        </w:rPr>
        <w:t>Նախագծով</w:t>
      </w:r>
      <w:r w:rsidRPr="00BF2DAC">
        <w:rPr>
          <w:rFonts w:ascii="GHEA Grapalat" w:hAnsi="GHEA Grapalat"/>
          <w:lang w:val="fr-FR"/>
        </w:rPr>
        <w:t xml:space="preserve"> </w:t>
      </w:r>
      <w:r w:rsidRPr="00BF2DAC">
        <w:rPr>
          <w:rFonts w:ascii="GHEA Grapalat" w:hAnsi="GHEA Grapalat"/>
        </w:rPr>
        <w:t>առաջարկվում</w:t>
      </w:r>
      <w:r w:rsidRPr="00BF2DAC">
        <w:rPr>
          <w:rFonts w:ascii="GHEA Grapalat" w:hAnsi="GHEA Grapalat"/>
          <w:lang w:val="fr-FR"/>
        </w:rPr>
        <w:t xml:space="preserve"> </w:t>
      </w:r>
      <w:r w:rsidRPr="00BF2DAC">
        <w:rPr>
          <w:rFonts w:ascii="GHEA Grapalat" w:hAnsi="GHEA Grapalat"/>
        </w:rPr>
        <w:t>է</w:t>
      </w:r>
      <w:r w:rsidRPr="00BF2DAC">
        <w:rPr>
          <w:rFonts w:ascii="GHEA Grapalat" w:hAnsi="GHEA Grapalat"/>
          <w:lang w:val="fr-FR"/>
        </w:rPr>
        <w:t xml:space="preserve"> </w:t>
      </w:r>
      <w:r w:rsidR="00ED0B9E" w:rsidRPr="00BF2DAC">
        <w:rPr>
          <w:rFonts w:ascii="GHEA Grapalat" w:hAnsi="GHEA Grapalat"/>
          <w:lang w:val="hy-AM"/>
        </w:rPr>
        <w:t>ՀՀ 2019թ. պետական բյուջեով նախատեսված ՀՀ կառավարության պահուստային ֆոնդից</w:t>
      </w:r>
      <w:r w:rsidR="00ED0B9E" w:rsidRPr="00ED0B9E">
        <w:rPr>
          <w:rFonts w:ascii="GHEA Grapalat" w:hAnsi="GHEA Grapalat"/>
          <w:lang w:val="fr-FR"/>
        </w:rPr>
        <w:t xml:space="preserve"> </w:t>
      </w:r>
      <w:r w:rsidR="00E75239">
        <w:rPr>
          <w:rFonts w:ascii="GHEA Grapalat" w:hAnsi="GHEA Grapalat"/>
          <w:lang w:val="fr-FR"/>
        </w:rPr>
        <w:t xml:space="preserve">85,000.0 հազ. դրամ </w:t>
      </w:r>
      <w:r w:rsidR="00ED0B9E">
        <w:rPr>
          <w:rFonts w:ascii="GHEA Grapalat" w:hAnsi="GHEA Grapalat"/>
        </w:rPr>
        <w:t>գումար</w:t>
      </w:r>
      <w:r w:rsidR="00ED0B9E" w:rsidRPr="001C3366">
        <w:rPr>
          <w:rFonts w:ascii="GHEA Grapalat" w:hAnsi="GHEA Grapalat"/>
          <w:lang w:val="fr-FR"/>
        </w:rPr>
        <w:t xml:space="preserve"> </w:t>
      </w:r>
      <w:r w:rsidR="00ED0B9E">
        <w:rPr>
          <w:rFonts w:ascii="GHEA Grapalat" w:hAnsi="GHEA Grapalat"/>
        </w:rPr>
        <w:t>տրամադրել</w:t>
      </w:r>
      <w:r w:rsidR="00A95B96" w:rsidRPr="00DF5108">
        <w:rPr>
          <w:rFonts w:ascii="GHEA Grapalat" w:hAnsi="GHEA Grapalat"/>
          <w:lang w:val="hy-AM"/>
        </w:rPr>
        <w:t xml:space="preserve"> </w:t>
      </w:r>
      <w:r w:rsidR="00970D74" w:rsidRPr="001E73A1">
        <w:rPr>
          <w:rFonts w:ascii="GHEA Grapalat" w:hAnsi="GHEA Grapalat"/>
          <w:lang w:val="fr-FR"/>
        </w:rPr>
        <w:t>«</w:t>
      </w:r>
      <w:r w:rsidR="00970D74" w:rsidRPr="0028148A">
        <w:rPr>
          <w:rFonts w:ascii="GHEA Grapalat" w:hAnsi="GHEA Grapalat"/>
          <w:lang w:val="fr-FR"/>
        </w:rPr>
        <w:t>ՀՀ Ազգային ժողովի լիազորությունների իրականացման ապահովում</w:t>
      </w:r>
      <w:r w:rsidR="00970D74" w:rsidRPr="0035100F">
        <w:rPr>
          <w:rFonts w:ascii="GHEA Grapalat" w:hAnsi="GHEA Grapalat"/>
          <w:bCs/>
          <w:lang w:val="pt-BR"/>
        </w:rPr>
        <w:t>»</w:t>
      </w:r>
      <w:r w:rsidR="00970D74" w:rsidRPr="0028148A">
        <w:rPr>
          <w:rFonts w:ascii="GHEA Grapalat" w:hAnsi="GHEA Grapalat"/>
          <w:bCs/>
          <w:lang w:val="fr-FR"/>
        </w:rPr>
        <w:t xml:space="preserve"> </w:t>
      </w:r>
      <w:r w:rsidR="00970D74">
        <w:rPr>
          <w:rFonts w:ascii="GHEA Grapalat" w:hAnsi="GHEA Grapalat"/>
          <w:bCs/>
        </w:rPr>
        <w:t>ծրագրի</w:t>
      </w:r>
      <w:r w:rsidR="00970D74" w:rsidRPr="00DF5108">
        <w:rPr>
          <w:rFonts w:ascii="GHEA Grapalat" w:hAnsi="GHEA Grapalat"/>
          <w:lang w:val="hy-AM"/>
        </w:rPr>
        <w:t xml:space="preserve"> </w:t>
      </w:r>
      <w:r w:rsidR="00BF2DAC" w:rsidRPr="00DF5108">
        <w:rPr>
          <w:rFonts w:ascii="GHEA Grapalat" w:hAnsi="GHEA Grapalat"/>
          <w:lang w:val="hy-AM"/>
        </w:rPr>
        <w:t>«ՀՀ Ազգային ժողովի տեխնիկական</w:t>
      </w:r>
      <w:r w:rsidR="00BF2DAC" w:rsidRPr="00BF2DAC">
        <w:rPr>
          <w:rFonts w:ascii="GHEA Grapalat" w:hAnsi="GHEA Grapalat"/>
          <w:lang w:val="hy-AM"/>
        </w:rPr>
        <w:t xml:space="preserve"> հագեցվածության բարելավում» միջոցառմ</w:t>
      </w:r>
      <w:r w:rsidR="00E75239">
        <w:rPr>
          <w:rFonts w:ascii="GHEA Grapalat" w:hAnsi="GHEA Grapalat"/>
        </w:rPr>
        <w:t>ա</w:t>
      </w:r>
      <w:r w:rsidR="00BF2DAC" w:rsidRPr="00BF2DAC">
        <w:rPr>
          <w:rFonts w:ascii="GHEA Grapalat" w:hAnsi="GHEA Grapalat"/>
          <w:lang w:val="hy-AM"/>
        </w:rPr>
        <w:t>ն</w:t>
      </w:r>
      <w:r w:rsidR="00E75239" w:rsidRPr="00BD60DC">
        <w:rPr>
          <w:rFonts w:ascii="GHEA Grapalat" w:hAnsi="GHEA Grapalat"/>
          <w:lang w:val="fr-FR"/>
        </w:rPr>
        <w:t xml:space="preserve"> </w:t>
      </w:r>
      <w:r w:rsidR="00E75239" w:rsidRPr="00E45A33">
        <w:rPr>
          <w:rFonts w:ascii="GHEA Grapalat" w:hAnsi="GHEA Grapalat"/>
          <w:lang w:val="hy-AM"/>
        </w:rPr>
        <w:t>5122 «Վարչական սարքավորումներ» հոդված</w:t>
      </w:r>
      <w:r w:rsidR="000C7005">
        <w:rPr>
          <w:rFonts w:ascii="GHEA Grapalat" w:hAnsi="GHEA Grapalat"/>
          <w:lang w:val="en-US"/>
        </w:rPr>
        <w:t>ին՝</w:t>
      </w:r>
      <w:r w:rsidR="003D33FA" w:rsidRPr="005A130C">
        <w:rPr>
          <w:rFonts w:ascii="GHEA Grapalat" w:hAnsi="GHEA Grapalat"/>
          <w:lang w:val="fr-FR"/>
        </w:rPr>
        <w:t xml:space="preserve"> </w:t>
      </w:r>
      <w:r w:rsidR="003D33FA">
        <w:rPr>
          <w:rFonts w:ascii="GHEA Grapalat" w:hAnsi="GHEA Grapalat"/>
          <w:lang w:val="en-US"/>
        </w:rPr>
        <w:t>թվով</w:t>
      </w:r>
      <w:r w:rsidR="003D33FA" w:rsidRPr="005A130C">
        <w:rPr>
          <w:rFonts w:ascii="GHEA Grapalat" w:hAnsi="GHEA Grapalat"/>
          <w:lang w:val="fr-FR"/>
        </w:rPr>
        <w:t xml:space="preserve"> 4/</w:t>
      </w:r>
      <w:r w:rsidR="003D33FA">
        <w:rPr>
          <w:rFonts w:ascii="GHEA Grapalat" w:hAnsi="GHEA Grapalat"/>
          <w:lang w:val="en-US"/>
        </w:rPr>
        <w:t>չորս</w:t>
      </w:r>
      <w:r w:rsidR="003D33FA" w:rsidRPr="005A130C">
        <w:rPr>
          <w:rFonts w:ascii="GHEA Grapalat" w:hAnsi="GHEA Grapalat"/>
          <w:lang w:val="fr-FR"/>
        </w:rPr>
        <w:t>/</w:t>
      </w:r>
      <w:r w:rsidR="000C7005" w:rsidRPr="00BD60DC">
        <w:rPr>
          <w:rFonts w:ascii="GHEA Grapalat" w:hAnsi="GHEA Grapalat"/>
          <w:lang w:val="fr-FR"/>
        </w:rPr>
        <w:t xml:space="preserve"> </w:t>
      </w:r>
      <w:r w:rsidR="000C7005">
        <w:rPr>
          <w:rFonts w:ascii="GHEA Grapalat" w:hAnsi="GHEA Grapalat"/>
        </w:rPr>
        <w:t>ռենտգենային</w:t>
      </w:r>
      <w:r w:rsidR="000C7005" w:rsidRPr="00BD60DC">
        <w:rPr>
          <w:rFonts w:ascii="GHEA Grapalat" w:hAnsi="GHEA Grapalat"/>
          <w:lang w:val="fr-FR"/>
        </w:rPr>
        <w:t xml:space="preserve"> </w:t>
      </w:r>
      <w:r w:rsidR="000C7005">
        <w:rPr>
          <w:rFonts w:ascii="GHEA Grapalat" w:hAnsi="GHEA Grapalat"/>
        </w:rPr>
        <w:t>զննող</w:t>
      </w:r>
      <w:r w:rsidR="000C7005" w:rsidRPr="00BD60DC">
        <w:rPr>
          <w:rFonts w:ascii="GHEA Grapalat" w:hAnsi="GHEA Grapalat"/>
          <w:lang w:val="fr-FR"/>
        </w:rPr>
        <w:t xml:space="preserve"> </w:t>
      </w:r>
      <w:r w:rsidR="000C7005">
        <w:rPr>
          <w:rFonts w:ascii="GHEA Grapalat" w:hAnsi="GHEA Grapalat"/>
        </w:rPr>
        <w:t>սարքավորումների</w:t>
      </w:r>
      <w:r w:rsidR="000C7005" w:rsidRPr="00BD60DC">
        <w:rPr>
          <w:rFonts w:ascii="GHEA Grapalat" w:hAnsi="GHEA Grapalat"/>
          <w:lang w:val="fr-FR"/>
        </w:rPr>
        <w:t xml:space="preserve">  </w:t>
      </w:r>
      <w:r w:rsidR="000C7005">
        <w:rPr>
          <w:rFonts w:ascii="GHEA Grapalat" w:hAnsi="GHEA Grapalat"/>
        </w:rPr>
        <w:t>ձեռք</w:t>
      </w:r>
      <w:r w:rsidR="000C7005" w:rsidRPr="00BD60DC">
        <w:rPr>
          <w:rFonts w:ascii="GHEA Grapalat" w:hAnsi="GHEA Grapalat"/>
          <w:lang w:val="fr-FR"/>
        </w:rPr>
        <w:t xml:space="preserve"> </w:t>
      </w:r>
      <w:r w:rsidR="000C7005">
        <w:rPr>
          <w:rFonts w:ascii="GHEA Grapalat" w:hAnsi="GHEA Grapalat"/>
        </w:rPr>
        <w:t>բերմա</w:t>
      </w:r>
      <w:r w:rsidR="000C7005">
        <w:rPr>
          <w:rFonts w:ascii="GHEA Grapalat" w:hAnsi="GHEA Grapalat"/>
          <w:lang w:val="en-US"/>
        </w:rPr>
        <w:t>ն</w:t>
      </w:r>
      <w:r w:rsidR="000C7005" w:rsidRPr="00BD60DC">
        <w:rPr>
          <w:rFonts w:ascii="GHEA Grapalat" w:hAnsi="GHEA Grapalat"/>
          <w:lang w:val="fr-FR"/>
        </w:rPr>
        <w:t xml:space="preserve"> </w:t>
      </w:r>
      <w:r w:rsidR="000C7005">
        <w:rPr>
          <w:rFonts w:ascii="GHEA Grapalat" w:hAnsi="GHEA Grapalat"/>
          <w:lang w:val="en-US"/>
        </w:rPr>
        <w:t>նպատակով</w:t>
      </w:r>
      <w:r w:rsidR="00B13BFB" w:rsidRPr="005A130C">
        <w:rPr>
          <w:rFonts w:ascii="GHEA Grapalat" w:hAnsi="GHEA Grapalat"/>
          <w:lang w:val="fr-FR"/>
        </w:rPr>
        <w:t xml:space="preserve">, </w:t>
      </w:r>
      <w:r w:rsidR="00B13BFB">
        <w:rPr>
          <w:rFonts w:ascii="GHEA Grapalat" w:hAnsi="GHEA Grapalat"/>
          <w:lang w:val="en-US"/>
        </w:rPr>
        <w:t>որոնցից</w:t>
      </w:r>
      <w:r w:rsidR="003D33FA" w:rsidRPr="005A130C">
        <w:rPr>
          <w:rFonts w:ascii="GHEA Grapalat" w:hAnsi="GHEA Grapalat"/>
          <w:lang w:val="fr-FR"/>
        </w:rPr>
        <w:t xml:space="preserve"> </w:t>
      </w:r>
      <w:r w:rsidR="003D33FA">
        <w:rPr>
          <w:rFonts w:ascii="GHEA Grapalat" w:hAnsi="GHEA Grapalat"/>
          <w:lang w:val="en-US"/>
        </w:rPr>
        <w:t>երեքը</w:t>
      </w:r>
      <w:r w:rsidR="00B13BFB" w:rsidRPr="005A130C">
        <w:rPr>
          <w:rFonts w:ascii="GHEA Grapalat" w:hAnsi="GHEA Grapalat"/>
          <w:lang w:val="fr-FR"/>
        </w:rPr>
        <w:t xml:space="preserve"> </w:t>
      </w:r>
      <w:r w:rsidR="00B13BFB">
        <w:rPr>
          <w:rFonts w:ascii="GHEA Grapalat" w:hAnsi="GHEA Grapalat"/>
          <w:lang w:val="en-US"/>
        </w:rPr>
        <w:t>տեղակայվելու</w:t>
      </w:r>
      <w:r w:rsidR="00B13BFB" w:rsidRPr="005A130C">
        <w:rPr>
          <w:rFonts w:ascii="GHEA Grapalat" w:hAnsi="GHEA Grapalat"/>
          <w:lang w:val="fr-FR"/>
        </w:rPr>
        <w:t xml:space="preserve"> </w:t>
      </w:r>
      <w:r w:rsidR="00B13BFB">
        <w:rPr>
          <w:rFonts w:ascii="GHEA Grapalat" w:hAnsi="GHEA Grapalat"/>
          <w:lang w:val="en-US"/>
        </w:rPr>
        <w:t>են</w:t>
      </w:r>
      <w:r w:rsidR="003D33FA" w:rsidRPr="005A130C">
        <w:rPr>
          <w:rFonts w:ascii="GHEA Grapalat" w:hAnsi="GHEA Grapalat"/>
          <w:lang w:val="fr-FR"/>
        </w:rPr>
        <w:t xml:space="preserve"> </w:t>
      </w:r>
      <w:r w:rsidR="003D33FA">
        <w:rPr>
          <w:rFonts w:ascii="GHEA Grapalat" w:hAnsi="GHEA Grapalat"/>
          <w:lang w:val="en-US"/>
        </w:rPr>
        <w:t>անցակետերում</w:t>
      </w:r>
      <w:r w:rsidR="00B13BFB" w:rsidRPr="005A130C">
        <w:rPr>
          <w:rFonts w:ascii="GHEA Grapalat" w:hAnsi="GHEA Grapalat"/>
          <w:lang w:val="fr-FR"/>
        </w:rPr>
        <w:t>,</w:t>
      </w:r>
      <w:r w:rsidR="003D33FA" w:rsidRPr="005A130C">
        <w:rPr>
          <w:rFonts w:ascii="GHEA Grapalat" w:hAnsi="GHEA Grapalat"/>
          <w:lang w:val="fr-FR"/>
        </w:rPr>
        <w:t xml:space="preserve"> </w:t>
      </w:r>
      <w:r w:rsidR="003D33FA">
        <w:rPr>
          <w:rFonts w:ascii="GHEA Grapalat" w:hAnsi="GHEA Grapalat"/>
          <w:lang w:val="en-US"/>
        </w:rPr>
        <w:t>մեկը</w:t>
      </w:r>
      <w:r w:rsidR="00B13BFB">
        <w:rPr>
          <w:rFonts w:ascii="GHEA Grapalat" w:hAnsi="GHEA Grapalat"/>
          <w:lang w:val="en-US"/>
        </w:rPr>
        <w:t>՝</w:t>
      </w:r>
      <w:r w:rsidR="003D33FA" w:rsidRPr="005A130C">
        <w:rPr>
          <w:rFonts w:ascii="GHEA Grapalat" w:hAnsi="GHEA Grapalat"/>
          <w:lang w:val="fr-FR"/>
        </w:rPr>
        <w:t xml:space="preserve"> </w:t>
      </w:r>
      <w:r w:rsidR="003D33FA">
        <w:rPr>
          <w:rFonts w:ascii="GHEA Grapalat" w:hAnsi="GHEA Grapalat"/>
          <w:lang w:val="en-US"/>
        </w:rPr>
        <w:t>ՀՀ</w:t>
      </w:r>
      <w:r w:rsidR="003D33FA" w:rsidRPr="005A130C">
        <w:rPr>
          <w:rFonts w:ascii="GHEA Grapalat" w:hAnsi="GHEA Grapalat"/>
          <w:lang w:val="fr-FR"/>
        </w:rPr>
        <w:t xml:space="preserve"> </w:t>
      </w:r>
      <w:r w:rsidR="003D33FA">
        <w:rPr>
          <w:rFonts w:ascii="GHEA Grapalat" w:hAnsi="GHEA Grapalat"/>
          <w:lang w:val="en-US"/>
        </w:rPr>
        <w:t>ԱԺ</w:t>
      </w:r>
      <w:r w:rsidR="003D33FA" w:rsidRPr="005A130C">
        <w:rPr>
          <w:rFonts w:ascii="GHEA Grapalat" w:hAnsi="GHEA Grapalat"/>
          <w:lang w:val="fr-FR"/>
        </w:rPr>
        <w:t xml:space="preserve"> </w:t>
      </w:r>
      <w:r w:rsidR="003D33FA">
        <w:rPr>
          <w:rFonts w:ascii="GHEA Grapalat" w:hAnsi="GHEA Grapalat"/>
          <w:lang w:val="en-US"/>
        </w:rPr>
        <w:t>նախագահի</w:t>
      </w:r>
      <w:r w:rsidR="003D33FA" w:rsidRPr="005A130C">
        <w:rPr>
          <w:rFonts w:ascii="GHEA Grapalat" w:hAnsi="GHEA Grapalat"/>
          <w:lang w:val="fr-FR"/>
        </w:rPr>
        <w:t xml:space="preserve"> </w:t>
      </w:r>
      <w:r w:rsidR="003D33FA">
        <w:rPr>
          <w:rFonts w:ascii="GHEA Grapalat" w:hAnsi="GHEA Grapalat"/>
          <w:lang w:val="en-US"/>
        </w:rPr>
        <w:t>մուտքի</w:t>
      </w:r>
      <w:r w:rsidR="003D33FA" w:rsidRPr="005A130C">
        <w:rPr>
          <w:rFonts w:ascii="GHEA Grapalat" w:hAnsi="GHEA Grapalat"/>
          <w:lang w:val="fr-FR"/>
        </w:rPr>
        <w:t xml:space="preserve"> </w:t>
      </w:r>
      <w:r w:rsidR="003D33FA">
        <w:rPr>
          <w:rFonts w:ascii="GHEA Grapalat" w:hAnsi="GHEA Grapalat"/>
          <w:lang w:val="en-US"/>
        </w:rPr>
        <w:t>մոտ</w:t>
      </w:r>
      <w:r w:rsidR="00E75239" w:rsidRPr="00E45A33">
        <w:rPr>
          <w:rFonts w:ascii="GHEA Grapalat" w:hAnsi="GHEA Grapalat"/>
          <w:lang w:val="hy-AM"/>
        </w:rPr>
        <w:t>:</w:t>
      </w:r>
      <w:r w:rsidR="00E75239" w:rsidRPr="00E45A33">
        <w:rPr>
          <w:rFonts w:ascii="GHEA Grapalat" w:hAnsi="GHEA Grapalat" w:cs="GHEA Mariam"/>
          <w:b/>
          <w:lang w:val="fr-FR"/>
        </w:rPr>
        <w:t xml:space="preserve"> </w:t>
      </w:r>
    </w:p>
    <w:p w:rsidR="00D840FF" w:rsidRPr="00D840FF" w:rsidRDefault="00D840FF" w:rsidP="00495389">
      <w:pPr>
        <w:spacing w:line="360" w:lineRule="auto"/>
        <w:ind w:right="36" w:firstLine="720"/>
        <w:jc w:val="both"/>
        <w:rPr>
          <w:rFonts w:ascii="GHEA Grapalat" w:hAnsi="GHEA Grapalat" w:cs="GHEA Mariam"/>
          <w:lang w:val="fr-FR"/>
        </w:rPr>
      </w:pPr>
      <w:r w:rsidRPr="00D840FF">
        <w:rPr>
          <w:rFonts w:ascii="GHEA Grapalat" w:hAnsi="GHEA Grapalat" w:cs="GHEA Mariam"/>
          <w:lang w:val="fr-FR"/>
        </w:rPr>
        <w:t xml:space="preserve">Միաժամանակ՝ </w:t>
      </w:r>
      <w:r w:rsidR="00B94A06">
        <w:rPr>
          <w:rFonts w:ascii="GHEA Grapalat" w:hAnsi="GHEA Grapalat" w:cs="GHEA Mariam"/>
          <w:lang w:val="hy-AM"/>
        </w:rPr>
        <w:t>մեկ անձից գն</w:t>
      </w:r>
      <w:r w:rsidR="00B94A06">
        <w:rPr>
          <w:rFonts w:ascii="GHEA Grapalat" w:hAnsi="GHEA Grapalat" w:cs="GHEA Mariam"/>
          <w:lang w:val="en-US"/>
        </w:rPr>
        <w:t>ու</w:t>
      </w:r>
      <w:r w:rsidR="00B94A06">
        <w:rPr>
          <w:rFonts w:ascii="GHEA Grapalat" w:hAnsi="GHEA Grapalat" w:cs="GHEA Mariam"/>
          <w:lang w:val="hy-AM"/>
        </w:rPr>
        <w:t>մ</w:t>
      </w:r>
      <w:r w:rsidR="00B94A06" w:rsidRPr="005A130C">
        <w:rPr>
          <w:rFonts w:ascii="GHEA Grapalat" w:hAnsi="GHEA Grapalat" w:cs="GHEA Mariam"/>
          <w:lang w:val="fr-FR"/>
        </w:rPr>
        <w:t xml:space="preserve"> </w:t>
      </w:r>
      <w:r w:rsidR="00B94A06">
        <w:rPr>
          <w:rFonts w:ascii="GHEA Grapalat" w:hAnsi="GHEA Grapalat" w:cs="GHEA Mariam"/>
          <w:lang w:val="en-US"/>
        </w:rPr>
        <w:t>կատարելու</w:t>
      </w:r>
      <w:r w:rsidR="00B94A06" w:rsidRPr="005A130C">
        <w:rPr>
          <w:rFonts w:ascii="GHEA Grapalat" w:hAnsi="GHEA Grapalat" w:cs="GHEA Mariam"/>
          <w:lang w:val="fr-FR"/>
        </w:rPr>
        <w:t xml:space="preserve"> </w:t>
      </w:r>
      <w:r w:rsidR="00B94A06">
        <w:rPr>
          <w:rFonts w:ascii="GHEA Grapalat" w:hAnsi="GHEA Grapalat" w:cs="GHEA Mariam"/>
          <w:lang w:val="hy-AM"/>
        </w:rPr>
        <w:t>ընթացակարգով</w:t>
      </w:r>
      <w:r w:rsidR="00B94A06" w:rsidRPr="005A130C">
        <w:rPr>
          <w:rFonts w:ascii="GHEA Grapalat" w:hAnsi="GHEA Grapalat" w:cs="GHEA Mariam"/>
          <w:lang w:val="fr-FR"/>
        </w:rPr>
        <w:t xml:space="preserve"> </w:t>
      </w:r>
      <w:r w:rsidR="00B94A06">
        <w:rPr>
          <w:rFonts w:ascii="GHEA Grapalat" w:hAnsi="GHEA Grapalat" w:cs="GHEA Mariam"/>
          <w:lang w:val="en-US"/>
        </w:rPr>
        <w:t>պայմանագիր</w:t>
      </w:r>
      <w:r w:rsidR="00B94A06" w:rsidRPr="005A130C">
        <w:rPr>
          <w:rFonts w:ascii="GHEA Grapalat" w:hAnsi="GHEA Grapalat" w:cs="GHEA Mariam"/>
          <w:lang w:val="fr-FR"/>
        </w:rPr>
        <w:t xml:space="preserve"> </w:t>
      </w:r>
      <w:r w:rsidR="00B94A06">
        <w:rPr>
          <w:rFonts w:ascii="GHEA Grapalat" w:hAnsi="GHEA Grapalat" w:cs="GHEA Mariam"/>
          <w:lang w:val="en-US"/>
        </w:rPr>
        <w:t>կնքելու</w:t>
      </w:r>
      <w:r w:rsidR="00B94A06" w:rsidRPr="005A130C">
        <w:rPr>
          <w:rFonts w:ascii="GHEA Grapalat" w:hAnsi="GHEA Grapalat" w:cs="GHEA Mariam"/>
          <w:lang w:val="fr-FR"/>
        </w:rPr>
        <w:t xml:space="preserve"> </w:t>
      </w:r>
      <w:r w:rsidR="00B94A06">
        <w:rPr>
          <w:rFonts w:ascii="GHEA Grapalat" w:hAnsi="GHEA Grapalat" w:cs="GHEA Mariam"/>
          <w:lang w:val="en-US"/>
        </w:rPr>
        <w:t>առաջարկությունը</w:t>
      </w:r>
      <w:r w:rsidR="00B94A06" w:rsidRPr="005A130C">
        <w:rPr>
          <w:rFonts w:ascii="GHEA Grapalat" w:hAnsi="GHEA Grapalat" w:cs="GHEA Mariam"/>
          <w:lang w:val="fr-FR"/>
        </w:rPr>
        <w:t xml:space="preserve"> </w:t>
      </w:r>
      <w:r w:rsidR="00B94A06">
        <w:rPr>
          <w:rFonts w:ascii="GHEA Grapalat" w:hAnsi="GHEA Grapalat" w:cs="GHEA Mariam"/>
          <w:lang w:val="hy-AM"/>
        </w:rPr>
        <w:t xml:space="preserve">նպատակահարմար ենք գտնում </w:t>
      </w:r>
      <w:r w:rsidR="00B94A06">
        <w:rPr>
          <w:rFonts w:ascii="GHEA Grapalat" w:hAnsi="GHEA Grapalat" w:cs="GHEA Mariam"/>
          <w:lang w:val="en-US"/>
        </w:rPr>
        <w:t>ներկայացնել</w:t>
      </w:r>
      <w:r w:rsidR="00B94A06" w:rsidRPr="005A130C">
        <w:rPr>
          <w:rFonts w:ascii="GHEA Grapalat" w:hAnsi="GHEA Grapalat" w:cs="GHEA Mariam"/>
          <w:lang w:val="fr-FR"/>
        </w:rPr>
        <w:t xml:space="preserve"> </w:t>
      </w:r>
      <w:r w:rsidR="00B94A06">
        <w:rPr>
          <w:rFonts w:ascii="GHEA Grapalat" w:hAnsi="GHEA Grapalat" w:cs="GHEA Mariam"/>
          <w:lang w:val="fr-FR"/>
        </w:rPr>
        <w:t xml:space="preserve"> «</w:t>
      </w:r>
      <w:r>
        <w:rPr>
          <w:rFonts w:ascii="GHEA Grapalat" w:hAnsi="GHEA Grapalat" w:cs="GHEA Mariam"/>
          <w:lang w:val="fr-FR"/>
        </w:rPr>
        <w:t>Կոնսէլ</w:t>
      </w:r>
      <w:r w:rsidR="00B94A06">
        <w:rPr>
          <w:rFonts w:ascii="GHEA Grapalat" w:hAnsi="GHEA Grapalat" w:cs="GHEA Mariam"/>
          <w:lang w:val="fr-FR"/>
        </w:rPr>
        <w:t xml:space="preserve">» ՍՊԸ-ին, քանի որ նրա կողմից </w:t>
      </w:r>
      <w:r>
        <w:rPr>
          <w:rFonts w:ascii="GHEA Grapalat" w:hAnsi="GHEA Grapalat" w:cs="GHEA Mariam"/>
          <w:lang w:val="fr-FR"/>
        </w:rPr>
        <w:t>տրամադրվ</w:t>
      </w:r>
      <w:r w:rsidR="00B94A06">
        <w:rPr>
          <w:rFonts w:ascii="GHEA Grapalat" w:hAnsi="GHEA Grapalat" w:cs="GHEA Mariam"/>
          <w:lang w:val="fr-FR"/>
        </w:rPr>
        <w:t>ող</w:t>
      </w:r>
      <w:r>
        <w:rPr>
          <w:rFonts w:ascii="GHEA Grapalat" w:hAnsi="GHEA Grapalat" w:cs="GHEA Mariam"/>
          <w:lang w:val="fr-FR"/>
        </w:rPr>
        <w:t xml:space="preserve"> սարքավո</w:t>
      </w:r>
      <w:r w:rsidR="00B76338">
        <w:rPr>
          <w:rFonts w:ascii="GHEA Grapalat" w:hAnsi="GHEA Grapalat" w:cs="GHEA Mariam"/>
          <w:lang w:val="fr-FR"/>
        </w:rPr>
        <w:t>րո</w:t>
      </w:r>
      <w:r>
        <w:rPr>
          <w:rFonts w:ascii="GHEA Grapalat" w:hAnsi="GHEA Grapalat" w:cs="GHEA Mariam"/>
          <w:lang w:val="fr-FR"/>
        </w:rPr>
        <w:t>ւմները հզոր են և ձեռքբերման գումարի մեջ ներառվ</w:t>
      </w:r>
      <w:r w:rsidR="00B94A06">
        <w:rPr>
          <w:rFonts w:ascii="GHEA Grapalat" w:hAnsi="GHEA Grapalat" w:cs="GHEA Mariam"/>
          <w:lang w:val="fr-FR"/>
        </w:rPr>
        <w:t>ու</w:t>
      </w:r>
      <w:r>
        <w:rPr>
          <w:rFonts w:ascii="GHEA Grapalat" w:hAnsi="GHEA Grapalat" w:cs="GHEA Mariam"/>
          <w:lang w:val="fr-FR"/>
        </w:rPr>
        <w:t xml:space="preserve">մ </w:t>
      </w:r>
      <w:r w:rsidR="00B94A06">
        <w:rPr>
          <w:rFonts w:ascii="GHEA Grapalat" w:hAnsi="GHEA Grapalat" w:cs="GHEA Mariam"/>
          <w:lang w:val="fr-FR"/>
        </w:rPr>
        <w:t>է նաև</w:t>
      </w:r>
      <w:r>
        <w:rPr>
          <w:rFonts w:ascii="GHEA Grapalat" w:hAnsi="GHEA Grapalat" w:cs="GHEA Mariam"/>
          <w:lang w:val="fr-FR"/>
        </w:rPr>
        <w:t xml:space="preserve"> </w:t>
      </w:r>
      <w:r w:rsidR="00390B0B">
        <w:rPr>
          <w:rFonts w:ascii="GHEA Grapalat" w:hAnsi="GHEA Grapalat" w:cs="GHEA Mariam"/>
          <w:lang w:val="fr-FR"/>
        </w:rPr>
        <w:t>սպասարկումը</w:t>
      </w:r>
      <w:r w:rsidR="00B94A06">
        <w:rPr>
          <w:rFonts w:ascii="GHEA Grapalat" w:hAnsi="GHEA Grapalat" w:cs="GHEA Mariam"/>
          <w:lang w:val="fr-FR"/>
        </w:rPr>
        <w:t>:</w:t>
      </w:r>
    </w:p>
    <w:p w:rsidR="004269F6" w:rsidRDefault="004269F6" w:rsidP="004269F6">
      <w:pPr>
        <w:numPr>
          <w:ilvl w:val="0"/>
          <w:numId w:val="1"/>
        </w:numPr>
        <w:autoSpaceDE/>
        <w:adjustRightInd/>
        <w:spacing w:line="360" w:lineRule="auto"/>
        <w:jc w:val="both"/>
        <w:rPr>
          <w:rFonts w:ascii="GHEA Grapalat" w:hAnsi="GHEA Grapalat" w:cs="GHEA Mariam"/>
          <w:b/>
          <w:lang w:val="fr-FR"/>
        </w:rPr>
      </w:pPr>
      <w:r>
        <w:rPr>
          <w:rFonts w:ascii="GHEA Grapalat" w:hAnsi="GHEA Grapalat" w:cs="GHEA Mariam"/>
          <w:b/>
          <w:lang w:val="fr-FR"/>
        </w:rPr>
        <w:t xml:space="preserve">Նախագծի մշակման գործընթացում ներգրավված ինստիտուտները և անձինք </w:t>
      </w:r>
    </w:p>
    <w:p w:rsidR="004269F6" w:rsidRDefault="004269F6" w:rsidP="009943D5">
      <w:pPr>
        <w:pStyle w:val="a5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Նախագիծը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մշակվել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ժողովի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աշխատակազմի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4269F6" w:rsidRDefault="004269F6" w:rsidP="004269F6">
      <w:pPr>
        <w:numPr>
          <w:ilvl w:val="0"/>
          <w:numId w:val="1"/>
        </w:numPr>
        <w:autoSpaceDE/>
        <w:adjustRightInd/>
        <w:spacing w:line="360" w:lineRule="auto"/>
        <w:jc w:val="both"/>
        <w:rPr>
          <w:rFonts w:ascii="GHEA Grapalat" w:hAnsi="GHEA Grapalat" w:cs="GHEA Mariam"/>
          <w:b/>
          <w:lang w:val="fr-FR"/>
        </w:rPr>
      </w:pPr>
      <w:r>
        <w:rPr>
          <w:rFonts w:ascii="GHEA Grapalat" w:hAnsi="GHEA Grapalat" w:cs="GHEA Mariam"/>
          <w:b/>
          <w:lang w:val="fr-FR"/>
        </w:rPr>
        <w:t>Ակնկալվող արդյունքը</w:t>
      </w:r>
    </w:p>
    <w:p w:rsidR="004269F6" w:rsidRPr="008B6D12" w:rsidRDefault="004269F6" w:rsidP="00600EF0">
      <w:pPr>
        <w:pStyle w:val="a5"/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Նախագծի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</w:t>
      </w:r>
      <w:r>
        <w:rPr>
          <w:rFonts w:ascii="GHEA Grapalat" w:hAnsi="GHEA Grapalat"/>
          <w:sz w:val="24"/>
          <w:szCs w:val="24"/>
          <w:lang w:val="hy-AM"/>
        </w:rPr>
        <w:t>ուն</w:t>
      </w:r>
      <w:r w:rsidR="00161286">
        <w:rPr>
          <w:rFonts w:ascii="GHEA Grapalat" w:hAnsi="GHEA Grapalat"/>
          <w:sz w:val="24"/>
          <w:szCs w:val="24"/>
          <w:lang w:val="ru-RU"/>
        </w:rPr>
        <w:t>ումը</w:t>
      </w:r>
      <w:r>
        <w:rPr>
          <w:rFonts w:ascii="GHEA Grapalat" w:hAnsi="GHEA Grapalat"/>
          <w:sz w:val="24"/>
          <w:szCs w:val="24"/>
          <w:lang w:val="hy-AM"/>
        </w:rPr>
        <w:t xml:space="preserve"> հնարավորություն կտա</w:t>
      </w:r>
      <w:r w:rsidR="00161286" w:rsidRPr="00161286">
        <w:rPr>
          <w:rFonts w:ascii="GHEA Grapalat" w:hAnsi="GHEA Grapalat"/>
          <w:sz w:val="24"/>
          <w:szCs w:val="24"/>
          <w:lang w:val="fr-FR"/>
        </w:rPr>
        <w:t xml:space="preserve"> </w:t>
      </w:r>
      <w:r w:rsidR="00E75239">
        <w:rPr>
          <w:rFonts w:ascii="GHEA Grapalat" w:hAnsi="GHEA Grapalat"/>
          <w:sz w:val="24"/>
          <w:szCs w:val="24"/>
          <w:lang w:val="ru-RU"/>
        </w:rPr>
        <w:t>ապահովել</w:t>
      </w:r>
      <w:r w:rsidR="00161286" w:rsidRPr="00161286">
        <w:rPr>
          <w:rFonts w:ascii="GHEA Grapalat" w:hAnsi="GHEA Grapalat"/>
          <w:sz w:val="24"/>
          <w:szCs w:val="24"/>
          <w:lang w:val="fr-FR"/>
        </w:rPr>
        <w:t xml:space="preserve"> </w:t>
      </w:r>
      <w:r w:rsidR="00161286">
        <w:rPr>
          <w:rFonts w:ascii="GHEA Grapalat" w:hAnsi="GHEA Grapalat"/>
          <w:sz w:val="24"/>
          <w:szCs w:val="24"/>
          <w:lang w:val="ru-RU"/>
        </w:rPr>
        <w:t>ՀՀ</w:t>
      </w:r>
      <w:r w:rsidR="00161286" w:rsidRPr="00F336BF">
        <w:rPr>
          <w:rFonts w:ascii="GHEA Grapalat" w:hAnsi="GHEA Grapalat"/>
          <w:sz w:val="24"/>
          <w:szCs w:val="24"/>
          <w:lang w:val="fr-FR"/>
        </w:rPr>
        <w:t xml:space="preserve"> </w:t>
      </w:r>
      <w:r w:rsidR="00161286">
        <w:rPr>
          <w:rFonts w:ascii="GHEA Grapalat" w:hAnsi="GHEA Grapalat"/>
          <w:sz w:val="24"/>
          <w:szCs w:val="24"/>
          <w:lang w:val="ru-RU"/>
        </w:rPr>
        <w:t>Ազգային</w:t>
      </w:r>
      <w:r w:rsidR="00161286" w:rsidRPr="00F336BF">
        <w:rPr>
          <w:rFonts w:ascii="GHEA Grapalat" w:hAnsi="GHEA Grapalat"/>
          <w:sz w:val="24"/>
          <w:szCs w:val="24"/>
          <w:lang w:val="fr-FR"/>
        </w:rPr>
        <w:t xml:space="preserve"> </w:t>
      </w:r>
      <w:r w:rsidR="00161286">
        <w:rPr>
          <w:rFonts w:ascii="GHEA Grapalat" w:hAnsi="GHEA Grapalat"/>
          <w:sz w:val="24"/>
          <w:szCs w:val="24"/>
          <w:lang w:val="ru-RU"/>
        </w:rPr>
        <w:t>ժողովի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161286">
        <w:rPr>
          <w:rFonts w:ascii="GHEA Grapalat" w:hAnsi="GHEA Grapalat"/>
          <w:sz w:val="24"/>
          <w:szCs w:val="24"/>
          <w:lang w:val="ru-RU"/>
        </w:rPr>
        <w:t>բնականոն</w:t>
      </w:r>
      <w:r w:rsidR="00161286" w:rsidRPr="00161286">
        <w:rPr>
          <w:rFonts w:ascii="GHEA Grapalat" w:hAnsi="GHEA Grapalat"/>
          <w:sz w:val="24"/>
          <w:szCs w:val="24"/>
          <w:lang w:val="fr-FR"/>
        </w:rPr>
        <w:t xml:space="preserve"> </w:t>
      </w:r>
      <w:r w:rsidR="008B6D12">
        <w:rPr>
          <w:rFonts w:ascii="GHEA Grapalat" w:hAnsi="GHEA Grapalat"/>
          <w:sz w:val="24"/>
          <w:szCs w:val="24"/>
          <w:lang w:val="ru-RU"/>
        </w:rPr>
        <w:t>գործունեությ</w:t>
      </w:r>
      <w:r w:rsidR="006D7ED9">
        <w:rPr>
          <w:rFonts w:ascii="GHEA Grapalat" w:hAnsi="GHEA Grapalat"/>
          <w:sz w:val="24"/>
          <w:szCs w:val="24"/>
          <w:lang w:val="ru-RU"/>
        </w:rPr>
        <w:t>ունը</w:t>
      </w:r>
      <w:r w:rsidR="00161286" w:rsidRPr="00161286">
        <w:rPr>
          <w:rFonts w:ascii="GHEA Grapalat" w:hAnsi="GHEA Grapalat"/>
          <w:sz w:val="24"/>
          <w:szCs w:val="24"/>
          <w:lang w:val="fr-FR"/>
        </w:rPr>
        <w:t>:</w:t>
      </w:r>
    </w:p>
    <w:p w:rsidR="004269F6" w:rsidRDefault="004269F6" w:rsidP="004269F6">
      <w:pPr>
        <w:jc w:val="center"/>
        <w:rPr>
          <w:rFonts w:ascii="GHEA Grapalat" w:hAnsi="GHEA Grapalat" w:cs="Sylfaen"/>
          <w:b/>
          <w:lang w:val="fr-FR"/>
        </w:rPr>
      </w:pPr>
    </w:p>
    <w:p w:rsidR="00137538" w:rsidRPr="0035100F" w:rsidRDefault="00137538" w:rsidP="00137538">
      <w:pPr>
        <w:ind w:left="567" w:firstLine="284"/>
        <w:jc w:val="center"/>
        <w:rPr>
          <w:rFonts w:ascii="GHEA Grapalat" w:hAnsi="GHEA Grapalat" w:cs="Sylfaen"/>
          <w:lang w:val="fr-FR"/>
        </w:rPr>
      </w:pPr>
    </w:p>
    <w:p w:rsidR="00137538" w:rsidRPr="0035100F" w:rsidRDefault="00137538" w:rsidP="00137538">
      <w:pPr>
        <w:jc w:val="center"/>
        <w:rPr>
          <w:rFonts w:ascii="GHEA Grapalat" w:hAnsi="GHEA Grapalat" w:cs="Sylfaen"/>
          <w:b/>
          <w:lang w:val="fr-FR"/>
        </w:rPr>
      </w:pPr>
    </w:p>
    <w:p w:rsidR="00137538" w:rsidRPr="0035100F" w:rsidRDefault="00137538" w:rsidP="00137538">
      <w:pPr>
        <w:jc w:val="center"/>
        <w:rPr>
          <w:rFonts w:ascii="GHEA Grapalat" w:hAnsi="GHEA Grapalat" w:cs="Sylfaen"/>
          <w:b/>
          <w:lang w:val="fr-FR"/>
        </w:rPr>
      </w:pPr>
    </w:p>
    <w:p w:rsidR="00137538" w:rsidRPr="0035100F" w:rsidRDefault="00137538" w:rsidP="00137538">
      <w:pPr>
        <w:jc w:val="center"/>
        <w:rPr>
          <w:rFonts w:ascii="GHEA Grapalat" w:hAnsi="GHEA Grapalat" w:cs="Sylfaen"/>
          <w:b/>
          <w:lang w:val="fr-FR"/>
        </w:rPr>
      </w:pPr>
    </w:p>
    <w:p w:rsidR="00137538" w:rsidRPr="0035100F" w:rsidRDefault="00137538" w:rsidP="00137538">
      <w:pPr>
        <w:jc w:val="center"/>
        <w:rPr>
          <w:rFonts w:ascii="GHEA Grapalat" w:hAnsi="GHEA Grapalat" w:cs="Sylfaen"/>
          <w:b/>
          <w:lang w:val="fr-FR"/>
        </w:rPr>
      </w:pPr>
    </w:p>
    <w:p w:rsidR="00137538" w:rsidRPr="0035100F" w:rsidRDefault="00137538" w:rsidP="00137538">
      <w:pPr>
        <w:jc w:val="center"/>
        <w:rPr>
          <w:rFonts w:ascii="GHEA Grapalat" w:hAnsi="GHEA Grapalat" w:cs="Sylfaen"/>
          <w:b/>
          <w:lang w:val="fr-FR"/>
        </w:rPr>
      </w:pPr>
    </w:p>
    <w:p w:rsidR="00137538" w:rsidRPr="0035100F" w:rsidRDefault="00137538" w:rsidP="00137538">
      <w:pPr>
        <w:jc w:val="center"/>
        <w:rPr>
          <w:rFonts w:ascii="GHEA Grapalat" w:hAnsi="GHEA Grapalat" w:cs="Sylfaen"/>
          <w:b/>
          <w:lang w:val="fr-FR"/>
        </w:rPr>
      </w:pPr>
    </w:p>
    <w:p w:rsidR="00137538" w:rsidRPr="0035100F" w:rsidRDefault="00137538" w:rsidP="00137538">
      <w:pPr>
        <w:jc w:val="center"/>
        <w:rPr>
          <w:rFonts w:ascii="GHEA Grapalat" w:hAnsi="GHEA Grapalat" w:cs="Sylfaen"/>
          <w:b/>
          <w:lang w:val="fr-FR"/>
        </w:rPr>
      </w:pPr>
    </w:p>
    <w:p w:rsidR="00137538" w:rsidRPr="0035100F" w:rsidRDefault="00137538" w:rsidP="00137538">
      <w:pPr>
        <w:jc w:val="center"/>
        <w:rPr>
          <w:rFonts w:ascii="GHEA Grapalat" w:hAnsi="GHEA Grapalat" w:cs="Sylfaen"/>
          <w:b/>
          <w:lang w:val="fr-FR"/>
        </w:rPr>
      </w:pPr>
    </w:p>
    <w:p w:rsidR="00137538" w:rsidRDefault="00137538" w:rsidP="00137538">
      <w:pPr>
        <w:jc w:val="center"/>
        <w:rPr>
          <w:rFonts w:ascii="GHEA Grapalat" w:hAnsi="GHEA Grapalat" w:cs="Sylfaen"/>
          <w:b/>
          <w:lang w:val="fr-FR"/>
        </w:rPr>
      </w:pPr>
    </w:p>
    <w:p w:rsidR="00495389" w:rsidRDefault="00495389" w:rsidP="00137538">
      <w:pPr>
        <w:jc w:val="center"/>
        <w:rPr>
          <w:rFonts w:ascii="GHEA Grapalat" w:hAnsi="GHEA Grapalat" w:cs="Sylfaen"/>
          <w:b/>
          <w:lang w:val="fr-FR"/>
        </w:rPr>
      </w:pPr>
    </w:p>
    <w:p w:rsidR="00E06889" w:rsidRDefault="00E06889" w:rsidP="00137538">
      <w:pPr>
        <w:jc w:val="center"/>
        <w:rPr>
          <w:rFonts w:ascii="GHEA Grapalat" w:hAnsi="GHEA Grapalat" w:cs="Sylfaen"/>
          <w:b/>
          <w:lang w:val="hy-AM"/>
        </w:rPr>
      </w:pPr>
    </w:p>
    <w:p w:rsidR="00137538" w:rsidRPr="0035100F" w:rsidRDefault="00137538" w:rsidP="00137538">
      <w:pPr>
        <w:jc w:val="center"/>
        <w:rPr>
          <w:rFonts w:ascii="GHEA Grapalat" w:hAnsi="GHEA Grapalat" w:cs="Sylfaen"/>
          <w:b/>
          <w:lang w:val="fr-FR"/>
        </w:rPr>
      </w:pPr>
      <w:bookmarkStart w:id="0" w:name="_GoBack"/>
      <w:bookmarkEnd w:id="0"/>
      <w:r w:rsidRPr="00495389">
        <w:rPr>
          <w:rFonts w:ascii="GHEA Grapalat" w:hAnsi="GHEA Grapalat" w:cs="Sylfaen"/>
          <w:b/>
          <w:lang w:val="hy-AM"/>
        </w:rPr>
        <w:t>ՏԵՂԵԿԱՆՔ</w:t>
      </w:r>
    </w:p>
    <w:p w:rsidR="00137538" w:rsidRPr="0035100F" w:rsidRDefault="00137538" w:rsidP="00137538">
      <w:pPr>
        <w:jc w:val="center"/>
        <w:rPr>
          <w:rFonts w:ascii="GHEA Grapalat" w:hAnsi="GHEA Grapalat" w:cs="Sylfaen"/>
          <w:b/>
          <w:lang w:val="fr-FR"/>
        </w:rPr>
      </w:pPr>
    </w:p>
    <w:p w:rsidR="00137538" w:rsidRPr="0035100F" w:rsidRDefault="00137538" w:rsidP="00137538">
      <w:pPr>
        <w:jc w:val="center"/>
        <w:rPr>
          <w:rFonts w:ascii="GHEA Grapalat" w:hAnsi="GHEA Grapalat" w:cs="GHEA Mariam"/>
          <w:b/>
          <w:lang w:val="fr-FR"/>
        </w:rPr>
      </w:pPr>
      <w:r w:rsidRPr="0035100F">
        <w:rPr>
          <w:rFonts w:ascii="GHEA Grapalat" w:hAnsi="GHEA Grapalat" w:cs="Times New Roman"/>
          <w:b/>
          <w:lang w:val="af-ZA"/>
        </w:rPr>
        <w:t>«</w:t>
      </w:r>
      <w:r w:rsidR="00495389" w:rsidRPr="00495389">
        <w:rPr>
          <w:lang w:val="fr-FR"/>
        </w:rPr>
        <w:t xml:space="preserve"> </w:t>
      </w:r>
      <w:r w:rsidR="00495389" w:rsidRPr="00495389">
        <w:rPr>
          <w:rFonts w:ascii="GHEA Grapalat" w:hAnsi="GHEA Grapalat" w:cs="Times New Roman"/>
          <w:b/>
          <w:lang w:val="af-ZA"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ԵՎ ԼՐԱՑՈՒՄՆԵՐ ԿԱՏԱՐԵԼՈՒ, ԳՆՄԱՆ ԳՈՐԾԸՆԹԱՑԸ ԿԱԶՄԱԿԵՐՊԵԼՈՒ ԵՎ ՀԱՅԱՍՏԱՆԻ ՀԱՆՐԱՊԵՏՈՒԹՅԱՆ ԱԶԳԱՅԻՆ ԺՈՂՈՎԻՆ ԳՈՒՄԱՐ ՀԱՏԿԱՑՆԵԼՈՒ ՄԱՍԻՆ</w:t>
      </w:r>
      <w:r w:rsidRPr="0035100F">
        <w:rPr>
          <w:rFonts w:ascii="GHEA Grapalat" w:hAnsi="GHEA Grapalat"/>
          <w:b/>
          <w:bCs/>
          <w:lang w:val="pt-BR"/>
        </w:rPr>
        <w:t xml:space="preserve">» </w:t>
      </w:r>
      <w:r w:rsidRPr="00495389">
        <w:rPr>
          <w:rFonts w:ascii="GHEA Grapalat" w:hAnsi="GHEA Grapalat"/>
          <w:b/>
          <w:lang w:val="hy-AM"/>
        </w:rPr>
        <w:t>ՀԱՅԱՍՏԱՆԻ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495389">
        <w:rPr>
          <w:rFonts w:ascii="GHEA Grapalat" w:hAnsi="GHEA Grapalat"/>
          <w:b/>
          <w:lang w:val="hy-AM"/>
        </w:rPr>
        <w:t>ՀԱՆՐԱՊԵՏՈՒԹՅԱՆ</w:t>
      </w:r>
      <w:r w:rsidRPr="0035100F">
        <w:rPr>
          <w:rFonts w:ascii="GHEA Grapalat" w:hAnsi="GHEA Grapalat"/>
          <w:b/>
          <w:lang w:val="pt-BR"/>
        </w:rPr>
        <w:t xml:space="preserve"> ԿԱՌԱՎԱՐՈՒԹՅԱՆ </w:t>
      </w:r>
      <w:r w:rsidRPr="00495389">
        <w:rPr>
          <w:rFonts w:ascii="GHEA Grapalat" w:hAnsi="GHEA Grapalat"/>
          <w:b/>
          <w:lang w:val="hy-AM"/>
        </w:rPr>
        <w:t>ՈՐՈՇՄԱՆ</w:t>
      </w:r>
      <w:r w:rsidRPr="0035100F">
        <w:rPr>
          <w:rFonts w:ascii="GHEA Grapalat" w:hAnsi="GHEA Grapalat"/>
          <w:b/>
          <w:lang w:val="pt-BR"/>
        </w:rPr>
        <w:t xml:space="preserve"> </w:t>
      </w:r>
      <w:r w:rsidRPr="00495389">
        <w:rPr>
          <w:rFonts w:ascii="GHEA Grapalat" w:hAnsi="GHEA Grapalat"/>
          <w:b/>
          <w:lang w:val="hy-AM"/>
        </w:rPr>
        <w:t>ՆԱԽԱԳԾԻ</w:t>
      </w:r>
      <w:r w:rsidRPr="0035100F">
        <w:rPr>
          <w:rFonts w:ascii="GHEA Grapalat" w:hAnsi="GHEA Grapalat"/>
          <w:b/>
          <w:lang w:val="fr-FR"/>
        </w:rPr>
        <w:t xml:space="preserve"> </w:t>
      </w:r>
      <w:r w:rsidRPr="00495389">
        <w:rPr>
          <w:rFonts w:ascii="GHEA Grapalat" w:hAnsi="GHEA Grapalat" w:cs="Sylfaen"/>
          <w:b/>
          <w:lang w:val="hy-AM"/>
        </w:rPr>
        <w:t>ԸՆԴՈՒՆՄԱՆ</w:t>
      </w:r>
      <w:r w:rsidRPr="0035100F">
        <w:rPr>
          <w:rFonts w:ascii="GHEA Grapalat" w:hAnsi="GHEA Grapalat" w:cs="Sylfaen"/>
          <w:b/>
          <w:lang w:val="fr-FR"/>
        </w:rPr>
        <w:t xml:space="preserve"> </w:t>
      </w:r>
      <w:r w:rsidRPr="00495389">
        <w:rPr>
          <w:rFonts w:ascii="GHEA Grapalat" w:hAnsi="GHEA Grapalat" w:cs="Sylfaen"/>
          <w:b/>
          <w:lang w:val="hy-AM"/>
        </w:rPr>
        <w:t>ԱՌՆՉՈՒԹՅԱՄԲ</w:t>
      </w:r>
      <w:r w:rsidRPr="0035100F">
        <w:rPr>
          <w:rFonts w:ascii="GHEA Grapalat" w:hAnsi="GHEA Grapalat" w:cs="Sylfaen"/>
          <w:b/>
          <w:lang w:val="fr-FR"/>
        </w:rPr>
        <w:t xml:space="preserve"> </w:t>
      </w:r>
      <w:r w:rsidRPr="00495389">
        <w:rPr>
          <w:rFonts w:ascii="GHEA Grapalat" w:hAnsi="GHEA Grapalat" w:cs="Sylfaen"/>
          <w:b/>
          <w:lang w:val="hy-AM"/>
        </w:rPr>
        <w:t>ԸՆԴՈՒՆՎԵԼԻՔ</w:t>
      </w:r>
      <w:r w:rsidRPr="0035100F">
        <w:rPr>
          <w:rFonts w:ascii="GHEA Grapalat" w:hAnsi="GHEA Grapalat" w:cs="Sylfaen"/>
          <w:b/>
          <w:lang w:val="fr-FR"/>
        </w:rPr>
        <w:t xml:space="preserve"> </w:t>
      </w:r>
      <w:r w:rsidRPr="00495389">
        <w:rPr>
          <w:rFonts w:ascii="GHEA Grapalat" w:hAnsi="GHEA Grapalat" w:cs="Sylfaen"/>
          <w:b/>
          <w:lang w:val="hy-AM"/>
        </w:rPr>
        <w:t>ԱՅԼ</w:t>
      </w:r>
      <w:r w:rsidRPr="0035100F">
        <w:rPr>
          <w:rFonts w:ascii="GHEA Grapalat" w:hAnsi="GHEA Grapalat" w:cs="Sylfaen"/>
          <w:b/>
          <w:lang w:val="fr-FR"/>
        </w:rPr>
        <w:t xml:space="preserve"> </w:t>
      </w:r>
      <w:r w:rsidRPr="00495389">
        <w:rPr>
          <w:rFonts w:ascii="GHEA Grapalat" w:hAnsi="GHEA Grapalat" w:cs="Sylfaen"/>
          <w:b/>
          <w:lang w:val="hy-AM"/>
        </w:rPr>
        <w:t>ԻՐԱՎԱԿԱՆ</w:t>
      </w:r>
      <w:r w:rsidRPr="0035100F">
        <w:rPr>
          <w:rFonts w:ascii="GHEA Grapalat" w:hAnsi="GHEA Grapalat" w:cs="Sylfaen"/>
          <w:b/>
          <w:lang w:val="fr-FR"/>
        </w:rPr>
        <w:t xml:space="preserve"> </w:t>
      </w:r>
      <w:r w:rsidRPr="00495389">
        <w:rPr>
          <w:rFonts w:ascii="GHEA Grapalat" w:hAnsi="GHEA Grapalat" w:cs="Sylfaen"/>
          <w:b/>
          <w:lang w:val="hy-AM"/>
        </w:rPr>
        <w:t>ԱԿՏԵՐԻ</w:t>
      </w:r>
      <w:r w:rsidRPr="0035100F">
        <w:rPr>
          <w:rFonts w:ascii="GHEA Grapalat" w:hAnsi="GHEA Grapalat" w:cs="Sylfaen"/>
          <w:b/>
          <w:lang w:val="fr-FR"/>
        </w:rPr>
        <w:t xml:space="preserve"> </w:t>
      </w:r>
      <w:r w:rsidRPr="00495389">
        <w:rPr>
          <w:rFonts w:ascii="GHEA Grapalat" w:hAnsi="GHEA Grapalat" w:cs="Sylfaen"/>
          <w:b/>
          <w:lang w:val="hy-AM"/>
        </w:rPr>
        <w:t>ԿԱՄ</w:t>
      </w:r>
      <w:r w:rsidRPr="0035100F">
        <w:rPr>
          <w:rFonts w:ascii="GHEA Grapalat" w:hAnsi="GHEA Grapalat" w:cs="Sylfaen"/>
          <w:b/>
          <w:lang w:val="fr-FR"/>
        </w:rPr>
        <w:t xml:space="preserve"> </w:t>
      </w:r>
      <w:r w:rsidRPr="00495389">
        <w:rPr>
          <w:rFonts w:ascii="GHEA Grapalat" w:hAnsi="GHEA Grapalat" w:cs="Sylfaen"/>
          <w:b/>
          <w:lang w:val="hy-AM"/>
        </w:rPr>
        <w:t>ԴՐԱՆՑ</w:t>
      </w:r>
      <w:r w:rsidRPr="0035100F">
        <w:rPr>
          <w:rFonts w:ascii="GHEA Grapalat" w:hAnsi="GHEA Grapalat" w:cs="Sylfaen"/>
          <w:b/>
          <w:lang w:val="fr-FR"/>
        </w:rPr>
        <w:t xml:space="preserve"> </w:t>
      </w:r>
      <w:r w:rsidRPr="00495389">
        <w:rPr>
          <w:rFonts w:ascii="GHEA Grapalat" w:hAnsi="GHEA Grapalat" w:cs="Sylfaen"/>
          <w:b/>
          <w:lang w:val="hy-AM"/>
        </w:rPr>
        <w:t>ԸՆԴՈՒՆՄԱՆ</w:t>
      </w:r>
      <w:r w:rsidRPr="0035100F">
        <w:rPr>
          <w:rFonts w:ascii="GHEA Grapalat" w:hAnsi="GHEA Grapalat" w:cs="Sylfaen"/>
          <w:b/>
          <w:lang w:val="fr-FR"/>
        </w:rPr>
        <w:t xml:space="preserve"> </w:t>
      </w:r>
      <w:r w:rsidRPr="00495389">
        <w:rPr>
          <w:rFonts w:ascii="GHEA Grapalat" w:hAnsi="GHEA Grapalat" w:cs="Sylfaen"/>
          <w:b/>
          <w:lang w:val="hy-AM"/>
        </w:rPr>
        <w:t>ԱՆՀՐԱԺԵՇՏՈՒԹՅԱՆ</w:t>
      </w:r>
      <w:r w:rsidRPr="0035100F">
        <w:rPr>
          <w:rFonts w:ascii="GHEA Grapalat" w:hAnsi="GHEA Grapalat" w:cs="Sylfaen"/>
          <w:b/>
          <w:lang w:val="fr-FR"/>
        </w:rPr>
        <w:t xml:space="preserve"> </w:t>
      </w:r>
      <w:r w:rsidRPr="00495389">
        <w:rPr>
          <w:rFonts w:ascii="GHEA Grapalat" w:hAnsi="GHEA Grapalat" w:cs="Sylfaen"/>
          <w:b/>
          <w:lang w:val="hy-AM"/>
        </w:rPr>
        <w:t>ԿԱՊԱԿՑՈՒԹՅԱՆ</w:t>
      </w:r>
      <w:r w:rsidRPr="0035100F">
        <w:rPr>
          <w:rFonts w:ascii="GHEA Grapalat" w:hAnsi="GHEA Grapalat" w:cs="Sylfaen"/>
          <w:b/>
          <w:lang w:val="fr-FR"/>
        </w:rPr>
        <w:t xml:space="preserve"> </w:t>
      </w:r>
      <w:r w:rsidRPr="00495389">
        <w:rPr>
          <w:rFonts w:ascii="GHEA Grapalat" w:hAnsi="GHEA Grapalat" w:cs="Sylfaen"/>
          <w:b/>
          <w:lang w:val="hy-AM"/>
        </w:rPr>
        <w:t>ՄԱՍԻՆ</w:t>
      </w:r>
    </w:p>
    <w:p w:rsidR="00137538" w:rsidRPr="0035100F" w:rsidRDefault="00137538" w:rsidP="00137538">
      <w:pPr>
        <w:ind w:left="567" w:firstLine="284"/>
        <w:rPr>
          <w:rFonts w:ascii="GHEA Grapalat" w:hAnsi="GHEA Grapalat" w:cs="IRTEK Courier"/>
          <w:lang w:val="fr-FR"/>
        </w:rPr>
      </w:pPr>
      <w:r w:rsidRPr="0035100F">
        <w:rPr>
          <w:rFonts w:ascii="GHEA Grapalat" w:hAnsi="GHEA Grapalat" w:cs="IRTEK Courier"/>
          <w:lang w:val="fr-FR"/>
        </w:rPr>
        <w:t xml:space="preserve"> </w:t>
      </w:r>
    </w:p>
    <w:p w:rsidR="00137538" w:rsidRPr="0035100F" w:rsidRDefault="00137538" w:rsidP="00137538">
      <w:pPr>
        <w:ind w:left="567" w:firstLine="284"/>
        <w:rPr>
          <w:rFonts w:ascii="GHEA Grapalat" w:hAnsi="GHEA Grapalat" w:cs="IRTEK Courier"/>
          <w:lang w:val="fr-FR"/>
        </w:rPr>
      </w:pPr>
    </w:p>
    <w:p w:rsidR="00137538" w:rsidRPr="0035100F" w:rsidRDefault="00137538" w:rsidP="00137538">
      <w:pPr>
        <w:ind w:left="567" w:firstLine="284"/>
        <w:rPr>
          <w:rFonts w:ascii="GHEA Grapalat" w:hAnsi="GHEA Grapalat" w:cs="IRTEK Courier"/>
          <w:lang w:val="fr-FR"/>
        </w:rPr>
      </w:pPr>
    </w:p>
    <w:p w:rsidR="00137538" w:rsidRPr="0035100F" w:rsidRDefault="00137538" w:rsidP="00137538">
      <w:pPr>
        <w:ind w:left="1068"/>
        <w:jc w:val="both"/>
        <w:rPr>
          <w:rFonts w:ascii="GHEA Grapalat" w:hAnsi="GHEA Grapalat"/>
          <w:b/>
          <w:lang w:val="af-ZA"/>
        </w:rPr>
      </w:pPr>
      <w:r w:rsidRPr="0035100F">
        <w:rPr>
          <w:rFonts w:ascii="GHEA Grapalat" w:hAnsi="GHEA Grapalat"/>
          <w:b/>
        </w:rPr>
        <w:t>Այլ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իրավական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ակտերում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փոփոխությունների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և</w:t>
      </w:r>
      <w:r w:rsidRPr="0035100F">
        <w:rPr>
          <w:rFonts w:ascii="GHEA Grapalat" w:hAnsi="GHEA Grapalat"/>
          <w:b/>
          <w:lang w:val="af-ZA"/>
        </w:rPr>
        <w:t>/</w:t>
      </w:r>
      <w:r w:rsidRPr="0035100F">
        <w:rPr>
          <w:rFonts w:ascii="GHEA Grapalat" w:hAnsi="GHEA Grapalat"/>
          <w:b/>
        </w:rPr>
        <w:t>կամ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լրացումների</w:t>
      </w:r>
      <w:r w:rsidRPr="0035100F">
        <w:rPr>
          <w:rFonts w:ascii="GHEA Grapalat" w:hAnsi="GHEA Grapalat"/>
          <w:b/>
          <w:lang w:val="af-ZA"/>
        </w:rPr>
        <w:t xml:space="preserve"> </w:t>
      </w:r>
      <w:r w:rsidRPr="0035100F">
        <w:rPr>
          <w:rFonts w:ascii="GHEA Grapalat" w:hAnsi="GHEA Grapalat"/>
          <w:b/>
        </w:rPr>
        <w:t>անհրաժեշտությունը</w:t>
      </w:r>
    </w:p>
    <w:p w:rsidR="00137538" w:rsidRPr="0035100F" w:rsidRDefault="00137538" w:rsidP="00137538">
      <w:pPr>
        <w:jc w:val="both"/>
        <w:rPr>
          <w:rFonts w:ascii="GHEA Grapalat" w:hAnsi="GHEA Grapalat"/>
          <w:b/>
          <w:lang w:val="af-ZA"/>
        </w:rPr>
      </w:pPr>
    </w:p>
    <w:p w:rsidR="00137538" w:rsidRPr="0035100F" w:rsidRDefault="00495389" w:rsidP="00137538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95389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և լրացումներ կատարելու, գնման գործընթացը կազմակերպելու և Հայաստանի Հանրապետության Ազգային Ժողովին գումար հատկացնելու մասին» </w:t>
      </w:r>
      <w:r w:rsidR="00137538" w:rsidRPr="0035100F">
        <w:rPr>
          <w:rFonts w:ascii="GHEA Grapalat" w:hAnsi="GHEA Grapalat" w:cs="Sylfaen"/>
          <w:lang w:val="hy-AM"/>
        </w:rPr>
        <w:t xml:space="preserve">ՀՀ կառավարության որոշման նախագծի ընդունման կապակցությամբ այլ իրավական ակտերում փոփոխություններ կամ լրացումներ կատարելու անհրաժեշտություն չի առաջանում: </w:t>
      </w:r>
    </w:p>
    <w:p w:rsidR="00137538" w:rsidRPr="0035100F" w:rsidRDefault="00137538" w:rsidP="00137538">
      <w:pPr>
        <w:tabs>
          <w:tab w:val="left" w:pos="0"/>
        </w:tabs>
        <w:autoSpaceDE/>
        <w:autoSpaceDN/>
        <w:adjustRightInd/>
        <w:spacing w:line="360" w:lineRule="auto"/>
        <w:jc w:val="both"/>
        <w:rPr>
          <w:lang w:val="hy-AM"/>
        </w:rPr>
      </w:pPr>
    </w:p>
    <w:p w:rsidR="00137538" w:rsidRPr="0035100F" w:rsidRDefault="00137538" w:rsidP="00137538">
      <w:pPr>
        <w:rPr>
          <w:lang w:val="af-ZA"/>
        </w:rPr>
      </w:pPr>
    </w:p>
    <w:p w:rsidR="004269F6" w:rsidRPr="00745DC1" w:rsidRDefault="004269F6" w:rsidP="00137538">
      <w:pPr>
        <w:jc w:val="center"/>
        <w:rPr>
          <w:lang w:val="af-ZA"/>
        </w:rPr>
      </w:pPr>
    </w:p>
    <w:sectPr w:rsidR="004269F6" w:rsidRPr="00745DC1" w:rsidSect="00495389">
      <w:footerReference w:type="default" r:id="rId7"/>
      <w:pgSz w:w="11906" w:h="16838" w:code="9"/>
      <w:pgMar w:top="1134" w:right="83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27" w:rsidRDefault="00AA5227" w:rsidP="00AE00D9">
      <w:r>
        <w:separator/>
      </w:r>
    </w:p>
  </w:endnote>
  <w:endnote w:type="continuationSeparator" w:id="0">
    <w:p w:rsidR="00AA5227" w:rsidRDefault="00AA5227" w:rsidP="00AE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125" w:rsidRDefault="005F5125">
    <w:pPr>
      <w:pStyle w:val="a3"/>
      <w:jc w:val="center"/>
    </w:pPr>
  </w:p>
  <w:p w:rsidR="005F5125" w:rsidRDefault="005F51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27" w:rsidRDefault="00AA5227" w:rsidP="00AE00D9">
      <w:r>
        <w:separator/>
      </w:r>
    </w:p>
  </w:footnote>
  <w:footnote w:type="continuationSeparator" w:id="0">
    <w:p w:rsidR="00AA5227" w:rsidRDefault="00AA5227" w:rsidP="00AE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55C94"/>
    <w:multiLevelType w:val="hybridMultilevel"/>
    <w:tmpl w:val="C850291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F21AF4"/>
    <w:multiLevelType w:val="hybridMultilevel"/>
    <w:tmpl w:val="175C6C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B157B8"/>
    <w:multiLevelType w:val="hybridMultilevel"/>
    <w:tmpl w:val="E35CCA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B2280F"/>
    <w:multiLevelType w:val="hybridMultilevel"/>
    <w:tmpl w:val="1F14931C"/>
    <w:lvl w:ilvl="0" w:tplc="6EBC83F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5B"/>
    <w:rsid w:val="00002519"/>
    <w:rsid w:val="00015EE0"/>
    <w:rsid w:val="00020769"/>
    <w:rsid w:val="00021A41"/>
    <w:rsid w:val="00030EAD"/>
    <w:rsid w:val="000472B0"/>
    <w:rsid w:val="00072F3D"/>
    <w:rsid w:val="0007367C"/>
    <w:rsid w:val="00081E74"/>
    <w:rsid w:val="00097543"/>
    <w:rsid w:val="000B4C29"/>
    <w:rsid w:val="000C1743"/>
    <w:rsid w:val="000C7005"/>
    <w:rsid w:val="000D17AA"/>
    <w:rsid w:val="000D4778"/>
    <w:rsid w:val="000E3716"/>
    <w:rsid w:val="00113CDF"/>
    <w:rsid w:val="001144DA"/>
    <w:rsid w:val="00116D3A"/>
    <w:rsid w:val="001327AE"/>
    <w:rsid w:val="00137538"/>
    <w:rsid w:val="00161286"/>
    <w:rsid w:val="00164910"/>
    <w:rsid w:val="00165343"/>
    <w:rsid w:val="001666ED"/>
    <w:rsid w:val="0017071A"/>
    <w:rsid w:val="00174BF0"/>
    <w:rsid w:val="001858E2"/>
    <w:rsid w:val="0019119C"/>
    <w:rsid w:val="001A4AD2"/>
    <w:rsid w:val="001A6FB1"/>
    <w:rsid w:val="001C3366"/>
    <w:rsid w:val="001F4D21"/>
    <w:rsid w:val="001F7688"/>
    <w:rsid w:val="00217DC5"/>
    <w:rsid w:val="0022122A"/>
    <w:rsid w:val="00236FB2"/>
    <w:rsid w:val="00251F94"/>
    <w:rsid w:val="00253E7B"/>
    <w:rsid w:val="00261EE8"/>
    <w:rsid w:val="00295104"/>
    <w:rsid w:val="002C49A0"/>
    <w:rsid w:val="00301B27"/>
    <w:rsid w:val="00310BC0"/>
    <w:rsid w:val="00335B0A"/>
    <w:rsid w:val="00337777"/>
    <w:rsid w:val="0036166C"/>
    <w:rsid w:val="00383AF2"/>
    <w:rsid w:val="00390B0B"/>
    <w:rsid w:val="003A4385"/>
    <w:rsid w:val="003B35F2"/>
    <w:rsid w:val="003B3F9C"/>
    <w:rsid w:val="003C03FC"/>
    <w:rsid w:val="003D0D82"/>
    <w:rsid w:val="003D3258"/>
    <w:rsid w:val="003D33FA"/>
    <w:rsid w:val="003E03F2"/>
    <w:rsid w:val="003E055C"/>
    <w:rsid w:val="003E2C17"/>
    <w:rsid w:val="003F45C1"/>
    <w:rsid w:val="004009C4"/>
    <w:rsid w:val="0040715B"/>
    <w:rsid w:val="0042493A"/>
    <w:rsid w:val="004269F6"/>
    <w:rsid w:val="0043631D"/>
    <w:rsid w:val="00440551"/>
    <w:rsid w:val="00455963"/>
    <w:rsid w:val="004579C1"/>
    <w:rsid w:val="00462812"/>
    <w:rsid w:val="00473177"/>
    <w:rsid w:val="004754C7"/>
    <w:rsid w:val="00495389"/>
    <w:rsid w:val="004A36D9"/>
    <w:rsid w:val="004B1814"/>
    <w:rsid w:val="004C17F0"/>
    <w:rsid w:val="004C30E4"/>
    <w:rsid w:val="004D0465"/>
    <w:rsid w:val="004D72D7"/>
    <w:rsid w:val="004E146D"/>
    <w:rsid w:val="004E3653"/>
    <w:rsid w:val="005252F4"/>
    <w:rsid w:val="005739BC"/>
    <w:rsid w:val="00580083"/>
    <w:rsid w:val="00592AD2"/>
    <w:rsid w:val="005A130C"/>
    <w:rsid w:val="005A4CB0"/>
    <w:rsid w:val="005D17BE"/>
    <w:rsid w:val="005D1B5B"/>
    <w:rsid w:val="005D1EEA"/>
    <w:rsid w:val="005E0D2B"/>
    <w:rsid w:val="005F5125"/>
    <w:rsid w:val="00600EF0"/>
    <w:rsid w:val="0060188D"/>
    <w:rsid w:val="00607CBB"/>
    <w:rsid w:val="00610B79"/>
    <w:rsid w:val="00631614"/>
    <w:rsid w:val="00641D88"/>
    <w:rsid w:val="0064212E"/>
    <w:rsid w:val="00662832"/>
    <w:rsid w:val="0067451F"/>
    <w:rsid w:val="00676A8B"/>
    <w:rsid w:val="00694EEF"/>
    <w:rsid w:val="006A5EEE"/>
    <w:rsid w:val="006A5F41"/>
    <w:rsid w:val="006D7ED9"/>
    <w:rsid w:val="00704757"/>
    <w:rsid w:val="0072283B"/>
    <w:rsid w:val="00737825"/>
    <w:rsid w:val="00745B1D"/>
    <w:rsid w:val="00745DC1"/>
    <w:rsid w:val="00752B7F"/>
    <w:rsid w:val="00755174"/>
    <w:rsid w:val="0076427E"/>
    <w:rsid w:val="007725A5"/>
    <w:rsid w:val="00790029"/>
    <w:rsid w:val="007959DC"/>
    <w:rsid w:val="007B6C7D"/>
    <w:rsid w:val="007C5783"/>
    <w:rsid w:val="007C7E2A"/>
    <w:rsid w:val="007F0F2E"/>
    <w:rsid w:val="008070EC"/>
    <w:rsid w:val="008170DD"/>
    <w:rsid w:val="00824222"/>
    <w:rsid w:val="008251B2"/>
    <w:rsid w:val="00826199"/>
    <w:rsid w:val="0082697F"/>
    <w:rsid w:val="00845D27"/>
    <w:rsid w:val="00851DD4"/>
    <w:rsid w:val="00852F3C"/>
    <w:rsid w:val="0085697F"/>
    <w:rsid w:val="008A020A"/>
    <w:rsid w:val="008A4243"/>
    <w:rsid w:val="008B1959"/>
    <w:rsid w:val="008B3C6F"/>
    <w:rsid w:val="008B6D12"/>
    <w:rsid w:val="008B79D2"/>
    <w:rsid w:val="008C0A6C"/>
    <w:rsid w:val="00900AFB"/>
    <w:rsid w:val="009123CD"/>
    <w:rsid w:val="00914C76"/>
    <w:rsid w:val="00922DC6"/>
    <w:rsid w:val="009262A8"/>
    <w:rsid w:val="00932149"/>
    <w:rsid w:val="0095062F"/>
    <w:rsid w:val="00954127"/>
    <w:rsid w:val="00970D74"/>
    <w:rsid w:val="009943A8"/>
    <w:rsid w:val="009943D5"/>
    <w:rsid w:val="00995519"/>
    <w:rsid w:val="009B1CDB"/>
    <w:rsid w:val="009B52CC"/>
    <w:rsid w:val="009C28AB"/>
    <w:rsid w:val="00A1286B"/>
    <w:rsid w:val="00A72658"/>
    <w:rsid w:val="00A76191"/>
    <w:rsid w:val="00A768AD"/>
    <w:rsid w:val="00A95B96"/>
    <w:rsid w:val="00A95D6D"/>
    <w:rsid w:val="00AA1F3D"/>
    <w:rsid w:val="00AA5227"/>
    <w:rsid w:val="00AA6F14"/>
    <w:rsid w:val="00AC1659"/>
    <w:rsid w:val="00AD1A5A"/>
    <w:rsid w:val="00AE00D9"/>
    <w:rsid w:val="00AE690C"/>
    <w:rsid w:val="00B00EF0"/>
    <w:rsid w:val="00B13BFB"/>
    <w:rsid w:val="00B15AEA"/>
    <w:rsid w:val="00B16097"/>
    <w:rsid w:val="00B16D87"/>
    <w:rsid w:val="00B241F2"/>
    <w:rsid w:val="00B354FA"/>
    <w:rsid w:val="00B417BB"/>
    <w:rsid w:val="00B41B74"/>
    <w:rsid w:val="00B54B1E"/>
    <w:rsid w:val="00B640FF"/>
    <w:rsid w:val="00B76338"/>
    <w:rsid w:val="00B94A06"/>
    <w:rsid w:val="00BA4369"/>
    <w:rsid w:val="00BB7122"/>
    <w:rsid w:val="00BC0FE8"/>
    <w:rsid w:val="00BC1110"/>
    <w:rsid w:val="00BD60DC"/>
    <w:rsid w:val="00BF2DAC"/>
    <w:rsid w:val="00BF6A4E"/>
    <w:rsid w:val="00C024EE"/>
    <w:rsid w:val="00C26E69"/>
    <w:rsid w:val="00C328C8"/>
    <w:rsid w:val="00C568A3"/>
    <w:rsid w:val="00C836AA"/>
    <w:rsid w:val="00CA4EB0"/>
    <w:rsid w:val="00CC202D"/>
    <w:rsid w:val="00CC42BA"/>
    <w:rsid w:val="00CE3542"/>
    <w:rsid w:val="00CE5A34"/>
    <w:rsid w:val="00CF2C33"/>
    <w:rsid w:val="00CF4CAC"/>
    <w:rsid w:val="00D059FD"/>
    <w:rsid w:val="00D27649"/>
    <w:rsid w:val="00D32EFA"/>
    <w:rsid w:val="00D34553"/>
    <w:rsid w:val="00D54CD7"/>
    <w:rsid w:val="00D57299"/>
    <w:rsid w:val="00D65889"/>
    <w:rsid w:val="00D82B18"/>
    <w:rsid w:val="00D840FF"/>
    <w:rsid w:val="00D91D09"/>
    <w:rsid w:val="00D93B7B"/>
    <w:rsid w:val="00DA3FC7"/>
    <w:rsid w:val="00DF5108"/>
    <w:rsid w:val="00E06889"/>
    <w:rsid w:val="00E40E90"/>
    <w:rsid w:val="00E42359"/>
    <w:rsid w:val="00E438F7"/>
    <w:rsid w:val="00E45A33"/>
    <w:rsid w:val="00E6665B"/>
    <w:rsid w:val="00E72C73"/>
    <w:rsid w:val="00E75239"/>
    <w:rsid w:val="00E75F7E"/>
    <w:rsid w:val="00E92247"/>
    <w:rsid w:val="00E950EC"/>
    <w:rsid w:val="00E970C6"/>
    <w:rsid w:val="00EA74EF"/>
    <w:rsid w:val="00EB3350"/>
    <w:rsid w:val="00EC37AC"/>
    <w:rsid w:val="00EC7332"/>
    <w:rsid w:val="00ED0B9E"/>
    <w:rsid w:val="00ED7AA6"/>
    <w:rsid w:val="00F212B4"/>
    <w:rsid w:val="00F336BF"/>
    <w:rsid w:val="00F47B88"/>
    <w:rsid w:val="00F6674A"/>
    <w:rsid w:val="00F77934"/>
    <w:rsid w:val="00F82ABB"/>
    <w:rsid w:val="00FA3EE8"/>
    <w:rsid w:val="00FC4480"/>
    <w:rsid w:val="00FC72E3"/>
    <w:rsid w:val="00FE170D"/>
    <w:rsid w:val="00FE282F"/>
    <w:rsid w:val="00FF02F5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1BED9"/>
  <w15:chartTrackingRefBased/>
  <w15:docId w15:val="{2AFDCDCF-364C-47F2-8351-F09542C9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15B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715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link w:val="a3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4269F6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paragraph" w:customStyle="1" w:styleId="mechtex">
    <w:name w:val="mechtex"/>
    <w:basedOn w:val="a"/>
    <w:link w:val="mechtexChar"/>
    <w:rsid w:val="00BD60DC"/>
    <w:pPr>
      <w:autoSpaceDE/>
      <w:autoSpaceDN/>
      <w:adjustRightInd/>
      <w:jc w:val="center"/>
    </w:pPr>
    <w:rPr>
      <w:rFonts w:ascii="Arial Armenian" w:hAnsi="Arial Armenian" w:cs="Times New Roman"/>
      <w:sz w:val="22"/>
      <w:szCs w:val="22"/>
      <w:lang w:val="x-none"/>
    </w:rPr>
  </w:style>
  <w:style w:type="character" w:customStyle="1" w:styleId="mechtexChar">
    <w:name w:val="mechtex Char"/>
    <w:link w:val="mechtex"/>
    <w:locked/>
    <w:rsid w:val="00BD60DC"/>
    <w:rPr>
      <w:rFonts w:ascii="Arial Armenian" w:eastAsia="Times New Roman" w:hAnsi="Arial Armenian"/>
      <w:sz w:val="22"/>
      <w:szCs w:val="22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7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Mari Karapetyan</dc:creator>
  <cp:keywords>https://mul2.gov.am/tasks/63998/oneclick/4.Himnavorum.docx?token=9ae758ccc6ecee22655bebdcdca9a656</cp:keywords>
  <cp:lastModifiedBy>Anahit _ Arakelyan</cp:lastModifiedBy>
  <cp:revision>7</cp:revision>
  <cp:lastPrinted>2019-04-22T13:28:00Z</cp:lastPrinted>
  <dcterms:created xsi:type="dcterms:W3CDTF">2019-04-29T16:31:00Z</dcterms:created>
  <dcterms:modified xsi:type="dcterms:W3CDTF">2019-04-30T11:32:00Z</dcterms:modified>
</cp:coreProperties>
</file>