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3E" w:rsidRDefault="00F1153E" w:rsidP="00F1153E">
      <w:pPr>
        <w:pStyle w:val="Heading1"/>
        <w:spacing w:line="276" w:lineRule="auto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Տ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Ե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Ղ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Ե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Կ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Ա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Ն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Ք</w:t>
      </w:r>
    </w:p>
    <w:p w:rsidR="00F1153E" w:rsidRDefault="00F1153E" w:rsidP="00F1153E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174984">
        <w:rPr>
          <w:rFonts w:ascii="GHEA Grapalat" w:hAnsi="GHEA Grapalat"/>
          <w:b/>
          <w:lang w:val="hy-AM"/>
        </w:rPr>
        <w:t>«</w:t>
      </w:r>
      <w:r w:rsidR="00174984" w:rsidRPr="00174984">
        <w:rPr>
          <w:rFonts w:ascii="GHEA Grapalat" w:hAnsi="GHEA Grapalat"/>
          <w:b/>
          <w:lang w:val="hy-AM"/>
        </w:rPr>
        <w:t>ՀԱՅԱՍՏԱՆԻ ՀԱՆՐԱՊԵՏՈՒԹՅԱՆ ԱԶԳԱՅԻՆ ԺՈՂՈՎԻՆ ԳՈՒՄԱՐ ՀԱՏԿԱՑՆԵԼՈՒ, 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ԵՎ ԳՆՄԱՆ ԳՈՐԾԸՆԹԱՑԸ ԿԱԶՄԱԿԵՐՊԵԼՈՒ ՄԱՍԻՆ</w:t>
      </w:r>
      <w:r w:rsidRPr="00F1153E">
        <w:rPr>
          <w:rFonts w:ascii="GHEA Grapalat" w:hAnsi="GHEA Grapalat"/>
          <w:b/>
          <w:lang w:val="af-ZA"/>
        </w:rPr>
        <w:t xml:space="preserve">» </w:t>
      </w:r>
      <w:r w:rsidRPr="0001544E">
        <w:rPr>
          <w:rFonts w:ascii="GHEA Grapalat" w:hAnsi="GHEA Grapalat"/>
          <w:b/>
          <w:lang w:val="hy-AM"/>
        </w:rPr>
        <w:t>ՀՀ</w:t>
      </w:r>
      <w:r w:rsidRPr="00F1153E"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կառավարության</w:t>
      </w:r>
      <w:r w:rsidRPr="00F1153E"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որոշման</w:t>
      </w:r>
      <w:r w:rsidRPr="00F1153E"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նախագծի</w:t>
      </w:r>
      <w:r w:rsidRPr="00F1153E"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կապակցությամբ</w:t>
      </w:r>
      <w:r w:rsidRPr="00F1153E"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շահագրգիռ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գերատեսչությունների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առարկությունների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առաջարկությունների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վերաբերյալ</w:t>
      </w:r>
    </w:p>
    <w:p w:rsidR="00F1153E" w:rsidRDefault="00F1153E" w:rsidP="00F1153E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1395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220"/>
        <w:gridCol w:w="4950"/>
      </w:tblGrid>
      <w:tr w:rsidR="00F1153E" w:rsidTr="00F1153E">
        <w:trPr>
          <w:trHeight w:val="72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ջ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F1153E" w:rsidRPr="00174984" w:rsidTr="00F1153E">
        <w:trPr>
          <w:trHeight w:val="72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արդարադատության 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ախարարություն</w:t>
            </w:r>
            <w:proofErr w:type="spellEnd"/>
          </w:p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4E" w:rsidRPr="00FA749A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af-ZA"/>
              </w:rPr>
            </w:pPr>
            <w:r w:rsidRPr="00FA749A">
              <w:rPr>
                <w:rFonts w:ascii="GHEA Grapalat" w:hAnsi="GHEA Grapalat" w:cs="Sylfaen"/>
                <w:lang w:val="af-ZA"/>
              </w:rPr>
              <w:t>1.</w:t>
            </w:r>
            <w:proofErr w:type="spellStart"/>
            <w:r w:rsidRPr="00832323">
              <w:rPr>
                <w:rFonts w:ascii="GHEA Grapalat" w:hAnsi="GHEA Grapalat" w:cs="Sylfaen"/>
              </w:rPr>
              <w:t>Նախագծի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վերնագրում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832323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>»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բառից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հետո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անհրաժեշտ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</w:rPr>
              <w:t>է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լրացնել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r w:rsidRPr="00832323">
              <w:rPr>
                <w:rFonts w:ascii="GHEA Grapalat" w:hAnsi="GHEA Grapalat" w:cs="Sylfaen"/>
              </w:rPr>
              <w:t>և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լրացումներ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>»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բառերը</w:t>
            </w:r>
            <w:proofErr w:type="spellEnd"/>
            <w:r w:rsidRPr="00832323">
              <w:rPr>
                <w:rFonts w:ascii="GHEA Grapalat" w:hAnsi="GHEA Grapalat" w:cs="Sylfaen"/>
              </w:rPr>
              <w:t>՝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վերջինս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համապատասխանեցնելով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նախագծի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2-</w:t>
            </w:r>
            <w:proofErr w:type="spellStart"/>
            <w:r w:rsidRPr="00832323">
              <w:rPr>
                <w:rFonts w:ascii="GHEA Grapalat" w:hAnsi="GHEA Grapalat" w:cs="Sylfaen"/>
              </w:rPr>
              <w:t>րդ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կետի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</w:rPr>
              <w:t>և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նախագծով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հաստատվող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հավելվածների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վերնագրերի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պահանջներին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Pr="00832323">
              <w:rPr>
                <w:rFonts w:ascii="GHEA Grapalat" w:hAnsi="GHEA Grapalat" w:cs="Sylfaen"/>
              </w:rPr>
              <w:t>Սույն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դիտող</w:t>
            </w:r>
            <w:bookmarkStart w:id="0" w:name="_GoBack"/>
            <w:bookmarkEnd w:id="0"/>
            <w:r w:rsidRPr="00832323">
              <w:rPr>
                <w:rFonts w:ascii="GHEA Grapalat" w:hAnsi="GHEA Grapalat" w:cs="Sylfaen"/>
              </w:rPr>
              <w:t>ությունը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բխում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</w:rPr>
              <w:t>է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832323">
              <w:rPr>
                <w:rFonts w:ascii="GHEA Grapalat" w:hAnsi="GHEA Grapalat" w:cs="Sylfaen"/>
              </w:rPr>
              <w:t>Նորմատիվ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իրավական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ակտերի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մասին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 w:rsidRPr="00832323">
              <w:rPr>
                <w:rFonts w:ascii="GHEA Grapalat" w:hAnsi="GHEA Grapalat" w:cs="Sylfaen"/>
              </w:rPr>
              <w:t>Հայաստանի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օրենքի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12-</w:t>
            </w:r>
            <w:proofErr w:type="spellStart"/>
            <w:r w:rsidRPr="00832323">
              <w:rPr>
                <w:rFonts w:ascii="GHEA Grapalat" w:hAnsi="GHEA Grapalat" w:cs="Sylfaen"/>
              </w:rPr>
              <w:t>րդ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հոդվածի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պահանջներից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01544E" w:rsidRPr="00FA749A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af-ZA"/>
              </w:rPr>
            </w:pPr>
            <w:r w:rsidRPr="00FA749A">
              <w:rPr>
                <w:rFonts w:ascii="GHEA Grapalat" w:hAnsi="GHEA Grapalat" w:cs="Sylfaen"/>
                <w:lang w:val="af-ZA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վերնագրում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կատարելու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>»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բառից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հետո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լրացնել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Ազգային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ժողովին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հատկացնելու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>»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բառերը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քանի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վերջինս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նախատեսված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առաջին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կետում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Pr="00832323">
              <w:rPr>
                <w:rFonts w:ascii="GHEA Grapalat" w:hAnsi="GHEA Grapalat" w:cs="Sylfaen"/>
              </w:rPr>
              <w:t>Սույն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դիտողությունը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բխում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</w:rPr>
              <w:t>է</w:t>
            </w:r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r w:rsidRPr="0083232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832323">
              <w:rPr>
                <w:rFonts w:ascii="GHEA Grapalat" w:hAnsi="GHEA Grapalat" w:cs="Sylfaen"/>
              </w:rPr>
              <w:t>Նորմատիվ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իրավական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ակտերի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մասին</w:t>
            </w:r>
            <w:proofErr w:type="spellEnd"/>
            <w:r w:rsidRPr="00832323"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 w:rsidRPr="00832323">
              <w:rPr>
                <w:rFonts w:ascii="GHEA Grapalat" w:hAnsi="GHEA Grapalat" w:cs="Sylfaen"/>
              </w:rPr>
              <w:lastRenderedPageBreak/>
              <w:t>Հայաստանի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օրենքի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12-</w:t>
            </w:r>
            <w:proofErr w:type="spellStart"/>
            <w:r w:rsidRPr="00832323">
              <w:rPr>
                <w:rFonts w:ascii="GHEA Grapalat" w:hAnsi="GHEA Grapalat" w:cs="Sylfaen"/>
              </w:rPr>
              <w:t>րդ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հոդվածի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832323">
              <w:rPr>
                <w:rFonts w:ascii="GHEA Grapalat" w:hAnsi="GHEA Grapalat" w:cs="Sylfaen"/>
              </w:rPr>
              <w:t>պահանջներից</w:t>
            </w:r>
            <w:proofErr w:type="spellEnd"/>
            <w:r w:rsidRPr="00FA749A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F1153E" w:rsidRPr="0001544E" w:rsidRDefault="00F1153E" w:rsidP="0001544E">
            <w:pPr>
              <w:pStyle w:val="NormalWeb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3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  <w:proofErr w:type="spellStart"/>
            <w:r w:rsidRPr="0001544E"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 w:rsidRPr="0001544E">
              <w:rPr>
                <w:rFonts w:ascii="GHEA Grapalat" w:hAnsi="GHEA Grapalat" w:cs="Sylfaen"/>
                <w:lang w:val="af-ZA"/>
              </w:rPr>
              <w:t xml:space="preserve"> </w:t>
            </w:r>
            <w:r w:rsidRPr="0001544E">
              <w:rPr>
                <w:rFonts w:ascii="GHEA Grapalat" w:hAnsi="GHEA Grapalat" w:cs="Sylfaen"/>
              </w:rPr>
              <w:t>է</w:t>
            </w:r>
            <w:r w:rsidRPr="0001544E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Pr="0001544E">
              <w:rPr>
                <w:rFonts w:ascii="GHEA Grapalat" w:hAnsi="GHEA Grapalat" w:cs="Sylfaen"/>
              </w:rPr>
              <w:t>Նախագծում</w:t>
            </w:r>
            <w:proofErr w:type="spellEnd"/>
            <w:r w:rsidRPr="0001544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1544E">
              <w:rPr>
                <w:rFonts w:ascii="GHEA Grapalat" w:hAnsi="GHEA Grapalat" w:cs="Sylfaen"/>
              </w:rPr>
              <w:t>կատարվել</w:t>
            </w:r>
            <w:proofErr w:type="spellEnd"/>
            <w:r w:rsidRPr="0001544E">
              <w:rPr>
                <w:rFonts w:ascii="GHEA Grapalat" w:hAnsi="GHEA Grapalat" w:cs="Sylfaen"/>
                <w:lang w:val="af-ZA"/>
              </w:rPr>
              <w:t xml:space="preserve"> </w:t>
            </w:r>
            <w:r w:rsidRPr="0001544E">
              <w:rPr>
                <w:rFonts w:ascii="GHEA Grapalat" w:hAnsi="GHEA Grapalat" w:cs="Sylfaen"/>
              </w:rPr>
              <w:t>է</w:t>
            </w:r>
            <w:r w:rsidRPr="0001544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1544E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01544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1544E">
              <w:rPr>
                <w:rFonts w:ascii="GHEA Grapalat" w:hAnsi="GHEA Grapalat" w:cs="Sylfaen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:</w:t>
            </w: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Default="0001544E" w:rsidP="0001544E">
            <w:pPr>
              <w:ind w:firstLine="166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1544E" w:rsidRPr="0001544E" w:rsidRDefault="0001544E" w:rsidP="0001544E">
            <w:pPr>
              <w:ind w:firstLine="166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01544E">
              <w:rPr>
                <w:rFonts w:ascii="GHEA Grapalat" w:hAnsi="GHEA Grapalat" w:cs="Sylfaen"/>
                <w:lang w:val="hy-AM"/>
              </w:rPr>
              <w:t>Ընդունվել է: Նախագծում կատարվել է համապատասխան փոփոխություն</w:t>
            </w:r>
          </w:p>
        </w:tc>
      </w:tr>
    </w:tbl>
    <w:p w:rsidR="00F1153E" w:rsidRPr="0001544E" w:rsidRDefault="00F1153E" w:rsidP="00F1153E">
      <w:pPr>
        <w:spacing w:line="276" w:lineRule="auto"/>
        <w:jc w:val="both"/>
        <w:rPr>
          <w:rFonts w:ascii="GHEA Grapalat" w:hAnsi="GHEA Grapalat"/>
          <w:b/>
          <w:color w:val="000000"/>
          <w:shd w:val="clear" w:color="auto" w:fill="FFFFFF"/>
          <w:lang w:val="af-ZA"/>
        </w:rPr>
      </w:pPr>
    </w:p>
    <w:p w:rsidR="00F1153E" w:rsidRPr="0001544E" w:rsidRDefault="00F1153E" w:rsidP="00F1153E">
      <w:pPr>
        <w:rPr>
          <w:lang w:val="af-ZA"/>
        </w:rPr>
      </w:pPr>
    </w:p>
    <w:p w:rsidR="004465D0" w:rsidRPr="0001544E" w:rsidRDefault="004465D0">
      <w:pPr>
        <w:rPr>
          <w:lang w:val="af-ZA"/>
        </w:rPr>
      </w:pPr>
    </w:p>
    <w:sectPr w:rsidR="004465D0" w:rsidRPr="0001544E" w:rsidSect="00F115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6F"/>
    <w:rsid w:val="0001544E"/>
    <w:rsid w:val="00174984"/>
    <w:rsid w:val="003D1C9F"/>
    <w:rsid w:val="004465D0"/>
    <w:rsid w:val="00A03E6F"/>
    <w:rsid w:val="00F1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8A40F8-F348-4867-82CE-8A8F0BB0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1153E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153E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semiHidden/>
    <w:unhideWhenUsed/>
    <w:qFormat/>
    <w:rsid w:val="00F1153E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https://mul2.gov.am/tasks/63998/oneclick/ampopatert.docx?token=fc7a3f5f5ebf3b8b6259625825d85f5d</cp:keywords>
  <dc:description/>
  <cp:lastModifiedBy>Arpine Martirosyan</cp:lastModifiedBy>
  <cp:revision>4</cp:revision>
  <dcterms:created xsi:type="dcterms:W3CDTF">2019-05-03T12:08:00Z</dcterms:created>
  <dcterms:modified xsi:type="dcterms:W3CDTF">2019-05-03T12:50:00Z</dcterms:modified>
</cp:coreProperties>
</file>