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85" w:rsidRPr="00650C60" w:rsidRDefault="00193885" w:rsidP="00193885">
      <w:pPr>
        <w:pStyle w:val="Header"/>
        <w:spacing w:line="360" w:lineRule="auto"/>
        <w:jc w:val="center"/>
        <w:rPr>
          <w:rFonts w:ascii="GHEA Grapalat" w:hAnsi="GHEA Grapalat"/>
          <w:sz w:val="22"/>
          <w:szCs w:val="22"/>
          <w:lang w:val="ru-RU"/>
        </w:rPr>
      </w:pPr>
      <w:r w:rsidRPr="00650C60">
        <w:rPr>
          <w:rFonts w:ascii="GHEA Grapalat" w:hAnsi="GHEA Grapalat"/>
          <w:sz w:val="22"/>
          <w:szCs w:val="22"/>
        </w:rPr>
        <w:t>ԱՄՓՈՓԱԹԵՐԹ</w:t>
      </w:r>
    </w:p>
    <w:p w:rsidR="00193885" w:rsidRDefault="00193885" w:rsidP="00193885">
      <w:pPr>
        <w:jc w:val="center"/>
        <w:rPr>
          <w:rFonts w:ascii="GHEA Grapalat" w:hAnsi="GHEA Grapalat"/>
          <w:lang w:val="af-ZA"/>
        </w:rPr>
      </w:pPr>
      <w:r w:rsidRPr="00193885">
        <w:rPr>
          <w:rFonts w:ascii="GHEA Grapalat" w:hAnsi="GHEA Grapalat" w:cs="Sylfaen"/>
        </w:rPr>
        <w:t>«</w:t>
      </w:r>
      <w:r w:rsidR="00EA0A0F">
        <w:rPr>
          <w:rFonts w:ascii="GHEA Grapalat" w:hAnsi="GHEA Grapalat" w:cs="Sylfaen"/>
          <w:bCs/>
          <w:lang w:val="en-GB"/>
        </w:rPr>
        <w:t>Հ</w:t>
      </w:r>
      <w:r w:rsidR="00EA0A0F" w:rsidRPr="00033E2E">
        <w:rPr>
          <w:rFonts w:ascii="GHEA Grapalat" w:hAnsi="GHEA Grapalat" w:cs="Sylfaen"/>
          <w:bCs/>
          <w:lang w:val="hy-AM"/>
        </w:rPr>
        <w:t xml:space="preserve">անրությունից ստացվող բողոքների ընդունման ընդհանուր կարգը </w:t>
      </w:r>
      <w:r w:rsidR="00EA0A0F">
        <w:rPr>
          <w:rFonts w:ascii="GHEA Grapalat" w:hAnsi="GHEA Grapalat" w:cs="Sylfaen"/>
          <w:bCs/>
          <w:lang w:val="en-GB"/>
        </w:rPr>
        <w:t>և</w:t>
      </w:r>
      <w:r w:rsidR="00EA0A0F" w:rsidRPr="00033E2E">
        <w:rPr>
          <w:rFonts w:ascii="GHEA Grapalat" w:hAnsi="GHEA Grapalat" w:cs="Sylfaen"/>
          <w:lang w:val="hy-AM"/>
        </w:rPr>
        <w:t xml:space="preserve"> տնտեսավարող սուբյեկտներից բողոքների ստացման</w:t>
      </w:r>
      <w:r w:rsidR="00EA0A0F" w:rsidRPr="00033E2E">
        <w:rPr>
          <w:rFonts w:ascii="GHEA Grapalat" w:hAnsi="GHEA Grapalat"/>
          <w:lang w:val="hy-AM"/>
        </w:rPr>
        <w:t xml:space="preserve">, </w:t>
      </w:r>
      <w:r w:rsidR="00EA0A0F" w:rsidRPr="00033E2E">
        <w:rPr>
          <w:rFonts w:ascii="GHEA Grapalat" w:hAnsi="GHEA Grapalat" w:cs="Sylfaen"/>
          <w:lang w:val="hy-AM"/>
        </w:rPr>
        <w:t xml:space="preserve">հետագա ընթացքի եվ դրան </w:t>
      </w:r>
      <w:r w:rsidR="00EA0A0F">
        <w:rPr>
          <w:rFonts w:ascii="GHEA Grapalat" w:hAnsi="GHEA Grapalat" w:cs="Sylfaen"/>
          <w:lang w:val="hy-AM"/>
        </w:rPr>
        <w:t>հետ</w:t>
      </w:r>
      <w:r w:rsidR="00EA0A0F">
        <w:rPr>
          <w:rFonts w:ascii="GHEA Grapalat" w:hAnsi="GHEA Grapalat" w:cs="Sylfaen"/>
          <w:lang w:val="en-GB"/>
        </w:rPr>
        <w:t>և</w:t>
      </w:r>
      <w:r w:rsidR="00EA0A0F" w:rsidRPr="00033E2E">
        <w:rPr>
          <w:rFonts w:ascii="GHEA Grapalat" w:hAnsi="GHEA Grapalat" w:cs="Sylfaen"/>
          <w:lang w:val="hy-AM"/>
        </w:rPr>
        <w:t>ելու կարգը հաստատելու</w:t>
      </w:r>
      <w:r w:rsidR="00EA0A0F" w:rsidRPr="00033E2E">
        <w:rPr>
          <w:rFonts w:ascii="GHEA Grapalat" w:hAnsi="GHEA Grapalat" w:cs="Sylfaen"/>
          <w:b/>
          <w:bCs/>
          <w:lang w:val="hy-AM"/>
        </w:rPr>
        <w:t xml:space="preserve"> </w:t>
      </w:r>
      <w:r w:rsidR="00EA0A0F" w:rsidRPr="00033E2E">
        <w:rPr>
          <w:rFonts w:ascii="GHEA Grapalat" w:hAnsi="GHEA Grapalat"/>
          <w:bCs/>
          <w:lang w:val="hy-AM" w:eastAsia="en-GB"/>
        </w:rPr>
        <w:t>մասին</w:t>
      </w:r>
      <w:r w:rsidRPr="00193885">
        <w:rPr>
          <w:rFonts w:ascii="GHEA Grapalat" w:hAnsi="GHEA Grapalat" w:cs="Sylfaen"/>
        </w:rPr>
        <w:t xml:space="preserve">»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Pr="00193885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Pr="00193885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կառավարության</w:t>
      </w:r>
      <w:proofErr w:type="spellEnd"/>
      <w:r w:rsidRPr="00193885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որոշման</w:t>
      </w:r>
      <w:proofErr w:type="spellEnd"/>
      <w:r w:rsidRPr="00193885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նախագծի</w:t>
      </w:r>
      <w:proofErr w:type="spellEnd"/>
      <w:r w:rsidRPr="00193885">
        <w:rPr>
          <w:rFonts w:ascii="GHEA Grapalat" w:hAnsi="GHEA Grapalat" w:cs="Sylfaen"/>
        </w:rPr>
        <w:t xml:space="preserve"> </w:t>
      </w:r>
      <w:r w:rsidRPr="00650C60">
        <w:rPr>
          <w:rFonts w:ascii="GHEA Grapalat" w:hAnsi="GHEA Grapalat"/>
          <w:lang w:val="af-ZA"/>
        </w:rPr>
        <w:t>վերաբերյալ պետական մարմինների առաջարկությունների</w:t>
      </w:r>
    </w:p>
    <w:p w:rsidR="00EA0A0F" w:rsidRPr="00650C60" w:rsidRDefault="00EA0A0F" w:rsidP="00193885">
      <w:pPr>
        <w:jc w:val="center"/>
        <w:rPr>
          <w:rFonts w:ascii="GHEA Grapalat" w:hAnsi="GHEA Grapalat"/>
          <w:lang w:val="af-ZA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13788" w:type="dxa"/>
        <w:tblInd w:w="0" w:type="dxa"/>
        <w:tblLook w:val="04A0" w:firstRow="1" w:lastRow="0" w:firstColumn="1" w:lastColumn="0" w:noHBand="0" w:noVBand="1"/>
      </w:tblPr>
      <w:tblGrid>
        <w:gridCol w:w="508"/>
        <w:gridCol w:w="2869"/>
        <w:gridCol w:w="4904"/>
        <w:gridCol w:w="2568"/>
        <w:gridCol w:w="2939"/>
      </w:tblGrid>
      <w:tr w:rsidR="00193885" w:rsidRPr="00650C60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en-US"/>
              </w:rPr>
            </w:pPr>
            <w:r w:rsidRPr="00650C60">
              <w:rPr>
                <w:rFonts w:ascii="GHEA Grapalat" w:hAnsi="GHEA Grapalat"/>
                <w:lang w:val="en-US"/>
              </w:rPr>
              <w:t>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650C60">
              <w:rPr>
                <w:rFonts w:ascii="GHEA Grapalat" w:hAnsi="GHEA Grapalat"/>
                <w:lang w:val="en-US"/>
              </w:rPr>
              <w:t>Առաջարկության</w:t>
            </w:r>
            <w:proofErr w:type="spellEnd"/>
            <w:r w:rsidRPr="00650C6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650C60">
              <w:rPr>
                <w:rFonts w:ascii="GHEA Grapalat" w:hAnsi="GHEA Grapalat"/>
                <w:lang w:val="en-US"/>
              </w:rPr>
              <w:t>հեղինակը</w:t>
            </w:r>
            <w:proofErr w:type="spellEnd"/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650C60">
              <w:rPr>
                <w:rFonts w:ascii="GHEA Grapalat" w:hAnsi="GHEA Grapalat"/>
                <w:lang w:val="en-US"/>
              </w:rPr>
              <w:t>Առաջարկության</w:t>
            </w:r>
            <w:proofErr w:type="spellEnd"/>
            <w:r w:rsidRPr="00650C6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650C60">
              <w:rPr>
                <w:rFonts w:ascii="GHEA Grapalat" w:hAnsi="GHEA Grapalat"/>
                <w:lang w:val="en-US"/>
              </w:rPr>
              <w:t>բովանդակությունը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650C60">
              <w:rPr>
                <w:rFonts w:ascii="GHEA Grapalat" w:hAnsi="GHEA Grapalat"/>
                <w:lang w:val="en-US"/>
              </w:rPr>
              <w:t>Եզրակացություն</w:t>
            </w:r>
            <w:proofErr w:type="spellEnd"/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650C60"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 w:rsidRPr="00650C6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650C60">
              <w:rPr>
                <w:rFonts w:ascii="GHEA Grapalat" w:hAnsi="GHEA Grapalat"/>
                <w:lang w:val="en-US"/>
              </w:rPr>
              <w:t>փոփոխությունը</w:t>
            </w:r>
            <w:proofErr w:type="spellEnd"/>
          </w:p>
        </w:tc>
      </w:tr>
      <w:tr w:rsidR="00193885" w:rsidRPr="00A773B4" w:rsidTr="0019388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af-ZA"/>
              </w:rPr>
            </w:pPr>
            <w:r w:rsidRPr="00650C60">
              <w:rPr>
                <w:rFonts w:ascii="GHEA Grapalat" w:hAnsi="GHEA Grapalat"/>
                <w:lang w:val="af-ZA"/>
              </w:rPr>
              <w:t>1.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193885">
            <w:pPr>
              <w:jc w:val="both"/>
              <w:rPr>
                <w:rFonts w:ascii="GHEA Grapalat" w:hAnsi="GHEA Grapalat"/>
                <w:lang w:val="af-ZA"/>
              </w:rPr>
            </w:pPr>
            <w:r w:rsidRPr="00650C60">
              <w:rPr>
                <w:rFonts w:ascii="GHEA Grapalat" w:hAnsi="GHEA Grapalat"/>
                <w:lang w:val="en-US"/>
              </w:rPr>
              <w:t>ՀՀ</w:t>
            </w:r>
            <w:r w:rsidRPr="001938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50C60">
              <w:rPr>
                <w:rFonts w:ascii="GHEA Grapalat" w:hAnsi="GHEA Grapalat"/>
                <w:lang w:val="en-US"/>
              </w:rPr>
              <w:t>առողջապահության</w:t>
            </w:r>
            <w:proofErr w:type="spellEnd"/>
            <w:r w:rsidRPr="001938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50C60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  <w:r w:rsidRPr="00650C60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193885" w:rsidRDefault="00193885" w:rsidP="00193885">
            <w:pPr>
              <w:spacing w:line="360" w:lineRule="auto"/>
              <w:ind w:firstLine="851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1. </w:t>
            </w:r>
            <w:r>
              <w:rPr>
                <w:rFonts w:ascii="GHEA Grapalat" w:hAnsi="GHEA Grapalat"/>
                <w:sz w:val="24"/>
                <w:szCs w:val="24"/>
              </w:rPr>
              <w:t>Առաջարկում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ենք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վերախմբագրել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Նախագծով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հաստատվող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Հավելված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վերնագիրը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քանի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այն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չի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համապատասխանում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դրանում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շարադրված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բովանդակությանը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r w:rsidRPr="00A1208C">
              <w:rPr>
                <w:rFonts w:ascii="GHEA Grapalat" w:hAnsi="GHEA Grapalat"/>
                <w:sz w:val="24"/>
                <w:szCs w:val="24"/>
              </w:rPr>
              <w:t>Հավելված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սահմանում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ոչ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միայն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1208C">
              <w:rPr>
                <w:rFonts w:ascii="GHEA Grapalat" w:hAnsi="GHEA Grapalat"/>
                <w:sz w:val="24"/>
                <w:szCs w:val="24"/>
              </w:rPr>
              <w:t>հանրությունից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1208C">
              <w:rPr>
                <w:rFonts w:ascii="GHEA Grapalat" w:hAnsi="GHEA Grapalat"/>
                <w:sz w:val="24"/>
                <w:szCs w:val="24"/>
              </w:rPr>
              <w:t>ստացվող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1208C">
              <w:rPr>
                <w:rFonts w:ascii="GHEA Grapalat" w:hAnsi="GHEA Grapalat"/>
                <w:sz w:val="24"/>
                <w:szCs w:val="24"/>
              </w:rPr>
              <w:t>բողոքների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1208C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1208C">
              <w:rPr>
                <w:rFonts w:ascii="GHEA Grapalat" w:hAnsi="GHEA Grapalat"/>
                <w:sz w:val="24"/>
                <w:szCs w:val="24"/>
              </w:rPr>
              <w:t>ընդհանուր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1208C">
              <w:rPr>
                <w:rFonts w:ascii="GHEA Grapalat" w:hAnsi="GHEA Grapalat"/>
                <w:sz w:val="24"/>
                <w:szCs w:val="24"/>
              </w:rPr>
              <w:t>կարգ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այլ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նախատեսում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նաև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բողոքի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ընդունմանը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հաջորդող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տեսչական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մարմինների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հետագա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գործառույթները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5B1540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Չի ընդունվել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5B1540" w:rsidRDefault="005B1540" w:rsidP="00972D30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Նախագիծը վերնագրված է բողոքների ընդունման </w:t>
            </w:r>
            <w:r w:rsidRPr="005B1540">
              <w:rPr>
                <w:rFonts w:ascii="GHEA Grapalat" w:hAnsi="GHEA Grapalat"/>
                <w:b/>
                <w:lang w:val="af-ZA"/>
              </w:rPr>
              <w:t>ընդհանուր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կարգ, ինչը ենթադրում է, որ կարգավորվում է ոչ միայն տեխնիկապես բողոքի հանձնումը տեսչական մարմնին</w:t>
            </w:r>
            <w:r w:rsidR="00972D30">
              <w:rPr>
                <w:rFonts w:ascii="GHEA Grapalat" w:hAnsi="GHEA Grapalat"/>
                <w:lang w:val="af-ZA"/>
              </w:rPr>
              <w:t xml:space="preserve"> (դա, ըստ էության որևէ կարգով չպետք է կարգավորվի)</w:t>
            </w:r>
            <w:r>
              <w:rPr>
                <w:rFonts w:ascii="GHEA Grapalat" w:hAnsi="GHEA Grapalat"/>
                <w:lang w:val="af-ZA"/>
              </w:rPr>
              <w:t>, այլ նաև դրան հետագա ընթացք տալու</w:t>
            </w:r>
            <w:r w:rsidR="00972D30">
              <w:rPr>
                <w:rFonts w:ascii="GHEA Grapalat" w:hAnsi="GHEA Grapalat"/>
                <w:lang w:val="af-ZA"/>
              </w:rPr>
              <w:t xml:space="preserve"> կարգի հետ կապված ընդհանուր հարցերը: </w:t>
            </w:r>
            <w:r>
              <w:rPr>
                <w:rFonts w:ascii="GHEA Grapalat" w:hAnsi="GHEA Grapalat"/>
                <w:lang w:val="af-ZA"/>
              </w:rPr>
              <w:t xml:space="preserve">  </w:t>
            </w:r>
          </w:p>
        </w:tc>
      </w:tr>
      <w:tr w:rsidR="00193885" w:rsidRPr="00A773B4" w:rsidTr="0019388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193885" w:rsidRDefault="00193885" w:rsidP="00193885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193885" w:rsidRDefault="00193885" w:rsidP="00193885">
            <w:pPr>
              <w:spacing w:line="360" w:lineRule="auto"/>
              <w:ind w:firstLine="851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2. </w:t>
            </w:r>
            <w:r w:rsidRPr="00A45A0F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5A0F">
              <w:rPr>
                <w:rFonts w:ascii="GHEA Grapalat" w:hAnsi="GHEA Grapalat"/>
                <w:sz w:val="24"/>
                <w:szCs w:val="24"/>
              </w:rPr>
              <w:t>հավելված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A45A0F">
              <w:rPr>
                <w:rFonts w:ascii="GHEA Grapalat" w:hAnsi="GHEA Grapalat"/>
                <w:sz w:val="24"/>
                <w:szCs w:val="24"/>
              </w:rPr>
              <w:t>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3-</w:t>
            </w:r>
            <w:r w:rsidRPr="00A45A0F">
              <w:rPr>
                <w:rFonts w:ascii="GHEA Grapalat" w:hAnsi="GHEA Grapalat"/>
                <w:sz w:val="24"/>
                <w:szCs w:val="24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5A0F">
              <w:rPr>
                <w:rFonts w:ascii="GHEA Grapalat" w:hAnsi="GHEA Grapalat"/>
                <w:sz w:val="24"/>
                <w:szCs w:val="24"/>
              </w:rPr>
              <w:t>կետ</w:t>
            </w:r>
            <w:r>
              <w:rPr>
                <w:rFonts w:ascii="GHEA Grapalat" w:hAnsi="GHEA Grapalat"/>
                <w:sz w:val="24"/>
                <w:szCs w:val="24"/>
              </w:rPr>
              <w:t>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հստակեցնել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«</w:t>
            </w:r>
            <w:r w:rsidRPr="00A45A0F">
              <w:rPr>
                <w:rFonts w:ascii="GHEA Grapalat" w:hAnsi="GHEA Grapalat"/>
                <w:sz w:val="24"/>
                <w:szCs w:val="24"/>
              </w:rPr>
              <w:t>օրենքով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5A0F">
              <w:rPr>
                <w:rFonts w:ascii="GHEA Grapalat" w:hAnsi="GHEA Grapalat"/>
                <w:sz w:val="24"/>
                <w:szCs w:val="24"/>
              </w:rPr>
              <w:t>սահմանված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5A0F">
              <w:rPr>
                <w:rFonts w:ascii="GHEA Grapalat" w:hAnsi="GHEA Grapalat"/>
                <w:sz w:val="24"/>
                <w:szCs w:val="24"/>
              </w:rPr>
              <w:t>կարգով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A45A0F">
              <w:rPr>
                <w:rFonts w:ascii="GHEA Grapalat" w:hAnsi="GHEA Grapalat"/>
                <w:sz w:val="24"/>
                <w:szCs w:val="24"/>
              </w:rPr>
              <w:t>անցկացնում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5A0F">
              <w:rPr>
                <w:rFonts w:ascii="GHEA Grapalat" w:hAnsi="GHEA Grapalat"/>
                <w:sz w:val="24"/>
                <w:szCs w:val="24"/>
              </w:rPr>
              <w:t>ծառայողական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5A0F">
              <w:rPr>
                <w:rFonts w:ascii="GHEA Grapalat" w:hAnsi="GHEA Grapalat"/>
                <w:sz w:val="24"/>
                <w:szCs w:val="24"/>
              </w:rPr>
              <w:t>քննություն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A45A0F">
              <w:rPr>
                <w:rFonts w:ascii="GHEA Grapalat" w:hAnsi="GHEA Grapalat"/>
                <w:sz w:val="24"/>
                <w:szCs w:val="24"/>
              </w:rPr>
              <w:t>բառակապակցությունը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r>
              <w:rPr>
                <w:rFonts w:ascii="GHEA Grapalat" w:hAnsi="GHEA Grapalat"/>
                <w:sz w:val="24"/>
                <w:szCs w:val="24"/>
              </w:rPr>
              <w:t>նկատի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ունենալով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A45A0F">
              <w:rPr>
                <w:rFonts w:ascii="GHEA Grapalat" w:hAnsi="GHEA Grapalat"/>
                <w:sz w:val="24"/>
                <w:szCs w:val="24"/>
              </w:rPr>
              <w:t>որ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պարզ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չէ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թե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5A0F">
              <w:rPr>
                <w:rFonts w:ascii="GHEA Grapalat" w:hAnsi="GHEA Grapalat"/>
                <w:sz w:val="24"/>
                <w:szCs w:val="24"/>
              </w:rPr>
              <w:t>օրենքով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5A0F">
              <w:rPr>
                <w:rFonts w:ascii="GHEA Grapalat" w:hAnsi="GHEA Grapalat"/>
                <w:sz w:val="24"/>
                <w:szCs w:val="24"/>
              </w:rPr>
              <w:t>սահմանված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5A0F">
              <w:rPr>
                <w:rFonts w:ascii="GHEA Grapalat" w:hAnsi="GHEA Grapalat"/>
                <w:sz w:val="24"/>
                <w:szCs w:val="24"/>
              </w:rPr>
              <w:t>կարգով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5A0F">
              <w:rPr>
                <w:rFonts w:ascii="GHEA Grapalat" w:hAnsi="GHEA Grapalat"/>
                <w:sz w:val="24"/>
                <w:szCs w:val="24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5A0F">
              <w:rPr>
                <w:rFonts w:ascii="GHEA Grapalat" w:hAnsi="GHEA Grapalat"/>
                <w:sz w:val="24"/>
                <w:szCs w:val="24"/>
              </w:rPr>
              <w:t>անցկացվում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5A0F">
              <w:rPr>
                <w:rFonts w:ascii="GHEA Grapalat" w:hAnsi="GHEA Grapalat"/>
                <w:sz w:val="24"/>
                <w:szCs w:val="24"/>
              </w:rPr>
              <w:t>ծառայողական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5A0F">
              <w:rPr>
                <w:rFonts w:ascii="GHEA Grapalat" w:hAnsi="GHEA Grapalat"/>
                <w:sz w:val="24"/>
                <w:szCs w:val="24"/>
              </w:rPr>
              <w:t>քննությունը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DB1E3C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2.</w:t>
            </w:r>
            <w:r w:rsidR="00450504">
              <w:rPr>
                <w:rFonts w:ascii="GHEA Grapalat" w:hAnsi="GHEA Grapalat"/>
                <w:lang w:val="af-ZA"/>
              </w:rPr>
              <w:t>Ընդունվել է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450504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Կետը խմբագրվել է համաձայն «Տեսչական մարմինների մասին» ՀՀ օրենքի 9-րդ հոդվածի 1-ին </w:t>
            </w:r>
            <w:r>
              <w:rPr>
                <w:rFonts w:ascii="GHEA Grapalat" w:hAnsi="GHEA Grapalat"/>
                <w:lang w:val="af-ZA"/>
              </w:rPr>
              <w:lastRenderedPageBreak/>
              <w:t>մասի դրույթների</w:t>
            </w:r>
          </w:p>
        </w:tc>
      </w:tr>
      <w:tr w:rsidR="00193885" w:rsidRPr="00193885" w:rsidTr="0019388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193885" w:rsidRDefault="00193885" w:rsidP="00193885">
            <w:pPr>
              <w:spacing w:line="360" w:lineRule="auto"/>
              <w:ind w:firstLine="851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3.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Հավելված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3-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կետը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հակասում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Քաղաքացիական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ծառայության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օրենքի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37-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2-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պահանջին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նկատի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ունենալով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ծառայողական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քննություն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իրականացնելու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իրավասությունը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պատկանում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քաղաքացիական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ծառայության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խորհրդին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Նույն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օրենքի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32-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հոդվածը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սահմանում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այն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բացառիկ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դեպքերը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որի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առկայության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պայմաններու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միայն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իրականացվում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ծառայողական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քննությունը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BC3B16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193885" w:rsidRDefault="00BC3B16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Կետը վերախմբագրվել է</w:t>
            </w:r>
          </w:p>
        </w:tc>
      </w:tr>
      <w:tr w:rsidR="00193885" w:rsidRPr="00A773B4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193885" w:rsidRDefault="00193885" w:rsidP="00193885">
            <w:pPr>
              <w:spacing w:line="360" w:lineRule="auto"/>
              <w:ind w:firstLine="851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>4. «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Տեսչական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մարմինների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օրենքի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11-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համաձայն՝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կառավարությունը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հաստատում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գործունեության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կատարողականի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գնահատման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սկզբունքները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չափորոշիչները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կարգը՝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սույն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դրույթներին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համապատասխան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»,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իսկ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2-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համաձայն՝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Տեսչական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մարմինը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պետք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ունենա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գործունեության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կատարողականի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գնահատման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մեթոդոլոգիա՝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որպես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կատարողականի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գնահատման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անբաժանելի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մաս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»: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Նույն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օրենքի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12-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2-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մասերի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համաձայն՝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տեսչական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մարմնի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որակի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ապահովման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ստորաբաժանման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գործունեությունն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ուղղված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ապահովելու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տեսչական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մարմնի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գործունեության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շարունակական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կատարելագործումը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իսկ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Տեսչական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մարմնի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կառավարման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խորհուրդը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հաստատում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տեսչական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մարմնի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որակի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ապահովման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ծրագիրը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պարբերաբար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հետևում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դրա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իրականացմանը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193885" w:rsidRPr="00193885" w:rsidRDefault="00193885" w:rsidP="00193885">
            <w:pPr>
              <w:spacing w:line="360" w:lineRule="auto"/>
              <w:ind w:firstLine="851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C40A4">
              <w:rPr>
                <w:rFonts w:ascii="GHEA Grapalat" w:hAnsi="GHEA Grapalat"/>
                <w:sz w:val="24"/>
                <w:szCs w:val="24"/>
              </w:rPr>
              <w:t>Ելնելով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վերոնշյալից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8C40A4">
              <w:rPr>
                <w:rFonts w:ascii="GHEA Grapalat" w:hAnsi="GHEA Grapalat"/>
                <w:sz w:val="24"/>
                <w:szCs w:val="24"/>
              </w:rPr>
              <w:t>նկատի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ունենալով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8C40A4">
              <w:rPr>
                <w:rFonts w:ascii="GHEA Grapalat" w:hAnsi="GHEA Grapalat"/>
                <w:sz w:val="24"/>
                <w:szCs w:val="24"/>
              </w:rPr>
              <w:t>որ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ներկայացված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Նախագծով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կարգավորվում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ստացված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բողոքների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ընդհանուր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կարգը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և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այն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8C40A4">
              <w:rPr>
                <w:rFonts w:ascii="GHEA Grapalat" w:hAnsi="GHEA Grapalat"/>
                <w:sz w:val="24"/>
                <w:szCs w:val="24"/>
              </w:rPr>
              <w:t>որ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4-</w:t>
            </w:r>
            <w:r w:rsidRPr="008C40A4">
              <w:rPr>
                <w:rFonts w:ascii="GHEA Grapalat" w:hAnsi="GHEA Grapalat"/>
                <w:sz w:val="24"/>
                <w:szCs w:val="24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կետով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նշվում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այնպիսի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դրույթներ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8C40A4">
              <w:rPr>
                <w:rFonts w:ascii="GHEA Grapalat" w:hAnsi="GHEA Grapalat"/>
                <w:sz w:val="24"/>
                <w:szCs w:val="24"/>
              </w:rPr>
              <w:t>որոնց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հիմնական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սկզբունքներն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ու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կարգը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հաստատվելու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ՀՀ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այլ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որոշումներով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8C40A4">
              <w:rPr>
                <w:rFonts w:ascii="GHEA Grapalat" w:hAnsi="GHEA Grapalat"/>
                <w:sz w:val="24"/>
                <w:szCs w:val="24"/>
              </w:rPr>
              <w:t>ինչպես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նաև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կրկնություններից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խուսափելու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առաջարկվում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Հավելված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4-</w:t>
            </w:r>
            <w:r>
              <w:rPr>
                <w:rFonts w:ascii="GHEA Grapalat" w:hAnsi="GHEA Grapalat"/>
                <w:sz w:val="24"/>
                <w:szCs w:val="24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կետը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40A4">
              <w:rPr>
                <w:rFonts w:ascii="GHEA Grapalat" w:hAnsi="GHEA Grapalat"/>
                <w:sz w:val="24"/>
                <w:szCs w:val="24"/>
              </w:rPr>
              <w:t>հանել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193885" w:rsidRDefault="00E930C2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Չի ընդունվել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E930C2" w:rsidRDefault="00E930C2" w:rsidP="00E930C2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Անհրաժեշտ է, որ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Կարգով</w:t>
            </w:r>
            <w:proofErr w:type="spellEnd"/>
            <w:r w:rsidRPr="00E930C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 w:rsidRPr="00E930C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լինի</w:t>
            </w:r>
            <w:proofErr w:type="spellEnd"/>
            <w:r w:rsidRPr="00E930C2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թե</w:t>
            </w:r>
            <w:proofErr w:type="spellEnd"/>
            <w:r w:rsidRPr="00E930C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ինչ</w:t>
            </w:r>
            <w:proofErr w:type="spellEnd"/>
            <w:r w:rsidRPr="00E930C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նպատակով</w:t>
            </w:r>
            <w:proofErr w:type="spellEnd"/>
            <w:r w:rsidRPr="00E930C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են վերլուծվում բողոքները:</w:t>
            </w:r>
          </w:p>
        </w:tc>
      </w:tr>
      <w:tr w:rsidR="00193885" w:rsidRPr="00A773B4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193885" w:rsidRDefault="00193885" w:rsidP="00193885">
            <w:pPr>
              <w:spacing w:line="360" w:lineRule="auto"/>
              <w:ind w:firstLine="851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5.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Առաջարկում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ենք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վերախմբագրել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Նախագծով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հաստատվող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Հավելված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5-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կետը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նկատի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ունենալով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տնտեսավարող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սուբյեկտի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գործունեության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հետ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կապված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բողոքներն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ուսումնասիրվում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թե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ըստ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դրանց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բովանդակության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բողոքում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բարձրացված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հարցերի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շրջանակներում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193885" w:rsidRDefault="00EF7F83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Չի ընդունվել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EF7F83" w:rsidRDefault="005D7058" w:rsidP="007E406F">
            <w:pPr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Ու</w:t>
            </w:r>
            <w:r w:rsidR="00EF7F83">
              <w:rPr>
                <w:rFonts w:ascii="GHEA Grapalat" w:hAnsi="GHEA Grapalat"/>
                <w:lang w:val="en-US"/>
              </w:rPr>
              <w:t>սումնասիրվում</w:t>
            </w:r>
            <w:proofErr w:type="spellEnd"/>
            <w:r w:rsidR="00EF7F83" w:rsidRPr="00EF7F83">
              <w:rPr>
                <w:rFonts w:ascii="GHEA Grapalat" w:hAnsi="GHEA Grapalat"/>
                <w:lang w:val="af-ZA"/>
              </w:rPr>
              <w:t xml:space="preserve"> </w:t>
            </w:r>
            <w:r w:rsidR="00EF7F83">
              <w:rPr>
                <w:rFonts w:ascii="GHEA Grapalat" w:hAnsi="GHEA Grapalat"/>
                <w:lang w:val="en-US"/>
              </w:rPr>
              <w:t>է</w:t>
            </w:r>
            <w:r w:rsidR="00EF7F83" w:rsidRPr="00EF7F8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F7F83">
              <w:rPr>
                <w:rFonts w:ascii="GHEA Grapalat" w:hAnsi="GHEA Grapalat"/>
                <w:lang w:val="en-US"/>
              </w:rPr>
              <w:t>բողոքների</w:t>
            </w:r>
            <w:proofErr w:type="spellEnd"/>
            <w:r w:rsidR="00EF7F83" w:rsidRPr="00EF7F8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F7F83">
              <w:rPr>
                <w:rFonts w:ascii="GHEA Grapalat" w:hAnsi="GHEA Grapalat"/>
                <w:lang w:val="en-US"/>
              </w:rPr>
              <w:t>բովանդակությունը</w:t>
            </w:r>
            <w:proofErr w:type="spellEnd"/>
            <w:r w:rsidR="00EF7F83" w:rsidRPr="00EF7F83">
              <w:rPr>
                <w:rFonts w:ascii="GHEA Grapalat" w:hAnsi="GHEA Grapalat"/>
                <w:lang w:val="af-ZA"/>
              </w:rPr>
              <w:t xml:space="preserve"> </w:t>
            </w:r>
            <w:r w:rsidR="00EF7F83">
              <w:rPr>
                <w:rFonts w:ascii="GHEA Grapalat" w:hAnsi="GHEA Grapalat"/>
                <w:lang w:val="en-US"/>
              </w:rPr>
              <w:t>և</w:t>
            </w:r>
            <w:r w:rsidR="00EF7F83" w:rsidRPr="00EF7F83">
              <w:rPr>
                <w:rFonts w:ascii="GHEA Grapalat" w:hAnsi="GHEA Grapalat"/>
                <w:lang w:val="af-ZA"/>
              </w:rPr>
              <w:t xml:space="preserve"> </w:t>
            </w:r>
            <w:r w:rsidR="00EF7F83">
              <w:rPr>
                <w:rFonts w:ascii="GHEA Grapalat" w:hAnsi="GHEA Grapalat"/>
                <w:lang w:val="af-ZA"/>
              </w:rPr>
              <w:t xml:space="preserve">6-րդ ու 7-րդ կետերով տարանջատվում է, թե </w:t>
            </w:r>
            <w:r w:rsidR="00EF7F83">
              <w:rPr>
                <w:rFonts w:ascii="GHEA Grapalat" w:hAnsi="GHEA Grapalat"/>
                <w:lang w:val="af-ZA"/>
              </w:rPr>
              <w:lastRenderedPageBreak/>
              <w:t>կախված բովանդակությունից՝ օրենքով սահմանված ինչ ընթացք է տրվում բողոքին:</w:t>
            </w:r>
          </w:p>
        </w:tc>
      </w:tr>
      <w:tr w:rsidR="00193885" w:rsidRPr="00A773B4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193885" w:rsidRDefault="00193885" w:rsidP="00193885">
            <w:pPr>
              <w:spacing w:line="360" w:lineRule="auto"/>
              <w:ind w:firstLine="851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6.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Նախագծով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հաստատվող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Հավելված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6-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կետը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անհրաժեշտ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վերախմբագրել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հանել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նկատի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ունենալով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բողոքները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կարող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լինել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բազմաբովանդակ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շատ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դեպքերում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ընդհանրապես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չվերաբերեն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տեսչական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մարմիններին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վերապահված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գործառույթներին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ինչպես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նաև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կարող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պարունակել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վերապահված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գործառույթներից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դուրս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որոշակի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գործողությունների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իրականացում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Հետևաբար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6-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կետում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նախատեսված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պարտավորության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կատարումը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կարող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ժամանակատար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լինել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5C7B1A" w:rsidRDefault="00EF7F83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Չի ընդունվել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5C7B1A" w:rsidRDefault="00D3630F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Եթե</w:t>
            </w:r>
            <w:r w:rsidR="00EF7F83">
              <w:rPr>
                <w:rFonts w:ascii="GHEA Grapalat" w:hAnsi="GHEA Grapalat"/>
                <w:lang w:val="af-ZA"/>
              </w:rPr>
              <w:t xml:space="preserve"> բողոքները չվերաբերեն տեսչական մարմինների իրավասությանը, ապա դրանք «Վարչարարության հիմունքների և վարչական վարույթի մասին» ՀՀ օրենքին համապատասխան կփոխանցվեն իրավասու մարմնին:</w:t>
            </w:r>
          </w:p>
        </w:tc>
      </w:tr>
      <w:tr w:rsidR="00193885" w:rsidRPr="005D7058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193885" w:rsidRDefault="00193885" w:rsidP="00193885">
            <w:pPr>
              <w:spacing w:line="360" w:lineRule="auto"/>
              <w:ind w:firstLine="851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7.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Հավելված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7-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կետը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առաջարկում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ենք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վերախմբագրել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նկատի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ունենալով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եթե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բողոքը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տվյալ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տնտեսավարողի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կողմից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օրենսդրության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խախտման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վկայող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տեղեկատվություն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չի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պարունակում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6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7),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ապա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անհասկանալի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թե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տնտեսավարող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սուբյեկտի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ղեկավարից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ինչի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ինչ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հիմքով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տեսչական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մարմինները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բացատրություն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վերցնում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եթե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առկա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չեն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օրենսդրության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խախտումներ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ապա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տվյալ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տնտեսավարող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սուբյեկտի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հաշվարկում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ինչն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ներառվում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  <w:p w:rsidR="00193885" w:rsidRPr="00193885" w:rsidRDefault="00193885" w:rsidP="00193885">
            <w:pPr>
              <w:spacing w:line="360" w:lineRule="auto"/>
              <w:ind w:firstLine="851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5614">
              <w:rPr>
                <w:rFonts w:ascii="GHEA Grapalat" w:hAnsi="GHEA Grapalat"/>
                <w:sz w:val="24"/>
                <w:szCs w:val="24"/>
              </w:rPr>
              <w:t>Հավելված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B55614">
              <w:rPr>
                <w:rFonts w:ascii="GHEA Grapalat" w:hAnsi="GHEA Grapalat"/>
                <w:sz w:val="24"/>
                <w:szCs w:val="24"/>
              </w:rPr>
              <w:t>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7-</w:t>
            </w:r>
            <w:r w:rsidRPr="00B55614">
              <w:rPr>
                <w:rFonts w:ascii="GHEA Grapalat" w:hAnsi="GHEA Grapalat"/>
                <w:sz w:val="24"/>
                <w:szCs w:val="24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55614">
              <w:rPr>
                <w:rFonts w:ascii="GHEA Grapalat" w:hAnsi="GHEA Grapalat"/>
                <w:sz w:val="24"/>
                <w:szCs w:val="24"/>
              </w:rPr>
              <w:t>կետ</w:t>
            </w:r>
            <w:r>
              <w:rPr>
                <w:rFonts w:ascii="GHEA Grapalat" w:hAnsi="GHEA Grapalat"/>
                <w:sz w:val="24"/>
                <w:szCs w:val="24"/>
              </w:rPr>
              <w:t>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նշված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55614">
              <w:rPr>
                <w:rFonts w:ascii="GHEA Grapalat" w:hAnsi="GHEA Grapalat"/>
                <w:sz w:val="24"/>
                <w:szCs w:val="24"/>
              </w:rPr>
              <w:t>դիմումը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55614">
              <w:rPr>
                <w:rFonts w:ascii="GHEA Grapalat" w:hAnsi="GHEA Grapalat"/>
                <w:sz w:val="24"/>
                <w:szCs w:val="24"/>
              </w:rPr>
              <w:t>ստանալու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55614">
              <w:rPr>
                <w:rFonts w:ascii="GHEA Grapalat" w:hAnsi="GHEA Grapalat"/>
                <w:sz w:val="24"/>
                <w:szCs w:val="24"/>
              </w:rPr>
              <w:t>պահից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15-</w:t>
            </w:r>
            <w:r w:rsidRPr="00B55614">
              <w:rPr>
                <w:rFonts w:ascii="GHEA Grapalat" w:hAnsi="GHEA Grapalat"/>
                <w:sz w:val="24"/>
                <w:szCs w:val="24"/>
              </w:rPr>
              <w:t>օրյա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55614">
              <w:rPr>
                <w:rFonts w:ascii="GHEA Grapalat" w:hAnsi="GHEA Grapalat"/>
                <w:sz w:val="24"/>
                <w:szCs w:val="24"/>
              </w:rPr>
              <w:t>ժամկետում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55614">
              <w:rPr>
                <w:rFonts w:ascii="GHEA Grapalat" w:hAnsi="GHEA Grapalat"/>
                <w:sz w:val="24"/>
                <w:szCs w:val="24"/>
              </w:rPr>
              <w:t>պատասխան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ներկայացնելու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պահանջը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հակասում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ascii="GHEA Grapalat" w:hAnsi="GHEA Grapalat"/>
                <w:sz w:val="24"/>
                <w:szCs w:val="24"/>
              </w:rPr>
              <w:t>Վարչարարության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հիմունքների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lastRenderedPageBreak/>
              <w:t>վարչական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վարույթի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46-</w:t>
            </w:r>
            <w:r>
              <w:rPr>
                <w:rFonts w:ascii="GHEA Grapalat" w:hAnsi="GHEA Grapalat"/>
                <w:sz w:val="24"/>
                <w:szCs w:val="24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հոդվածի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պահանջին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ուստի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առաջարկում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վերախմբագրել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այն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r>
              <w:rPr>
                <w:rFonts w:ascii="GHEA Grapalat" w:hAnsi="GHEA Grapalat"/>
                <w:sz w:val="24"/>
                <w:szCs w:val="24"/>
              </w:rPr>
              <w:t>համապատասխանեցնելով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պահանջին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193885" w:rsidRDefault="00631D6B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Ընդունվել է մասամբ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69" w:rsidRDefault="00D3630F" w:rsidP="00631D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Կետը</w:t>
            </w:r>
            <w:proofErr w:type="spellEnd"/>
            <w:r w:rsidRPr="00D363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լրամշակվել</w:t>
            </w:r>
            <w:proofErr w:type="spellEnd"/>
            <w:r w:rsidRPr="00D3630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է՝</w:t>
            </w:r>
            <w:r w:rsidRPr="00D363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հղում</w:t>
            </w:r>
            <w:proofErr w:type="spellEnd"/>
            <w:r w:rsidRPr="00D363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կատարելով</w:t>
            </w:r>
            <w:proofErr w:type="spellEnd"/>
            <w:r w:rsidR="003D7269" w:rsidRPr="003D7269">
              <w:rPr>
                <w:rFonts w:ascii="GHEA Grapalat" w:hAnsi="GHEA Grapalat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/>
                <w:sz w:val="24"/>
                <w:szCs w:val="24"/>
              </w:rPr>
              <w:t>Վարչարարության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հիմունքների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վարչական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վարույթի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="003D7269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ՀՀ օրենքին:</w:t>
            </w:r>
          </w:p>
          <w:p w:rsidR="003D7269" w:rsidRDefault="003D7269" w:rsidP="00631D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93885" w:rsidRDefault="00D3630F" w:rsidP="00631D6B">
            <w:pPr>
              <w:jc w:val="both"/>
              <w:rPr>
                <w:rFonts w:ascii="GHEA Grapalat" w:hAnsi="GHEA Grapalat"/>
                <w:lang w:val="af-ZA"/>
              </w:rPr>
            </w:pP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3630F">
              <w:rPr>
                <w:rFonts w:ascii="GHEA Grapalat" w:hAnsi="GHEA Grapalat"/>
                <w:lang w:val="af-ZA"/>
              </w:rPr>
              <w:t xml:space="preserve"> </w:t>
            </w:r>
            <w:r w:rsidR="00631D6B" w:rsidRPr="00631D6B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Ռիսկայնության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հաշվարկները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հիմնականում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կապված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չեն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իրավախախտումների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առկայության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հետ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Կախված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ռիսկայնության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հաշվարկման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մեթոդաբանությունից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r w:rsidR="00B6796F">
              <w:rPr>
                <w:rFonts w:ascii="GHEA Grapalat" w:hAnsi="GHEA Grapalat"/>
                <w:lang w:val="en-US"/>
              </w:rPr>
              <w:t>և</w:t>
            </w:r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չափորոշիչներից</w:t>
            </w:r>
            <w:proofErr w:type="spellEnd"/>
            <w:r w:rsidR="00B6796F">
              <w:rPr>
                <w:rFonts w:ascii="GHEA Grapalat" w:hAnsi="GHEA Grapalat"/>
                <w:lang w:val="en-US"/>
              </w:rPr>
              <w:t>՝</w:t>
            </w:r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ռիսկայնությունը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կարող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r w:rsidR="00B6796F">
              <w:rPr>
                <w:rFonts w:ascii="GHEA Grapalat" w:hAnsi="GHEA Grapalat"/>
                <w:lang w:val="en-US"/>
              </w:rPr>
              <w:t>է</w:t>
            </w:r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փոփոխվել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կախված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տնտեսվարողի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նկատմամբ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առկա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բողոքների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քանակից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կամ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իրավախախտում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չներկայացնող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սակայն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չափորոշիչների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փոփոխման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="00B6796F" w:rsidRPr="00B6796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6796F">
              <w:rPr>
                <w:rFonts w:ascii="GHEA Grapalat" w:hAnsi="GHEA Grapalat"/>
                <w:lang w:val="en-US"/>
              </w:rPr>
              <w:t>տեղեկություն</w:t>
            </w:r>
            <w:proofErr w:type="spellEnd"/>
            <w:r w:rsidR="00B6796F">
              <w:rPr>
                <w:rFonts w:ascii="GHEA Grapalat" w:hAnsi="GHEA Grapalat"/>
                <w:lang w:val="af-ZA"/>
              </w:rPr>
              <w:t xml:space="preserve"> պարունակող դիմում բողոքներից:</w:t>
            </w:r>
          </w:p>
          <w:p w:rsidR="00631D6B" w:rsidRDefault="00631D6B" w:rsidP="00631D6B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31D6B" w:rsidRPr="00631D6B" w:rsidRDefault="00631D6B" w:rsidP="00631D6B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Ժամկետները </w:t>
            </w:r>
            <w:r>
              <w:rPr>
                <w:rFonts w:ascii="GHEA Grapalat" w:hAnsi="GHEA Grapalat"/>
                <w:lang w:val="af-ZA"/>
              </w:rPr>
              <w:lastRenderedPageBreak/>
              <w:t>համապատասխանեցվել են</w:t>
            </w:r>
          </w:p>
        </w:tc>
      </w:tr>
      <w:tr w:rsidR="00193885" w:rsidRPr="00A773B4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193885" w:rsidRDefault="00193885" w:rsidP="00193885">
            <w:pPr>
              <w:spacing w:line="360" w:lineRule="auto"/>
              <w:ind w:firstLine="851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>8. «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Տեսչական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մարմինների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օրենքի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16-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2-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համաձայն՝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հանրության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կողմից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տնտեսավարող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սուբյեկտների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բողոքների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ներկայացումը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հիմք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չէ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ըստ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անհրաժեշտության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ստուգումներ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անցկացնելու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համար՝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առանց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հետագա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դիտարկման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Ըստ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անհրաժեշտության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ստուգումներն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անցկացվում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միայն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այն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դեպքում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երբ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սպառնացող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վտանգի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աստիճանը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բարձր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երբ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նույն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տնտեսավարող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սուբյեկտի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կարճ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ժամանակահատվածում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ստացվել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բազմաթիվ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բողոքներ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193885" w:rsidRPr="00193885" w:rsidRDefault="00193885" w:rsidP="00193885">
            <w:pPr>
              <w:spacing w:line="36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E04E2">
              <w:rPr>
                <w:rFonts w:ascii="GHEA Grapalat" w:hAnsi="GHEA Grapalat"/>
                <w:sz w:val="24"/>
                <w:szCs w:val="24"/>
              </w:rPr>
              <w:t>Ելնելով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E04E2">
              <w:rPr>
                <w:rFonts w:ascii="GHEA Grapalat" w:hAnsi="GHEA Grapalat"/>
                <w:sz w:val="24"/>
                <w:szCs w:val="24"/>
              </w:rPr>
              <w:t>վերոնշյալից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E04E2">
              <w:rPr>
                <w:rFonts w:ascii="GHEA Grapalat" w:hAnsi="GHEA Grapalat"/>
                <w:sz w:val="24"/>
                <w:szCs w:val="24"/>
              </w:rPr>
              <w:t>հակասություններից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E04E2">
              <w:rPr>
                <w:rFonts w:ascii="GHEA Grapalat" w:hAnsi="GHEA Grapalat"/>
                <w:sz w:val="24"/>
                <w:szCs w:val="24"/>
              </w:rPr>
              <w:t>խուսափելու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նպատակով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E04E2">
              <w:rPr>
                <w:rFonts w:ascii="GHEA Grapalat" w:hAnsi="GHEA Grapalat"/>
                <w:sz w:val="24"/>
                <w:szCs w:val="24"/>
              </w:rPr>
              <w:t>առաջարկվում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E04E2">
              <w:rPr>
                <w:rFonts w:ascii="GHEA Grapalat" w:hAnsi="GHEA Grapalat"/>
                <w:sz w:val="24"/>
                <w:szCs w:val="24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E04E2">
              <w:rPr>
                <w:rFonts w:ascii="GHEA Grapalat" w:hAnsi="GHEA Grapalat"/>
                <w:sz w:val="24"/>
                <w:szCs w:val="24"/>
              </w:rPr>
              <w:t>խմբագրել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E04E2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CE04E2">
              <w:rPr>
                <w:rFonts w:ascii="GHEA Grapalat" w:hAnsi="GHEA Grapalat"/>
                <w:sz w:val="24"/>
                <w:szCs w:val="24"/>
              </w:rPr>
              <w:t>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E04E2">
              <w:rPr>
                <w:rFonts w:ascii="GHEA Grapalat" w:hAnsi="GHEA Grapalat"/>
                <w:sz w:val="24"/>
                <w:szCs w:val="24"/>
              </w:rPr>
              <w:t>հավելվածի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8-</w:t>
            </w:r>
            <w:r w:rsidRPr="00CE04E2">
              <w:rPr>
                <w:rFonts w:ascii="GHEA Grapalat" w:hAnsi="GHEA Grapalat"/>
                <w:sz w:val="24"/>
                <w:szCs w:val="24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E04E2">
              <w:rPr>
                <w:rFonts w:ascii="GHEA Grapalat" w:hAnsi="GHEA Grapalat"/>
                <w:sz w:val="24"/>
                <w:szCs w:val="24"/>
              </w:rPr>
              <w:t>կետ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193885" w:rsidRDefault="002E6B08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Չի ընդունվել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193885" w:rsidRDefault="002E6B08" w:rsidP="002E6B08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«</w:t>
            </w:r>
            <w:r w:rsidR="00B6796F">
              <w:rPr>
                <w:rFonts w:ascii="GHEA Grapalat" w:hAnsi="GHEA Grapalat"/>
                <w:lang w:val="af-ZA"/>
              </w:rPr>
              <w:t>Տեսչական մարմինների մասին</w:t>
            </w:r>
            <w:r>
              <w:rPr>
                <w:rFonts w:ascii="GHEA Grapalat" w:hAnsi="GHEA Grapalat"/>
                <w:lang w:val="af-ZA"/>
              </w:rPr>
              <w:t>»</w:t>
            </w:r>
            <w:r w:rsidR="00B6796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ՀՀ</w:t>
            </w:r>
            <w:r w:rsidR="00B6796F">
              <w:rPr>
                <w:rFonts w:ascii="GHEA Grapalat" w:hAnsi="GHEA Grapalat"/>
                <w:lang w:val="af-ZA"/>
              </w:rPr>
              <w:t xml:space="preserve"> օրենքի 16-րդ հոդվածը սահմանում է տեսչական համակարգի ընդհանուր սկզբունքային մոտեցում, առ այն, որ ցանկացած դիմում բողոք չի կարող հիմք հանդիսանալ ստուգում իրականացնելու համար, միաժամանակ </w:t>
            </w:r>
            <w:r>
              <w:rPr>
                <w:rFonts w:ascii="GHEA Grapalat" w:hAnsi="GHEA Grapalat"/>
                <w:lang w:val="af-ZA"/>
              </w:rPr>
              <w:t>«</w:t>
            </w:r>
            <w:r w:rsidR="00B6796F">
              <w:rPr>
                <w:rFonts w:ascii="GHEA Grapalat" w:hAnsi="GHEA Grapalat"/>
                <w:lang w:val="af-ZA"/>
              </w:rPr>
              <w:t>ՀՀ-ում ստուգումների կազմակերպման և ա</w:t>
            </w:r>
            <w:r>
              <w:rPr>
                <w:rFonts w:ascii="GHEA Grapalat" w:hAnsi="GHEA Grapalat"/>
                <w:lang w:val="af-ZA"/>
              </w:rPr>
              <w:t>ն</w:t>
            </w:r>
            <w:r w:rsidR="00B6796F">
              <w:rPr>
                <w:rFonts w:ascii="GHEA Grapalat" w:hAnsi="GHEA Grapalat"/>
                <w:lang w:val="af-ZA"/>
              </w:rPr>
              <w:t>ցկացմա</w:t>
            </w:r>
            <w:r>
              <w:rPr>
                <w:rFonts w:ascii="GHEA Grapalat" w:hAnsi="GHEA Grapalat"/>
                <w:lang w:val="af-ZA"/>
              </w:rPr>
              <w:t>ն</w:t>
            </w:r>
            <w:r w:rsidR="00B6796F">
              <w:rPr>
                <w:rFonts w:ascii="GHEA Grapalat" w:hAnsi="GHEA Grapalat"/>
                <w:lang w:val="af-ZA"/>
              </w:rPr>
              <w:t xml:space="preserve"> մասին</w:t>
            </w:r>
            <w:r>
              <w:rPr>
                <w:rFonts w:ascii="GHEA Grapalat" w:hAnsi="GHEA Grapalat"/>
                <w:lang w:val="af-ZA"/>
              </w:rPr>
              <w:t>»</w:t>
            </w:r>
            <w:r w:rsidR="00B6796F">
              <w:rPr>
                <w:rFonts w:ascii="GHEA Grapalat" w:hAnsi="GHEA Grapalat"/>
                <w:lang w:val="af-ZA"/>
              </w:rPr>
              <w:t xml:space="preserve"> Հ</w:t>
            </w:r>
            <w:r>
              <w:rPr>
                <w:rFonts w:ascii="GHEA Grapalat" w:hAnsi="GHEA Grapalat"/>
                <w:lang w:val="af-ZA"/>
              </w:rPr>
              <w:t>Հ</w:t>
            </w:r>
            <w:r w:rsidR="00B6796F">
              <w:rPr>
                <w:rFonts w:ascii="GHEA Grapalat" w:hAnsi="GHEA Grapalat"/>
                <w:lang w:val="af-ZA"/>
              </w:rPr>
              <w:t xml:space="preserve"> օրենքը հստակ սահմանում է այ դիմում բողոքները, որոնց հիման վրա տեսչակա մարմինը կարող է իրականացնել ըստ անհրաժեշտության ստուգումներ, որին էլ </w:t>
            </w:r>
            <w:r w:rsidR="00B6796F">
              <w:rPr>
                <w:rFonts w:ascii="GHEA Grapalat" w:hAnsi="GHEA Grapalat"/>
                <w:lang w:val="af-ZA"/>
              </w:rPr>
              <w:lastRenderedPageBreak/>
              <w:t>հղում է արվում տվյալ կետով:</w:t>
            </w:r>
          </w:p>
        </w:tc>
      </w:tr>
      <w:tr w:rsidR="00193885" w:rsidRPr="005D7058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193885">
            <w:pPr>
              <w:jc w:val="both"/>
              <w:rPr>
                <w:rFonts w:ascii="GHEA Grapalat" w:hAnsi="GHEA Grapalat"/>
                <w:lang w:val="af-ZA"/>
              </w:rPr>
            </w:pP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>9. «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Վարչարարության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հիմունքների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վարչական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վարույթի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օրենքի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30-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2-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մասով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նախատեսված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վարչական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վարույթը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համարվում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հարուցված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համապատասխան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դիմումը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բողոքը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վարչական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մարմնում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ստանալու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օրվանից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Հետևաբար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անկախ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այն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փաստից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թե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տնտեսավարող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սուբյեկտի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գործունեության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հետ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կապված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բողոքը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պարունակում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արդյոք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տվյալ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տնտեսավարողի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կողմից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օրենսդրության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խախտման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վկայող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տեղեկատվություն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թե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վարչական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վարույթը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օրենքի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իմաստով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պետք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համարվի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հարուցված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դիմումը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բողոքը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ստանալու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պահից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Հավելենք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տվյալ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տնտեսավարողի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կողմից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օրենսդրության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խախտման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փաստի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առկայությունը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բացակայությունը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կարող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ստուգվել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հարուցված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վարչական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վարույթի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շրջանակներում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հետևաբար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առաջարկում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ենք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Նախագիծը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մասով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համապատասխանեցնել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վերոնշյալ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օրենքի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3885">
              <w:rPr>
                <w:rFonts w:ascii="GHEA Grapalat" w:hAnsi="GHEA Grapalat"/>
                <w:sz w:val="24"/>
                <w:szCs w:val="24"/>
                <w:lang w:val="hy-AM"/>
              </w:rPr>
              <w:t>պահանջներին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193885" w:rsidRDefault="002E6B08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Ընդունվել է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93885" w:rsidRPr="00A834EF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highlight w:val="yellow"/>
                <w:lang w:val="en-US"/>
              </w:rPr>
            </w:pPr>
            <w:r w:rsidRPr="00650C60">
              <w:rPr>
                <w:rFonts w:ascii="GHEA Grapalat" w:hAnsi="GHEA Grapalat"/>
                <w:lang w:val="en-US"/>
              </w:rPr>
              <w:lastRenderedPageBreak/>
              <w:t>2.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A834EF" w:rsidP="00A834EF">
            <w:pPr>
              <w:jc w:val="both"/>
              <w:rPr>
                <w:rFonts w:ascii="GHEA Grapalat" w:hAnsi="GHEA Grapalat"/>
                <w:lang w:val="en-US"/>
              </w:rPr>
            </w:pPr>
            <w:r w:rsidRPr="00650C60">
              <w:rPr>
                <w:rFonts w:ascii="GHEA Grapalat" w:hAnsi="GHEA Grapalat" w:cs="Sylfaen"/>
                <w:lang w:val="en-US"/>
              </w:rPr>
              <w:t xml:space="preserve">ՀՀ </w:t>
            </w:r>
            <w:proofErr w:type="spellStart"/>
            <w:r w:rsidRPr="00650C60">
              <w:rPr>
                <w:rFonts w:ascii="GHEA Grapalat" w:hAnsi="GHEA Grapalat" w:cs="Sylfaen"/>
                <w:lang w:val="en-US"/>
              </w:rPr>
              <w:t>կրթության</w:t>
            </w:r>
            <w:proofErr w:type="spellEnd"/>
            <w:r w:rsidRPr="00650C60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650C60">
              <w:rPr>
                <w:rFonts w:ascii="GHEA Grapalat" w:hAnsi="GHEA Grapalat" w:cs="Sylfaen"/>
                <w:lang w:val="en-US"/>
              </w:rPr>
              <w:t>գիտության</w:t>
            </w:r>
            <w:proofErr w:type="spellEnd"/>
            <w:r w:rsidRPr="00650C60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650C60"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  <w:r w:rsidRPr="00650C60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A834EF" w:rsidP="007E406F">
            <w:pPr>
              <w:tabs>
                <w:tab w:val="left" w:pos="1134"/>
              </w:tabs>
              <w:spacing w:line="276" w:lineRule="auto"/>
              <w:ind w:right="27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Առաջարկություններ չկան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193885" w:rsidRPr="00E930C2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Pr="00650C60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D85D9A" w:rsidP="007E406F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բնապահպանության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D85D9A" w:rsidP="007E406F">
            <w:pPr>
              <w:spacing w:line="360" w:lineRule="auto"/>
              <w:rPr>
                <w:rFonts w:ascii="GHEA Grapalat" w:eastAsia="MS Mincho" w:hAnsi="GHEA Grapalat" w:cs="MS Mincho"/>
                <w:lang w:val="en-US"/>
              </w:rPr>
            </w:pPr>
            <w:r>
              <w:rPr>
                <w:rFonts w:ascii="GHEA Grapalat" w:hAnsi="GHEA Grapalat"/>
                <w:lang w:val="af-ZA"/>
              </w:rPr>
              <w:t>Առաջարկություններ չկան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193885" w:rsidRPr="00D85D9A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D85D9A" w:rsidP="007E406F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D85D9A" w:rsidP="007E406F">
            <w:pPr>
              <w:jc w:val="both"/>
              <w:rPr>
                <w:rFonts w:ascii="GHEA Grapalat" w:hAnsi="GHEA Grapalat"/>
                <w:lang w:val="en-US"/>
              </w:rPr>
            </w:pPr>
            <w:r w:rsidRPr="00650C60">
              <w:rPr>
                <w:rFonts w:ascii="GHEA Grapalat" w:hAnsi="GHEA Grapalat"/>
                <w:lang w:val="af-ZA"/>
              </w:rPr>
              <w:t>ՀՀ էներգետիկայի և բնական պաշարների  նախարարություն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D85D9A" w:rsidP="007E406F">
            <w:pPr>
              <w:spacing w:line="360" w:lineRule="auto"/>
              <w:rPr>
                <w:rFonts w:ascii="GHEA Grapalat" w:eastAsia="MS Mincho" w:hAnsi="GHEA Grapalat" w:cs="MS Mincho"/>
                <w:lang w:val="en-US"/>
              </w:rPr>
            </w:pPr>
            <w:r>
              <w:rPr>
                <w:rFonts w:ascii="GHEA Grapalat" w:hAnsi="GHEA Grapalat"/>
                <w:lang w:val="af-ZA"/>
              </w:rPr>
              <w:t>Առաջարկություններ չկան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193885" w:rsidRPr="00D85D9A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D85D9A" w:rsidP="007E406F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D85D9A" w:rsidP="007E406F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աշխատանքի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սոցիալական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հարցերի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D85D9A" w:rsidP="007E406F">
            <w:pPr>
              <w:spacing w:line="360" w:lineRule="auto"/>
              <w:rPr>
                <w:rFonts w:ascii="GHEA Grapalat" w:eastAsia="MS Mincho" w:hAnsi="GHEA Grapalat" w:cs="MS Mincho"/>
                <w:lang w:val="en-US"/>
              </w:rPr>
            </w:pPr>
            <w:r>
              <w:rPr>
                <w:rFonts w:ascii="GHEA Grapalat" w:hAnsi="GHEA Grapalat"/>
                <w:lang w:val="af-ZA"/>
              </w:rPr>
              <w:t>Առաջարկություններ չկան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193885" w:rsidRPr="005D7058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D85D9A" w:rsidP="007E406F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D85D9A" w:rsidP="007E406F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9A" w:rsidRPr="001B08C9" w:rsidRDefault="00D85D9A" w:rsidP="00D85D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rFonts w:ascii="GHEA Grapalat" w:hAnsi="GHEA Grapalat"/>
                <w:color w:val="000000"/>
                <w:lang w:val="af-ZA"/>
              </w:rPr>
            </w:pPr>
            <w:r w:rsidRPr="008C696C">
              <w:rPr>
                <w:rFonts w:ascii="GHEA Grapalat" w:hAnsi="GHEA Grapalat" w:cs="Sylfaen"/>
                <w:lang w:val="af-ZA"/>
              </w:rPr>
              <w:t xml:space="preserve">1. </w:t>
            </w:r>
            <w:proofErr w:type="spellStart"/>
            <w:r w:rsidRPr="008C696C">
              <w:rPr>
                <w:rFonts w:ascii="GHEA Grapalat" w:hAnsi="GHEA Grapalat" w:cs="Sylfaen"/>
              </w:rPr>
              <w:t>Որոշման</w:t>
            </w:r>
            <w:proofErr w:type="spellEnd"/>
            <w:r w:rsidRPr="008C696C">
              <w:rPr>
                <w:rFonts w:ascii="GHEA Grapalat" w:hAnsi="GHEA Grapalat" w:cs="Sylfaen"/>
                <w:lang w:val="af-ZA"/>
              </w:rPr>
              <w:t xml:space="preserve"> </w:t>
            </w:r>
            <w:r w:rsidRPr="008C696C">
              <w:rPr>
                <w:rFonts w:ascii="GHEA Grapalat" w:hAnsi="GHEA Grapalat"/>
                <w:lang w:val="hy-AM"/>
              </w:rPr>
              <w:t>նախագ</w:t>
            </w:r>
            <w:proofErr w:type="spellStart"/>
            <w:r w:rsidRPr="008C696C">
              <w:rPr>
                <w:rFonts w:ascii="GHEA Grapalat" w:hAnsi="GHEA Grapalat"/>
              </w:rPr>
              <w:t>ծի</w:t>
            </w:r>
            <w:proofErr w:type="spellEnd"/>
            <w:r w:rsidRPr="008C696C">
              <w:rPr>
                <w:rFonts w:ascii="GHEA Grapalat" w:hAnsi="GHEA Grapalat"/>
                <w:lang w:val="af-ZA"/>
              </w:rPr>
              <w:t xml:space="preserve"> (</w:t>
            </w:r>
            <w:proofErr w:type="spellStart"/>
            <w:r w:rsidRPr="008C696C">
              <w:rPr>
                <w:rFonts w:ascii="GHEA Grapalat" w:hAnsi="GHEA Grapalat"/>
              </w:rPr>
              <w:t>այսուհետ</w:t>
            </w:r>
            <w:proofErr w:type="spellEnd"/>
            <w:r w:rsidRPr="008C696C">
              <w:rPr>
                <w:rFonts w:ascii="GHEA Grapalat" w:hAnsi="GHEA Grapalat"/>
              </w:rPr>
              <w:t>՝</w:t>
            </w:r>
            <w:r w:rsidRPr="008C696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C696C">
              <w:rPr>
                <w:rFonts w:ascii="GHEA Grapalat" w:hAnsi="GHEA Grapalat"/>
              </w:rPr>
              <w:t>նախագիծ</w:t>
            </w:r>
            <w:proofErr w:type="spellEnd"/>
            <w:r w:rsidRPr="008C696C">
              <w:rPr>
                <w:rFonts w:ascii="GHEA Grapalat" w:hAnsi="GHEA Grapalat"/>
                <w:lang w:val="af-ZA"/>
              </w:rPr>
              <w:t>)</w:t>
            </w:r>
            <w:r w:rsidRPr="008C696C">
              <w:rPr>
                <w:rFonts w:ascii="GHEA Grapalat" w:hAnsi="GHEA Grapalat"/>
                <w:lang w:val="hy-AM"/>
              </w:rPr>
              <w:t xml:space="preserve"> </w:t>
            </w:r>
            <w:r w:rsidRPr="008C696C">
              <w:rPr>
                <w:rFonts w:ascii="GHEA Grapalat" w:hAnsi="GHEA Grapalat"/>
                <w:lang w:val="af-ZA"/>
              </w:rPr>
              <w:t>6-</w:t>
            </w:r>
            <w:proofErr w:type="spellStart"/>
            <w:r w:rsidRPr="008C696C">
              <w:rPr>
                <w:rFonts w:ascii="GHEA Grapalat" w:hAnsi="GHEA Grapalat"/>
              </w:rPr>
              <w:t>րդ</w:t>
            </w:r>
            <w:proofErr w:type="spellEnd"/>
            <w:r w:rsidRPr="008C696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C696C">
              <w:rPr>
                <w:rFonts w:ascii="GHEA Grapalat" w:hAnsi="GHEA Grapalat"/>
              </w:rPr>
              <w:t>կետը</w:t>
            </w:r>
            <w:proofErr w:type="spellEnd"/>
            <w:r w:rsidRPr="008C696C">
              <w:rPr>
                <w:rFonts w:ascii="GHEA Grapalat" w:hAnsi="GHEA Grapalat"/>
                <w:lang w:val="af-ZA"/>
              </w:rPr>
              <w:t xml:space="preserve"> չի </w:t>
            </w:r>
            <w:r w:rsidRPr="008C696C">
              <w:rPr>
                <w:rFonts w:ascii="GHEA Grapalat" w:hAnsi="GHEA Grapalat" w:cs="Sylfaen"/>
                <w:lang w:val="hy-AM"/>
              </w:rPr>
              <w:t>համապատասխանո</w:t>
            </w:r>
            <w:proofErr w:type="spellStart"/>
            <w:r w:rsidRPr="008C696C">
              <w:rPr>
                <w:rFonts w:ascii="GHEA Grapalat" w:hAnsi="GHEA Grapalat" w:cs="Sylfaen"/>
              </w:rPr>
              <w:t>ւմ</w:t>
            </w:r>
            <w:proofErr w:type="spellEnd"/>
            <w:r w:rsidRPr="008C696C">
              <w:rPr>
                <w:rFonts w:ascii="GHEA Grapalat" w:hAnsi="GHEA Grapalat" w:cs="Sylfaen"/>
                <w:lang w:val="af-ZA"/>
              </w:rPr>
              <w:t xml:space="preserve"> </w:t>
            </w:r>
            <w:r w:rsidRPr="008C696C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Pr="008C696C">
              <w:rPr>
                <w:rFonts w:ascii="GHEA Grapalat" w:hAnsi="GHEA Grapalat"/>
                <w:lang w:val="hy-AM"/>
              </w:rPr>
              <w:t xml:space="preserve"> </w:t>
            </w:r>
            <w:r w:rsidRPr="008C696C">
              <w:rPr>
                <w:rFonts w:ascii="GHEA Grapalat" w:hAnsi="GHEA Grapalat" w:cs="Sylfaen"/>
                <w:lang w:val="hy-AM"/>
              </w:rPr>
              <w:t>Սահմանադրության</w:t>
            </w:r>
            <w:r w:rsidRPr="008C696C">
              <w:rPr>
                <w:rFonts w:ascii="GHEA Grapalat" w:hAnsi="GHEA Grapalat"/>
              </w:rPr>
              <w:t>ը</w:t>
            </w:r>
            <w:r w:rsidRPr="008C696C">
              <w:rPr>
                <w:rFonts w:ascii="GHEA Grapalat" w:hAnsi="GHEA Grapalat"/>
                <w:lang w:val="af-ZA"/>
              </w:rPr>
              <w:t>:</w:t>
            </w:r>
            <w:r w:rsidRPr="008C696C">
              <w:rPr>
                <w:rFonts w:ascii="GHEA Grapalat" w:hAnsi="GHEA Grapalat"/>
                <w:lang w:val="af-ZA"/>
              </w:rPr>
              <w:tab/>
              <w:t xml:space="preserve"> Այսպես` </w:t>
            </w:r>
            <w:r w:rsidRPr="008C696C">
              <w:rPr>
                <w:rFonts w:ascii="GHEA Grapalat" w:hAnsi="GHEA Grapalat"/>
                <w:lang w:val="hy-AM"/>
              </w:rPr>
              <w:t xml:space="preserve">նախագծի 6-րդ կետով սահմանվում է, որ </w:t>
            </w:r>
            <w:r w:rsidRPr="008C696C">
              <w:rPr>
                <w:rFonts w:ascii="GHEA Grapalat" w:hAnsi="GHEA Grapalat"/>
                <w:lang w:val="hy-AM" w:eastAsia="en-GB"/>
              </w:rPr>
              <w:t>եթե տնտեսավարող սո</w:t>
            </w:r>
            <w:r w:rsidRPr="00101A6C">
              <w:rPr>
                <w:rFonts w:ascii="GHEA Grapalat" w:hAnsi="GHEA Grapalat"/>
                <w:lang w:val="hy-AM" w:eastAsia="en-GB"/>
              </w:rPr>
              <w:t>ւ</w:t>
            </w:r>
            <w:r w:rsidRPr="008C696C">
              <w:rPr>
                <w:rFonts w:ascii="GHEA Grapalat" w:hAnsi="GHEA Grapalat"/>
                <w:lang w:val="hy-AM" w:eastAsia="en-GB"/>
              </w:rPr>
              <w:t xml:space="preserve">բյեկտի գործունեության հետ կապված </w:t>
            </w:r>
            <w:r w:rsidRPr="008C696C">
              <w:rPr>
                <w:rFonts w:ascii="GHEA Grapalat" w:hAnsi="GHEA Grapalat"/>
                <w:lang w:val="hy-AM" w:eastAsia="en-GB"/>
              </w:rPr>
              <w:lastRenderedPageBreak/>
              <w:t>բո</w:t>
            </w:r>
            <w:r>
              <w:rPr>
                <w:rFonts w:ascii="GHEA Grapalat" w:hAnsi="GHEA Grapalat"/>
                <w:lang w:val="hy-AM" w:eastAsia="en-GB"/>
              </w:rPr>
              <w:t>ղոքը չի պարունակում տվյալ տնտես</w:t>
            </w:r>
            <w:r w:rsidRPr="008C696C">
              <w:rPr>
                <w:rFonts w:ascii="GHEA Grapalat" w:hAnsi="GHEA Grapalat"/>
                <w:lang w:val="hy-AM" w:eastAsia="en-GB"/>
              </w:rPr>
              <w:t xml:space="preserve">վարողի կողմից օրենսդրության խախտման մասին վկայող տեղեկատվություն կամ «Հայաստանի Հանրապետությունում ստուգումների կազմակերպման և անցկացման մասին» Հայաստանի Հանրապետության օրենքի 4-րդ հոդվածի 3.1-րդ մասի 2-րդ կետով սահմանված այլ տեղեկատվություն, ապա </w:t>
            </w:r>
            <w:r w:rsidRPr="008C696C">
              <w:rPr>
                <w:rFonts w:ascii="GHEA Grapalat" w:hAnsi="GHEA Grapalat"/>
                <w:i/>
                <w:lang w:val="hy-AM" w:eastAsia="en-GB"/>
              </w:rPr>
              <w:t>տեսչական մարմինը այդ տնտեսավարող սուբյեկտի ղեկավարից վերցնում է բացատրություն</w:t>
            </w:r>
            <w:r w:rsidRPr="008C696C">
              <w:rPr>
                <w:rFonts w:ascii="GHEA Grapalat" w:hAnsi="GHEA Grapalat"/>
                <w:lang w:val="hy-AM" w:eastAsia="en-GB"/>
              </w:rPr>
              <w:t xml:space="preserve">՝ կապված բողոքում նշված հանգամանքների պարզաբանման հետ: </w:t>
            </w:r>
            <w:proofErr w:type="spellStart"/>
            <w:r w:rsidRPr="008C696C">
              <w:rPr>
                <w:rFonts w:ascii="GHEA Grapalat" w:hAnsi="GHEA Grapalat"/>
                <w:lang w:eastAsia="en-GB"/>
              </w:rPr>
              <w:t>Մինչդեռ</w:t>
            </w:r>
            <w:proofErr w:type="spellEnd"/>
            <w:r w:rsidRPr="008C696C">
              <w:rPr>
                <w:rFonts w:ascii="GHEA Grapalat" w:hAnsi="GHEA Grapalat"/>
                <w:lang w:val="af-ZA" w:eastAsia="en-GB"/>
              </w:rPr>
              <w:t xml:space="preserve"> նշենք, որ տնտեսվարող սուբյեկտի կողմից բացատրություն նեկայաց</w:t>
            </w:r>
            <w:r>
              <w:rPr>
                <w:rFonts w:ascii="GHEA Grapalat" w:hAnsi="GHEA Grapalat"/>
                <w:lang w:val="af-ZA" w:eastAsia="en-GB"/>
              </w:rPr>
              <w:t>նելու պահանջ</w:t>
            </w:r>
            <w:r w:rsidRPr="008C696C">
              <w:rPr>
                <w:rFonts w:ascii="GHEA Grapalat" w:hAnsi="GHEA Grapalat"/>
                <w:lang w:val="af-ZA" w:eastAsia="en-GB"/>
              </w:rPr>
              <w:t xml:space="preserve"> «Տեսչական մարմինների մասին» ՀՀ օրենքով ամրագրված չէ: Այդ առումով անհրաժեշտ է նկատի ունենալ ՀՀ Սահմանադրության </w:t>
            </w:r>
            <w:r w:rsidRPr="008C696C">
              <w:rPr>
                <w:rFonts w:ascii="GHEA Grapalat" w:hAnsi="GHEA Grapalat"/>
                <w:lang w:val="af-ZA" w:eastAsia="en-GB"/>
              </w:rPr>
              <w:lastRenderedPageBreak/>
              <w:t xml:space="preserve">83.5-րդ հոդվածի 2-րդ կետի պահանջները, որոնց համաձայն`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բ</w:t>
            </w:r>
            <w:r w:rsidRPr="008C696C">
              <w:rPr>
                <w:rFonts w:ascii="GHEA Grapalat" w:hAnsi="GHEA Grapalat" w:cs="Sylfaen"/>
                <w:color w:val="000000"/>
              </w:rPr>
              <w:t>ացառապես</w:t>
            </w:r>
            <w:proofErr w:type="spellEnd"/>
            <w:r w:rsidRPr="008C696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8C696C">
              <w:rPr>
                <w:rFonts w:ascii="GHEA Grapalat" w:hAnsi="GHEA Grapalat" w:cs="Sylfaen"/>
                <w:color w:val="000000"/>
              </w:rPr>
              <w:t>Հայաստանի</w:t>
            </w:r>
            <w:proofErr w:type="spellEnd"/>
            <w:r w:rsidRPr="008C696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8C696C">
              <w:rPr>
                <w:rFonts w:ascii="GHEA Grapalat" w:hAnsi="GHEA Grapalat" w:cs="Sylfaen"/>
                <w:color w:val="000000"/>
              </w:rPr>
              <w:t>Հանրապետության</w:t>
            </w:r>
            <w:proofErr w:type="spellEnd"/>
            <w:r w:rsidRPr="008C696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8C696C">
              <w:rPr>
                <w:rFonts w:ascii="GHEA Grapalat" w:hAnsi="GHEA Grapalat" w:cs="Sylfaen"/>
                <w:color w:val="000000"/>
              </w:rPr>
              <w:t>օրենքներով</w:t>
            </w:r>
            <w:proofErr w:type="spellEnd"/>
            <w:r w:rsidRPr="008C696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8C696C">
              <w:rPr>
                <w:rFonts w:ascii="GHEA Grapalat" w:hAnsi="GHEA Grapalat" w:cs="Sylfaen"/>
                <w:color w:val="000000"/>
              </w:rPr>
              <w:t>են</w:t>
            </w:r>
            <w:proofErr w:type="spellEnd"/>
            <w:r w:rsidRPr="008C696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8C696C">
              <w:rPr>
                <w:rFonts w:ascii="GHEA Grapalat" w:hAnsi="GHEA Grapalat" w:cs="Sylfaen"/>
                <w:color w:val="000000"/>
              </w:rPr>
              <w:t>սահմանվում</w:t>
            </w:r>
            <w:proofErr w:type="spellEnd"/>
            <w:r w:rsidRPr="008C696C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8C696C">
              <w:rPr>
                <w:rFonts w:ascii="GHEA Grapalat" w:hAnsi="GHEA Grapalat" w:cs="Sylfaen"/>
                <w:color w:val="000000"/>
              </w:rPr>
              <w:t>ֆիզիկական</w:t>
            </w:r>
            <w:proofErr w:type="spellEnd"/>
            <w:r w:rsidRPr="008C696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8C696C">
              <w:rPr>
                <w:rFonts w:ascii="GHEA Grapalat" w:hAnsi="GHEA Grapalat" w:cs="Sylfaen"/>
                <w:color w:val="000000"/>
              </w:rPr>
              <w:t>և</w:t>
            </w:r>
            <w:r w:rsidRPr="008C696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8C696C">
              <w:rPr>
                <w:rFonts w:ascii="GHEA Grapalat" w:hAnsi="GHEA Grapalat" w:cs="Sylfaen"/>
                <w:color w:val="000000"/>
              </w:rPr>
              <w:t>իրավաբանական</w:t>
            </w:r>
            <w:proofErr w:type="spellEnd"/>
            <w:r w:rsidRPr="008C696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8C696C">
              <w:rPr>
                <w:rFonts w:ascii="GHEA Grapalat" w:hAnsi="GHEA Grapalat" w:cs="Sylfaen"/>
                <w:color w:val="000000"/>
              </w:rPr>
              <w:t>անձանց</w:t>
            </w:r>
            <w:proofErr w:type="spellEnd"/>
            <w:r w:rsidRPr="008C696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8C696C">
              <w:rPr>
                <w:rFonts w:ascii="GHEA Grapalat" w:hAnsi="GHEA Grapalat" w:cs="Sylfaen"/>
                <w:color w:val="000000"/>
              </w:rPr>
              <w:t>իրավունքների</w:t>
            </w:r>
            <w:proofErr w:type="spellEnd"/>
            <w:r w:rsidRPr="008C696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8C696C">
              <w:rPr>
                <w:rFonts w:ascii="GHEA Grapalat" w:hAnsi="GHEA Grapalat" w:cs="Sylfaen"/>
                <w:color w:val="000000"/>
              </w:rPr>
              <w:t>և</w:t>
            </w:r>
            <w:r w:rsidRPr="008C696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8C696C">
              <w:rPr>
                <w:rFonts w:ascii="GHEA Grapalat" w:hAnsi="GHEA Grapalat" w:cs="Sylfaen"/>
                <w:color w:val="000000"/>
              </w:rPr>
              <w:t>ազատությունների</w:t>
            </w:r>
            <w:proofErr w:type="spellEnd"/>
            <w:r w:rsidRPr="008C696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8C696C">
              <w:rPr>
                <w:rFonts w:ascii="GHEA Grapalat" w:hAnsi="GHEA Grapalat" w:cs="Sylfaen"/>
                <w:color w:val="000000"/>
              </w:rPr>
              <w:t>սահմանափակումները</w:t>
            </w:r>
            <w:proofErr w:type="spellEnd"/>
            <w:r w:rsidRPr="008C696C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proofErr w:type="spellStart"/>
            <w:r w:rsidRPr="008C696C">
              <w:rPr>
                <w:rFonts w:ascii="GHEA Grapalat" w:hAnsi="GHEA Grapalat" w:cs="Sylfaen"/>
                <w:color w:val="000000"/>
              </w:rPr>
              <w:t>նրանց</w:t>
            </w:r>
            <w:proofErr w:type="spellEnd"/>
            <w:r w:rsidRPr="008C696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8C696C">
              <w:rPr>
                <w:rFonts w:ascii="GHEA Grapalat" w:hAnsi="GHEA Grapalat" w:cs="Sylfaen"/>
                <w:color w:val="000000"/>
              </w:rPr>
              <w:t>պարտականությունները</w:t>
            </w:r>
            <w:proofErr w:type="spellEnd"/>
            <w:r w:rsidRPr="001B08C9">
              <w:rPr>
                <w:rFonts w:ascii="GHEA Grapalat" w:hAnsi="GHEA Grapalat" w:cs="Sylfaen"/>
                <w:color w:val="000000"/>
                <w:lang w:val="af-ZA"/>
              </w:rPr>
              <w:t>:</w:t>
            </w:r>
            <w:r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</w:p>
          <w:p w:rsidR="00D85D9A" w:rsidRDefault="00D85D9A" w:rsidP="00D85D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  <w:r>
              <w:rPr>
                <w:rFonts w:ascii="GHEA Grapalat" w:hAnsi="GHEA Grapalat"/>
                <w:lang w:val="af-ZA" w:eastAsia="en-GB"/>
              </w:rPr>
              <w:t xml:space="preserve"> </w:t>
            </w:r>
            <w:r>
              <w:rPr>
                <w:rFonts w:ascii="GHEA Grapalat" w:hAnsi="GHEA Grapalat"/>
                <w:lang w:val="af-ZA" w:eastAsia="en-GB"/>
              </w:rPr>
              <w:tab/>
              <w:t xml:space="preserve">Հարկ է նշել, որ «Հայաստանի Հանրապետությունում ստուգումների կազմակերպման և անցկացման մասին» ՀՀ օրենքով նախատեսված են տնտեսվարող սուբյեկտի ղեկավարի կողմից բացատրություն ներկայացնելու վերաբերյալ դրույթներ, սակայն նույն օրենքի 7-րդ և 9-րդ հոդվածների համաձայն` վերջինիս համար բացատրություն ներկայացնելը </w:t>
            </w:r>
            <w:r>
              <w:rPr>
                <w:rFonts w:ascii="GHEA Grapalat" w:hAnsi="GHEA Grapalat"/>
                <w:lang w:val="af-ZA" w:eastAsia="en-GB"/>
              </w:rPr>
              <w:lastRenderedPageBreak/>
              <w:t xml:space="preserve">պարտականություն է հանդիսանում միայն երբ տվյալ կազմակերպությունում </w:t>
            </w:r>
            <w:r w:rsidRPr="007C6AF2">
              <w:rPr>
                <w:rFonts w:ascii="GHEA Grapalat" w:hAnsi="GHEA Grapalat"/>
                <w:b/>
                <w:lang w:val="af-ZA" w:eastAsia="en-GB"/>
              </w:rPr>
              <w:t>ստուգումն արդեն իսկ իրականացվում է</w:t>
            </w:r>
            <w:r>
              <w:rPr>
                <w:rFonts w:ascii="GHEA Grapalat" w:hAnsi="GHEA Grapalat"/>
                <w:lang w:val="af-ZA" w:eastAsia="en-GB"/>
              </w:rPr>
              <w:t xml:space="preserve">, մյուս դեպքերում բացատրություն ներկայացնելը </w:t>
            </w:r>
            <w:r w:rsidRPr="002232F4">
              <w:rPr>
                <w:rFonts w:ascii="GHEA Grapalat" w:hAnsi="GHEA Grapalat"/>
                <w:b/>
                <w:lang w:val="af-ZA" w:eastAsia="en-GB"/>
              </w:rPr>
              <w:t>տնտեսվարող սուբյեկտի ղեկավարի իրավունքն է</w:t>
            </w:r>
            <w:r>
              <w:rPr>
                <w:rFonts w:ascii="GHEA Grapalat" w:hAnsi="GHEA Grapalat"/>
                <w:lang w:val="af-ZA" w:eastAsia="en-GB"/>
              </w:rPr>
              <w:t xml:space="preserve">:  </w:t>
            </w:r>
            <w:r>
              <w:rPr>
                <w:rFonts w:ascii="GHEA Grapalat" w:hAnsi="GHEA Grapalat" w:cs="Sylfaen"/>
                <w:color w:val="000000"/>
                <w:lang w:val="af-ZA"/>
              </w:rPr>
              <w:t xml:space="preserve">Մինչդեռ` նախագծով նախատեսված դեպքում տնտեսվարող սուբյեկտների մոտ ստուգում իրականացնելու հիմքերը (օրենսդրության խախտման դեպքերը) ըստ էության բացակայում են: </w:t>
            </w:r>
          </w:p>
          <w:p w:rsidR="00D85D9A" w:rsidRDefault="00D85D9A" w:rsidP="00D85D9A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 w:eastAsia="en-GB"/>
              </w:rPr>
              <w:t>Բացի այդ` գտնում ենք, որ  նախագծի հիշյալ կետը չի անդրադառնում նաև այն հարցին, թե ինչ իրավական հետևանքներ կարող են առաջանալ տնտեսվարող սուբյեկտի ղեկավարի համար բացատրություն ներկայացնելուց հրաժարվելու պարագայում: Այս առումով անհրաժեշտ է հաշվի առնել «Իրավական ակտերի մասին» ՀՀ օրենքի 45-րդ հոդվածի պահանջները, որոնց համաձայն</w:t>
            </w:r>
            <w:r w:rsidRPr="00B96F31">
              <w:rPr>
                <w:rFonts w:ascii="GHEA Grapalat" w:hAnsi="GHEA Grapalat"/>
                <w:lang w:val="af-ZA" w:eastAsia="en-GB"/>
              </w:rPr>
              <w:t>`</w:t>
            </w:r>
            <w:r w:rsidRPr="00B96F3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B96F3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lastRenderedPageBreak/>
              <w:t>ն</w:t>
            </w:r>
            <w:r w:rsidRPr="00B96F31">
              <w:rPr>
                <w:rFonts w:ascii="GHEA Grapalat" w:hAnsi="GHEA Grapalat" w:cs="Sylfaen"/>
                <w:color w:val="000000"/>
                <w:shd w:val="clear" w:color="auto" w:fill="FFFFFF"/>
              </w:rPr>
              <w:t>որմատիվ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0FE1">
              <w:rPr>
                <w:rFonts w:ascii="GHEA Grapalat" w:hAnsi="GHEA Grapalat" w:cs="Sylfaen"/>
                <w:color w:val="000000"/>
                <w:shd w:val="clear" w:color="auto" w:fill="FFFFFF"/>
              </w:rPr>
              <w:t>իրավական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0FE1">
              <w:rPr>
                <w:rFonts w:ascii="GHEA Grapalat" w:hAnsi="GHEA Grapalat" w:cs="Sylfaen"/>
                <w:color w:val="000000"/>
                <w:shd w:val="clear" w:color="auto" w:fill="FFFFFF"/>
              </w:rPr>
              <w:t>ակտերում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0FE1">
              <w:rPr>
                <w:rFonts w:ascii="GHEA Grapalat" w:hAnsi="GHEA Grapalat" w:cs="Sylfaen"/>
                <w:color w:val="000000"/>
                <w:shd w:val="clear" w:color="auto" w:fill="FFFFFF"/>
              </w:rPr>
              <w:t>չպետք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0FE1">
              <w:rPr>
                <w:rFonts w:ascii="GHEA Grapalat" w:hAnsi="GHEA Grapalat" w:cs="Sylfaen"/>
                <w:color w:val="000000"/>
                <w:shd w:val="clear" w:color="auto" w:fill="FFFFFF"/>
              </w:rPr>
              <w:t>է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0FE1">
              <w:rPr>
                <w:rFonts w:ascii="GHEA Grapalat" w:hAnsi="GHEA Grapalat" w:cs="Sylfaen"/>
                <w:color w:val="000000"/>
                <w:shd w:val="clear" w:color="auto" w:fill="FFFFFF"/>
              </w:rPr>
              <w:t>կիրառվեն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0FE1">
              <w:rPr>
                <w:rFonts w:ascii="GHEA Grapalat" w:hAnsi="GHEA Grapalat" w:cs="Sylfaen"/>
                <w:color w:val="000000"/>
                <w:shd w:val="clear" w:color="auto" w:fill="FFFFFF"/>
              </w:rPr>
              <w:t>նորմեր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CA0FE1">
              <w:rPr>
                <w:rFonts w:ascii="GHEA Grapalat" w:hAnsi="GHEA Grapalat" w:cs="Sylfaen"/>
                <w:color w:val="000000"/>
                <w:shd w:val="clear" w:color="auto" w:fill="FFFFFF"/>
              </w:rPr>
              <w:t>որոնց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0FE1">
              <w:rPr>
                <w:rFonts w:ascii="GHEA Grapalat" w:hAnsi="GHEA Grapalat" w:cs="Sylfaen"/>
                <w:color w:val="000000"/>
                <w:shd w:val="clear" w:color="auto" w:fill="FFFFFF"/>
              </w:rPr>
              <w:t>կատարումն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0FE1">
              <w:rPr>
                <w:rFonts w:ascii="GHEA Grapalat" w:hAnsi="GHEA Grapalat" w:cs="Sylfaen"/>
                <w:color w:val="000000"/>
                <w:shd w:val="clear" w:color="auto" w:fill="FFFFFF"/>
              </w:rPr>
              <w:t>անհնար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0FE1">
              <w:rPr>
                <w:rFonts w:ascii="GHEA Grapalat" w:hAnsi="GHEA Grapalat" w:cs="Sylfaen"/>
                <w:color w:val="000000"/>
                <w:shd w:val="clear" w:color="auto" w:fill="FFFFFF"/>
              </w:rPr>
              <w:t>է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0FE1">
              <w:rPr>
                <w:rFonts w:ascii="GHEA Grapalat" w:hAnsi="GHEA Grapalat" w:cs="Sylfaen"/>
                <w:color w:val="000000"/>
                <w:shd w:val="clear" w:color="auto" w:fill="FFFFFF"/>
              </w:rPr>
              <w:t>կամ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0FE1">
              <w:rPr>
                <w:rFonts w:ascii="GHEA Grapalat" w:hAnsi="GHEA Grapalat" w:cs="Sylfaen"/>
                <w:color w:val="000000"/>
                <w:shd w:val="clear" w:color="auto" w:fill="FFFFFF"/>
              </w:rPr>
              <w:t>անընդունելի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CA0FE1">
              <w:rPr>
                <w:rFonts w:ascii="GHEA Grapalat" w:hAnsi="GHEA Grapalat" w:cs="Sylfaen"/>
                <w:color w:val="000000"/>
                <w:shd w:val="clear" w:color="auto" w:fill="FFFFFF"/>
              </w:rPr>
              <w:t>կամ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0FE1">
              <w:rPr>
                <w:rFonts w:ascii="GHEA Grapalat" w:hAnsi="GHEA Grapalat" w:cs="Sylfaen"/>
                <w:color w:val="000000"/>
                <w:shd w:val="clear" w:color="auto" w:fill="FFFFFF"/>
              </w:rPr>
              <w:t>որոնց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0FE1">
              <w:rPr>
                <w:rFonts w:ascii="GHEA Grapalat" w:hAnsi="GHEA Grapalat" w:cs="Sylfaen"/>
                <w:color w:val="000000"/>
                <w:shd w:val="clear" w:color="auto" w:fill="FFFFFF"/>
              </w:rPr>
              <w:t>չկատարման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0FE1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0FE1">
              <w:rPr>
                <w:rFonts w:ascii="GHEA Grapalat" w:hAnsi="GHEA Grapalat" w:cs="Sylfaen"/>
                <w:color w:val="000000"/>
                <w:shd w:val="clear" w:color="auto" w:fill="FFFFFF"/>
              </w:rPr>
              <w:t>իրավական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0FE1">
              <w:rPr>
                <w:rFonts w:ascii="GHEA Grapalat" w:hAnsi="GHEA Grapalat" w:cs="Sylfaen"/>
                <w:color w:val="000000"/>
                <w:shd w:val="clear" w:color="auto" w:fill="FFFFFF"/>
              </w:rPr>
              <w:t>հետևանքներ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0FE1">
              <w:rPr>
                <w:rFonts w:ascii="GHEA Grapalat" w:hAnsi="GHEA Grapalat" w:cs="Sylfaen"/>
                <w:color w:val="000000"/>
                <w:shd w:val="clear" w:color="auto" w:fill="FFFFFF"/>
              </w:rPr>
              <w:t>նախատեսված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0FE1">
              <w:rPr>
                <w:rFonts w:ascii="GHEA Grapalat" w:hAnsi="GHEA Grapalat" w:cs="Sylfaen"/>
                <w:color w:val="000000"/>
                <w:shd w:val="clear" w:color="auto" w:fill="FFFFFF"/>
              </w:rPr>
              <w:t>չեն</w:t>
            </w:r>
            <w:r w:rsidRPr="00CA0F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  <w:r w:rsidRPr="00CA0FE1">
              <w:rPr>
                <w:rFonts w:ascii="GHEA Grapalat" w:hAnsi="GHEA Grapalat"/>
                <w:lang w:val="af-ZA" w:eastAsia="en-GB"/>
              </w:rPr>
              <w:t xml:space="preserve">  </w:t>
            </w:r>
            <w:r w:rsidRPr="00CA0FE1">
              <w:rPr>
                <w:rFonts w:ascii="GHEA Grapalat" w:hAnsi="GHEA Grapalat"/>
                <w:lang w:val="hy-AM" w:eastAsia="en-GB"/>
              </w:rPr>
              <w:t xml:space="preserve"> </w:t>
            </w:r>
          </w:p>
          <w:p w:rsidR="00193885" w:rsidRPr="00D85D9A" w:rsidRDefault="00D85D9A" w:rsidP="00D85D9A">
            <w:pPr>
              <w:spacing w:line="36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lang w:val="af-ZA"/>
              </w:rPr>
              <w:t xml:space="preserve">Հարկ է նշել նաև, որ </w:t>
            </w:r>
            <w:r w:rsidRPr="008C696C">
              <w:rPr>
                <w:rFonts w:ascii="GHEA Grapalat" w:hAnsi="GHEA Grapalat"/>
                <w:lang w:val="hy-AM"/>
              </w:rPr>
              <w:t>նախագծի 6-րդ կետ</w:t>
            </w:r>
            <w:r>
              <w:rPr>
                <w:rFonts w:ascii="GHEA Grapalat" w:hAnsi="GHEA Grapalat"/>
              </w:rPr>
              <w:t>ի</w:t>
            </w:r>
            <w:r w:rsidRPr="00AE697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ձևակերպումը</w:t>
            </w:r>
            <w:r w:rsidRPr="00AE697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նույնպես</w:t>
            </w:r>
            <w:r w:rsidRPr="00AE697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թերի </w:t>
            </w:r>
            <w:r>
              <w:rPr>
                <w:rFonts w:ascii="GHEA Grapalat" w:hAnsi="GHEA Grapalat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: Այսպես` հիշյալ կետում խոսվում է օրենսդրության խախտման մասին վկայող տեղեկատվության կամ </w:t>
            </w:r>
            <w:r w:rsidRPr="008C696C">
              <w:rPr>
                <w:rFonts w:ascii="GHEA Grapalat" w:hAnsi="GHEA Grapalat"/>
                <w:lang w:val="hy-AM" w:eastAsia="en-GB"/>
              </w:rPr>
              <w:t>«Հայաստանի Հանրապետությունում ստուգումների կազմակերպման և անցկացման մասին» Հայաստանի Հանրապետության օրենքի</w:t>
            </w:r>
            <w:r w:rsidRPr="007C567B">
              <w:rPr>
                <w:rFonts w:ascii="GHEA Grapalat" w:hAnsi="GHEA Grapalat"/>
                <w:lang w:val="af-ZA" w:eastAsia="en-GB"/>
              </w:rPr>
              <w:t xml:space="preserve"> </w:t>
            </w:r>
            <w:r w:rsidRPr="008C696C">
              <w:rPr>
                <w:rFonts w:ascii="GHEA Grapalat" w:hAnsi="GHEA Grapalat"/>
                <w:lang w:val="hy-AM" w:eastAsia="en-GB"/>
              </w:rPr>
              <w:t xml:space="preserve"> 4-րդ հոդվածի 3.1-րդ մասի 2-րդ կետով սահմանված այլ տեղեկատվությ</w:t>
            </w:r>
            <w:r>
              <w:rPr>
                <w:rFonts w:ascii="GHEA Grapalat" w:hAnsi="GHEA Grapalat"/>
                <w:lang w:eastAsia="en-GB"/>
              </w:rPr>
              <w:t>ան</w:t>
            </w:r>
            <w:r w:rsidRPr="007C74DE">
              <w:rPr>
                <w:rFonts w:ascii="GHEA Grapalat" w:hAnsi="GHEA Grapalat"/>
                <w:lang w:val="af-ZA" w:eastAsia="en-GB"/>
              </w:rPr>
              <w:t xml:space="preserve"> </w:t>
            </w:r>
            <w:r>
              <w:rPr>
                <w:rFonts w:ascii="GHEA Grapalat" w:hAnsi="GHEA Grapalat"/>
                <w:lang w:eastAsia="en-GB"/>
              </w:rPr>
              <w:t>մասին</w:t>
            </w:r>
            <w:r w:rsidRPr="007C74DE">
              <w:rPr>
                <w:rFonts w:ascii="GHEA Grapalat" w:hAnsi="GHEA Grapalat"/>
                <w:lang w:val="af-ZA" w:eastAsia="en-GB"/>
              </w:rPr>
              <w:t xml:space="preserve">, </w:t>
            </w:r>
            <w:r>
              <w:rPr>
                <w:rFonts w:ascii="GHEA Grapalat" w:hAnsi="GHEA Grapalat"/>
                <w:lang w:eastAsia="en-GB"/>
              </w:rPr>
              <w:t>մինչդեռ</w:t>
            </w:r>
            <w:r w:rsidRPr="007C74DE">
              <w:rPr>
                <w:rFonts w:ascii="GHEA Grapalat" w:hAnsi="GHEA Grapalat"/>
                <w:lang w:val="af-ZA" w:eastAsia="en-GB"/>
              </w:rPr>
              <w:t xml:space="preserve"> </w:t>
            </w:r>
            <w:r>
              <w:rPr>
                <w:rFonts w:ascii="GHEA Grapalat" w:hAnsi="GHEA Grapalat"/>
                <w:lang w:val="af-ZA" w:eastAsia="en-GB"/>
              </w:rPr>
              <w:t>վերը նշված հոդվածով նախատեսված դեպքերը նույնպես օրենսդրության խախտման դեպքեր են:</w:t>
            </w:r>
            <w:r>
              <w:rPr>
                <w:rFonts w:ascii="GHEA Grapalat" w:hAnsi="GHEA Grapalat"/>
                <w:lang w:val="af-ZA" w:eastAsia="en-GB"/>
              </w:rPr>
              <w:tab/>
            </w:r>
            <w:r>
              <w:rPr>
                <w:rFonts w:ascii="GHEA Grapalat" w:hAnsi="GHEA Grapalat"/>
                <w:lang w:val="af-ZA" w:eastAsia="en-GB"/>
              </w:rPr>
              <w:tab/>
            </w:r>
            <w:r>
              <w:rPr>
                <w:rFonts w:ascii="GHEA Grapalat" w:hAnsi="GHEA Grapalat"/>
                <w:lang w:val="af-ZA" w:eastAsia="en-GB"/>
              </w:rPr>
              <w:tab/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2E6B08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Ընդունվել է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2E6B08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Կետը խմբագրվել է</w:t>
            </w:r>
          </w:p>
        </w:tc>
      </w:tr>
      <w:tr w:rsidR="00193885" w:rsidRPr="00A773B4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193885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193885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9A62E9" w:rsidP="002E6B08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A735F">
              <w:rPr>
                <w:rFonts w:ascii="GHEA Grapalat" w:hAnsi="GHEA Grapalat" w:cs="Sylfaen"/>
                <w:lang w:val="af-ZA"/>
              </w:rPr>
              <w:t>2.</w:t>
            </w:r>
            <w:r w:rsidRPr="003A735F">
              <w:rPr>
                <w:rFonts w:ascii="GHEA Grapalat" w:hAnsi="GHEA Grapalat" w:cs="Sylfaen"/>
                <w:lang w:val="hy-AM"/>
              </w:rPr>
              <w:t xml:space="preserve"> </w:t>
            </w:r>
            <w:r w:rsidRPr="003A735F">
              <w:rPr>
                <w:rFonts w:ascii="GHEA Grapalat" w:hAnsi="GHEA Grapalat"/>
                <w:lang w:val="hy-AM"/>
              </w:rPr>
              <w:t>Նախագծում</w:t>
            </w:r>
            <w:r w:rsidRPr="003A735F">
              <w:rPr>
                <w:rFonts w:ascii="GHEA Grapalat" w:hAnsi="GHEA Grapalat"/>
                <w:lang w:val="af-ZA"/>
              </w:rPr>
              <w:t xml:space="preserve"> </w:t>
            </w:r>
            <w:r w:rsidRPr="003A735F">
              <w:rPr>
                <w:rFonts w:ascii="GHEA Grapalat" w:hAnsi="GHEA Grapalat"/>
                <w:lang w:val="hy-AM"/>
              </w:rPr>
              <w:t>առկա</w:t>
            </w:r>
            <w:r w:rsidRPr="003A735F">
              <w:rPr>
                <w:rFonts w:ascii="GHEA Grapalat" w:hAnsi="GHEA Grapalat"/>
                <w:lang w:val="af-ZA"/>
              </w:rPr>
              <w:t xml:space="preserve"> </w:t>
            </w:r>
            <w:r w:rsidRPr="003A735F">
              <w:rPr>
                <w:rFonts w:ascii="GHEA Grapalat" w:hAnsi="GHEA Grapalat"/>
                <w:lang w:val="hy-AM"/>
              </w:rPr>
              <w:t>են</w:t>
            </w:r>
            <w:r w:rsidRPr="003A735F">
              <w:rPr>
                <w:rFonts w:ascii="GHEA Grapalat" w:hAnsi="GHEA Grapalat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lang w:val="hy-AM"/>
              </w:rPr>
              <w:t>իրավական</w:t>
            </w:r>
            <w:r w:rsidRPr="003A735F">
              <w:rPr>
                <w:rFonts w:ascii="GHEA Grapalat" w:hAnsi="GHEA Grapalat"/>
                <w:lang w:val="hy-AM"/>
              </w:rPr>
              <w:t xml:space="preserve"> </w:t>
            </w:r>
            <w:r w:rsidRPr="003A735F">
              <w:rPr>
                <w:rFonts w:ascii="GHEA Grapalat" w:hAnsi="GHEA Grapalat" w:cs="Sylfaen"/>
                <w:lang w:val="hy-AM"/>
              </w:rPr>
              <w:t>այլ ակտերի</w:t>
            </w:r>
            <w:r w:rsidRPr="003A735F">
              <w:rPr>
                <w:rFonts w:ascii="GHEA Grapalat" w:hAnsi="GHEA Grapalat"/>
                <w:lang w:val="hy-AM"/>
              </w:rPr>
              <w:t xml:space="preserve"> </w:t>
            </w:r>
            <w:r w:rsidRPr="003A735F">
              <w:rPr>
                <w:rFonts w:ascii="GHEA Grapalat" w:hAnsi="GHEA Grapalat" w:cs="Sylfaen"/>
                <w:lang w:val="hy-AM"/>
              </w:rPr>
              <w:t>նորմերի</w:t>
            </w:r>
            <w:r w:rsidRPr="003A735F">
              <w:rPr>
                <w:rFonts w:ascii="GHEA Grapalat" w:hAnsi="GHEA Grapalat"/>
                <w:lang w:val="hy-AM"/>
              </w:rPr>
              <w:t xml:space="preserve"> </w:t>
            </w:r>
            <w:r w:rsidRPr="003A735F">
              <w:rPr>
                <w:rFonts w:ascii="GHEA Grapalat" w:hAnsi="GHEA Grapalat" w:cs="Sylfaen"/>
                <w:lang w:val="hy-AM"/>
              </w:rPr>
              <w:t>անհարկի</w:t>
            </w:r>
            <w:r w:rsidRPr="003A735F">
              <w:rPr>
                <w:rFonts w:ascii="GHEA Grapalat" w:hAnsi="GHEA Grapalat"/>
                <w:lang w:val="hy-AM"/>
              </w:rPr>
              <w:t xml:space="preserve"> </w:t>
            </w:r>
            <w:r w:rsidRPr="003A735F">
              <w:rPr>
                <w:rFonts w:ascii="GHEA Grapalat" w:hAnsi="GHEA Grapalat" w:cs="Sylfaen"/>
                <w:lang w:val="hy-AM"/>
              </w:rPr>
              <w:t>կրկնություններ:</w:t>
            </w:r>
            <w:r w:rsidRPr="003A735F">
              <w:rPr>
                <w:rFonts w:ascii="GHEA Grapalat" w:hAnsi="GHEA Grapalat" w:cs="Sylfaen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lang w:val="hy-AM"/>
              </w:rPr>
              <w:t>Այսպես</w:t>
            </w:r>
            <w:r w:rsidRPr="003A735F">
              <w:rPr>
                <w:rFonts w:ascii="GHEA Grapalat" w:hAnsi="GHEA Grapalat" w:cs="Sylfaen"/>
                <w:lang w:val="af-ZA"/>
              </w:rPr>
              <w:t xml:space="preserve">` </w:t>
            </w:r>
            <w:r w:rsidRPr="003A735F">
              <w:rPr>
                <w:rFonts w:ascii="GHEA Grapalat" w:hAnsi="GHEA Grapalat" w:cs="Sylfaen"/>
                <w:lang w:val="af-ZA"/>
              </w:rPr>
              <w:tab/>
            </w:r>
            <w:r>
              <w:rPr>
                <w:rFonts w:ascii="GHEA Grapalat" w:hAnsi="GHEA Grapalat" w:cs="Sylfaen"/>
                <w:lang w:val="af-ZA"/>
              </w:rPr>
              <w:t>հ</w:t>
            </w:r>
            <w:r w:rsidRPr="003A735F">
              <w:rPr>
                <w:rFonts w:ascii="GHEA Grapalat" w:hAnsi="GHEA Grapalat" w:cs="Sylfaen"/>
                <w:lang w:val="hy-AM"/>
              </w:rPr>
              <w:t>ավելվածի</w:t>
            </w:r>
            <w:r w:rsidRPr="003A735F">
              <w:rPr>
                <w:rFonts w:ascii="GHEA Grapalat" w:hAnsi="GHEA Grapalat" w:cs="Sylfaen"/>
                <w:lang w:val="af-ZA"/>
              </w:rPr>
              <w:t xml:space="preserve"> 2-</w:t>
            </w:r>
            <w:r w:rsidRPr="003A735F">
              <w:rPr>
                <w:rFonts w:ascii="GHEA Grapalat" w:hAnsi="GHEA Grapalat" w:cs="Sylfaen"/>
                <w:lang w:val="hy-AM"/>
              </w:rPr>
              <w:t>րդ</w:t>
            </w:r>
            <w:r w:rsidRPr="003A735F">
              <w:rPr>
                <w:rFonts w:ascii="GHEA Grapalat" w:hAnsi="GHEA Grapalat" w:cs="Sylfaen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lang w:val="hy-AM"/>
              </w:rPr>
              <w:t>կետով</w:t>
            </w:r>
            <w:r w:rsidRPr="003A735F">
              <w:rPr>
                <w:rFonts w:ascii="GHEA Grapalat" w:hAnsi="GHEA Grapalat" w:cs="Sylfaen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lang w:val="hy-AM"/>
              </w:rPr>
              <w:lastRenderedPageBreak/>
              <w:t>նախատեսված</w:t>
            </w:r>
            <w:r w:rsidRPr="003A735F">
              <w:rPr>
                <w:rFonts w:ascii="GHEA Grapalat" w:hAnsi="GHEA Grapalat" w:cs="Sylfaen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lang w:val="hy-AM"/>
              </w:rPr>
              <w:t>են</w:t>
            </w:r>
            <w:r w:rsidRPr="003A735F">
              <w:rPr>
                <w:rFonts w:ascii="GHEA Grapalat" w:hAnsi="GHEA Grapalat" w:cs="Sylfaen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lang w:val="hy-AM"/>
              </w:rPr>
              <w:t>դրույթներ</w:t>
            </w:r>
            <w:r w:rsidRPr="003A735F">
              <w:rPr>
                <w:rFonts w:ascii="GHEA Grapalat" w:hAnsi="GHEA Grapalat" w:cs="Sylfaen"/>
                <w:lang w:val="af-ZA"/>
              </w:rPr>
              <w:t xml:space="preserve"> տեսչական մարմնի ծառայողի գործողությունների կամ անգործության հետ կապված բողոքների վերաբերյալ, մինչդեռ հիշյալ հարաբերությունները կարգավորված են «Տեսչական մարմինների մասին» ՀՀ օրենքի 9-րդ հոդվածով: Մասնավորապես` նշված հոդվածով կարգավորվում են տ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եսչական</w:t>
            </w:r>
            <w:r w:rsidRPr="003A735F">
              <w:rPr>
                <w:color w:val="000000"/>
                <w:lang w:val="af-ZA"/>
              </w:rPr>
              <w:t> 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մարմինների</w:t>
            </w:r>
            <w:r w:rsidRPr="003A73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միասնական</w:t>
            </w:r>
            <w:r w:rsidRPr="003A73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բողոքարկման</w:t>
            </w:r>
            <w:r w:rsidRPr="003A73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հանձնաժողովի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ստեղծման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վերջինիս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լիազորությունների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հետ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կապված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հարաբերությունները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այդ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թվում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նաև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` </w:t>
            </w:r>
            <w:r w:rsidRPr="003A735F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hy-AM"/>
              </w:rPr>
              <w:t>տեսչական</w:t>
            </w:r>
            <w:r w:rsidRPr="003A735F">
              <w:rPr>
                <w:i/>
                <w:color w:val="000000"/>
                <w:lang w:val="af-ZA"/>
              </w:rPr>
              <w:t> </w:t>
            </w:r>
            <w:r w:rsidRPr="003A735F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hy-AM"/>
              </w:rPr>
              <w:t>մարմինների</w:t>
            </w:r>
            <w:r w:rsidRPr="003A735F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hy-AM"/>
              </w:rPr>
              <w:t>և</w:t>
            </w:r>
            <w:r w:rsidRPr="003A735F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hy-AM"/>
              </w:rPr>
              <w:t>դրանց</w:t>
            </w:r>
            <w:r w:rsidRPr="003A735F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hy-AM"/>
              </w:rPr>
              <w:t>ծառայողների</w:t>
            </w:r>
            <w:r w:rsidRPr="003A735F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hy-AM"/>
              </w:rPr>
              <w:t>գործողությունների</w:t>
            </w:r>
            <w:r w:rsidRPr="003A735F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hy-AM"/>
              </w:rPr>
              <w:t>կամ</w:t>
            </w:r>
            <w:r w:rsidRPr="003A735F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hy-AM"/>
              </w:rPr>
              <w:t>անգործության</w:t>
            </w:r>
            <w:r w:rsidRPr="003A73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(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պատասխանատվության</w:t>
            </w:r>
            <w:r w:rsidRPr="003A73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միջոց</w:t>
            </w:r>
            <w:r w:rsidRPr="003A73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կիրառելու</w:t>
            </w:r>
            <w:r w:rsidRPr="003A73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վերաբերյալ</w:t>
            </w:r>
            <w:r w:rsidRPr="003A73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վարչական</w:t>
            </w:r>
            <w:r w:rsidRPr="003A73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ակտի</w:t>
            </w:r>
            <w:r w:rsidRPr="003A73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)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դեմ</w:t>
            </w:r>
            <w:r w:rsidRPr="003A73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բերված</w:t>
            </w:r>
            <w:r w:rsidRPr="003A73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բողոքների</w:t>
            </w:r>
            <w:r w:rsidRPr="003A73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քննության</w:t>
            </w:r>
            <w:r w:rsidRPr="003A73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3A73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լուծման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հետ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կապված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:  Ելնելով վերոգրյալից` գտնում ենք, որ հիշյալ կետն անհրաժեշտ է հանել, քանի որ նշված հարաբերությունները ենթակա են կանոնակարգման բողոքարկման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lastRenderedPageBreak/>
              <w:t>հանձնաժողովի աշխատակարգով: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ab/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2E6B08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Ընդունվել է մասամբ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2E6B08" w:rsidP="002E6B08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Կետը վերախմբագրվել է: Այն հանելու անհրաժեշտություն չկա, քանի որ ներկայացված </w:t>
            </w:r>
            <w:r>
              <w:rPr>
                <w:rFonts w:ascii="GHEA Grapalat" w:hAnsi="GHEA Grapalat"/>
                <w:lang w:val="af-ZA"/>
              </w:rPr>
              <w:lastRenderedPageBreak/>
              <w:t>նախագծով սահմանվում է դիմումների ընդունման կարգ, և անհրաժեշտ է սահմանել, թե ինչ կարգով պետք է ընթացք տրվի դրանց</w:t>
            </w:r>
          </w:p>
        </w:tc>
      </w:tr>
      <w:tr w:rsidR="00193885" w:rsidRPr="00A773B4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193885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193885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9A62E9" w:rsidP="00A31E2E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31BE0">
              <w:rPr>
                <w:rFonts w:ascii="GHEA Grapalat" w:hAnsi="GHEA Grapalat" w:cs="Sylfaen"/>
                <w:lang w:val="af-ZA"/>
              </w:rPr>
              <w:t>3</w:t>
            </w:r>
            <w:r w:rsidRPr="00431BE0">
              <w:rPr>
                <w:rFonts w:ascii="GHEA Grapalat" w:hAnsi="GHEA Grapalat" w:cs="Sylfaen"/>
                <w:lang w:val="hy-AM"/>
              </w:rPr>
              <w:t>.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7C567B">
              <w:rPr>
                <w:rFonts w:ascii="GHEA Grapalat" w:hAnsi="GHEA Grapalat"/>
                <w:lang w:val="hy-AM"/>
              </w:rPr>
              <w:t>նախագծի 2-րդ կետն անհրաժեշտ է լրամշակել` նկատի ունենալով, որ հիշյալ կետի հանձնարարականը պետք է վերաբերի սույն որոշումն ուժի մեջ մտնելուց հետո համապատասխան ժամկետում ընդունվելիք ակտերին: Բացի այդ` «հետագա» բառից առաջ անհրաժեշտ է լրացնել «դրանց» բառը` համաձայն «Իրավական ակտերի մասին» ՀՀ օրենքի 36-րդ հոդվածի պահանջների:</w:t>
            </w:r>
            <w:r w:rsidRPr="007C567B">
              <w:rPr>
                <w:rFonts w:ascii="GHEA Grapalat" w:hAnsi="GHEA Grapalat"/>
                <w:lang w:val="hy-AM"/>
              </w:rPr>
              <w:tab/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5127CE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 մասամբ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5127CE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Տեսչական մարմինները դեռևս չեն ստեղծվել, և հնարավոր չէ ժամկետ սահմանել, քանի դեռ պարզ չէ, թե ինչ ժամկետում է ստեղծվելու տեսչական մարմինը, իսկ այնուհետև՝ ձևավորվելու դրա կառավարման խորհուրդը, որի իրավասությանն է վերաբերում 2-րդ կետի հանձնարարականի կատարումը:</w:t>
            </w:r>
          </w:p>
        </w:tc>
      </w:tr>
      <w:tr w:rsidR="00193885" w:rsidRPr="00D85D9A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193885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193885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9A62E9" w:rsidP="00A31E2E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4. </w:t>
            </w:r>
            <w:r w:rsidRPr="003A735F">
              <w:rPr>
                <w:rFonts w:ascii="GHEA Grapalat" w:hAnsi="GHEA Grapalat"/>
                <w:lang w:val="af-ZA"/>
              </w:rPr>
              <w:t>Ն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ախագծի 3-րդ կետով նախատեսված են դրույթներ, որոնք վերաբերում են </w:t>
            </w:r>
            <w:r w:rsidRPr="003A735F">
              <w:rPr>
                <w:rFonts w:ascii="GHEA Grapalat" w:hAnsi="GHEA Grapalat" w:cs="Sylfaen"/>
                <w:lang w:val="af-ZA"/>
              </w:rPr>
              <w:t xml:space="preserve">տեսչական մարմնի ծառայողի գործողությունների կամ անգործության հետ կապված բողոքների հիման վրա ծառայողական քննություն անցկացնելուն: Այդ առումով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նշենք, որ տեսչական մարմինների </w:t>
            </w:r>
            <w:r w:rsidRPr="003A735F">
              <w:rPr>
                <w:rFonts w:ascii="GHEA Grapalat" w:hAnsi="GHEA Grapalat" w:cs="Sylfaen"/>
                <w:i/>
                <w:color w:val="000000"/>
                <w:u w:val="single"/>
                <w:shd w:val="clear" w:color="auto" w:fill="FFFFFF"/>
                <w:lang w:val="af-ZA"/>
              </w:rPr>
              <w:t>քաղաքացիական ծառայողների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նկատմամբ ծառայողական քննություն կարող է իրականացվել միայն Քաղաքացիական ծառայության խորհրդի </w:t>
            </w:r>
            <w:r w:rsidRPr="003A73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lastRenderedPageBreak/>
              <w:t>կողմից` «Քաղաքացիական ծառայության մասին» ՀՀ օրենքի հիման վրա: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ab/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ab/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C46248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Ընդունվել է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C46248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Կետը վերախմբագրվել է</w:t>
            </w:r>
          </w:p>
        </w:tc>
      </w:tr>
      <w:tr w:rsidR="00193885" w:rsidRPr="005D7058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193885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193885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C46248" w:rsidRDefault="009A62E9" w:rsidP="00A31E2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5.</w:t>
            </w:r>
            <w:r w:rsidRPr="007C567B">
              <w:rPr>
                <w:rFonts w:ascii="GHEA Grapalat" w:hAnsi="GHEA Grapalat"/>
                <w:lang w:val="hy-AM"/>
              </w:rPr>
              <w:t xml:space="preserve"> Նախագծի 10-րդ կետում անհրաժեշտ է հստակեցնել, թե ինչ ժամկետում է տեսչական մարմինը կիսամյակային հաշվետվություն ներկայացնում կառավարման խորհուրդ: Այդ առումով գտնում ենք, որ հիշյալ հաշվետվությունը կարող է ներկայացվել յուրաքանչյուր կիսամյակի ավարտից հետո` 20-օրյա ժամկետում:</w:t>
            </w:r>
          </w:p>
          <w:p w:rsidR="009A62E9" w:rsidRPr="00C46248" w:rsidRDefault="009A62E9" w:rsidP="00A31E2E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C567B">
              <w:rPr>
                <w:rFonts w:ascii="GHEA Grapalat" w:hAnsi="GHEA Grapalat"/>
                <w:lang w:val="hy-AM"/>
              </w:rPr>
              <w:t>Միաժամանակ հիշյալ կետում անհրաժեշտ է հստակեցնել, թե ինչ իրավական ակտով է հաստատվում հաշվետվության ձևը: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961411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961411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Կատարվել է համապատասխան լրացում</w:t>
            </w:r>
          </w:p>
        </w:tc>
      </w:tr>
      <w:tr w:rsidR="00193885" w:rsidRPr="00A773B4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193885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193885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9A62E9" w:rsidRDefault="009A62E9" w:rsidP="007E406F">
            <w:pPr>
              <w:spacing w:line="36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6.</w:t>
            </w:r>
            <w:r w:rsidRPr="003A735F">
              <w:rPr>
                <w:rFonts w:ascii="GHEA Grapalat" w:hAnsi="GHEA Grapalat" w:cs="Sylfaen"/>
                <w:lang w:val="hy-AM"/>
              </w:rPr>
              <w:t xml:space="preserve"> հավելվածի 5-րդ կետով նախատեսված է, որ տնտեսվարող սուբյեկտի գործունեության հետ կապված բողոքներն ուսումնասիրվում են ըստ դրանց բովանդակության: Մինչդեռ պարզ չէ, թե ինչու չեն սահմանվում բողոքին ներկայացվող պահանջներ, օրինակ` չստորագրված դիմումներ ստանալու </w:t>
            </w:r>
            <w:r w:rsidRPr="003A735F">
              <w:rPr>
                <w:rFonts w:ascii="GHEA Grapalat" w:hAnsi="GHEA Grapalat" w:cs="Sylfaen"/>
                <w:lang w:val="hy-AM"/>
              </w:rPr>
              <w:lastRenderedPageBreak/>
              <w:t>դեպքերի հետ կապված: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961411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Չի ընդունվել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961411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Բողոքներին ներկայացվող պահանջները սահմանված են 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/>
                <w:sz w:val="24"/>
                <w:szCs w:val="24"/>
              </w:rPr>
              <w:t>Վարչարարության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հիմունքների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վարչական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վարույթի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193885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ՀՀ օրենքով:</w:t>
            </w:r>
          </w:p>
        </w:tc>
      </w:tr>
      <w:tr w:rsidR="00193885" w:rsidRPr="00A773B4" w:rsidTr="00961411">
        <w:trPr>
          <w:trHeight w:val="47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193885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193885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9A62E9" w:rsidP="007E406F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 w:cs="Sylfaen"/>
                <w:szCs w:val="24"/>
                <w:lang w:val="af-ZA"/>
              </w:rPr>
              <w:t>7.</w:t>
            </w:r>
            <w:r w:rsidRPr="003A735F">
              <w:rPr>
                <w:rFonts w:ascii="GHEA Grapalat" w:hAnsi="GHEA Grapalat" w:cs="Sylfaen"/>
                <w:lang w:val="hy-AM"/>
              </w:rPr>
              <w:t xml:space="preserve"> Հավելվածի 7-րդ կետով նախատեսված է, որ տնտեսվարող սուբյեկտի կողմից տրված բացատրության հիման վրա տեսչական մարմինը դիմումը ստանալու պահից 15-օրյա ժամկետում պատասխանում է բողոք ներկայացնող անձին: Մինչդեռ նշված պատասխանի բովանդակությունը պարզ չէ: Պարզ չէ նաև, թե տեսչական մարմին ներկայացվող դիմումը առաջարկություն է, թե վարչական վարույթ հարուցելու հիմք:</w:t>
            </w:r>
            <w:r w:rsidRPr="003A735F">
              <w:rPr>
                <w:rFonts w:ascii="GHEA Grapalat" w:hAnsi="GHEA Grapalat" w:cs="Sylfaen"/>
                <w:lang w:val="hy-AM"/>
              </w:rPr>
              <w:tab/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961411" w:rsidP="007E406F">
            <w:pPr>
              <w:jc w:val="both"/>
              <w:rPr>
                <w:rFonts w:ascii="GHEA Grapalat" w:hAnsi="GHEA Grapalat"/>
                <w:highlight w:val="cyan"/>
                <w:lang w:val="af-ZA"/>
              </w:rPr>
            </w:pPr>
            <w:r w:rsidRPr="00961411">
              <w:rPr>
                <w:rFonts w:ascii="GHEA Grapalat" w:hAnsi="GHEA Grapalat"/>
                <w:lang w:val="af-ZA"/>
              </w:rPr>
              <w:t>Ընդունվել է մասամբ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961411" w:rsidRDefault="00961411" w:rsidP="007E406F">
            <w:pPr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Ժամկետը</w:t>
            </w:r>
            <w:proofErr w:type="spellEnd"/>
            <w:r w:rsidRPr="0096141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հստակեցվել</w:t>
            </w:r>
            <w:proofErr w:type="spellEnd"/>
            <w:r w:rsidRPr="009614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961411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իսկ</w:t>
            </w:r>
            <w:proofErr w:type="spellEnd"/>
            <w:r w:rsidRPr="0096141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պատասխանի</w:t>
            </w:r>
            <w:proofErr w:type="spellEnd"/>
            <w:r w:rsidRPr="0096141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բովանդակությունը</w:t>
            </w:r>
            <w:proofErr w:type="spellEnd"/>
            <w:r w:rsidRPr="0096141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96141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կարող</w:t>
            </w:r>
            <w:proofErr w:type="spellEnd"/>
            <w:r w:rsidRPr="0096141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բոլոր</w:t>
            </w:r>
            <w:proofErr w:type="spellEnd"/>
            <w:r w:rsidRPr="0096141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դիմումների</w:t>
            </w:r>
            <w:proofErr w:type="spellEnd"/>
            <w:r w:rsidRPr="0096141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96141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միասնական</w:t>
            </w:r>
            <w:proofErr w:type="spellEnd"/>
            <w:r w:rsidRPr="0096141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սահմանվել</w:t>
            </w:r>
            <w:proofErr w:type="spellEnd"/>
            <w:r w:rsidRPr="00961411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193885" w:rsidRPr="005D7058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193885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D85D9A" w:rsidRDefault="00193885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9A62E9" w:rsidP="009A62E9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  <w:r w:rsidRPr="009A62E9">
              <w:rPr>
                <w:rFonts w:ascii="GHEA Grapalat" w:hAnsi="GHEA Grapalat" w:cs="Sylfaen"/>
                <w:lang w:val="af-ZA"/>
              </w:rPr>
              <w:t xml:space="preserve">8. </w:t>
            </w:r>
            <w:r>
              <w:rPr>
                <w:rFonts w:ascii="GHEA Grapalat" w:hAnsi="GHEA Grapalat" w:cs="Sylfaen"/>
                <w:lang w:val="hy-AM"/>
              </w:rPr>
              <w:t xml:space="preserve">Նախագիծն իր մեջ </w:t>
            </w:r>
            <w:r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Հանրապետության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>
              <w:rPr>
                <w:rFonts w:ascii="GHEA Grapalat" w:hAnsi="GHEA Grapalat" w:cs="Sylfaen"/>
                <w:bCs/>
                <w:lang w:val="af-ZA"/>
              </w:rPr>
              <w:t>թվականի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>
              <w:rPr>
                <w:rFonts w:ascii="GHEA Grapalat" w:hAnsi="GHEA Grapalat" w:cs="Sylfaen"/>
                <w:bCs/>
                <w:lang w:val="af-ZA"/>
              </w:rPr>
              <w:t>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ակտերի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կարգը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մասին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Cs/>
                <w:lang w:val="af-ZA"/>
              </w:rPr>
              <w:t>թիվ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>
              <w:rPr>
                <w:rFonts w:ascii="GHEA Grapalat" w:hAnsi="GHEA Grapalat" w:cs="Sylfaen"/>
                <w:bCs/>
                <w:lang w:val="af-ZA"/>
              </w:rPr>
              <w:t>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կարգի </w:t>
            </w:r>
            <w:r>
              <w:rPr>
                <w:rFonts w:ascii="GHEA Grapalat" w:hAnsi="GHEA Grapalat" w:cs="IRTEK Courier"/>
                <w:bCs/>
                <w:lang w:val="af-ZA"/>
              </w:rPr>
              <w:t>9-</w:t>
            </w:r>
            <w:r>
              <w:rPr>
                <w:rFonts w:ascii="GHEA Grapalat" w:hAnsi="GHEA Grapalat" w:cs="Sylfaen"/>
                <w:bCs/>
                <w:lang w:val="af-ZA"/>
              </w:rPr>
              <w:t>րդ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կետով նախատեսված որևէ կոռուպցիոն գործոն չի պարունակում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961411" w:rsidP="007E406F">
            <w:pPr>
              <w:jc w:val="both"/>
              <w:rPr>
                <w:rFonts w:ascii="GHEA Grapalat" w:hAnsi="GHEA Grapalat"/>
                <w:highlight w:val="cyan"/>
                <w:lang w:val="af-ZA"/>
              </w:rPr>
            </w:pPr>
            <w:r w:rsidRPr="00961411">
              <w:rPr>
                <w:rFonts w:ascii="GHEA Grapalat" w:hAnsi="GHEA Grapalat"/>
                <w:lang w:val="af-ZA"/>
              </w:rPr>
              <w:t>Ընդունվել է ի գիտություն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770A0C" w:rsidRDefault="00193885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193885" w:rsidRPr="005D7058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650C60" w:rsidRDefault="00193885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770A0C" w:rsidRDefault="009A62E9" w:rsidP="00961411">
            <w:pPr>
              <w:spacing w:line="360" w:lineRule="auto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 w:cs="Sylfaen"/>
                <w:szCs w:val="24"/>
                <w:lang w:val="af-ZA"/>
              </w:rPr>
              <w:t>9.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="00961411">
              <w:rPr>
                <w:rFonts w:ascii="GHEA Grapalat" w:hAnsi="GHEA Grapalat" w:cs="Sylfaen"/>
                <w:lang w:val="en-US"/>
              </w:rPr>
              <w:t>Հ</w:t>
            </w:r>
            <w:r>
              <w:rPr>
                <w:rFonts w:ascii="GHEA Grapalat" w:hAnsi="GHEA Grapalat" w:cs="Sylfaen"/>
                <w:lang w:val="af-ZA"/>
              </w:rPr>
              <w:t>ավելվածի 1-ին կետում «կարգը սահմանում է» բառերն անհրաժեշտ է փոխարինել «կարգով կարգավորվում են» բառերով, իսկ «ընդհանուր կարգը» բառերը` «ընդհանուր կարգի հետ կապված հարաբերությունները» բառերով` համաձայն «Իրավական ակտերի մասին» ՀՀ օրենքի 14-րդ հոդվածի պահանջների:</w:t>
            </w:r>
            <w:r>
              <w:rPr>
                <w:rFonts w:ascii="GHEA Grapalat" w:hAnsi="GHEA Grapalat" w:cs="Sylfaen"/>
                <w:lang w:val="af-ZA"/>
              </w:rPr>
              <w:tab/>
            </w:r>
            <w:r>
              <w:rPr>
                <w:rFonts w:ascii="GHEA Grapalat" w:hAnsi="GHEA Grapalat" w:cs="Sylfaen"/>
                <w:lang w:val="af-ZA"/>
              </w:rPr>
              <w:tab/>
            </w:r>
            <w:r>
              <w:rPr>
                <w:rFonts w:ascii="GHEA Grapalat" w:hAnsi="GHEA Grapalat" w:cs="Sylfaen"/>
                <w:lang w:val="af-ZA"/>
              </w:rPr>
              <w:tab/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770A0C" w:rsidRDefault="00961411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5" w:rsidRPr="00961411" w:rsidRDefault="00961411" w:rsidP="007E406F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Կետը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վերախմբագրվել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</w:tc>
      </w:tr>
      <w:tr w:rsidR="005116E6" w:rsidRPr="005116E6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650C60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7.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650C60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ՀՀ տրանսպորտի և կապի նախարարություն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Default="005116E6" w:rsidP="00961411">
            <w:pPr>
              <w:spacing w:line="360" w:lineRule="auto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 w:cs="Sylfaen"/>
                <w:szCs w:val="24"/>
                <w:lang w:val="af-ZA"/>
              </w:rPr>
              <w:t>Առաջարկություններ չկան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5116E6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5116E6" w:rsidRPr="005116E6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650C60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8.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650C60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ՀՀ ֆինանսների նախարարություն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5116E6" w:rsidRDefault="005116E6" w:rsidP="005116E6">
            <w:pPr>
              <w:tabs>
                <w:tab w:val="left" w:pos="684"/>
                <w:tab w:val="left" w:pos="1083"/>
              </w:tabs>
              <w:spacing w:line="276" w:lineRule="auto"/>
              <w:ind w:left="90"/>
              <w:jc w:val="both"/>
              <w:rPr>
                <w:rFonts w:ascii="GHEA Grapalat" w:hAnsi="GHEA Grapalat"/>
                <w:lang w:val="af-ZA"/>
              </w:rPr>
            </w:pPr>
            <w:r w:rsidRPr="005116E6">
              <w:rPr>
                <w:rFonts w:ascii="GHEA Grapalat" w:hAnsi="GHEA Grapalat" w:cs="Sylfaen"/>
                <w:lang w:val="af-ZA"/>
              </w:rPr>
              <w:t xml:space="preserve">1. </w:t>
            </w:r>
            <w:r>
              <w:rPr>
                <w:rFonts w:ascii="GHEA Grapalat" w:hAnsi="GHEA Grapalat" w:cs="Sylfaen"/>
              </w:rPr>
              <w:t>Նախագծի</w:t>
            </w:r>
            <w:r w:rsidRPr="005116E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նախաբանում</w:t>
            </w:r>
            <w:r w:rsidRPr="005116E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հղում</w:t>
            </w:r>
            <w:r w:rsidRPr="005116E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5116E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կատարվում</w:t>
            </w:r>
            <w:r w:rsidRPr="005116E6">
              <w:rPr>
                <w:rFonts w:ascii="GHEA Grapalat" w:hAnsi="GHEA Grapalat" w:cs="Sylfaen"/>
                <w:lang w:val="af-ZA"/>
              </w:rPr>
              <w:t xml:space="preserve"> </w:t>
            </w:r>
            <w:r w:rsidRPr="005116E6">
              <w:rPr>
                <w:rFonts w:ascii="GHEA Grapalat" w:hAnsi="GHEA Grapalat"/>
                <w:lang w:val="af-ZA"/>
              </w:rPr>
              <w:t>«</w:t>
            </w:r>
            <w:r w:rsidRPr="00860750">
              <w:rPr>
                <w:rFonts w:ascii="GHEA Grapalat" w:hAnsi="GHEA Grapalat" w:cs="Sylfaen"/>
              </w:rPr>
              <w:t>Տեսչական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860750">
              <w:rPr>
                <w:rFonts w:ascii="GHEA Grapalat" w:hAnsi="GHEA Grapalat" w:cs="Sylfaen"/>
              </w:rPr>
              <w:t>մարմինների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860750">
              <w:rPr>
                <w:rFonts w:ascii="GHEA Grapalat" w:hAnsi="GHEA Grapalat" w:cs="Sylfaen"/>
              </w:rPr>
              <w:t>մասին</w:t>
            </w:r>
            <w:r w:rsidRPr="005116E6">
              <w:rPr>
                <w:rFonts w:ascii="GHEA Grapalat" w:hAnsi="GHEA Grapalat"/>
                <w:lang w:val="af-ZA"/>
              </w:rPr>
              <w:t xml:space="preserve">» </w:t>
            </w:r>
            <w:r w:rsidRPr="00860750">
              <w:rPr>
                <w:rFonts w:ascii="GHEA Grapalat" w:hAnsi="GHEA Grapalat" w:cs="Sylfaen"/>
              </w:rPr>
              <w:t>ՀՀ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860750">
              <w:rPr>
                <w:rFonts w:ascii="GHEA Grapalat" w:hAnsi="GHEA Grapalat" w:cs="Sylfaen"/>
              </w:rPr>
              <w:t>օրենքի</w:t>
            </w:r>
            <w:r w:rsidRPr="005116E6">
              <w:rPr>
                <w:rFonts w:ascii="GHEA Grapalat" w:hAnsi="GHEA Grapalat"/>
                <w:lang w:val="af-ZA"/>
              </w:rPr>
              <w:t xml:space="preserve"> (</w:t>
            </w:r>
            <w:r w:rsidRPr="00860750">
              <w:rPr>
                <w:rFonts w:ascii="GHEA Grapalat" w:hAnsi="GHEA Grapalat" w:cs="Sylfaen"/>
              </w:rPr>
              <w:t>այսուհետ</w:t>
            </w:r>
            <w:r w:rsidRPr="005116E6">
              <w:rPr>
                <w:rFonts w:ascii="GHEA Grapalat" w:hAnsi="GHEA Grapalat"/>
                <w:lang w:val="af-ZA"/>
              </w:rPr>
              <w:t xml:space="preserve">` </w:t>
            </w:r>
            <w:r w:rsidRPr="00860750">
              <w:rPr>
                <w:rFonts w:ascii="GHEA Grapalat" w:hAnsi="GHEA Grapalat" w:cs="Sylfaen"/>
              </w:rPr>
              <w:t>Օրենք</w:t>
            </w:r>
            <w:r w:rsidRPr="005116E6">
              <w:rPr>
                <w:rFonts w:ascii="GHEA Grapalat" w:hAnsi="GHEA Grapalat"/>
                <w:lang w:val="af-ZA"/>
              </w:rPr>
              <w:t>) 16-</w:t>
            </w:r>
            <w:r w:rsidRPr="00860750">
              <w:rPr>
                <w:rFonts w:ascii="GHEA Grapalat" w:hAnsi="GHEA Grapalat" w:cs="Sylfaen"/>
              </w:rPr>
              <w:t>րդ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860750">
              <w:rPr>
                <w:rFonts w:ascii="GHEA Grapalat" w:hAnsi="GHEA Grapalat" w:cs="Sylfaen"/>
              </w:rPr>
              <w:t>հոդվածի</w:t>
            </w:r>
            <w:r w:rsidRPr="005116E6">
              <w:rPr>
                <w:rFonts w:ascii="GHEA Grapalat" w:hAnsi="GHEA Grapalat"/>
                <w:lang w:val="af-ZA"/>
              </w:rPr>
              <w:t xml:space="preserve"> 1-</w:t>
            </w:r>
            <w:r w:rsidRPr="00860750">
              <w:rPr>
                <w:rFonts w:ascii="GHEA Grapalat" w:hAnsi="GHEA Grapalat" w:cs="Sylfaen"/>
              </w:rPr>
              <w:t>ին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860750">
              <w:rPr>
                <w:rFonts w:ascii="GHEA Grapalat" w:hAnsi="GHEA Grapalat" w:cs="Sylfaen"/>
              </w:rPr>
              <w:t>մաս</w:t>
            </w:r>
            <w:r>
              <w:rPr>
                <w:rFonts w:ascii="GHEA Grapalat" w:hAnsi="GHEA Grapalat" w:cs="Sylfaen"/>
              </w:rPr>
              <w:t>ին</w:t>
            </w:r>
            <w:r w:rsidRPr="005116E6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</w:rPr>
              <w:t>համաձայն</w:t>
            </w:r>
            <w:r w:rsidRPr="005116E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որի</w:t>
            </w:r>
            <w:r w:rsidRPr="005116E6">
              <w:rPr>
                <w:rFonts w:ascii="GHEA Grapalat" w:hAnsi="GHEA Grapalat" w:cs="Sylfaen"/>
                <w:lang w:val="af-ZA"/>
              </w:rPr>
              <w:t xml:space="preserve">` </w:t>
            </w:r>
            <w:r w:rsidRPr="001A1B2B">
              <w:rPr>
                <w:rFonts w:ascii="GHEA Grapalat" w:hAnsi="GHEA Grapalat" w:cs="Sylfaen"/>
                <w:b/>
                <w:i/>
              </w:rPr>
              <w:t>հ</w:t>
            </w:r>
            <w:r w:rsidRPr="00FE636B">
              <w:rPr>
                <w:rFonts w:ascii="GHEA Grapalat" w:hAnsi="GHEA Grapalat" w:cs="Sylfaen"/>
                <w:b/>
                <w:i/>
              </w:rPr>
              <w:t>անրությունից</w:t>
            </w:r>
            <w:r w:rsidRPr="005116E6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FE636B">
              <w:rPr>
                <w:rFonts w:ascii="GHEA Grapalat" w:hAnsi="GHEA Grapalat" w:cs="Sylfaen"/>
                <w:b/>
                <w:i/>
              </w:rPr>
              <w:t>ստացվող</w:t>
            </w:r>
            <w:r w:rsidRPr="005116E6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FE636B">
              <w:rPr>
                <w:rFonts w:ascii="GHEA Grapalat" w:hAnsi="GHEA Grapalat" w:cs="Sylfaen"/>
                <w:b/>
                <w:i/>
              </w:rPr>
              <w:t>բողոքների</w:t>
            </w:r>
            <w:r w:rsidRPr="005116E6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FE636B">
              <w:rPr>
                <w:rFonts w:ascii="GHEA Grapalat" w:hAnsi="GHEA Grapalat" w:cs="Sylfaen"/>
                <w:b/>
                <w:i/>
              </w:rPr>
              <w:t>ընդունման</w:t>
            </w:r>
            <w:r w:rsidRPr="005116E6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FE636B">
              <w:rPr>
                <w:rFonts w:ascii="GHEA Grapalat" w:hAnsi="GHEA Grapalat" w:cs="Sylfaen"/>
                <w:b/>
                <w:i/>
              </w:rPr>
              <w:t>ընդհանուր</w:t>
            </w:r>
            <w:r w:rsidRPr="005116E6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FE636B">
              <w:rPr>
                <w:rFonts w:ascii="GHEA Grapalat" w:hAnsi="GHEA Grapalat" w:cs="Sylfaen"/>
                <w:b/>
                <w:i/>
              </w:rPr>
              <w:t>կարգը</w:t>
            </w:r>
            <w:r w:rsidRPr="005116E6">
              <w:rPr>
                <w:rFonts w:ascii="Sylfaen" w:hAnsi="Sylfaen" w:cs="Sylfaen"/>
                <w:lang w:val="af-ZA"/>
              </w:rPr>
              <w:t xml:space="preserve"> </w:t>
            </w:r>
            <w:r w:rsidRPr="00FD3C16">
              <w:rPr>
                <w:rFonts w:ascii="GHEA Grapalat" w:hAnsi="GHEA Grapalat" w:cs="Sylfaen"/>
              </w:rPr>
              <w:t>սահմանում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FD3C16">
              <w:rPr>
                <w:rFonts w:ascii="GHEA Grapalat" w:hAnsi="GHEA Grapalat" w:cs="Sylfaen"/>
              </w:rPr>
              <w:t>է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FD3C16">
              <w:rPr>
                <w:rFonts w:ascii="GHEA Grapalat" w:hAnsi="GHEA Grapalat" w:cs="Sylfaen"/>
              </w:rPr>
              <w:t>Հայաստանի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FD3C16">
              <w:rPr>
                <w:rFonts w:ascii="GHEA Grapalat" w:hAnsi="GHEA Grapalat" w:cs="Sylfaen"/>
              </w:rPr>
              <w:t>Հանրապետության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FD3C16">
              <w:rPr>
                <w:rFonts w:ascii="GHEA Grapalat" w:hAnsi="GHEA Grapalat" w:cs="Sylfaen"/>
              </w:rPr>
              <w:t>կառավարությունը</w:t>
            </w:r>
            <w:r w:rsidRPr="005116E6">
              <w:rPr>
                <w:rFonts w:ascii="GHEA Grapalat" w:hAnsi="GHEA Grapalat"/>
                <w:lang w:val="af-ZA"/>
              </w:rPr>
              <w:t xml:space="preserve">, </w:t>
            </w:r>
            <w:r w:rsidRPr="00FE636B">
              <w:rPr>
                <w:rFonts w:ascii="GHEA Grapalat" w:hAnsi="GHEA Grapalat" w:cs="Sylfaen"/>
              </w:rPr>
              <w:t>մինչդեռ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Նախագծով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կանոնակարգվում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ոչ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թե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Օրենքի</w:t>
            </w:r>
            <w:r w:rsidRPr="005116E6">
              <w:rPr>
                <w:rFonts w:ascii="GHEA Grapalat" w:hAnsi="GHEA Grapalat"/>
                <w:lang w:val="af-ZA"/>
              </w:rPr>
              <w:t xml:space="preserve"> 16-</w:t>
            </w:r>
            <w:r>
              <w:rPr>
                <w:rFonts w:ascii="GHEA Grapalat" w:hAnsi="GHEA Grapalat"/>
              </w:rPr>
              <w:t>րդ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հոդվածի</w:t>
            </w:r>
            <w:r w:rsidRPr="005116E6">
              <w:rPr>
                <w:rFonts w:ascii="GHEA Grapalat" w:hAnsi="GHEA Grapalat"/>
                <w:lang w:val="af-ZA"/>
              </w:rPr>
              <w:t xml:space="preserve"> 1-</w:t>
            </w:r>
            <w:r>
              <w:rPr>
                <w:rFonts w:ascii="GHEA Grapalat" w:hAnsi="GHEA Grapalat"/>
              </w:rPr>
              <w:t>ին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մասով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սահմանված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իրավահարաբերությունները</w:t>
            </w:r>
            <w:r w:rsidRPr="005116E6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այլ</w:t>
            </w:r>
            <w:r w:rsidRPr="005116E6">
              <w:rPr>
                <w:rFonts w:ascii="GHEA Grapalat" w:hAnsi="GHEA Grapalat"/>
                <w:lang w:val="af-ZA"/>
              </w:rPr>
              <w:t xml:space="preserve"> 16-</w:t>
            </w:r>
            <w:r>
              <w:rPr>
                <w:rFonts w:ascii="GHEA Grapalat" w:hAnsi="GHEA Grapalat"/>
              </w:rPr>
              <w:t>րդ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հոդվածի</w:t>
            </w:r>
            <w:r w:rsidRPr="005116E6">
              <w:rPr>
                <w:rFonts w:ascii="GHEA Grapalat" w:hAnsi="GHEA Grapalat"/>
                <w:lang w:val="af-ZA"/>
              </w:rPr>
              <w:t xml:space="preserve"> 2-</w:t>
            </w:r>
            <w:r>
              <w:rPr>
                <w:rFonts w:ascii="GHEA Grapalat" w:hAnsi="GHEA Grapalat"/>
              </w:rPr>
              <w:t>րդ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մասով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սահմանված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իրավահարաբերությունները</w:t>
            </w:r>
            <w:r w:rsidRPr="005116E6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ինչի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կանոնակարգման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վերաբերյալ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դրույթ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նախատեսված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նույն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մասով</w:t>
            </w:r>
            <w:r w:rsidRPr="005116E6">
              <w:rPr>
                <w:rFonts w:ascii="GHEA Grapalat" w:hAnsi="GHEA Grapalat"/>
                <w:lang w:val="af-ZA"/>
              </w:rPr>
              <w:t>` «</w:t>
            </w:r>
            <w:r>
              <w:rPr>
                <w:rFonts w:ascii="GHEA Grapalat" w:hAnsi="GHEA Grapalat"/>
              </w:rPr>
              <w:t>ՀՀ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կառավարությունը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հաստատում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F54775">
              <w:rPr>
                <w:rFonts w:ascii="GHEA Grapalat" w:hAnsi="GHEA Grapalat" w:cs="Sylfaen"/>
              </w:rPr>
              <w:t>տնտեսավարող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F54775">
              <w:rPr>
                <w:rFonts w:ascii="GHEA Grapalat" w:hAnsi="GHEA Grapalat" w:cs="Sylfaen"/>
              </w:rPr>
              <w:t>սուբյեկտներից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F54775">
              <w:rPr>
                <w:rFonts w:ascii="GHEA Grapalat" w:hAnsi="GHEA Grapalat" w:cs="Sylfaen"/>
              </w:rPr>
              <w:t>բողոքների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F54775">
              <w:rPr>
                <w:rFonts w:ascii="GHEA Grapalat" w:hAnsi="GHEA Grapalat" w:cs="Sylfaen"/>
              </w:rPr>
              <w:t>ստացման</w:t>
            </w:r>
            <w:r w:rsidRPr="005116E6">
              <w:rPr>
                <w:rFonts w:ascii="GHEA Grapalat" w:hAnsi="GHEA Grapalat"/>
                <w:lang w:val="af-ZA"/>
              </w:rPr>
              <w:t xml:space="preserve">, </w:t>
            </w:r>
            <w:r w:rsidRPr="00F54775">
              <w:rPr>
                <w:rFonts w:ascii="GHEA Grapalat" w:hAnsi="GHEA Grapalat" w:cs="Sylfaen"/>
              </w:rPr>
              <w:t>հետագա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F54775">
              <w:rPr>
                <w:rFonts w:ascii="GHEA Grapalat" w:hAnsi="GHEA Grapalat" w:cs="Sylfaen"/>
              </w:rPr>
              <w:t>ընթացքի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F54775">
              <w:rPr>
                <w:rFonts w:ascii="GHEA Grapalat" w:hAnsi="GHEA Grapalat" w:cs="Sylfaen"/>
              </w:rPr>
              <w:t>և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F54775">
              <w:rPr>
                <w:rFonts w:ascii="GHEA Grapalat" w:hAnsi="GHEA Grapalat" w:cs="Sylfaen"/>
              </w:rPr>
              <w:t>դրան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F54775">
              <w:rPr>
                <w:rFonts w:ascii="GHEA Grapalat" w:hAnsi="GHEA Grapalat" w:cs="Sylfaen"/>
              </w:rPr>
              <w:t>հետևելու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F54775">
              <w:rPr>
                <w:rFonts w:ascii="GHEA Grapalat" w:hAnsi="GHEA Grapalat" w:cs="Sylfaen"/>
              </w:rPr>
              <w:t>կարգը</w:t>
            </w:r>
            <w:r w:rsidRPr="005116E6">
              <w:rPr>
                <w:rFonts w:ascii="GHEA Grapalat" w:hAnsi="GHEA Grapalat"/>
                <w:lang w:val="af-ZA"/>
              </w:rPr>
              <w:t>»</w:t>
            </w:r>
            <w:r>
              <w:rPr>
                <w:rFonts w:ascii="GHEA Grapalat" w:hAnsi="GHEA Grapalat"/>
                <w:lang w:val="af-ZA"/>
              </w:rPr>
              <w:t>:</w:t>
            </w:r>
            <w:r>
              <w:rPr>
                <w:rFonts w:ascii="GHEA Grapalat" w:hAnsi="GHEA Grapalat"/>
                <w:lang w:val="af-ZA"/>
              </w:rPr>
              <w:tab/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Default="004C3C94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Ընդունվել է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5116E6" w:rsidRDefault="004C3C94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Նախագիծը վերախմբագրվել է</w:t>
            </w:r>
          </w:p>
        </w:tc>
      </w:tr>
      <w:tr w:rsidR="005116E6" w:rsidRPr="005116E6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650C60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650C60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5116E6" w:rsidRDefault="005116E6" w:rsidP="005116E6">
            <w:pPr>
              <w:tabs>
                <w:tab w:val="left" w:pos="684"/>
                <w:tab w:val="left" w:pos="1083"/>
              </w:tabs>
              <w:spacing w:line="276" w:lineRule="auto"/>
              <w:ind w:left="90" w:hanging="90"/>
              <w:jc w:val="both"/>
              <w:rPr>
                <w:rFonts w:ascii="GHEA Grapalat" w:hAnsi="GHEA Grapalat"/>
                <w:lang w:val="af-ZA"/>
              </w:rPr>
            </w:pPr>
            <w:r w:rsidRPr="005116E6">
              <w:rPr>
                <w:rFonts w:ascii="GHEA Grapalat" w:hAnsi="GHEA Grapalat"/>
                <w:lang w:val="af-ZA"/>
              </w:rPr>
              <w:t xml:space="preserve">2. </w:t>
            </w:r>
            <w:r>
              <w:rPr>
                <w:rFonts w:ascii="GHEA Grapalat" w:hAnsi="GHEA Grapalat"/>
              </w:rPr>
              <w:t>Ինչ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վերաբերում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Նախագծի</w:t>
            </w:r>
            <w:r w:rsidRPr="005116E6">
              <w:rPr>
                <w:rFonts w:ascii="GHEA Grapalat" w:hAnsi="GHEA Grapalat"/>
                <w:lang w:val="af-ZA"/>
              </w:rPr>
              <w:t xml:space="preserve"> 6-</w:t>
            </w:r>
            <w:r>
              <w:rPr>
                <w:rFonts w:ascii="GHEA Grapalat" w:hAnsi="GHEA Grapalat"/>
              </w:rPr>
              <w:t>րդ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կետով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նախատեսված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դիմումների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քննարկման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ընթացակարգին</w:t>
            </w:r>
            <w:r w:rsidRPr="005116E6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վերջինս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ևս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կանոնակարգելու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նպատակով</w:t>
            </w:r>
            <w:r w:rsidRPr="005116E6">
              <w:rPr>
                <w:rFonts w:ascii="GHEA Grapalat" w:hAnsi="GHEA Grapalat"/>
                <w:lang w:val="af-ZA"/>
              </w:rPr>
              <w:t xml:space="preserve">` </w:t>
            </w:r>
            <w:r>
              <w:rPr>
                <w:rFonts w:ascii="GHEA Grapalat" w:hAnsi="GHEA Grapalat"/>
              </w:rPr>
              <w:t>Օրենքի</w:t>
            </w:r>
            <w:r w:rsidRPr="005116E6">
              <w:rPr>
                <w:rFonts w:ascii="GHEA Grapalat" w:hAnsi="GHEA Grapalat"/>
                <w:lang w:val="af-ZA"/>
              </w:rPr>
              <w:t xml:space="preserve"> 16-</w:t>
            </w:r>
            <w:r>
              <w:rPr>
                <w:rFonts w:ascii="GHEA Grapalat" w:hAnsi="GHEA Grapalat"/>
              </w:rPr>
              <w:t>րդ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հոդվածի</w:t>
            </w:r>
            <w:r w:rsidRPr="005116E6">
              <w:rPr>
                <w:rFonts w:ascii="GHEA Grapalat" w:hAnsi="GHEA Grapalat"/>
                <w:lang w:val="af-ZA"/>
              </w:rPr>
              <w:t xml:space="preserve"> 1-</w:t>
            </w:r>
            <w:r>
              <w:rPr>
                <w:rFonts w:ascii="GHEA Grapalat" w:hAnsi="GHEA Grapalat"/>
              </w:rPr>
              <w:t>ին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մասը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նախատեսում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առանձին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տեսակի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իրավական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ակտի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ընդունման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անհրաժեշտություն</w:t>
            </w:r>
            <w:r w:rsidRPr="005116E6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այն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5116E6">
              <w:rPr>
                <w:rFonts w:ascii="GHEA Grapalat" w:hAnsi="GHEA Grapalat"/>
                <w:lang w:val="af-ZA"/>
              </w:rPr>
              <w:t xml:space="preserve">` </w:t>
            </w:r>
            <w:r>
              <w:rPr>
                <w:rFonts w:ascii="GHEA Grapalat" w:hAnsi="GHEA Grapalat" w:cs="Sylfaen"/>
              </w:rPr>
              <w:t>Խորհ</w:t>
            </w:r>
            <w:r w:rsidRPr="00FD3C16">
              <w:rPr>
                <w:rFonts w:ascii="GHEA Grapalat" w:hAnsi="GHEA Grapalat" w:cs="Sylfaen"/>
              </w:rPr>
              <w:t>րդ</w:t>
            </w:r>
            <w:r>
              <w:rPr>
                <w:rFonts w:ascii="GHEA Grapalat" w:hAnsi="GHEA Grapalat" w:cs="Sylfaen"/>
              </w:rPr>
              <w:t>ի</w:t>
            </w:r>
            <w:r w:rsidRPr="005116E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կողմից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FD3C16">
              <w:rPr>
                <w:rFonts w:ascii="GHEA Grapalat" w:hAnsi="GHEA Grapalat" w:cs="Sylfaen"/>
              </w:rPr>
              <w:t>սահման</w:t>
            </w:r>
            <w:r>
              <w:rPr>
                <w:rFonts w:ascii="GHEA Grapalat" w:hAnsi="GHEA Grapalat" w:cs="Sylfaen"/>
              </w:rPr>
              <w:t>ված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FD3C16">
              <w:rPr>
                <w:rFonts w:ascii="GHEA Grapalat" w:hAnsi="GHEA Grapalat" w:cs="Sylfaen"/>
              </w:rPr>
              <w:t>բողոքների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FD3C16">
              <w:rPr>
                <w:rFonts w:ascii="GHEA Grapalat" w:hAnsi="GHEA Grapalat" w:cs="Sylfaen"/>
              </w:rPr>
              <w:t>ընդունման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FD3C16">
              <w:rPr>
                <w:rFonts w:ascii="GHEA Grapalat" w:hAnsi="GHEA Grapalat" w:cs="Sylfaen"/>
              </w:rPr>
              <w:t>և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 w:rsidRPr="00FD3C16">
              <w:rPr>
                <w:rFonts w:ascii="GHEA Grapalat" w:hAnsi="GHEA Grapalat" w:cs="Sylfaen"/>
              </w:rPr>
              <w:t>դրանց</w:t>
            </w:r>
            <w:r w:rsidRPr="005116E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հետագա</w:t>
            </w:r>
            <w:r w:rsidRPr="005116E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ընթացք</w:t>
            </w:r>
            <w:r w:rsidRPr="005116E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տալու</w:t>
            </w:r>
            <w:r w:rsidRPr="005116E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վերաբերյալ</w:t>
            </w:r>
            <w:r w:rsidRPr="005116E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կարգ</w:t>
            </w:r>
            <w:r w:rsidRPr="005116E6">
              <w:rPr>
                <w:rFonts w:ascii="GHEA Grapalat" w:hAnsi="GHEA Grapalat" w:cs="Sylfaen"/>
                <w:lang w:val="af-ZA"/>
              </w:rPr>
              <w:t>: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</w:p>
          <w:p w:rsidR="005116E6" w:rsidRPr="005116E6" w:rsidRDefault="005116E6" w:rsidP="005116E6">
            <w:pPr>
              <w:tabs>
                <w:tab w:val="left" w:pos="684"/>
                <w:tab w:val="left" w:pos="1083"/>
              </w:tabs>
              <w:spacing w:line="276" w:lineRule="auto"/>
              <w:ind w:left="90" w:hanging="90"/>
              <w:jc w:val="both"/>
              <w:rPr>
                <w:rFonts w:ascii="GHEA Grapalat" w:hAnsi="GHEA Grapalat"/>
                <w:lang w:val="af-ZA"/>
              </w:rPr>
            </w:pPr>
            <w:r w:rsidRPr="005116E6">
              <w:rPr>
                <w:rFonts w:ascii="GHEA Grapalat" w:hAnsi="GHEA Grapalat"/>
                <w:lang w:val="af-ZA"/>
              </w:rPr>
              <w:tab/>
            </w:r>
            <w:r w:rsidRPr="005116E6">
              <w:rPr>
                <w:rFonts w:ascii="GHEA Grapalat" w:hAnsi="GHEA Grapalat"/>
                <w:lang w:val="af-ZA"/>
              </w:rPr>
              <w:tab/>
            </w:r>
            <w:r>
              <w:rPr>
                <w:rFonts w:ascii="GHEA Grapalat" w:hAnsi="GHEA Grapalat"/>
              </w:rPr>
              <w:t>Ելնելով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վերոգրյալից</w:t>
            </w:r>
            <w:r w:rsidRPr="005116E6">
              <w:rPr>
                <w:rFonts w:ascii="GHEA Grapalat" w:hAnsi="GHEA Grapalat"/>
                <w:lang w:val="af-ZA"/>
              </w:rPr>
              <w:t xml:space="preserve">` </w:t>
            </w:r>
            <w:r>
              <w:rPr>
                <w:rFonts w:ascii="GHEA Grapalat" w:hAnsi="GHEA Grapalat"/>
              </w:rPr>
              <w:t>կարծում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ենք</w:t>
            </w:r>
            <w:r w:rsidRPr="005116E6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որ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Նախագիծը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բովանդակային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առումով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խմբագրման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կարիք</w:t>
            </w:r>
            <w:r w:rsidRPr="005116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ունի</w:t>
            </w:r>
            <w:r w:rsidRPr="005116E6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Default="004C3C94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5116E6" w:rsidRDefault="004C3C94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Նախագիծը վերախմբագրվել է</w:t>
            </w:r>
          </w:p>
        </w:tc>
      </w:tr>
      <w:tr w:rsidR="005116E6" w:rsidRPr="005116E6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650C60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9.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650C60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ՀՀ գյուղատնտեսության նախարարություն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4C3C94" w:rsidRDefault="005116E6" w:rsidP="004C3C94">
            <w:pPr>
              <w:tabs>
                <w:tab w:val="left" w:pos="1134"/>
              </w:tabs>
              <w:spacing w:line="360" w:lineRule="auto"/>
              <w:ind w:right="414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1.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անհրաժեշտ</w:t>
            </w:r>
            <w:proofErr w:type="spellEnd"/>
            <w:r w:rsidRPr="005116E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է</w:t>
            </w:r>
            <w:r w:rsidRPr="005116E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խ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մբագրել Նախագծով հաստատվող հավելվածի (այսուհետ` Հավելված)  3-րդ կետը` հաշվի առնելով &lt;&lt;Քաղաքացիական ծառայության մասին&gt;&gt; ՀՀ օրենքի 37-րդ հոդվածի 2-րդ մասի ե) կետը: Միաժամանակ հաշվի առնել, որ 3-րդ կետում սահմանվում է տ</w:t>
            </w:r>
            <w:r w:rsidRPr="006604D4">
              <w:rPr>
                <w:rFonts w:ascii="GHEA Grapalat" w:hAnsi="GHEA Grapalat"/>
                <w:lang w:eastAsia="en-GB"/>
              </w:rPr>
              <w:t>եսչական</w:t>
            </w:r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մարմնի</w:t>
            </w:r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ծառայողի</w:t>
            </w:r>
            <w:r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lastRenderedPageBreak/>
              <w:t>գործողությունների</w:t>
            </w:r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կամ</w:t>
            </w:r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անգործության</w:t>
            </w:r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հետ</w:t>
            </w:r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կապված</w:t>
            </w:r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բողոքներ</w:t>
            </w:r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ներկայաց</w:t>
            </w:r>
            <w:r>
              <w:rPr>
                <w:rFonts w:ascii="GHEA Grapalat" w:hAnsi="GHEA Grapalat"/>
                <w:lang w:val="en-US" w:eastAsia="en-GB"/>
              </w:rPr>
              <w:t>ն</w:t>
            </w:r>
            <w:r w:rsidRPr="006604D4">
              <w:rPr>
                <w:rFonts w:ascii="GHEA Grapalat" w:hAnsi="GHEA Grapalat"/>
                <w:lang w:eastAsia="en-GB"/>
              </w:rPr>
              <w:t>ելու</w:t>
            </w:r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նորմ</w:t>
            </w:r>
            <w:proofErr w:type="spellEnd"/>
            <w:r w:rsidRPr="008B2CC0">
              <w:rPr>
                <w:rFonts w:ascii="GHEA Grapalat" w:hAnsi="GHEA Grapalat"/>
                <w:lang w:val="pt-BR"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սակայն</w:t>
            </w:r>
            <w:proofErr w:type="spellEnd"/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r>
              <w:rPr>
                <w:rFonts w:ascii="GHEA Grapalat" w:hAnsi="GHEA Grapalat"/>
                <w:lang w:val="pt-BR" w:eastAsia="en-GB"/>
              </w:rPr>
              <w:t xml:space="preserve">սահմանված չէ դրա արդյունքների մասին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բողոք</w:t>
            </w:r>
            <w:proofErr w:type="spellEnd"/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ներկայացնող</w:t>
            </w:r>
            <w:proofErr w:type="spellEnd"/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անձին</w:t>
            </w:r>
            <w:proofErr w:type="spellEnd"/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պատասխանելու</w:t>
            </w:r>
            <w:proofErr w:type="spellEnd"/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պարտավորություն</w:t>
            </w:r>
            <w:proofErr w:type="spellEnd"/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r>
              <w:rPr>
                <w:rFonts w:ascii="GHEA Grapalat" w:hAnsi="GHEA Grapalat"/>
                <w:lang w:val="en-US" w:eastAsia="en-GB"/>
              </w:rPr>
              <w:t>և</w:t>
            </w:r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ժամկետ</w:t>
            </w:r>
            <w:proofErr w:type="spellEnd"/>
            <w:r>
              <w:rPr>
                <w:rFonts w:ascii="GHEA Grapalat" w:hAnsi="GHEA Grapalat"/>
                <w:lang w:val="pt-BR" w:eastAsia="en-GB"/>
              </w:rPr>
              <w:t>,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Default="004C3C94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Ընդունվել է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5116E6" w:rsidRDefault="004C3C94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Կետը վերախմբագրվել է</w:t>
            </w:r>
          </w:p>
        </w:tc>
      </w:tr>
      <w:tr w:rsidR="005116E6" w:rsidRPr="005116E6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Default="005116E6" w:rsidP="005116E6">
            <w:pPr>
              <w:tabs>
                <w:tab w:val="left" w:pos="1134"/>
              </w:tabs>
              <w:spacing w:line="360" w:lineRule="auto"/>
              <w:ind w:right="414"/>
              <w:jc w:val="both"/>
              <w:rPr>
                <w:rFonts w:ascii="GHEA Grapalat" w:hAnsi="GHEA Grapalat"/>
                <w:lang w:val="pt-BR"/>
              </w:rPr>
            </w:pPr>
            <w:r w:rsidRPr="005116E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2. </w:t>
            </w:r>
            <w:r>
              <w:rPr>
                <w:rFonts w:ascii="GHEA Grapalat" w:hAnsi="GHEA Grapalat"/>
                <w:lang w:val="pt-BR" w:eastAsia="en-GB"/>
              </w:rPr>
              <w:t>Հավելվածի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4-</w:t>
            </w:r>
            <w:proofErr w:type="spellStart"/>
            <w:r w:rsidRPr="004D5BD6">
              <w:rPr>
                <w:rFonts w:ascii="GHEA Grapalat" w:hAnsi="GHEA Grapalat"/>
                <w:lang w:val="en-US" w:eastAsia="en-GB"/>
              </w:rPr>
              <w:t>րդ</w:t>
            </w:r>
            <w:proofErr w:type="spellEnd"/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 w:rsidRPr="004D5BD6">
              <w:rPr>
                <w:rFonts w:ascii="GHEA Grapalat" w:hAnsi="GHEA Grapalat"/>
                <w:lang w:val="en-US" w:eastAsia="en-GB"/>
              </w:rPr>
              <w:t>կետում</w:t>
            </w:r>
            <w:proofErr w:type="spellEnd"/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 w:rsidRPr="004D5BD6">
              <w:rPr>
                <w:rFonts w:ascii="GHEA Grapalat" w:hAnsi="GHEA Grapalat"/>
                <w:lang w:val="en-US" w:eastAsia="en-GB"/>
              </w:rPr>
              <w:t>սահմանվում</w:t>
            </w:r>
            <w:proofErr w:type="spellEnd"/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4D5BD6">
              <w:rPr>
                <w:rFonts w:ascii="GHEA Grapalat" w:hAnsi="GHEA Grapalat"/>
                <w:lang w:val="en-US" w:eastAsia="en-GB"/>
              </w:rPr>
              <w:t>է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4D5BD6">
              <w:rPr>
                <w:rFonts w:ascii="GHEA Grapalat" w:hAnsi="GHEA Grapalat"/>
                <w:lang w:val="en-US" w:eastAsia="en-GB"/>
              </w:rPr>
              <w:t>տ</w:t>
            </w:r>
            <w:r w:rsidRPr="004D5BD6">
              <w:rPr>
                <w:rFonts w:ascii="GHEA Grapalat" w:hAnsi="GHEA Grapalat"/>
                <w:lang w:eastAsia="en-GB"/>
              </w:rPr>
              <w:t>եսչական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4D5BD6">
              <w:rPr>
                <w:rFonts w:ascii="GHEA Grapalat" w:hAnsi="GHEA Grapalat"/>
                <w:lang w:eastAsia="en-GB"/>
              </w:rPr>
              <w:t>մարմնի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4D5BD6">
              <w:rPr>
                <w:rFonts w:ascii="GHEA Grapalat" w:hAnsi="GHEA Grapalat"/>
                <w:lang w:eastAsia="en-GB"/>
              </w:rPr>
              <w:t>ծառայողի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4D5BD6">
              <w:rPr>
                <w:rFonts w:ascii="GHEA Grapalat" w:hAnsi="GHEA Grapalat"/>
                <w:lang w:eastAsia="en-GB"/>
              </w:rPr>
              <w:t>գործողությունների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4D5BD6">
              <w:rPr>
                <w:rFonts w:ascii="GHEA Grapalat" w:hAnsi="GHEA Grapalat"/>
                <w:lang w:eastAsia="en-GB"/>
              </w:rPr>
              <w:t>կամ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4D5BD6">
              <w:rPr>
                <w:rFonts w:ascii="GHEA Grapalat" w:hAnsi="GHEA Grapalat"/>
                <w:lang w:eastAsia="en-GB"/>
              </w:rPr>
              <w:t>անգործության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4D5BD6">
              <w:rPr>
                <w:rFonts w:ascii="GHEA Grapalat" w:hAnsi="GHEA Grapalat"/>
                <w:lang w:eastAsia="en-GB"/>
              </w:rPr>
              <w:t>հետ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4D5BD6">
              <w:rPr>
                <w:rFonts w:ascii="GHEA Grapalat" w:hAnsi="GHEA Grapalat"/>
                <w:lang w:eastAsia="en-GB"/>
              </w:rPr>
              <w:t>կապված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>
              <w:rPr>
                <w:rFonts w:ascii="GHEA Grapalat" w:hAnsi="GHEA Grapalat"/>
                <w:lang w:eastAsia="en-GB"/>
              </w:rPr>
              <w:t>բողոքներ</w:t>
            </w:r>
            <w:r>
              <w:rPr>
                <w:rFonts w:ascii="GHEA Grapalat" w:hAnsi="GHEA Grapalat"/>
                <w:lang w:val="en-US" w:eastAsia="en-GB"/>
              </w:rPr>
              <w:t>ի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4D5BD6">
              <w:rPr>
                <w:rFonts w:ascii="GHEA Grapalat" w:hAnsi="GHEA Grapalat"/>
                <w:lang w:eastAsia="en-GB"/>
              </w:rPr>
              <w:t>վերլուծմ</w:t>
            </w:r>
            <w:proofErr w:type="spellStart"/>
            <w:r w:rsidRPr="004D5BD6">
              <w:rPr>
                <w:rFonts w:ascii="GHEA Grapalat" w:hAnsi="GHEA Grapalat"/>
                <w:lang w:val="en-US" w:eastAsia="en-GB"/>
              </w:rPr>
              <w:t>ան</w:t>
            </w:r>
            <w:proofErr w:type="spellEnd"/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 w:rsidRPr="004D5BD6">
              <w:rPr>
                <w:rFonts w:ascii="GHEA Grapalat" w:hAnsi="GHEA Grapalat"/>
                <w:lang w:val="en-US" w:eastAsia="en-GB"/>
              </w:rPr>
              <w:t>պահանջ</w:t>
            </w:r>
            <w:proofErr w:type="spellEnd"/>
            <w:r w:rsidRPr="004D5BD6">
              <w:rPr>
                <w:rFonts w:ascii="GHEA Grapalat" w:hAnsi="GHEA Grapalat"/>
                <w:lang w:val="pt-BR" w:eastAsia="en-GB"/>
              </w:rPr>
              <w:t xml:space="preserve">, </w:t>
            </w:r>
            <w:r>
              <w:rPr>
                <w:rFonts w:ascii="GHEA Grapalat" w:hAnsi="GHEA Grapalat"/>
                <w:lang w:val="pt-BR" w:eastAsia="en-GB"/>
              </w:rPr>
              <w:t xml:space="preserve">որը </w:t>
            </w:r>
            <w:r w:rsidRPr="004D5BD6">
              <w:rPr>
                <w:rFonts w:ascii="GHEA Grapalat" w:hAnsi="GHEA Grapalat"/>
                <w:lang w:eastAsia="en-GB"/>
              </w:rPr>
              <w:t>հաշվի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>
              <w:rPr>
                <w:rFonts w:ascii="GHEA Grapalat" w:hAnsi="GHEA Grapalat"/>
                <w:lang w:val="en-US" w:eastAsia="en-GB"/>
              </w:rPr>
              <w:t>է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4D5BD6">
              <w:rPr>
                <w:rFonts w:ascii="GHEA Grapalat" w:hAnsi="GHEA Grapalat"/>
                <w:lang w:eastAsia="en-GB"/>
              </w:rPr>
              <w:t>առնվում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4D5BD6">
              <w:rPr>
                <w:rFonts w:ascii="GHEA Grapalat" w:hAnsi="GHEA Grapalat"/>
                <w:lang w:eastAsia="en-GB"/>
              </w:rPr>
              <w:t>տեսչական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4D5BD6">
              <w:rPr>
                <w:rFonts w:ascii="GHEA Grapalat" w:hAnsi="GHEA Grapalat"/>
                <w:lang w:eastAsia="en-GB"/>
              </w:rPr>
              <w:t>մարմնի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4D5BD6">
              <w:rPr>
                <w:rFonts w:ascii="GHEA Grapalat" w:hAnsi="GHEA Grapalat"/>
                <w:lang w:eastAsia="en-GB"/>
              </w:rPr>
              <w:t>կատարողականի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4D5BD6">
              <w:rPr>
                <w:rFonts w:ascii="GHEA Grapalat" w:hAnsi="GHEA Grapalat"/>
                <w:lang w:eastAsia="en-GB"/>
              </w:rPr>
              <w:t>գնահատման</w:t>
            </w:r>
            <w:r>
              <w:rPr>
                <w:rFonts w:ascii="GHEA Grapalat" w:hAnsi="GHEA Grapalat"/>
                <w:lang w:val="pt-BR" w:eastAsia="en-GB"/>
              </w:rPr>
              <w:t xml:space="preserve">, 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>
              <w:rPr>
                <w:rFonts w:ascii="GHEA Grapalat" w:hAnsi="GHEA Grapalat"/>
                <w:lang w:val="pt-BR" w:eastAsia="en-GB"/>
              </w:rPr>
              <w:t xml:space="preserve">այլ 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ոչ </w:t>
            </w:r>
            <w:r>
              <w:rPr>
                <w:rFonts w:ascii="GHEA Grapalat" w:hAnsi="GHEA Grapalat"/>
                <w:lang w:val="pt-BR" w:eastAsia="en-GB"/>
              </w:rPr>
              <w:t xml:space="preserve">թե 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ծառայողի </w:t>
            </w:r>
            <w:r w:rsidRPr="004D5BD6">
              <w:rPr>
                <w:rFonts w:ascii="GHEA Grapalat" w:hAnsi="GHEA Grapalat"/>
                <w:lang w:eastAsia="en-GB"/>
              </w:rPr>
              <w:t>կատարողականի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4D5BD6">
              <w:rPr>
                <w:rFonts w:ascii="GHEA Grapalat" w:hAnsi="GHEA Grapalat"/>
                <w:lang w:eastAsia="en-GB"/>
              </w:rPr>
              <w:t>գնահատման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 w:rsidRPr="004D5BD6">
              <w:rPr>
                <w:rFonts w:ascii="GHEA Grapalat" w:hAnsi="GHEA Grapalat"/>
                <w:lang w:val="en-US" w:eastAsia="en-GB"/>
              </w:rPr>
              <w:t>ժամանակ</w:t>
            </w:r>
            <w:proofErr w:type="spellEnd"/>
            <w:r w:rsidRPr="004D5BD6">
              <w:rPr>
                <w:rFonts w:ascii="GHEA Grapalat" w:hAnsi="GHEA Grapalat"/>
                <w:lang w:val="pt-BR" w:eastAsia="en-GB"/>
              </w:rPr>
              <w:t xml:space="preserve">, </w:t>
            </w:r>
            <w:proofErr w:type="spellStart"/>
            <w:r w:rsidRPr="004D5BD6">
              <w:rPr>
                <w:rFonts w:ascii="GHEA Grapalat" w:hAnsi="GHEA Grapalat"/>
                <w:lang w:val="en-US" w:eastAsia="en-GB"/>
              </w:rPr>
              <w:t>հետևաբար</w:t>
            </w:r>
            <w:proofErr w:type="spellEnd"/>
            <w:r>
              <w:rPr>
                <w:rFonts w:ascii="GHEA Grapalat" w:hAnsi="GHEA Grapalat"/>
                <w:lang w:val="pt-BR" w:eastAsia="en-GB"/>
              </w:rPr>
              <w:t xml:space="preserve"> </w:t>
            </w:r>
            <w:r w:rsidRPr="004D5BD6">
              <w:rPr>
                <w:rFonts w:ascii="GHEA Grapalat" w:hAnsi="GHEA Grapalat"/>
                <w:lang w:val="pt-BR" w:eastAsia="en-GB"/>
              </w:rPr>
              <w:t>4-</w:t>
            </w:r>
            <w:proofErr w:type="spellStart"/>
            <w:r w:rsidRPr="004D5BD6">
              <w:rPr>
                <w:rFonts w:ascii="GHEA Grapalat" w:hAnsi="GHEA Grapalat"/>
                <w:lang w:val="en-US" w:eastAsia="en-GB"/>
              </w:rPr>
              <w:t>րդ</w:t>
            </w:r>
            <w:proofErr w:type="spellEnd"/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 w:rsidRPr="004D5BD6">
              <w:rPr>
                <w:rFonts w:ascii="GHEA Grapalat" w:hAnsi="GHEA Grapalat"/>
                <w:lang w:val="en-US" w:eastAsia="en-GB"/>
              </w:rPr>
              <w:t>կետ</w:t>
            </w:r>
            <w:r>
              <w:rPr>
                <w:rFonts w:ascii="GHEA Grapalat" w:hAnsi="GHEA Grapalat"/>
                <w:lang w:val="en-US" w:eastAsia="en-GB"/>
              </w:rPr>
              <w:t>ում</w:t>
            </w:r>
            <w:proofErr w:type="spellEnd"/>
            <w:r w:rsidRPr="00017B99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5116E6">
              <w:rPr>
                <w:rFonts w:ascii="GHEA Grapalat" w:hAnsi="GHEA Grapalat"/>
                <w:lang w:val="af-ZA" w:eastAsia="en-GB"/>
              </w:rPr>
              <w:t></w:t>
            </w:r>
            <w:proofErr w:type="spellStart"/>
            <w:r w:rsidRPr="004D5BD6">
              <w:rPr>
                <w:rFonts w:ascii="GHEA Grapalat" w:hAnsi="GHEA Grapalat"/>
                <w:lang w:val="en-US" w:eastAsia="en-GB"/>
              </w:rPr>
              <w:t>տեսչական</w:t>
            </w:r>
            <w:proofErr w:type="spellEnd"/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 w:rsidRPr="004D5BD6">
              <w:rPr>
                <w:rFonts w:ascii="GHEA Grapalat" w:hAnsi="GHEA Grapalat"/>
                <w:lang w:val="en-US" w:eastAsia="en-GB"/>
              </w:rPr>
              <w:t>մարմնի</w:t>
            </w:r>
            <w:proofErr w:type="spellEnd"/>
            <w:r w:rsidRPr="005116E6">
              <w:rPr>
                <w:rFonts w:ascii="GHEA Grapalat" w:hAnsi="GHEA Grapalat"/>
                <w:lang w:val="af-ZA" w:eastAsia="en-GB"/>
              </w:rPr>
              <w:t>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 w:rsidRPr="004D5BD6">
              <w:rPr>
                <w:rFonts w:ascii="GHEA Grapalat" w:hAnsi="GHEA Grapalat"/>
                <w:lang w:val="en-US" w:eastAsia="en-GB"/>
              </w:rPr>
              <w:t>բառերից</w:t>
            </w:r>
            <w:proofErr w:type="spellEnd"/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 w:rsidRPr="004D5BD6">
              <w:rPr>
                <w:rFonts w:ascii="GHEA Grapalat" w:hAnsi="GHEA Grapalat"/>
                <w:lang w:val="en-US" w:eastAsia="en-GB"/>
              </w:rPr>
              <w:t>հետո</w:t>
            </w:r>
            <w:proofErr w:type="spellEnd"/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>
              <w:rPr>
                <w:rFonts w:ascii="GHEA Grapalat" w:hAnsi="GHEA Grapalat"/>
                <w:lang w:val="pt-BR" w:eastAsia="en-GB"/>
              </w:rPr>
              <w:t xml:space="preserve">անհրաժեշտ է </w:t>
            </w:r>
            <w:proofErr w:type="spellStart"/>
            <w:r w:rsidRPr="004D5BD6">
              <w:rPr>
                <w:rFonts w:ascii="GHEA Grapalat" w:hAnsi="GHEA Grapalat"/>
                <w:lang w:val="en-US" w:eastAsia="en-GB"/>
              </w:rPr>
              <w:t>լրացնել</w:t>
            </w:r>
            <w:proofErr w:type="spellEnd"/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5116E6">
              <w:rPr>
                <w:rFonts w:ascii="GHEA Grapalat" w:hAnsi="GHEA Grapalat"/>
                <w:lang w:val="af-ZA" w:eastAsia="en-GB"/>
              </w:rPr>
              <w:t></w:t>
            </w:r>
            <w:proofErr w:type="spellStart"/>
            <w:r w:rsidRPr="004D5BD6">
              <w:rPr>
                <w:rFonts w:ascii="GHEA Grapalat" w:hAnsi="GHEA Grapalat"/>
                <w:lang w:val="en-US" w:eastAsia="en-GB"/>
              </w:rPr>
              <w:t>ծառայողի</w:t>
            </w:r>
            <w:proofErr w:type="spellEnd"/>
            <w:r w:rsidRPr="005116E6">
              <w:rPr>
                <w:rFonts w:ascii="GHEA Grapalat" w:hAnsi="GHEA Grapalat"/>
                <w:lang w:val="af-ZA" w:eastAsia="en-GB"/>
              </w:rPr>
              <w:t></w:t>
            </w:r>
            <w:r w:rsidRPr="004D5BD6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բառը</w:t>
            </w:r>
            <w:proofErr w:type="spellEnd"/>
            <w:r w:rsidRPr="004D5BD6">
              <w:rPr>
                <w:rFonts w:ascii="GHEA Grapalat" w:hAnsi="GHEA Grapalat"/>
                <w:lang w:val="pt-BR" w:eastAsia="en-GB"/>
              </w:rPr>
              <w:t>:</w:t>
            </w:r>
          </w:p>
          <w:p w:rsidR="005116E6" w:rsidRPr="005116E6" w:rsidRDefault="005116E6" w:rsidP="005116E6">
            <w:pPr>
              <w:tabs>
                <w:tab w:val="left" w:pos="1134"/>
              </w:tabs>
              <w:spacing w:line="360" w:lineRule="auto"/>
              <w:ind w:right="414"/>
              <w:jc w:val="both"/>
              <w:rPr>
                <w:rFonts w:ascii="GHEA Grapalat" w:hAnsi="GHEA Grapalat"/>
                <w:lang w:val="pt-BR" w:eastAsia="en-GB"/>
              </w:rPr>
            </w:pPr>
            <w:r>
              <w:rPr>
                <w:rFonts w:ascii="GHEA Grapalat" w:hAnsi="GHEA Grapalat"/>
                <w:lang w:val="pt-BR" w:eastAsia="en-GB"/>
              </w:rPr>
              <w:t>Միաժամանակ, հստակեցման կարիք ունի</w:t>
            </w:r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r>
              <w:rPr>
                <w:rFonts w:ascii="GHEA Grapalat" w:hAnsi="GHEA Grapalat"/>
                <w:lang w:val="pt-BR" w:eastAsia="en-GB"/>
              </w:rPr>
              <w:t>Հավելվածի</w:t>
            </w:r>
            <w:r w:rsidRPr="008B2CC0">
              <w:rPr>
                <w:rFonts w:ascii="GHEA Grapalat" w:hAnsi="GHEA Grapalat"/>
                <w:lang w:val="pt-BR" w:eastAsia="en-GB"/>
              </w:rPr>
              <w:t xml:space="preserve"> 4-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րդ</w:t>
            </w:r>
            <w:proofErr w:type="spellEnd"/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կետի</w:t>
            </w:r>
            <w:proofErr w:type="spellEnd"/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r>
              <w:rPr>
                <w:rFonts w:ascii="GHEA Grapalat" w:hAnsi="GHEA Grapalat"/>
                <w:lang w:val="en-US" w:eastAsia="en-GB"/>
              </w:rPr>
              <w:t></w:t>
            </w:r>
            <w:r w:rsidRPr="006604D4">
              <w:rPr>
                <w:rFonts w:ascii="GHEA Grapalat" w:hAnsi="GHEA Grapalat"/>
                <w:lang w:eastAsia="en-GB"/>
              </w:rPr>
              <w:t>ինչպես</w:t>
            </w:r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նաև</w:t>
            </w:r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r>
              <w:rPr>
                <w:rFonts w:ascii="GHEA Grapalat" w:hAnsi="GHEA Grapalat"/>
                <w:lang w:eastAsia="en-GB"/>
              </w:rPr>
              <w:t>որակի</w:t>
            </w:r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r>
              <w:rPr>
                <w:rFonts w:ascii="GHEA Grapalat" w:hAnsi="GHEA Grapalat"/>
                <w:lang w:eastAsia="en-GB"/>
              </w:rPr>
              <w:t>ապահովման</w:t>
            </w:r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r>
              <w:rPr>
                <w:rFonts w:ascii="GHEA Grapalat" w:hAnsi="GHEA Grapalat"/>
                <w:lang w:eastAsia="en-GB"/>
              </w:rPr>
              <w:t>կատարելագործման</w:t>
            </w:r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գործընթացում</w:t>
            </w:r>
            <w:r w:rsidRPr="008F6AAA">
              <w:rPr>
                <w:rFonts w:ascii="GHEA Grapalat" w:hAnsi="GHEA Grapalat"/>
                <w:lang w:val="en-US" w:eastAsia="en-GB"/>
              </w:rPr>
              <w:t></w:t>
            </w:r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արտահայտությունը</w:t>
            </w:r>
            <w:proofErr w:type="spellEnd"/>
            <w:r>
              <w:rPr>
                <w:rFonts w:ascii="GHEA Grapalat" w:hAnsi="GHEA Grapalat"/>
                <w:lang w:val="pt-BR" w:eastAsia="en-GB"/>
              </w:rPr>
              <w:t>,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DE6912" w:rsidRDefault="00A773B4" w:rsidP="007E406F">
            <w:pPr>
              <w:jc w:val="both"/>
              <w:rPr>
                <w:rFonts w:ascii="GHEA Grapalat" w:hAnsi="GHEA Grapalat"/>
                <w:highlight w:val="yellow"/>
                <w:lang w:val="af-ZA"/>
              </w:rPr>
            </w:pPr>
            <w:r w:rsidRPr="00A773B4">
              <w:rPr>
                <w:rFonts w:ascii="GHEA Grapalat" w:hAnsi="GHEA Grapalat"/>
                <w:lang w:val="af-ZA"/>
              </w:rPr>
              <w:t>Ընդունվել է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5116E6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5116E6" w:rsidRPr="005116E6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5116E6" w:rsidRDefault="005116E6" w:rsidP="005116E6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pt-BR" w:eastAsia="en-GB"/>
              </w:rPr>
            </w:pPr>
            <w:r>
              <w:rPr>
                <w:rFonts w:ascii="GHEA Grapalat" w:hAnsi="GHEA Grapalat"/>
                <w:lang w:val="pt-BR" w:eastAsia="en-GB"/>
              </w:rPr>
              <w:t xml:space="preserve">3. Հավելվածի 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6-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րդ</w:t>
            </w:r>
            <w:proofErr w:type="spellEnd"/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կետից</w:t>
            </w:r>
            <w:proofErr w:type="spellEnd"/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հետևում</w:t>
            </w:r>
            <w:proofErr w:type="spellEnd"/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>
              <w:rPr>
                <w:rFonts w:ascii="GHEA Grapalat" w:hAnsi="GHEA Grapalat"/>
                <w:lang w:val="en-US" w:eastAsia="en-GB"/>
              </w:rPr>
              <w:t>է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որ</w:t>
            </w:r>
            <w:proofErr w:type="spellEnd"/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տնտեսավարող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սուբյեկտի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գործունեության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հետ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կապված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բողոքը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>
              <w:rPr>
                <w:rFonts w:ascii="GHEA Grapalat" w:hAnsi="GHEA Grapalat"/>
                <w:lang w:val="pt-BR" w:eastAsia="en-GB"/>
              </w:rPr>
              <w:t xml:space="preserve">կարող է </w:t>
            </w:r>
            <w:r w:rsidRPr="006604D4">
              <w:rPr>
                <w:rFonts w:ascii="GHEA Grapalat" w:hAnsi="GHEA Grapalat"/>
                <w:lang w:eastAsia="en-GB"/>
              </w:rPr>
              <w:t>պարունակ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ել</w:t>
            </w:r>
            <w:proofErr w:type="spellEnd"/>
            <w:r>
              <w:rPr>
                <w:rFonts w:ascii="GHEA Grapalat" w:hAnsi="GHEA Grapalat"/>
                <w:lang w:val="pt-BR" w:eastAsia="en-GB"/>
              </w:rPr>
              <w:t xml:space="preserve"> ինչպես </w:t>
            </w:r>
            <w:r w:rsidRPr="0035719D">
              <w:rPr>
                <w:rFonts w:ascii="GHEA Grapalat" w:hAnsi="GHEA Grapalat"/>
                <w:lang w:val="pt-BR" w:eastAsia="en-GB"/>
              </w:rPr>
              <w:t>«</w:t>
            </w:r>
            <w:r w:rsidRPr="006604D4">
              <w:rPr>
                <w:rFonts w:ascii="GHEA Grapalat" w:hAnsi="GHEA Grapalat"/>
                <w:lang w:eastAsia="en-GB"/>
              </w:rPr>
              <w:t>Հայաստանի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Հանրապետությունում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ստուգումների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կազմակերպման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և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անցկացման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մասին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» </w:t>
            </w:r>
            <w:r w:rsidRPr="006604D4">
              <w:rPr>
                <w:rFonts w:ascii="GHEA Grapalat" w:hAnsi="GHEA Grapalat"/>
                <w:lang w:eastAsia="en-GB"/>
              </w:rPr>
              <w:t>Հայաստանի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Հանրապետության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օրենքի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4-</w:t>
            </w:r>
            <w:r w:rsidRPr="006604D4">
              <w:rPr>
                <w:rFonts w:ascii="GHEA Grapalat" w:hAnsi="GHEA Grapalat"/>
                <w:lang w:eastAsia="en-GB"/>
              </w:rPr>
              <w:t>րդ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հոդվածի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3.1-</w:t>
            </w:r>
            <w:r w:rsidRPr="006604D4">
              <w:rPr>
                <w:rFonts w:ascii="GHEA Grapalat" w:hAnsi="GHEA Grapalat"/>
                <w:lang w:eastAsia="en-GB"/>
              </w:rPr>
              <w:t>րդ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մասի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2-</w:t>
            </w:r>
            <w:r w:rsidRPr="006604D4">
              <w:rPr>
                <w:rFonts w:ascii="GHEA Grapalat" w:hAnsi="GHEA Grapalat"/>
                <w:lang w:eastAsia="en-GB"/>
              </w:rPr>
              <w:t>րդ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կետով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սահմանված</w:t>
            </w:r>
            <w:r w:rsidRPr="00A83E2F">
              <w:rPr>
                <w:rFonts w:ascii="GHEA Grapalat" w:hAnsi="GHEA Grapalat"/>
                <w:lang w:val="pt-BR" w:eastAsia="en-GB"/>
              </w:rPr>
              <w:t>,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>
              <w:rPr>
                <w:rFonts w:ascii="GHEA Grapalat" w:hAnsi="GHEA Grapalat"/>
                <w:lang w:val="pt-BR" w:eastAsia="en-GB"/>
              </w:rPr>
              <w:t xml:space="preserve">այնպես էլ </w:t>
            </w:r>
            <w:r w:rsidRPr="006604D4">
              <w:rPr>
                <w:rFonts w:ascii="GHEA Grapalat" w:hAnsi="GHEA Grapalat"/>
                <w:lang w:eastAsia="en-GB"/>
              </w:rPr>
              <w:t>օրենսդրության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խախտման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մասին</w:t>
            </w:r>
            <w:r w:rsidRPr="0035719D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վկայող</w:t>
            </w:r>
            <w:r w:rsidRPr="00A83E2F">
              <w:rPr>
                <w:rFonts w:ascii="GHEA Grapalat" w:hAnsi="GHEA Grapalat"/>
                <w:lang w:val="pt-BR" w:eastAsia="en-GB"/>
              </w:rPr>
              <w:t xml:space="preserve"> </w:t>
            </w:r>
            <w:r>
              <w:rPr>
                <w:rFonts w:ascii="GHEA Grapalat" w:hAnsi="GHEA Grapalat"/>
                <w:lang w:eastAsia="en-GB"/>
              </w:rPr>
              <w:t>տեղեկատվությ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ու</w:t>
            </w:r>
            <w:proofErr w:type="spellEnd"/>
            <w:r w:rsidRPr="006604D4">
              <w:rPr>
                <w:rFonts w:ascii="GHEA Grapalat" w:hAnsi="GHEA Grapalat"/>
                <w:lang w:eastAsia="en-GB"/>
              </w:rPr>
              <w:t>ն</w:t>
            </w:r>
            <w:r w:rsidRPr="0040112A">
              <w:rPr>
                <w:rFonts w:ascii="GHEA Grapalat" w:hAnsi="GHEA Grapalat"/>
                <w:lang w:val="pt-BR"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սակայն</w:t>
            </w:r>
            <w:proofErr w:type="spellEnd"/>
            <w:r w:rsidRPr="0040112A">
              <w:rPr>
                <w:rFonts w:ascii="GHEA Grapalat" w:hAnsi="GHEA Grapalat"/>
                <w:lang w:val="pt-BR" w:eastAsia="en-GB"/>
              </w:rPr>
              <w:t xml:space="preserve"> </w:t>
            </w:r>
            <w:r>
              <w:rPr>
                <w:rFonts w:ascii="GHEA Grapalat" w:hAnsi="GHEA Grapalat"/>
                <w:lang w:val="pt-BR" w:eastAsia="en-GB"/>
              </w:rPr>
              <w:t xml:space="preserve">Հավելվածի </w:t>
            </w:r>
            <w:r w:rsidRPr="008B2CC0">
              <w:rPr>
                <w:rFonts w:ascii="GHEA Grapalat" w:hAnsi="GHEA Grapalat"/>
                <w:lang w:val="pt-BR" w:eastAsia="en-GB"/>
              </w:rPr>
              <w:t>8-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րդ</w:t>
            </w:r>
            <w:proofErr w:type="spellEnd"/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կետում</w:t>
            </w:r>
            <w:proofErr w:type="spellEnd"/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բացակայում</w:t>
            </w:r>
            <w:proofErr w:type="spellEnd"/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r>
              <w:rPr>
                <w:rFonts w:ascii="GHEA Grapalat" w:hAnsi="GHEA Grapalat"/>
                <w:lang w:val="en-US" w:eastAsia="en-GB"/>
              </w:rPr>
              <w:t>է</w:t>
            </w:r>
            <w:r w:rsidRPr="008B2CC0">
              <w:rPr>
                <w:rFonts w:ascii="GHEA Grapalat" w:hAnsi="GHEA Grapalat"/>
                <w:lang w:val="pt-BR" w:eastAsia="en-GB"/>
              </w:rPr>
              <w:t xml:space="preserve"> </w:t>
            </w:r>
            <w:r>
              <w:rPr>
                <w:rFonts w:ascii="GHEA Grapalat" w:hAnsi="GHEA Grapalat"/>
                <w:lang w:val="pt-BR" w:eastAsia="en-GB"/>
              </w:rPr>
              <w:t xml:space="preserve">Հայաստանի Հանրապետության </w:t>
            </w:r>
            <w:r w:rsidRPr="006604D4">
              <w:rPr>
                <w:rFonts w:ascii="GHEA Grapalat" w:hAnsi="GHEA Grapalat"/>
                <w:lang w:eastAsia="en-GB"/>
              </w:rPr>
              <w:t>օրենսդրության</w:t>
            </w:r>
            <w:r w:rsidRPr="007814B8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խախտման</w:t>
            </w:r>
            <w:r w:rsidRPr="007814B8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մասին</w:t>
            </w:r>
            <w:r w:rsidRPr="007814B8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վկայող</w:t>
            </w:r>
            <w:r w:rsidRPr="007814B8">
              <w:rPr>
                <w:rFonts w:ascii="GHEA Grapalat" w:hAnsi="GHEA Grapalat"/>
                <w:lang w:val="pt-BR" w:eastAsia="en-GB"/>
              </w:rPr>
              <w:t xml:space="preserve"> </w:t>
            </w:r>
            <w:r w:rsidRPr="006604D4">
              <w:rPr>
                <w:rFonts w:ascii="GHEA Grapalat" w:hAnsi="GHEA Grapalat"/>
                <w:lang w:eastAsia="en-GB"/>
              </w:rPr>
              <w:t>տեղեկատվություն</w:t>
            </w:r>
            <w:r w:rsidRPr="007814B8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պարունակող</w:t>
            </w:r>
            <w:proofErr w:type="spellEnd"/>
            <w:r w:rsidRPr="007814B8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բողոքի</w:t>
            </w:r>
            <w:proofErr w:type="spellEnd"/>
            <w:r w:rsidRPr="0008314E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հետագա</w:t>
            </w:r>
            <w:proofErr w:type="spellEnd"/>
            <w:r w:rsidRPr="0081338C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ընթացքի</w:t>
            </w:r>
            <w:proofErr w:type="spellEnd"/>
            <w:r w:rsidRPr="004D520B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իրավական</w:t>
            </w:r>
            <w:proofErr w:type="spellEnd"/>
            <w:r w:rsidRPr="00FB0191">
              <w:rPr>
                <w:rFonts w:ascii="GHEA Grapalat" w:hAnsi="GHEA Grapalat"/>
                <w:lang w:val="pt-BR"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GB"/>
              </w:rPr>
              <w:t>կարգավորումը</w:t>
            </w:r>
            <w:proofErr w:type="spellEnd"/>
            <w:r>
              <w:rPr>
                <w:rFonts w:ascii="GHEA Grapalat" w:hAnsi="GHEA Grapalat"/>
                <w:lang w:val="pt-BR" w:eastAsia="en-GB"/>
              </w:rPr>
              <w:t>,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Default="00DE6912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5116E6" w:rsidRDefault="00DE6912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Կետը խմբագրվել է</w:t>
            </w:r>
          </w:p>
        </w:tc>
      </w:tr>
      <w:tr w:rsidR="005116E6" w:rsidRPr="005116E6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Default="005116E6" w:rsidP="005116E6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pt-BR" w:eastAsia="en-GB"/>
              </w:rPr>
            </w:pPr>
            <w:r w:rsidRPr="00FB0191">
              <w:rPr>
                <w:rFonts w:ascii="GHEA Grapalat" w:hAnsi="GHEA Grapalat"/>
                <w:lang w:val="pt-BR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/>
              </w:rPr>
              <w:t>անհրաժեշտ</w:t>
            </w:r>
            <w:proofErr w:type="spellEnd"/>
            <w:r w:rsidRPr="004D520B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4D520B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խմբագրել Հավելվածի 5-րդ, 6-րդ և 10-րդ կետերը` հաշվի առնելով, որ </w:t>
            </w:r>
            <w:r>
              <w:rPr>
                <w:rFonts w:ascii="GHEA Grapalat" w:hAnsi="GHEA Grapalat"/>
                <w:lang w:val="de-AT"/>
              </w:rPr>
              <w:t xml:space="preserve">«Իրավական ակտերի </w:t>
            </w:r>
            <w:r>
              <w:rPr>
                <w:rFonts w:ascii="GHEA Grapalat" w:hAnsi="GHEA Grapalat"/>
                <w:lang w:val="hy-AM"/>
              </w:rPr>
              <w:t xml:space="preserve">մասին» ՀՀ օրենքի 9-րդ հոդվածի 4-րդ մասի 3-րդ կետի համաձայն` բացառապես Հայաստանի Հանրապետության օրենքներով են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սահմանվում իրավաբանական անձանց, ձեռնարկատիրական գործունեությամբ զբաղվող ֆիզիկական անձանց գործունեության նկատմամբ հսկողություն ու վերահսկողություն (այդ թվում` ստուգում, ուսումնասիրություն, տեսչական ստուգում) իրականացնելու դեպքերը, պայմանները և կարգը, ինչպես նաև այն հանգամանքը, որ եթե տնտեսավարող սուբյեկտի գործունեության հետ կապված բողոքը չի պարունակում </w:t>
            </w:r>
            <w:r>
              <w:rPr>
                <w:rFonts w:ascii="GHEA Grapalat" w:hAnsi="GHEA Grapalat"/>
                <w:lang w:val="de-AT"/>
              </w:rPr>
              <w:t>«</w:t>
            </w:r>
            <w:r>
              <w:rPr>
                <w:rFonts w:ascii="GHEA Grapalat" w:hAnsi="GHEA Grapalat"/>
                <w:lang w:val="hy-AM"/>
              </w:rPr>
              <w:t>Հայաստանի Հանրապետությունում ստուգումների կազմակերպման և անցկացման մասին</w:t>
            </w:r>
            <w:r>
              <w:rPr>
                <w:rFonts w:ascii="GHEA Grapalat" w:hAnsi="GHEA Grapalat"/>
                <w:lang w:val="de-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ՀՀ օրենքի 4-րդ հոդվածի 3.1-րդ մասի 2-րդ կետով նախատեսված տեղեկությունները, ապա գործընթացը պետք է իրականացվի </w:t>
            </w:r>
            <w:r>
              <w:rPr>
                <w:rFonts w:ascii="GHEA Grapalat" w:hAnsi="GHEA Grapalat"/>
                <w:lang w:val="de-AT"/>
              </w:rPr>
              <w:t>«</w:t>
            </w:r>
            <w:r>
              <w:rPr>
                <w:rFonts w:ascii="GHEA Grapalat" w:hAnsi="GHEA Grapalat"/>
                <w:lang w:val="hy-AM"/>
              </w:rPr>
              <w:t>Վարչարարության հիմունքների և վարչական վարույթի մասին</w:t>
            </w:r>
            <w:r>
              <w:rPr>
                <w:rFonts w:ascii="GHEA Grapalat" w:hAnsi="GHEA Grapalat"/>
                <w:lang w:val="de-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ՀՀ օրենքով սահմանված կարգով` համաձայն </w:t>
            </w:r>
            <w:r>
              <w:rPr>
                <w:rFonts w:ascii="GHEA Grapalat" w:hAnsi="GHEA Grapalat"/>
                <w:lang w:val="de-AT"/>
              </w:rPr>
              <w:t>«</w:t>
            </w:r>
            <w:r>
              <w:rPr>
                <w:rFonts w:ascii="GHEA Grapalat" w:hAnsi="GHEA Grapalat"/>
                <w:lang w:val="hy-AM"/>
              </w:rPr>
              <w:t>Վարչարարության հիմունքների և վարչական վարույթի մասին</w:t>
            </w:r>
            <w:r>
              <w:rPr>
                <w:rFonts w:ascii="GHEA Grapalat" w:hAnsi="GHEA Grapalat"/>
                <w:lang w:val="de-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ՀՀ օրենքի 113-</w:t>
            </w:r>
            <w:r>
              <w:rPr>
                <w:rFonts w:ascii="GHEA Grapalat" w:hAnsi="GHEA Grapalat"/>
                <w:lang w:val="hy-AM"/>
              </w:rPr>
              <w:lastRenderedPageBreak/>
              <w:t>րդ հոդվածի 2-րդ մասի,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Default="00DE6912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Ընդունվել է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5116E6" w:rsidRDefault="00DE6912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Կետերը վերախմբագրվել են</w:t>
            </w:r>
          </w:p>
        </w:tc>
      </w:tr>
      <w:tr w:rsidR="005116E6" w:rsidRPr="00A773B4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5116E6" w:rsidRDefault="005116E6" w:rsidP="005116E6">
            <w:pPr>
              <w:tabs>
                <w:tab w:val="left" w:pos="1134"/>
              </w:tabs>
              <w:spacing w:line="360" w:lineRule="auto"/>
              <w:ind w:right="414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</w:t>
            </w:r>
            <w:r w:rsidRPr="005116E6">
              <w:rPr>
                <w:rFonts w:ascii="GHEA Grapalat" w:hAnsi="GHEA Grapalat"/>
                <w:lang w:val="af-ZA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 xml:space="preserve">Հավելվածի 9-րդ կետում </w:t>
            </w:r>
            <w:r>
              <w:rPr>
                <w:rFonts w:ascii="GHEA Grapalat" w:hAnsi="GHEA Grapalat"/>
                <w:lang w:val="de-AT"/>
              </w:rPr>
              <w:t>«</w:t>
            </w:r>
            <w:r>
              <w:rPr>
                <w:rFonts w:ascii="GHEA Grapalat" w:hAnsi="GHEA Grapalat"/>
                <w:lang w:val="hy-AM"/>
              </w:rPr>
              <w:t>կողմից և</w:t>
            </w:r>
            <w:r>
              <w:rPr>
                <w:rFonts w:ascii="GHEA Grapalat" w:hAnsi="GHEA Grapalat"/>
                <w:lang w:val="de-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բառերից հետո լրացնել </w:t>
            </w:r>
            <w:r>
              <w:rPr>
                <w:rFonts w:ascii="GHEA Grapalat" w:hAnsi="GHEA Grapalat"/>
                <w:lang w:val="de-AT"/>
              </w:rPr>
              <w:t>«</w:t>
            </w:r>
            <w:r>
              <w:rPr>
                <w:rFonts w:ascii="GHEA Grapalat" w:hAnsi="GHEA Grapalat"/>
                <w:lang w:val="hy-AM"/>
              </w:rPr>
              <w:t>ելնելով բողոքի բովանդակությունից</w:t>
            </w:r>
            <w:r>
              <w:rPr>
                <w:rFonts w:ascii="GHEA Grapalat" w:hAnsi="GHEA Grapalat"/>
                <w:lang w:val="de-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բառերը: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6" w:rsidRPr="005116E6" w:rsidRDefault="005116E6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227F18" w:rsidRPr="00227F18" w:rsidTr="007E40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18" w:rsidRDefault="00227F18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10.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18" w:rsidRDefault="00227F18" w:rsidP="007E406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ՀՀ քաղաքաշինության նախարարություն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18" w:rsidRDefault="00227F18" w:rsidP="005116E6">
            <w:pPr>
              <w:tabs>
                <w:tab w:val="left" w:pos="1134"/>
              </w:tabs>
              <w:spacing w:line="360" w:lineRule="auto"/>
              <w:ind w:right="414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Առաջարկություններ չկան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18" w:rsidRDefault="00227F18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18" w:rsidRPr="005116E6" w:rsidRDefault="00227F18" w:rsidP="007E406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193885" w:rsidRPr="00650C60" w:rsidRDefault="00193885" w:rsidP="00193885">
      <w:pPr>
        <w:ind w:firstLine="708"/>
        <w:jc w:val="both"/>
        <w:rPr>
          <w:rFonts w:ascii="GHEA Grapalat" w:hAnsi="GHEA Grapalat"/>
          <w:lang w:val="hy-AM"/>
        </w:rPr>
      </w:pPr>
    </w:p>
    <w:p w:rsidR="00193885" w:rsidRPr="00650C60" w:rsidRDefault="00193885" w:rsidP="00193885">
      <w:pPr>
        <w:ind w:firstLine="708"/>
        <w:jc w:val="both"/>
        <w:rPr>
          <w:rFonts w:ascii="GHEA Grapalat" w:hAnsi="GHEA Grapalat"/>
          <w:lang w:val="hy-AM"/>
        </w:rPr>
      </w:pPr>
    </w:p>
    <w:p w:rsidR="00193885" w:rsidRPr="00650C60" w:rsidRDefault="00193885" w:rsidP="00193885">
      <w:pPr>
        <w:ind w:firstLine="708"/>
        <w:jc w:val="both"/>
        <w:rPr>
          <w:rFonts w:ascii="GHEA Grapalat" w:hAnsi="GHEA Grapalat"/>
          <w:lang w:val="hy-AM"/>
        </w:rPr>
      </w:pPr>
    </w:p>
    <w:p w:rsidR="00193885" w:rsidRPr="00650C60" w:rsidRDefault="00193885" w:rsidP="00193885">
      <w:pPr>
        <w:ind w:firstLine="708"/>
        <w:jc w:val="both"/>
        <w:rPr>
          <w:rFonts w:ascii="GHEA Grapalat" w:hAnsi="GHEA Grapalat"/>
          <w:lang w:val="hy-AM"/>
        </w:rPr>
      </w:pPr>
    </w:p>
    <w:p w:rsidR="00193885" w:rsidRPr="00650C60" w:rsidRDefault="00193885" w:rsidP="00193885">
      <w:pPr>
        <w:ind w:firstLine="708"/>
        <w:jc w:val="both"/>
        <w:rPr>
          <w:rFonts w:ascii="GHEA Grapalat" w:hAnsi="GHEA Grapalat"/>
          <w:lang w:val="hy-AM"/>
        </w:rPr>
      </w:pPr>
    </w:p>
    <w:p w:rsidR="00193885" w:rsidRPr="00650C60" w:rsidRDefault="00193885" w:rsidP="00193885">
      <w:pPr>
        <w:ind w:firstLine="708"/>
        <w:jc w:val="both"/>
        <w:rPr>
          <w:rFonts w:ascii="GHEA Grapalat" w:hAnsi="GHEA Grapalat"/>
          <w:lang w:val="hy-AM"/>
        </w:rPr>
      </w:pPr>
    </w:p>
    <w:p w:rsidR="00193885" w:rsidRPr="00650C60" w:rsidRDefault="00193885" w:rsidP="00193885">
      <w:pPr>
        <w:ind w:firstLine="708"/>
        <w:jc w:val="both"/>
        <w:rPr>
          <w:rFonts w:ascii="GHEA Grapalat" w:hAnsi="GHEA Grapalat"/>
          <w:lang w:val="hy-AM"/>
        </w:rPr>
      </w:pPr>
    </w:p>
    <w:p w:rsidR="00193885" w:rsidRPr="00650C60" w:rsidRDefault="00193885" w:rsidP="00193885">
      <w:pPr>
        <w:ind w:firstLine="708"/>
        <w:jc w:val="both"/>
        <w:rPr>
          <w:rFonts w:ascii="GHEA Grapalat" w:hAnsi="GHEA Grapalat"/>
          <w:lang w:val="hy-AM"/>
        </w:rPr>
      </w:pPr>
      <w:r w:rsidRPr="00650C60">
        <w:rPr>
          <w:rFonts w:ascii="GHEA Grapalat" w:hAnsi="GHEA Grapalat"/>
          <w:lang w:val="hy-AM"/>
        </w:rPr>
        <w:br w:type="textWrapping" w:clear="all"/>
      </w:r>
    </w:p>
    <w:p w:rsidR="00193885" w:rsidRPr="00650C60" w:rsidRDefault="00193885" w:rsidP="00193885">
      <w:pPr>
        <w:rPr>
          <w:rFonts w:ascii="GHEA Grapalat" w:hAnsi="GHEA Grapalat"/>
          <w:lang w:val="hy-AM"/>
        </w:rPr>
      </w:pPr>
    </w:p>
    <w:p w:rsidR="009E5EC9" w:rsidRPr="00C46248" w:rsidRDefault="009E5EC9" w:rsidP="00193885">
      <w:pPr>
        <w:rPr>
          <w:lang w:val="af-ZA"/>
        </w:rPr>
      </w:pPr>
    </w:p>
    <w:sectPr w:rsidR="009E5EC9" w:rsidRPr="00C46248" w:rsidSect="007E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DE8"/>
    <w:multiLevelType w:val="hybridMultilevel"/>
    <w:tmpl w:val="61601AB4"/>
    <w:lvl w:ilvl="0" w:tplc="949802D4">
      <w:start w:val="1"/>
      <w:numFmt w:val="decimal"/>
      <w:lvlText w:val="%1."/>
      <w:lvlJc w:val="left"/>
      <w:pPr>
        <w:ind w:left="928" w:hanging="360"/>
      </w:pPr>
      <w:rPr>
        <w:rFonts w:ascii="GHEA Grapalat" w:eastAsia="Times New Roman" w:hAnsi="GHEA Grapalat" w:cs="Sylfaen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A1434D0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8C6FEB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11312D"/>
    <w:multiLevelType w:val="hybridMultilevel"/>
    <w:tmpl w:val="D7A21E6A"/>
    <w:lvl w:ilvl="0" w:tplc="C024D9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1624A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AB7389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4033A9"/>
    <w:multiLevelType w:val="hybridMultilevel"/>
    <w:tmpl w:val="C88E8C9A"/>
    <w:lvl w:ilvl="0" w:tplc="87AA1B2E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7">
    <w:nsid w:val="3FDA489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3E0994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A9086C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E13CE6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9C4ACB"/>
    <w:multiLevelType w:val="hybridMultilevel"/>
    <w:tmpl w:val="7A523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BC762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2"/>
  </w:num>
  <w:num w:numId="5">
    <w:abstractNumId w:val="7"/>
  </w:num>
  <w:num w:numId="6">
    <w:abstractNumId w:val="12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39"/>
    <w:rsid w:val="00193885"/>
    <w:rsid w:val="00227F18"/>
    <w:rsid w:val="002E6B08"/>
    <w:rsid w:val="003D7269"/>
    <w:rsid w:val="00450504"/>
    <w:rsid w:val="004C3C94"/>
    <w:rsid w:val="004E50E7"/>
    <w:rsid w:val="005116E6"/>
    <w:rsid w:val="005127CE"/>
    <w:rsid w:val="005B1540"/>
    <w:rsid w:val="005D7058"/>
    <w:rsid w:val="00631D6B"/>
    <w:rsid w:val="007520AE"/>
    <w:rsid w:val="007E406F"/>
    <w:rsid w:val="008E2C0B"/>
    <w:rsid w:val="00961411"/>
    <w:rsid w:val="00972D30"/>
    <w:rsid w:val="009A62E9"/>
    <w:rsid w:val="009E5EC9"/>
    <w:rsid w:val="00A31E2E"/>
    <w:rsid w:val="00A773B4"/>
    <w:rsid w:val="00A823C1"/>
    <w:rsid w:val="00A834EF"/>
    <w:rsid w:val="00B6796F"/>
    <w:rsid w:val="00BC3B16"/>
    <w:rsid w:val="00C46248"/>
    <w:rsid w:val="00C66539"/>
    <w:rsid w:val="00D3630F"/>
    <w:rsid w:val="00D85D9A"/>
    <w:rsid w:val="00DB1E3C"/>
    <w:rsid w:val="00DE6912"/>
    <w:rsid w:val="00E930C2"/>
    <w:rsid w:val="00EA0A0F"/>
    <w:rsid w:val="00EF7F83"/>
    <w:rsid w:val="00F8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38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938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19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38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19388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19388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93885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apple-converted-space">
    <w:name w:val="apple-converted-space"/>
    <w:basedOn w:val="DefaultParagraphFont"/>
    <w:rsid w:val="00193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38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938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19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38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19388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19388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93885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apple-converted-space">
    <w:name w:val="apple-converted-space"/>
    <w:basedOn w:val="DefaultParagraphFont"/>
    <w:rsid w:val="00193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23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Tsovinar Soghomonyan</cp:lastModifiedBy>
  <cp:revision>24</cp:revision>
  <dcterms:created xsi:type="dcterms:W3CDTF">2015-05-21T10:13:00Z</dcterms:created>
  <dcterms:modified xsi:type="dcterms:W3CDTF">2015-06-17T12:59:00Z</dcterms:modified>
</cp:coreProperties>
</file>