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51" w:rsidRDefault="00BA6F51" w:rsidP="00216C2D">
      <w:pPr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BA6F51" w:rsidRPr="00C53DB1" w:rsidRDefault="00BA6F51" w:rsidP="00C53DB1">
      <w:pPr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0A5865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BA6F51" w:rsidRDefault="00BA6F51" w:rsidP="000A5865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7"/>
          <w:lang w:val="en-US"/>
        </w:rPr>
      </w:pPr>
    </w:p>
    <w:p w:rsidR="00BA6F51" w:rsidRPr="000A5865" w:rsidRDefault="00BA6F51" w:rsidP="000A5865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090EAB">
        <w:rPr>
          <w:rFonts w:ascii="GHEA Grapalat" w:hAnsi="GHEA Grapalat" w:cs="Sylfaen"/>
          <w:b/>
          <w:bCs/>
          <w:sz w:val="27"/>
        </w:rPr>
        <w:t>ՀԱՅԱՍՏԱՆԻ</w:t>
      </w:r>
      <w:r w:rsidRPr="000A5865">
        <w:rPr>
          <w:rFonts w:ascii="GHEA Grapalat" w:hAnsi="GHEA Grapalat"/>
          <w:b/>
          <w:bCs/>
          <w:sz w:val="27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27"/>
        </w:rPr>
        <w:t>ՀԱՆՐԱՊԵՏՈՒԹՅԱՆ</w:t>
      </w:r>
      <w:r w:rsidRPr="000A5865">
        <w:rPr>
          <w:rFonts w:ascii="GHEA Grapalat" w:hAnsi="GHEA Grapalat"/>
          <w:b/>
          <w:bCs/>
          <w:sz w:val="27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27"/>
        </w:rPr>
        <w:t>ԿԱՌԱՎԱՐՈՒԹՅՈՒՆ</w:t>
      </w:r>
      <w:r w:rsidRPr="000A5865"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:rsidR="00BA6F51" w:rsidRDefault="00BA6F51" w:rsidP="00286BF1">
      <w:pPr>
        <w:spacing w:after="0" w:line="360" w:lineRule="auto"/>
        <w:ind w:firstLine="375"/>
        <w:jc w:val="center"/>
        <w:rPr>
          <w:rFonts w:ascii="Times New Roman" w:hAnsi="Times New Roman"/>
          <w:sz w:val="24"/>
          <w:szCs w:val="24"/>
          <w:lang w:val="en-US"/>
        </w:rPr>
      </w:pPr>
      <w:r w:rsidRPr="00090EAB">
        <w:rPr>
          <w:rFonts w:ascii="GHEA Grapalat" w:hAnsi="GHEA Grapalat" w:cs="Sylfaen"/>
          <w:b/>
          <w:bCs/>
          <w:sz w:val="36"/>
        </w:rPr>
        <w:t>Ո</w:t>
      </w:r>
      <w:r w:rsidRPr="000A5865">
        <w:rPr>
          <w:rFonts w:ascii="GHEA Grapalat" w:hAnsi="GHEA Grapalat"/>
          <w:b/>
          <w:bCs/>
          <w:sz w:val="36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36"/>
        </w:rPr>
        <w:t>Ր</w:t>
      </w:r>
      <w:r w:rsidRPr="000A5865">
        <w:rPr>
          <w:rFonts w:ascii="GHEA Grapalat" w:hAnsi="GHEA Grapalat"/>
          <w:b/>
          <w:bCs/>
          <w:sz w:val="36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36"/>
        </w:rPr>
        <w:t>Ո</w:t>
      </w:r>
      <w:r w:rsidRPr="000A5865">
        <w:rPr>
          <w:rFonts w:ascii="GHEA Grapalat" w:hAnsi="GHEA Grapalat"/>
          <w:b/>
          <w:bCs/>
          <w:sz w:val="36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36"/>
        </w:rPr>
        <w:t>Շ</w:t>
      </w:r>
      <w:r w:rsidRPr="000A5865">
        <w:rPr>
          <w:rFonts w:ascii="GHEA Grapalat" w:hAnsi="GHEA Grapalat"/>
          <w:b/>
          <w:bCs/>
          <w:sz w:val="36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36"/>
        </w:rPr>
        <w:t>ՈՒ</w:t>
      </w:r>
      <w:r w:rsidRPr="000A5865">
        <w:rPr>
          <w:rFonts w:ascii="GHEA Grapalat" w:hAnsi="GHEA Grapalat"/>
          <w:b/>
          <w:bCs/>
          <w:sz w:val="36"/>
          <w:lang w:val="en-US"/>
        </w:rPr>
        <w:t xml:space="preserve"> </w:t>
      </w:r>
      <w:r w:rsidRPr="00090EAB">
        <w:rPr>
          <w:rFonts w:ascii="GHEA Grapalat" w:hAnsi="GHEA Grapalat" w:cs="Sylfaen"/>
          <w:b/>
          <w:bCs/>
          <w:sz w:val="36"/>
        </w:rPr>
        <w:t>Մ</w:t>
      </w:r>
      <w:r w:rsidRPr="000A586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0A5865">
        <w:rPr>
          <w:rFonts w:ascii="Times New Roman" w:hAnsi="Times New Roman"/>
          <w:sz w:val="24"/>
          <w:szCs w:val="24"/>
          <w:lang w:val="en-US"/>
        </w:rPr>
        <w:t> </w:t>
      </w:r>
    </w:p>
    <w:p w:rsidR="00BA6F51" w:rsidRPr="00286BF1" w:rsidRDefault="00BA6F51" w:rsidP="00286BF1">
      <w:pPr>
        <w:spacing w:after="0" w:line="360" w:lineRule="auto"/>
        <w:ind w:firstLine="37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A6F51" w:rsidRPr="00616F19" w:rsidRDefault="00BA6F51" w:rsidP="00616F1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Calibri"/>
          <w:sz w:val="24"/>
          <w:szCs w:val="24"/>
          <w:lang w:val="en-US"/>
        </w:rPr>
        <w:t xml:space="preserve">                         </w:t>
      </w:r>
      <w:r w:rsidRPr="00237C19">
        <w:rPr>
          <w:rFonts w:ascii="GHEA Grapalat" w:hAnsi="GHEA Grapalat" w:cs="Calibri"/>
          <w:sz w:val="24"/>
          <w:szCs w:val="24"/>
          <w:lang w:val="en-US"/>
        </w:rPr>
        <w:t>2</w:t>
      </w:r>
      <w:r w:rsidRPr="0051543D">
        <w:rPr>
          <w:rFonts w:ascii="GHEA Grapalat" w:hAnsi="GHEA Grapalat"/>
          <w:sz w:val="24"/>
          <w:szCs w:val="24"/>
          <w:lang w:val="en-US"/>
        </w:rPr>
        <w:t>01</w:t>
      </w:r>
      <w:r>
        <w:rPr>
          <w:rFonts w:ascii="GHEA Grapalat" w:hAnsi="GHEA Grapalat"/>
          <w:sz w:val="24"/>
          <w:szCs w:val="24"/>
          <w:lang w:val="en-US"/>
        </w:rPr>
        <w:t>6</w:t>
      </w:r>
      <w:r w:rsidRPr="0051543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0EAB">
        <w:rPr>
          <w:rFonts w:ascii="GHEA Grapalat" w:hAnsi="GHEA Grapalat" w:cs="Sylfaen"/>
          <w:sz w:val="24"/>
          <w:szCs w:val="24"/>
        </w:rPr>
        <w:t>թվականի</w:t>
      </w:r>
      <w:r w:rsidRPr="0051543D">
        <w:rPr>
          <w:rFonts w:ascii="GHEA Grapalat" w:hAnsi="GHEA Grapalat"/>
          <w:sz w:val="24"/>
          <w:szCs w:val="24"/>
          <w:lang w:val="en-US"/>
        </w:rPr>
        <w:t xml:space="preserve"> N </w:t>
      </w:r>
      <w:r>
        <w:rPr>
          <w:rFonts w:ascii="GHEA Grapalat" w:hAnsi="GHEA Grapalat"/>
          <w:sz w:val="24"/>
          <w:szCs w:val="24"/>
          <w:lang w:val="en-US"/>
        </w:rPr>
        <w:t xml:space="preserve">        </w:t>
      </w:r>
      <w:r w:rsidRPr="0051543D">
        <w:rPr>
          <w:rFonts w:ascii="GHEA Grapalat" w:hAnsi="GHEA Grapalat"/>
          <w:sz w:val="24"/>
          <w:szCs w:val="24"/>
          <w:lang w:val="en-US"/>
        </w:rPr>
        <w:t>-</w:t>
      </w:r>
      <w:r w:rsidRPr="00090EAB">
        <w:rPr>
          <w:rFonts w:ascii="GHEA Grapalat" w:hAnsi="GHEA Grapalat" w:cs="Sylfaen"/>
          <w:sz w:val="24"/>
          <w:szCs w:val="24"/>
        </w:rPr>
        <w:t>Ն</w:t>
      </w:r>
    </w:p>
    <w:p w:rsidR="00BA6F51" w:rsidRDefault="00BA6F51" w:rsidP="00746AA6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A5865">
        <w:rPr>
          <w:rFonts w:ascii="GHEA Grapalat" w:hAnsi="GHEA Grapalat"/>
          <w:b/>
          <w:sz w:val="24"/>
          <w:szCs w:val="24"/>
          <w:lang w:val="en-US"/>
        </w:rPr>
        <w:tab/>
      </w:r>
      <w:r w:rsidRPr="000A5865">
        <w:rPr>
          <w:rFonts w:ascii="GHEA Grapalat" w:hAnsi="GHEA Grapalat"/>
          <w:b/>
          <w:bCs/>
          <w:sz w:val="24"/>
          <w:szCs w:val="24"/>
          <w:lang w:val="en-US"/>
        </w:rPr>
        <w:t>ՀԱՅԱՍՏԱՆԻ ՀԱՆՐԱՊԵՏՈՒԹՅԱՆ ԿԱՌԱՎԱՐՈՒԹՅ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</w:t>
      </w:r>
      <w:r w:rsidRPr="000A5865">
        <w:rPr>
          <w:rFonts w:ascii="GHEA Grapalat" w:hAnsi="GHEA Grapalat"/>
          <w:b/>
          <w:bCs/>
          <w:sz w:val="24"/>
          <w:szCs w:val="24"/>
          <w:lang w:val="en-US"/>
        </w:rPr>
        <w:t>Ն</w:t>
      </w:r>
      <w:r w:rsidRPr="000A5865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0A5865">
        <w:rPr>
          <w:rFonts w:ascii="GHEA Grapalat" w:hAnsi="GHEA Grapalat"/>
          <w:b/>
          <w:bCs/>
          <w:sz w:val="24"/>
          <w:szCs w:val="24"/>
          <w:lang w:val="en-US"/>
        </w:rPr>
        <w:t xml:space="preserve">2010 ԹՎԱԿԱՆԻ ՍԵՊՏԵՄԲԵՐԻ 24-Ի </w:t>
      </w:r>
      <w:r w:rsidRPr="000A5865">
        <w:rPr>
          <w:rFonts w:ascii="GHEA Grapalat" w:hAnsi="GHEA Grapalat"/>
          <w:b/>
          <w:sz w:val="24"/>
          <w:szCs w:val="24"/>
          <w:lang w:val="en-US"/>
        </w:rPr>
        <w:t>N 1283-</w:t>
      </w:r>
      <w:r w:rsidRPr="000A5865">
        <w:rPr>
          <w:rFonts w:ascii="GHEA Grapalat" w:hAnsi="GHEA Grapalat" w:cs="Sylfaen"/>
          <w:b/>
          <w:sz w:val="24"/>
          <w:szCs w:val="24"/>
        </w:rPr>
        <w:t>Ն</w:t>
      </w:r>
      <w:r w:rsidRPr="000A5865">
        <w:rPr>
          <w:rFonts w:ascii="GHEA Grapalat" w:hAnsi="GHEA Grapalat" w:cs="Sylfaen"/>
          <w:b/>
          <w:sz w:val="24"/>
          <w:szCs w:val="24"/>
          <w:lang w:val="en-US"/>
        </w:rPr>
        <w:t xml:space="preserve"> ՈՐՈՇՄԱՆ ՄԵՋ ՓՈՓՈԽՈՒԹՅՈՒՆՆԵՐ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ԵՎ ԼՐՍՑՈՒՄՆԵՐ </w:t>
      </w:r>
      <w:r w:rsidRPr="000A5865">
        <w:rPr>
          <w:rFonts w:ascii="GHEA Grapalat" w:hAnsi="GHEA Grapalat" w:cs="Sylfaen"/>
          <w:b/>
          <w:sz w:val="24"/>
          <w:szCs w:val="24"/>
          <w:lang w:val="en-US"/>
        </w:rPr>
        <w:t>ԿԱՏԱՐԵԼՈՒ ՄԱՍԻՆ</w:t>
      </w:r>
    </w:p>
    <w:p w:rsidR="00BA6F51" w:rsidRPr="00746AA6" w:rsidRDefault="00BA6F51" w:rsidP="00746AA6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A6F51" w:rsidRPr="008B4F93" w:rsidRDefault="00BA6F51" w:rsidP="00AD3FFD">
      <w:pPr>
        <w:spacing w:after="0" w:line="360" w:lineRule="auto"/>
        <w:ind w:firstLine="375"/>
        <w:jc w:val="both"/>
        <w:rPr>
          <w:rFonts w:ascii="GHEA Grapalat" w:hAnsi="GHEA Grapalat" w:cs="Calibri"/>
          <w:bCs/>
          <w:sz w:val="24"/>
          <w:szCs w:val="24"/>
          <w:lang w:val="en-US"/>
        </w:rPr>
      </w:pPr>
      <w:r w:rsidRPr="00495E7D">
        <w:rPr>
          <w:rFonts w:ascii="GHEA Grapalat" w:hAnsi="GHEA Grapalat" w:cs="Calibri"/>
          <w:bCs/>
          <w:sz w:val="24"/>
          <w:szCs w:val="24"/>
        </w:rPr>
        <w:t>Հայաստանի</w:t>
      </w:r>
      <w:r w:rsidRPr="008B4F93">
        <w:rPr>
          <w:rFonts w:ascii="GHEA Grapalat" w:hAnsi="GHEA Grapalat" w:cs="Calibri"/>
          <w:bCs/>
          <w:sz w:val="24"/>
          <w:szCs w:val="24"/>
          <w:lang w:val="en-US"/>
        </w:rPr>
        <w:t xml:space="preserve"> </w:t>
      </w:r>
      <w:r w:rsidRPr="00495E7D">
        <w:rPr>
          <w:rFonts w:ascii="GHEA Grapalat" w:hAnsi="GHEA Grapalat" w:cs="Calibri"/>
          <w:bCs/>
          <w:sz w:val="24"/>
          <w:szCs w:val="24"/>
        </w:rPr>
        <w:t>Հանրապետության</w:t>
      </w:r>
      <w:r w:rsidRPr="008B4F93">
        <w:rPr>
          <w:rFonts w:ascii="GHEA Grapalat" w:hAnsi="GHEA Grapalat" w:cs="Calibri"/>
          <w:bCs/>
          <w:sz w:val="24"/>
          <w:szCs w:val="24"/>
          <w:lang w:val="en-US"/>
        </w:rPr>
        <w:t xml:space="preserve"> </w:t>
      </w:r>
      <w:r w:rsidRPr="00495E7D">
        <w:rPr>
          <w:rFonts w:ascii="GHEA Grapalat" w:hAnsi="GHEA Grapalat" w:cs="Calibri"/>
          <w:bCs/>
          <w:sz w:val="24"/>
          <w:szCs w:val="24"/>
        </w:rPr>
        <w:t>կառավարությունը</w:t>
      </w:r>
      <w:r w:rsidRPr="008B4F93">
        <w:rPr>
          <w:rFonts w:ascii="GHEA Grapalat" w:hAnsi="GHEA Grapalat" w:cs="Calibri"/>
          <w:b/>
          <w:bCs/>
          <w:sz w:val="24"/>
          <w:szCs w:val="24"/>
          <w:lang w:val="en-US"/>
        </w:rPr>
        <w:t> </w:t>
      </w:r>
      <w:r w:rsidRPr="00495E7D">
        <w:rPr>
          <w:rFonts w:ascii="GHEA Grapalat" w:hAnsi="GHEA Grapalat" w:cs="Calibri"/>
          <w:b/>
          <w:bCs/>
          <w:sz w:val="24"/>
          <w:szCs w:val="24"/>
        </w:rPr>
        <w:t>որոշում</w:t>
      </w:r>
      <w:r w:rsidRPr="008B4F93">
        <w:rPr>
          <w:rFonts w:ascii="GHEA Grapalat" w:hAnsi="GHEA Grapalat" w:cs="Calibri"/>
          <w:b/>
          <w:bCs/>
          <w:sz w:val="24"/>
          <w:szCs w:val="24"/>
          <w:lang w:val="en-US"/>
        </w:rPr>
        <w:t xml:space="preserve"> </w:t>
      </w:r>
      <w:r w:rsidRPr="00495E7D">
        <w:rPr>
          <w:rFonts w:ascii="GHEA Grapalat" w:hAnsi="GHEA Grapalat" w:cs="Calibri"/>
          <w:b/>
          <w:bCs/>
          <w:sz w:val="24"/>
          <w:szCs w:val="24"/>
        </w:rPr>
        <w:t>է</w:t>
      </w:r>
      <w:r w:rsidRPr="008B4F93">
        <w:rPr>
          <w:rFonts w:ascii="GHEA Grapalat" w:hAnsi="GHEA Grapalat" w:cs="Calibri"/>
          <w:b/>
          <w:bCs/>
          <w:sz w:val="24"/>
          <w:szCs w:val="24"/>
          <w:lang w:val="en-US"/>
        </w:rPr>
        <w:t xml:space="preserve">. </w:t>
      </w:r>
    </w:p>
    <w:p w:rsidR="00BA6F51" w:rsidRPr="00495E7D" w:rsidRDefault="00BA6F51" w:rsidP="00286BF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af-ZA"/>
        </w:rPr>
      </w:pPr>
      <w:r w:rsidRPr="00495E7D">
        <w:rPr>
          <w:rFonts w:ascii="GHEA Grapalat" w:hAnsi="GHEA Grapalat" w:cs="Calibri"/>
          <w:lang w:val="af-ZA"/>
        </w:rPr>
        <w:t xml:space="preserve">1. </w:t>
      </w:r>
      <w:r w:rsidRPr="001711EE">
        <w:rPr>
          <w:rFonts w:ascii="GHEA Grapalat" w:hAnsi="GHEA Grapalat" w:cs="Calibri"/>
        </w:rPr>
        <w:t>Հայաստանի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Հանրապետության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կառավարության</w:t>
      </w:r>
      <w:r w:rsidRPr="00495E7D">
        <w:rPr>
          <w:rFonts w:ascii="GHEA Grapalat" w:hAnsi="GHEA Grapalat" w:cs="Calibri"/>
          <w:lang w:val="af-ZA"/>
        </w:rPr>
        <w:t xml:space="preserve"> 2010 </w:t>
      </w:r>
      <w:r w:rsidRPr="001711EE">
        <w:rPr>
          <w:rFonts w:ascii="GHEA Grapalat" w:hAnsi="GHEA Grapalat" w:cs="Calibri"/>
        </w:rPr>
        <w:t>թվականի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սեպտեմբերի</w:t>
      </w:r>
      <w:r w:rsidRPr="00495E7D">
        <w:rPr>
          <w:rFonts w:ascii="GHEA Grapalat" w:hAnsi="GHEA Grapalat" w:cs="Calibri"/>
          <w:lang w:val="af-ZA"/>
        </w:rPr>
        <w:t xml:space="preserve"> 24-</w:t>
      </w:r>
      <w:r w:rsidRPr="001711EE">
        <w:rPr>
          <w:rFonts w:ascii="GHEA Grapalat" w:hAnsi="GHEA Grapalat" w:cs="Calibri"/>
        </w:rPr>
        <w:t>ի</w:t>
      </w:r>
      <w:r w:rsidRPr="00495E7D">
        <w:rPr>
          <w:rFonts w:ascii="GHEA Grapalat" w:hAnsi="GHEA Grapalat" w:cs="Calibri"/>
          <w:lang w:val="af-ZA"/>
        </w:rPr>
        <w:t xml:space="preserve"> «</w:t>
      </w:r>
      <w:r w:rsidRPr="0093501F">
        <w:rPr>
          <w:rFonts w:ascii="GHEA Grapalat" w:hAnsi="GHEA Grapalat" w:cs="Calibri"/>
          <w:bCs/>
        </w:rPr>
        <w:t>Հանրապետական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գործադիր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մարմինների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կողմից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բարդ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և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Հայաստանի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Հանրապետության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ֆինանսների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նախարարության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կողմից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պարզ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ընթացակարգերով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տրվող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լիցենզիաներ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ստանալու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համար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անհրաժեշտ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փաստաթղթերն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էլեկտրոնային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համակարգի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միջոցով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ներկայացնելու</w:t>
      </w:r>
      <w:r w:rsidRPr="00495E7D">
        <w:rPr>
          <w:rFonts w:ascii="GHEA Grapalat" w:hAnsi="GHEA Grapalat" w:cs="Calibri"/>
          <w:bCs/>
          <w:lang w:val="af-ZA"/>
        </w:rPr>
        <w:t xml:space="preserve">, </w:t>
      </w:r>
      <w:r w:rsidRPr="0093501F">
        <w:rPr>
          <w:rFonts w:ascii="GHEA Grapalat" w:hAnsi="GHEA Grapalat" w:cs="Calibri"/>
          <w:bCs/>
        </w:rPr>
        <w:t>ինչպես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>
        <w:rPr>
          <w:rFonts w:ascii="GHEA Grapalat" w:hAnsi="GHEA Grapalat" w:cs="Calibri"/>
          <w:bCs/>
        </w:rPr>
        <w:t>նա</w:t>
      </w:r>
      <w:r>
        <w:rPr>
          <w:rFonts w:ascii="GHEA Grapalat" w:hAnsi="GHEA Grapalat" w:cs="Calibri"/>
          <w:bCs/>
          <w:lang w:val="en-US"/>
        </w:rPr>
        <w:t>և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լիցենզավորված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անձանց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կողմից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հաշվետվությունների՝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էլեկտրոնային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համակարգի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միջոցով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ներկայացման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կարգը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հաստատելու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93501F">
        <w:rPr>
          <w:rFonts w:ascii="GHEA Grapalat" w:hAnsi="GHEA Grapalat" w:cs="Calibri"/>
          <w:bCs/>
        </w:rPr>
        <w:t>մասին</w:t>
      </w:r>
      <w:r w:rsidRPr="00495E7D">
        <w:rPr>
          <w:rFonts w:ascii="GHEA Grapalat" w:hAnsi="GHEA Grapalat" w:cs="Calibri"/>
          <w:lang w:val="af-ZA"/>
        </w:rPr>
        <w:t>» N 1283-</w:t>
      </w:r>
      <w:r w:rsidRPr="001711EE">
        <w:rPr>
          <w:rFonts w:ascii="GHEA Grapalat" w:hAnsi="GHEA Grapalat" w:cs="Calibri"/>
        </w:rPr>
        <w:t>Ն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որոշման</w:t>
      </w:r>
      <w:r w:rsidRPr="00495E7D">
        <w:rPr>
          <w:rFonts w:ascii="GHEA Grapalat" w:hAnsi="GHEA Grapalat" w:cs="Calibri"/>
          <w:bCs/>
          <w:lang w:val="af-ZA"/>
        </w:rPr>
        <w:t xml:space="preserve"> </w:t>
      </w:r>
      <w:r w:rsidRPr="00237C19">
        <w:rPr>
          <w:rFonts w:ascii="GHEA Grapalat" w:hAnsi="GHEA Grapalat" w:cs="Calibri"/>
          <w:bCs/>
        </w:rPr>
        <w:t>մեջ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կատարել</w:t>
      </w:r>
      <w:r w:rsidRPr="00495E7D">
        <w:rPr>
          <w:rFonts w:ascii="GHEA Grapalat" w:hAnsi="GHEA Grapalat" w:cs="Calibri"/>
          <w:lang w:val="af-ZA"/>
        </w:rPr>
        <w:t xml:space="preserve"> </w:t>
      </w:r>
      <w:r w:rsidRPr="001711EE">
        <w:rPr>
          <w:rFonts w:ascii="GHEA Grapalat" w:hAnsi="GHEA Grapalat" w:cs="Calibri"/>
        </w:rPr>
        <w:t>հետևյալ</w:t>
      </w:r>
      <w:r w:rsidRPr="00495E7D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փոփոխություն</w:t>
      </w:r>
      <w:r>
        <w:rPr>
          <w:rFonts w:ascii="GHEA Grapalat" w:hAnsi="GHEA Grapalat" w:cs="Calibri"/>
          <w:lang w:val="en-US"/>
        </w:rPr>
        <w:t>ները</w:t>
      </w:r>
      <w:r w:rsidRPr="00F12B73">
        <w:rPr>
          <w:rFonts w:ascii="GHEA Grapalat" w:hAnsi="GHEA Grapalat" w:cs="Calibri"/>
        </w:rPr>
        <w:t>՝</w:t>
      </w: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Arial Unicode" w:hAnsi="Arial Unicode" w:cs="Calibri"/>
          <w:sz w:val="24"/>
          <w:szCs w:val="24"/>
          <w:lang w:val="af-ZA"/>
        </w:rPr>
      </w:pPr>
      <w:r w:rsidRPr="00495E7D">
        <w:rPr>
          <w:rFonts w:ascii="GHEA Grapalat" w:hAnsi="GHEA Grapalat" w:cs="Calibri"/>
          <w:sz w:val="24"/>
          <w:szCs w:val="24"/>
          <w:lang w:val="af-ZA"/>
        </w:rPr>
        <w:t>1</w:t>
      </w:r>
      <w:r w:rsidRPr="00495E7D">
        <w:rPr>
          <w:rFonts w:ascii="GHEA Grapalat" w:hAnsi="GHEA Grapalat" w:cs="Calibri"/>
          <w:bCs/>
          <w:sz w:val="24"/>
          <w:szCs w:val="24"/>
          <w:lang w:val="af-ZA"/>
        </w:rPr>
        <w:t xml:space="preserve">) </w:t>
      </w:r>
      <w:r w:rsidRPr="0093501F">
        <w:rPr>
          <w:rFonts w:ascii="GHEA Grapalat" w:hAnsi="GHEA Grapalat" w:cs="Calibri"/>
          <w:bCs/>
          <w:sz w:val="24"/>
          <w:szCs w:val="24"/>
        </w:rPr>
        <w:t>որոշման</w:t>
      </w:r>
      <w:r w:rsidRPr="00495E7D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</w:rPr>
        <w:t>վերնագ</w:t>
      </w:r>
      <w:r>
        <w:rPr>
          <w:rFonts w:ascii="GHEA Grapalat" w:hAnsi="GHEA Grapalat" w:cs="Calibri"/>
          <w:bCs/>
          <w:sz w:val="24"/>
          <w:szCs w:val="24"/>
          <w:lang w:val="en-US"/>
        </w:rPr>
        <w:t>րից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հանել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«</w:t>
      </w:r>
      <w:r w:rsidRPr="00676B31">
        <w:rPr>
          <w:rFonts w:ascii="GHEA Grapalat" w:hAnsi="GHEA Grapalat" w:cs="Calibri"/>
          <w:bCs/>
          <w:sz w:val="24"/>
          <w:szCs w:val="24"/>
        </w:rPr>
        <w:t>ԲԱՐԴ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ԵՎ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ՀԱՅԱՍՏԱՆԻ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ՀԱՆՐԱՊԵՏՈՒԹՅԱՆ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ՖԻՆԱՆՍՆԵՐԻ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ՆԱԽԱՐԱՐՈՒԹՅԱՆ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ԿՈՂՄԻՑ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ՊԱՐԶ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676B31">
        <w:rPr>
          <w:rFonts w:ascii="GHEA Grapalat" w:hAnsi="GHEA Grapalat" w:cs="Calibri"/>
          <w:bCs/>
          <w:sz w:val="24"/>
          <w:szCs w:val="24"/>
        </w:rPr>
        <w:t>ԸՆԹԱՑԱԿԱՐԳԵՐՈՎ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>»</w:t>
      </w:r>
      <w:r w:rsidRPr="00495E7D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բառերը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>:</w:t>
      </w: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2) </w:t>
      </w:r>
      <w:r>
        <w:rPr>
          <w:rFonts w:ascii="GHEA Grapalat" w:hAnsi="GHEA Grapalat" w:cs="Calibri"/>
          <w:bCs/>
          <w:sz w:val="24"/>
          <w:szCs w:val="24"/>
          <w:lang w:val="en-US"/>
        </w:rPr>
        <w:t>որոշման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1-</w:t>
      </w:r>
      <w:r>
        <w:rPr>
          <w:rFonts w:ascii="GHEA Grapalat" w:hAnsi="GHEA Grapalat" w:cs="Calibri"/>
          <w:bCs/>
          <w:sz w:val="24"/>
          <w:szCs w:val="24"/>
          <w:lang w:val="en-US"/>
        </w:rPr>
        <w:t>ին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կետից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և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N 1 </w:t>
      </w:r>
      <w:r>
        <w:rPr>
          <w:rFonts w:ascii="GHEA Grapalat" w:hAnsi="GHEA Grapalat" w:cs="Calibri"/>
          <w:bCs/>
          <w:sz w:val="24"/>
          <w:szCs w:val="24"/>
          <w:lang w:val="en-US"/>
        </w:rPr>
        <w:t>հավելվածից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հանել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 </w:t>
      </w:r>
      <w:r w:rsidRPr="00D90962">
        <w:rPr>
          <w:rFonts w:ascii="Arial Unicode" w:hAnsi="Arial Unicode" w:cs="Calibri"/>
          <w:sz w:val="24"/>
          <w:szCs w:val="24"/>
          <w:lang w:val="af-ZA"/>
        </w:rPr>
        <w:t>«</w:t>
      </w:r>
      <w:r w:rsidRPr="00A00A8F">
        <w:rPr>
          <w:rFonts w:ascii="GHEA Grapalat" w:hAnsi="GHEA Grapalat" w:cs="Calibri"/>
          <w:bCs/>
          <w:sz w:val="24"/>
          <w:szCs w:val="24"/>
          <w:lang w:val="en-US"/>
        </w:rPr>
        <w:t>բարդ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A00A8F">
        <w:rPr>
          <w:rFonts w:ascii="GHEA Grapalat" w:hAnsi="GHEA Grapalat" w:cs="Calibri"/>
          <w:bCs/>
          <w:sz w:val="24"/>
          <w:szCs w:val="24"/>
          <w:lang w:val="en-US"/>
        </w:rPr>
        <w:t>ընթացակարգով</w:t>
      </w:r>
      <w:r w:rsidRPr="00D90962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>
        <w:rPr>
          <w:rFonts w:ascii="GHEA Grapalat" w:hAnsi="GHEA Grapalat" w:cs="Calibri"/>
          <w:sz w:val="24"/>
          <w:szCs w:val="24"/>
          <w:lang w:val="en-US"/>
        </w:rPr>
        <w:t>բառերը</w:t>
      </w:r>
      <w:r w:rsidRPr="00D90962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 w:cs="Calibri"/>
          <w:bCs/>
          <w:sz w:val="24"/>
          <w:szCs w:val="24"/>
          <w:lang w:val="af-ZA"/>
        </w:rPr>
      </w:pP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3) </w:t>
      </w:r>
      <w:r w:rsidRPr="000346D9">
        <w:rPr>
          <w:rFonts w:ascii="GHEA Grapalat" w:hAnsi="GHEA Grapalat" w:cs="Calibri"/>
          <w:bCs/>
          <w:sz w:val="24"/>
          <w:szCs w:val="24"/>
        </w:rPr>
        <w:t>ուժը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0346D9">
        <w:rPr>
          <w:rFonts w:ascii="GHEA Grapalat" w:hAnsi="GHEA Grapalat" w:cs="Calibri"/>
          <w:bCs/>
          <w:sz w:val="24"/>
          <w:szCs w:val="24"/>
        </w:rPr>
        <w:t>կորցրած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0346D9">
        <w:rPr>
          <w:rFonts w:ascii="GHEA Grapalat" w:hAnsi="GHEA Grapalat" w:cs="Calibri"/>
          <w:bCs/>
          <w:sz w:val="24"/>
          <w:szCs w:val="24"/>
        </w:rPr>
        <w:t>ճանաչել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0346D9">
        <w:rPr>
          <w:rFonts w:ascii="GHEA Grapalat" w:hAnsi="GHEA Grapalat" w:cs="Calibri"/>
          <w:bCs/>
          <w:sz w:val="24"/>
          <w:szCs w:val="24"/>
        </w:rPr>
        <w:t>որոշման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1-</w:t>
      </w:r>
      <w:r w:rsidRPr="00060154">
        <w:rPr>
          <w:rFonts w:ascii="GHEA Grapalat" w:hAnsi="GHEA Grapalat" w:cs="Calibri"/>
          <w:bCs/>
          <w:sz w:val="24"/>
          <w:szCs w:val="24"/>
        </w:rPr>
        <w:t>ին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կետի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2-</w:t>
      </w:r>
      <w:r>
        <w:rPr>
          <w:rFonts w:ascii="GHEA Grapalat" w:hAnsi="GHEA Grapalat" w:cs="Calibri"/>
          <w:bCs/>
          <w:sz w:val="24"/>
          <w:szCs w:val="24"/>
          <w:lang w:val="en-US"/>
        </w:rPr>
        <w:t>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ենթակետը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>:</w:t>
      </w:r>
    </w:p>
    <w:p w:rsidR="00BA6F51" w:rsidRPr="00D90962" w:rsidRDefault="00BA6F51" w:rsidP="008C3CFD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4) </w:t>
      </w:r>
      <w:r w:rsidRPr="008C3CFD">
        <w:rPr>
          <w:rFonts w:ascii="GHEA Grapalat" w:hAnsi="GHEA Grapalat" w:cs="Calibri"/>
          <w:bCs/>
          <w:sz w:val="24"/>
          <w:szCs w:val="24"/>
        </w:rPr>
        <w:t>որոշման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N 1 </w:t>
      </w:r>
      <w:r w:rsidRPr="008C3CFD">
        <w:rPr>
          <w:rFonts w:ascii="GHEA Grapalat" w:hAnsi="GHEA Grapalat" w:cs="Calibri"/>
          <w:bCs/>
          <w:sz w:val="24"/>
          <w:szCs w:val="24"/>
        </w:rPr>
        <w:t>հավելվածի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20-</w:t>
      </w:r>
      <w:r w:rsidRPr="008C3CFD">
        <w:rPr>
          <w:rFonts w:ascii="GHEA Grapalat" w:hAnsi="GHEA Grapalat" w:cs="Calibri"/>
          <w:bCs/>
          <w:sz w:val="24"/>
          <w:szCs w:val="24"/>
        </w:rPr>
        <w:t>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կետ</w:t>
      </w:r>
      <w:r>
        <w:rPr>
          <w:rFonts w:ascii="GHEA Grapalat" w:hAnsi="GHEA Grapalat" w:cs="Calibri"/>
          <w:bCs/>
          <w:sz w:val="24"/>
          <w:szCs w:val="24"/>
          <w:lang w:val="en-US"/>
        </w:rPr>
        <w:t>ում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, N 3 </w:t>
      </w:r>
      <w:r w:rsidRPr="008C3CFD">
        <w:rPr>
          <w:rFonts w:ascii="GHEA Grapalat" w:hAnsi="GHEA Grapalat" w:cs="Calibri"/>
          <w:bCs/>
          <w:sz w:val="24"/>
          <w:szCs w:val="24"/>
        </w:rPr>
        <w:t>հավելվածի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9-</w:t>
      </w:r>
      <w:r w:rsidRPr="008C3CFD">
        <w:rPr>
          <w:rFonts w:ascii="GHEA Grapalat" w:hAnsi="GHEA Grapalat" w:cs="Calibri"/>
          <w:bCs/>
          <w:sz w:val="24"/>
          <w:szCs w:val="24"/>
        </w:rPr>
        <w:t>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կետ</w:t>
      </w:r>
      <w:r>
        <w:rPr>
          <w:rFonts w:ascii="GHEA Grapalat" w:hAnsi="GHEA Grapalat" w:cs="Calibri"/>
          <w:bCs/>
          <w:sz w:val="24"/>
          <w:szCs w:val="24"/>
          <w:lang w:val="en-US"/>
        </w:rPr>
        <w:t>ում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և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N 4-</w:t>
      </w:r>
      <w:r w:rsidRPr="008C3CFD">
        <w:rPr>
          <w:rFonts w:ascii="GHEA Grapalat" w:hAnsi="GHEA Grapalat" w:cs="Calibri"/>
          <w:bCs/>
          <w:sz w:val="24"/>
          <w:szCs w:val="24"/>
        </w:rPr>
        <w:t>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հավելվածի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8-</w:t>
      </w:r>
      <w:r w:rsidRPr="008C3CFD">
        <w:rPr>
          <w:rFonts w:ascii="GHEA Grapalat" w:hAnsi="GHEA Grapalat" w:cs="Calibri"/>
          <w:bCs/>
          <w:sz w:val="24"/>
          <w:szCs w:val="24"/>
        </w:rPr>
        <w:t>րդ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կետ</w:t>
      </w:r>
      <w:r>
        <w:rPr>
          <w:rFonts w:ascii="GHEA Grapalat" w:hAnsi="GHEA Grapalat" w:cs="Calibri"/>
          <w:bCs/>
          <w:sz w:val="24"/>
          <w:szCs w:val="24"/>
          <w:lang w:val="en-US"/>
        </w:rPr>
        <w:t>ում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«</w:t>
      </w:r>
      <w:r w:rsidRPr="00CE3923">
        <w:rPr>
          <w:rFonts w:ascii="GHEA Grapalat" w:hAnsi="GHEA Grapalat" w:cs="Calibri"/>
          <w:bCs/>
          <w:sz w:val="24"/>
          <w:szCs w:val="24"/>
        </w:rPr>
        <w:t>կնքվելուց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» </w:t>
      </w:r>
      <w:r w:rsidRPr="008C3CFD">
        <w:rPr>
          <w:rFonts w:ascii="GHEA Grapalat" w:hAnsi="GHEA Grapalat" w:cs="Calibri"/>
          <w:bCs/>
          <w:sz w:val="24"/>
          <w:szCs w:val="24"/>
        </w:rPr>
        <w:t>բառերից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հետո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8C3CFD">
        <w:rPr>
          <w:rFonts w:ascii="GHEA Grapalat" w:hAnsi="GHEA Grapalat" w:cs="Calibri"/>
          <w:bCs/>
          <w:sz w:val="24"/>
          <w:szCs w:val="24"/>
        </w:rPr>
        <w:t>լրացնել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«(</w:t>
      </w:r>
      <w:r w:rsidR="00CE3D0B">
        <w:rPr>
          <w:rFonts w:ascii="GHEA Grapalat" w:hAnsi="GHEA Grapalat" w:cs="Calibri"/>
          <w:bCs/>
          <w:sz w:val="24"/>
          <w:szCs w:val="24"/>
          <w:lang w:val="hy-AM"/>
        </w:rPr>
        <w:t xml:space="preserve">կնիքի </w:t>
      </w:r>
      <w:r w:rsidRPr="008C3CFD">
        <w:rPr>
          <w:rFonts w:ascii="GHEA Grapalat" w:hAnsi="GHEA Grapalat" w:cs="Calibri"/>
          <w:bCs/>
          <w:sz w:val="24"/>
          <w:szCs w:val="24"/>
        </w:rPr>
        <w:t>առկայության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en-US"/>
        </w:rPr>
        <w:t>դեպքում</w:t>
      </w:r>
      <w:r w:rsidRPr="00D90962">
        <w:rPr>
          <w:rFonts w:ascii="GHEA Grapalat" w:hAnsi="GHEA Grapalat" w:cs="Calibri"/>
          <w:bCs/>
          <w:sz w:val="24"/>
          <w:szCs w:val="24"/>
          <w:lang w:val="af-ZA"/>
        </w:rPr>
        <w:t>):</w:t>
      </w:r>
      <w:r w:rsidRPr="008B4F93">
        <w:rPr>
          <w:rFonts w:ascii="GHEA Grapalat" w:hAnsi="GHEA Grapalat" w:cs="Calibri"/>
          <w:sz w:val="24"/>
          <w:szCs w:val="24"/>
          <w:lang w:val="af-ZA"/>
        </w:rPr>
        <w:t>»</w:t>
      </w:r>
      <w:r>
        <w:rPr>
          <w:rFonts w:ascii="GHEA Grapalat" w:hAnsi="GHEA Grapalat" w:cs="Calibri"/>
          <w:sz w:val="24"/>
          <w:szCs w:val="24"/>
          <w:lang w:val="af-ZA"/>
        </w:rPr>
        <w:t xml:space="preserve"> բառերով:</w:t>
      </w:r>
    </w:p>
    <w:p w:rsidR="00BA6F51" w:rsidRPr="00D90962" w:rsidRDefault="00704710" w:rsidP="00CF4018">
      <w:pPr>
        <w:spacing w:line="360" w:lineRule="auto"/>
        <w:ind w:firstLine="450"/>
        <w:jc w:val="both"/>
        <w:rPr>
          <w:rFonts w:ascii="GHEA Grapalat" w:hAnsi="GHEA Grapalat"/>
          <w:bCs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Pr="00704710">
        <w:rPr>
          <w:rFonts w:asciiTheme="minorHAnsi" w:eastAsia="Microsoft JhengHei" w:hAnsiTheme="minorHAnsi" w:cs="Microsoft JhengHei"/>
          <w:bCs/>
          <w:sz w:val="24"/>
          <w:szCs w:val="24"/>
          <w:lang w:val="af-ZA"/>
        </w:rPr>
        <w:t>.</w:t>
      </w:r>
      <w:r w:rsidR="00BA6F5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A6F51" w:rsidRPr="00ED3F3F">
        <w:rPr>
          <w:rFonts w:ascii="GHEA Grapalat" w:hAnsi="GHEA Grapalat" w:cs="Sylfaen"/>
          <w:bCs/>
          <w:sz w:val="24"/>
          <w:szCs w:val="24"/>
          <w:lang w:val="af-ZA"/>
        </w:rPr>
        <w:t>Սույն որոշումն ուժի մեջ է մտնում պաշտոնական հրապարակմանը հաջորդող օրվանից և որոշման դրույթները տարածվում են 2016 թվականի մայիսի 25-ից հետո ծագած հարաբերությունների վրա</w:t>
      </w:r>
      <w:r w:rsidR="00BA6F51" w:rsidRPr="00D90962">
        <w:rPr>
          <w:rFonts w:ascii="GHEA Grapalat" w:hAnsi="GHEA Grapalat" w:cs="Calibri"/>
          <w:bCs/>
          <w:sz w:val="24"/>
          <w:szCs w:val="24"/>
          <w:lang w:val="af-ZA"/>
        </w:rPr>
        <w:t>:</w:t>
      </w:r>
    </w:p>
    <w:p w:rsidR="00BA6F51" w:rsidRPr="00D90962" w:rsidRDefault="00BA6F51" w:rsidP="00746AA6">
      <w:pPr>
        <w:spacing w:after="0"/>
        <w:ind w:firstLine="539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A6F51" w:rsidRPr="00D90962" w:rsidRDefault="00BA6F51" w:rsidP="00746AA6">
      <w:pPr>
        <w:spacing w:after="0"/>
        <w:ind w:firstLine="539"/>
        <w:rPr>
          <w:rFonts w:ascii="GHEA Grapalat" w:hAnsi="GHEA Grapalat" w:cs="Sylfaen"/>
          <w:b/>
          <w:sz w:val="24"/>
          <w:szCs w:val="24"/>
          <w:lang w:val="af-ZA"/>
        </w:rPr>
      </w:pPr>
      <w:r w:rsidRPr="00746AA6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AA6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BA6F51" w:rsidRPr="00D90962" w:rsidRDefault="00BA6F51" w:rsidP="00616F19">
      <w:pPr>
        <w:spacing w:after="0"/>
        <w:ind w:firstLine="539"/>
        <w:rPr>
          <w:rFonts w:ascii="GHEA Grapalat" w:hAnsi="GHEA Grapalat" w:cs="Sylfaen"/>
          <w:b/>
          <w:sz w:val="24"/>
          <w:szCs w:val="24"/>
          <w:lang w:val="af-ZA"/>
        </w:rPr>
      </w:pPr>
      <w:r w:rsidRPr="00D90962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</w:t>
      </w:r>
      <w:r w:rsidRPr="00746AA6">
        <w:rPr>
          <w:rFonts w:ascii="GHEA Grapalat" w:hAnsi="GHEA Grapalat" w:cs="Sylfaen"/>
          <w:b/>
          <w:sz w:val="24"/>
          <w:szCs w:val="24"/>
          <w:lang w:val="en-US"/>
        </w:rPr>
        <w:t>ՎԱՐՉԱՊԵՏ</w:t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         </w:t>
      </w:r>
      <w:r w:rsidRPr="00746AA6">
        <w:rPr>
          <w:rFonts w:ascii="GHEA Grapalat" w:hAnsi="GHEA Grapalat" w:cs="Sylfaen"/>
          <w:b/>
          <w:sz w:val="24"/>
          <w:szCs w:val="24"/>
          <w:lang w:val="en-US"/>
        </w:rPr>
        <w:t>ՀՈՎԻԿ</w:t>
      </w:r>
      <w:r w:rsidRPr="00D9096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AA6">
        <w:rPr>
          <w:rFonts w:ascii="GHEA Grapalat" w:hAnsi="GHEA Grapalat" w:cs="Sylfaen"/>
          <w:b/>
          <w:sz w:val="24"/>
          <w:szCs w:val="24"/>
          <w:lang w:val="en-US"/>
        </w:rPr>
        <w:t>ԱԲՐԱՀԱՄՅԱՆ</w:t>
      </w:r>
    </w:p>
    <w:p w:rsidR="00BA6F51" w:rsidRPr="00D90962" w:rsidRDefault="00BA6F51" w:rsidP="00361D74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04710" w:rsidRPr="00D90962" w:rsidRDefault="00704710" w:rsidP="00EC3780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</w:p>
    <w:p w:rsidR="00BA6F51" w:rsidRPr="008B4F93" w:rsidRDefault="00BA6F51" w:rsidP="00F16A7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ՏԵՂԵԿԱՆՔ</w:t>
      </w:r>
      <w:r w:rsidRPr="006B7862">
        <w:rPr>
          <w:rFonts w:ascii="GHEA Grapalat" w:hAnsi="GHEA Grapalat"/>
          <w:b/>
          <w:sz w:val="24"/>
          <w:szCs w:val="24"/>
          <w:lang w:val="af-ZA"/>
        </w:rPr>
        <w:t>-</w:t>
      </w:r>
      <w:r w:rsidRPr="008B4F9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A6F51" w:rsidRPr="00D90962" w:rsidRDefault="00BA6F51" w:rsidP="00F16A7B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4F93">
        <w:rPr>
          <w:rFonts w:ascii="GHEA Grapalat" w:hAnsi="GHEA Grapalat" w:cs="Calibri"/>
          <w:sz w:val="24"/>
          <w:szCs w:val="24"/>
          <w:lang w:val="af-ZA"/>
        </w:rPr>
        <w:t>«</w:t>
      </w:r>
      <w:r w:rsidRPr="008B4F9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8B4F93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8B4F93">
        <w:rPr>
          <w:rFonts w:ascii="Times New Roman" w:hAnsi="Times New Roman"/>
          <w:b/>
          <w:bCs/>
          <w:sz w:val="24"/>
          <w:szCs w:val="24"/>
          <w:lang w:val="hy-AM"/>
        </w:rPr>
        <w:t> </w:t>
      </w:r>
      <w:r w:rsidRPr="008B4F93">
        <w:rPr>
          <w:rFonts w:ascii="GHEA Grapalat" w:hAnsi="GHEA Grapalat"/>
          <w:b/>
          <w:bCs/>
          <w:sz w:val="24"/>
          <w:szCs w:val="24"/>
          <w:lang w:val="hy-AM"/>
        </w:rPr>
        <w:t xml:space="preserve">2010 ԹՎԱԿԱՆԻ ՍԵՊՏԵՄԲԵՐԻ 24-Ի </w:t>
      </w:r>
      <w:r w:rsidRPr="008B4F93">
        <w:rPr>
          <w:rFonts w:ascii="GHEA Grapalat" w:hAnsi="GHEA Grapalat"/>
          <w:b/>
          <w:sz w:val="24"/>
          <w:szCs w:val="24"/>
          <w:lang w:val="hy-AM"/>
        </w:rPr>
        <w:t>N 1283-</w:t>
      </w:r>
      <w:r w:rsidRPr="008B4F93">
        <w:rPr>
          <w:rFonts w:ascii="GHEA Grapalat" w:hAnsi="GHEA Grapalat" w:cs="Sylfaen"/>
          <w:b/>
          <w:sz w:val="24"/>
          <w:szCs w:val="24"/>
          <w:lang w:val="hy-AM"/>
        </w:rPr>
        <w:t>Ն ՈՐՈՇՄԱՆ ՄԵՋ ՓՈՓՈԽՈՒԹՅՈՒՆՆԵՐ</w:t>
      </w:r>
      <w:r w:rsidRPr="00D90962"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ԼՐԱՑՈՒՄՆԵՐ</w:t>
      </w:r>
      <w:r w:rsidRPr="008B4F93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8B4F93">
        <w:rPr>
          <w:rFonts w:ascii="GHEA Grapalat" w:hAnsi="GHEA Grapalat" w:cs="Calibri"/>
          <w:sz w:val="24"/>
          <w:szCs w:val="24"/>
          <w:lang w:val="af-ZA"/>
        </w:rPr>
        <w:t>»</w:t>
      </w:r>
      <w:r w:rsidRPr="008B4F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4F93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</w:t>
      </w:r>
    </w:p>
    <w:p w:rsidR="00BA6F51" w:rsidRPr="00D90962" w:rsidRDefault="00BA6F51" w:rsidP="00F16A7B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0"/>
      </w:tblGrid>
      <w:tr w:rsidR="00BA6F51" w:rsidRPr="00EC3780" w:rsidTr="00EC3780">
        <w:tc>
          <w:tcPr>
            <w:tcW w:w="10620" w:type="dxa"/>
          </w:tcPr>
          <w:p w:rsidR="00BA6F51" w:rsidRPr="00EC3780" w:rsidRDefault="00BA6F51" w:rsidP="00EC3780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D90962">
              <w:rPr>
                <w:sz w:val="24"/>
                <w:szCs w:val="24"/>
                <w:lang w:val="hy-AM"/>
              </w:rPr>
              <w:br w:type="page"/>
            </w:r>
            <w:r w:rsidRPr="00D90962">
              <w:rPr>
                <w:rFonts w:ascii="GHEA Grapalat" w:hAnsi="GHEA Grapalat" w:cs="Arial Armenian"/>
                <w:sz w:val="24"/>
                <w:szCs w:val="24"/>
                <w:lang w:val="hy-AM"/>
              </w:rPr>
              <w:br w:type="page"/>
            </w:r>
            <w:r w:rsidRPr="00D90962">
              <w:rPr>
                <w:rFonts w:ascii="GHEA Grapalat" w:hAnsi="GHEA Grapalat" w:cs="Arial Armenian"/>
                <w:sz w:val="24"/>
                <w:szCs w:val="24"/>
                <w:lang w:val="hy-AM"/>
              </w:rPr>
              <w:br w:type="page"/>
            </w:r>
            <w:r w:rsidRPr="00D90962">
              <w:rPr>
                <w:rFonts w:ascii="GHEA Grapalat" w:hAnsi="GHEA Grapalat"/>
                <w:sz w:val="24"/>
                <w:szCs w:val="24"/>
                <w:lang w:val="hy-AM"/>
              </w:rPr>
              <w:br w:type="page"/>
            </w:r>
            <w:r w:rsidRPr="00EC3780">
              <w:rPr>
                <w:rFonts w:ascii="GHEA Grapalat" w:hAnsi="GHEA Grapalat"/>
                <w:b/>
                <w:sz w:val="24"/>
                <w:szCs w:val="24"/>
              </w:rPr>
              <w:t>Իրավական ակտի հիմնավորումը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EC3780" w:rsidRDefault="00BA6F51" w:rsidP="00EC3780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C3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Անհրաժեշտությունը</w:t>
            </w:r>
          </w:p>
        </w:tc>
      </w:tr>
      <w:tr w:rsidR="00BA6F51" w:rsidRPr="00D605AE" w:rsidTr="00EC3780">
        <w:trPr>
          <w:trHeight w:val="2722"/>
        </w:trPr>
        <w:tc>
          <w:tcPr>
            <w:tcW w:w="10620" w:type="dxa"/>
          </w:tcPr>
          <w:p w:rsidR="00BA6F51" w:rsidRPr="00EC3780" w:rsidRDefault="00BA6F51" w:rsidP="00EC3780">
            <w:pPr>
              <w:spacing w:line="360" w:lineRule="auto"/>
              <w:ind w:firstLine="612"/>
              <w:jc w:val="both"/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5B45A5">
              <w:rPr>
                <w:rFonts w:ascii="GHEA Grapalat" w:hAnsi="GHEA Grapalat"/>
                <w:sz w:val="24"/>
                <w:szCs w:val="24"/>
                <w:lang w:val="hy-AM"/>
              </w:rPr>
              <w:t>Սույն որոշման ընդունումը պայմանավորված է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2015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նոյեմբերի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13-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5B4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0962">
              <w:rPr>
                <w:rFonts w:ascii="GHEA Grapalat" w:hAnsi="GHEA Grapalat" w:cs="Calibri"/>
                <w:sz w:val="24"/>
                <w:szCs w:val="24"/>
              </w:rPr>
              <w:t>«</w:t>
            </w:r>
            <w:r w:rsidRPr="005B45A5">
              <w:rPr>
                <w:rFonts w:ascii="GHEA Grapalat" w:hAnsi="GHEA Grapalat"/>
                <w:sz w:val="24"/>
                <w:szCs w:val="24"/>
                <w:lang w:val="en-US"/>
              </w:rPr>
              <w:t>Գործունեության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5A5"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5A5">
              <w:rPr>
                <w:rFonts w:ascii="GHEA Grapalat" w:hAnsi="GHEA Grapalat"/>
                <w:sz w:val="24"/>
                <w:szCs w:val="24"/>
                <w:lang w:val="en-US"/>
              </w:rPr>
              <w:t>ծանուցման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5A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5B45A5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4"/>
                <w:szCs w:val="24"/>
                <w:lang w:val="af-ZA"/>
              </w:rPr>
              <w:t>N 120-Ն ՀՀ</w:t>
            </w:r>
            <w:r w:rsidRPr="005B45A5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օրենքի</w:t>
            </w:r>
            <w:r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ընդունմամբ և 2015 թվականի նոյեմբերի 13-ի </w:t>
            </w:r>
            <w:r w:rsidRPr="00856754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r w:rsidRPr="00856754">
              <w:rPr>
                <w:rFonts w:ascii="GHEA Grapalat" w:hAnsi="GHEA Grapalat"/>
                <w:color w:val="000000"/>
                <w:sz w:val="24"/>
                <w:szCs w:val="24"/>
              </w:rPr>
              <w:t xml:space="preserve">«Լիցենզավորման մասին» Հայաստանի Հանրապետության օրենքում փոփոխություններ կատարելու մասին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N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90962">
              <w:rPr>
                <w:rFonts w:ascii="GHEA Grapalat" w:hAnsi="GHEA Grapalat"/>
                <w:sz w:val="24"/>
                <w:szCs w:val="24"/>
              </w:rPr>
              <w:t>121</w:t>
            </w:r>
            <w:r w:rsidRPr="002A45EF">
              <w:rPr>
                <w:rFonts w:ascii="GHEA Grapalat" w:hAnsi="GHEA Grapalat"/>
                <w:sz w:val="24"/>
                <w:szCs w:val="24"/>
                <w:lang w:val="hy-AM"/>
              </w:rPr>
              <w:t>-Ն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5675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օրենքով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կատարված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փոփոխություններով</w:t>
            </w:r>
            <w:r w:rsidRPr="00D90962">
              <w:rPr>
                <w:rFonts w:ascii="GHEA Grapalat" w:hAnsi="GHEA Grapalat"/>
                <w:sz w:val="24"/>
                <w:szCs w:val="24"/>
              </w:rPr>
              <w:t>:</w:t>
            </w:r>
            <w:r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</w:tc>
      </w:tr>
      <w:tr w:rsidR="00BA6F51" w:rsidRPr="005844EE" w:rsidTr="00EC3780">
        <w:tc>
          <w:tcPr>
            <w:tcW w:w="10620" w:type="dxa"/>
            <w:vAlign w:val="center"/>
          </w:tcPr>
          <w:p w:rsidR="00BA6F51" w:rsidRPr="00EC3780" w:rsidRDefault="00BA6F51" w:rsidP="00EC3780">
            <w:pPr>
              <w:pStyle w:val="BodyText3"/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C3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BA6F51" w:rsidRPr="002C1663" w:rsidTr="00EC3780">
        <w:tc>
          <w:tcPr>
            <w:tcW w:w="10620" w:type="dxa"/>
          </w:tcPr>
          <w:p w:rsidR="00BA6F51" w:rsidRPr="00D90962" w:rsidRDefault="00BA6F51" w:rsidP="00EC3780">
            <w:pPr>
              <w:spacing w:after="0" w:line="360" w:lineRule="auto"/>
              <w:ind w:firstLine="612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6ED1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Լիցենզավորման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24-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լիցենզվորման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գործունեությամբ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զբաղվելու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տրվում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էին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պարզ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բարդ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ընթացակարգ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ով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լիցենզիաններ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: 2015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նոյեմբերի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13-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«Լիցենզավորման մասին» Հայաստանի Հանրապետության օրենքում փոփոխություններ կատարելու մասին 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N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90962">
              <w:rPr>
                <w:rFonts w:ascii="GHEA Grapalat" w:hAnsi="GHEA Grapalat"/>
                <w:sz w:val="24"/>
                <w:szCs w:val="24"/>
              </w:rPr>
              <w:t>121</w:t>
            </w:r>
            <w:r w:rsidRPr="00ED6ED1">
              <w:rPr>
                <w:rFonts w:ascii="GHEA Grapalat" w:hAnsi="GHEA Grapalat"/>
                <w:sz w:val="24"/>
                <w:szCs w:val="24"/>
                <w:lang w:val="hy-AM"/>
              </w:rPr>
              <w:t>-Ն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օրենք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րդ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կետը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համաձայն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>լիցենզիաներ</w:t>
            </w:r>
            <w:r w:rsidRPr="001B3A4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տրամադրվելու են առանց պարզ և բարդ ընթացակարգերի տարբերակմա</w:t>
            </w:r>
            <w:r w:rsidRPr="00BE0A8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ուժի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մտնում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2016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մայիսի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25-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ից</w:t>
            </w:r>
            <w:r w:rsidRPr="00D90962">
              <w:rPr>
                <w:rFonts w:ascii="GHEA Grapalat" w:hAnsi="GHEA Grapalat"/>
                <w:sz w:val="24"/>
                <w:szCs w:val="24"/>
              </w:rPr>
              <w:t>:</w:t>
            </w: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Ելնելով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վերոգրյալից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անհրաժեշտություն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առաջացել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ՀՀ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կառավարության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2010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թվականի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սեպտեմբերի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24-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N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1283-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որոշման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մեջ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կատարել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համապատասխան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փոփոխություններ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լրացումները</w:t>
            </w:r>
            <w:r w:rsidRPr="00D90962">
              <w:rPr>
                <w:rFonts w:ascii="GHEA Grapalat" w:hAnsi="GHEA Grapalat"/>
                <w:color w:val="000000"/>
                <w:sz w:val="24"/>
                <w:szCs w:val="24"/>
              </w:rPr>
              <w:t xml:space="preserve">: </w:t>
            </w:r>
          </w:p>
          <w:p w:rsidR="00BA6F51" w:rsidRPr="00D90962" w:rsidRDefault="00BA6F51" w:rsidP="00F16A7B">
            <w:pPr>
              <w:spacing w:after="0" w:line="360" w:lineRule="auto"/>
              <w:ind w:firstLine="61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826C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2016 թվականի փետրվարի 11-ի </w:t>
            </w:r>
            <w:r w:rsidRPr="006936E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N</w:t>
            </w:r>
            <w:r w:rsidRPr="003826C9">
              <w:rPr>
                <w:rFonts w:ascii="GHEA Grapalat" w:hAnsi="GHEA Grapalat"/>
                <w:sz w:val="24"/>
                <w:szCs w:val="24"/>
                <w:lang w:val="hy-AM"/>
              </w:rPr>
              <w:t xml:space="preserve"> 110-Ա որոշման համապատասխան դրույթը</w:t>
            </w:r>
            <w:r w:rsidRPr="007F44BC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սահմանում է տնտեսվարողների կողմից կնիքի պարտադիր առկայության </w:t>
            </w:r>
            <w:r w:rsidRPr="00B25F1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պահանջի </w:t>
            </w:r>
            <w:r w:rsidRPr="007F44BC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վերանայում, ինչն էլ հիմք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հանդիսացել</w:t>
            </w:r>
            <w:r w:rsidRPr="007F44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3826C9">
              <w:rPr>
                <w:rFonts w:ascii="GHEA Grapalat" w:hAnsi="GHEA Grapalat"/>
                <w:sz w:val="24"/>
                <w:szCs w:val="24"/>
                <w:lang w:val="hy-AM"/>
              </w:rPr>
              <w:t>ախագիծ</w:t>
            </w:r>
            <w:r w:rsidRPr="007F44BC">
              <w:rPr>
                <w:rFonts w:ascii="GHEA Grapalat" w:hAnsi="GHEA Grapalat"/>
                <w:sz w:val="24"/>
                <w:szCs w:val="24"/>
                <w:lang w:val="hy-AM"/>
              </w:rPr>
              <w:t>ում կատարվել համապատասխան լրացում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ները</w:t>
            </w:r>
            <w:r w:rsidRPr="007F44B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AC0F98" w:rsidRDefault="00BA6F51" w:rsidP="00EC3780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C0F9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Կարգավորման նպատակը և բնույթը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D90962" w:rsidRDefault="00BA6F51" w:rsidP="00F16A7B">
            <w:pPr>
              <w:spacing w:line="360" w:lineRule="auto"/>
              <w:ind w:firstLine="61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նպատակ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ունի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փոփոխությունների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համապատասխանելնել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3A9D">
              <w:rPr>
                <w:rFonts w:ascii="GHEA Grapalat" w:hAnsi="GHEA Grapalat"/>
                <w:sz w:val="24"/>
                <w:szCs w:val="24"/>
                <w:lang w:val="en-US"/>
              </w:rPr>
              <w:t>օրենսդրությանը</w:t>
            </w:r>
            <w:r w:rsidRPr="00BD3A9D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: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EC3780" w:rsidRDefault="00BA6F51" w:rsidP="00EC3780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C37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EC3780" w:rsidRDefault="00BA6F51" w:rsidP="00F16A7B">
            <w:pPr>
              <w:spacing w:line="360" w:lineRule="auto"/>
              <w:ind w:firstLine="61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4F9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այաստանի Հանրապետության </w:t>
            </w:r>
            <w:r w:rsidRPr="008B4F93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EC3780" w:rsidRDefault="00BA6F51" w:rsidP="00EC3780">
            <w:pPr>
              <w:pStyle w:val="BodyText3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C3780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BA6F51" w:rsidRPr="005844EE" w:rsidTr="00EC3780">
        <w:tc>
          <w:tcPr>
            <w:tcW w:w="10620" w:type="dxa"/>
          </w:tcPr>
          <w:p w:rsidR="00BA6F51" w:rsidRPr="00D90962" w:rsidRDefault="00BA6F51" w:rsidP="00F16A7B">
            <w:pPr>
              <w:spacing w:after="0" w:line="360" w:lineRule="auto"/>
              <w:ind w:firstLine="61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DC5B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C5BC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ընդունմամբ ակնկալվում է ապահովել  </w:t>
            </w: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գործող ընթացակարգերի և </w:t>
            </w:r>
            <w:r w:rsidRPr="00ED6ED1"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Լիցենզավորման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ED6ED1">
              <w:rPr>
                <w:rFonts w:ascii="GHEA Grapalat" w:hAnsi="GHEA Grapalat"/>
                <w:color w:val="000000"/>
                <w:sz w:val="24"/>
                <w:szCs w:val="24"/>
              </w:rPr>
              <w:t>»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6ED1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D9096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F0CAE">
              <w:rPr>
                <w:rFonts w:ascii="GHEA Grapalat" w:hAnsi="GHEA Grapalat"/>
                <w:sz w:val="24"/>
                <w:szCs w:val="24"/>
                <w:lang w:val="en-US"/>
              </w:rPr>
              <w:t>օ</w:t>
            </w:r>
            <w:r w:rsidRPr="000F0CAE">
              <w:rPr>
                <w:rFonts w:ascii="GHEA Grapalat" w:hAnsi="GHEA Grapalat"/>
                <w:sz w:val="24"/>
                <w:szCs w:val="24"/>
                <w:lang w:val="hy-AM"/>
              </w:rPr>
              <w:t>րենքով սահմանված</w:t>
            </w:r>
            <w:r w:rsidRPr="00DC5B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նորմերի տարբերությունների համապատասխանեցումը: </w:t>
            </w:r>
          </w:p>
        </w:tc>
      </w:tr>
    </w:tbl>
    <w:p w:rsidR="00BA6F51" w:rsidRPr="00D90962" w:rsidRDefault="00BA6F51" w:rsidP="00EC3780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BA6F51" w:rsidRPr="008B4F93" w:rsidRDefault="00BA6F51" w:rsidP="00361D74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A6F51" w:rsidRPr="008B4F93" w:rsidRDefault="00BA6F51" w:rsidP="00361D74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A6F51" w:rsidRPr="008B4F93" w:rsidRDefault="00BA6F51">
      <w:pPr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8B4F93">
        <w:rPr>
          <w:rFonts w:ascii="GHEA Grapalat" w:hAnsi="GHEA Grapalat" w:cs="Sylfaen"/>
          <w:b/>
          <w:szCs w:val="24"/>
          <w:lang w:val="hy-AM"/>
        </w:rPr>
        <w:br w:type="page"/>
      </w:r>
    </w:p>
    <w:p w:rsidR="00BA6F51" w:rsidRPr="00361D74" w:rsidRDefault="00BA6F51" w:rsidP="00361D74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8B4F93">
        <w:rPr>
          <w:rFonts w:ascii="GHEA Grapalat" w:hAnsi="GHEA Grapalat" w:cs="Sylfaen"/>
          <w:b/>
          <w:szCs w:val="24"/>
          <w:lang w:val="hy-AM"/>
        </w:rPr>
        <w:lastRenderedPageBreak/>
        <w:t>Տ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Ե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Ղ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Ե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Կ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Ա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Ն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Ք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BA6F51" w:rsidRPr="00361D74" w:rsidRDefault="00BA6F51" w:rsidP="00361D74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61D74">
        <w:rPr>
          <w:rFonts w:ascii="GHEA Grapalat" w:hAnsi="GHEA Grapalat" w:cs="GHEA Grapalat"/>
          <w:b/>
          <w:sz w:val="24"/>
          <w:szCs w:val="24"/>
          <w:lang w:val="hy-AM"/>
        </w:rPr>
        <w:t>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361D74">
        <w:rPr>
          <w:rFonts w:ascii="Times New Roman" w:hAnsi="Times New Roman"/>
          <w:b/>
          <w:bCs/>
          <w:sz w:val="24"/>
          <w:szCs w:val="24"/>
          <w:lang w:val="hy-AM"/>
        </w:rPr>
        <w:t> 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 xml:space="preserve">2010 թվականի սեպտեմբերի 24-ի </w:t>
      </w:r>
      <w:r w:rsidRPr="00361D74">
        <w:rPr>
          <w:rFonts w:ascii="GHEA Grapalat" w:hAnsi="GHEA Grapalat"/>
          <w:b/>
          <w:sz w:val="24"/>
          <w:szCs w:val="24"/>
          <w:lang w:val="hy-AM"/>
        </w:rPr>
        <w:t>N 1283-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ն որոշման մեջ փոփոխություններ</w:t>
      </w:r>
      <w:r w:rsidRPr="00D90962">
        <w:rPr>
          <w:rFonts w:ascii="GHEA Grapalat" w:hAnsi="GHEA Grapalat" w:cs="Sylfaen"/>
          <w:b/>
          <w:sz w:val="24"/>
          <w:szCs w:val="24"/>
          <w:lang w:val="hy-AM"/>
        </w:rPr>
        <w:t xml:space="preserve"> և լրացումներ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361D74">
        <w:rPr>
          <w:rFonts w:ascii="GHEA Grapalat" w:hAnsi="GHEA Grapalat" w:cs="GHEA Grapalat"/>
          <w:b/>
          <w:sz w:val="24"/>
          <w:szCs w:val="24"/>
          <w:lang w:val="hy-AM"/>
        </w:rPr>
        <w:t>» ՀՀ կառավարության որոշման նախագծի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A6F51" w:rsidRPr="00CA0255" w:rsidRDefault="00BA6F51" w:rsidP="00361D74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color w:val="C00000"/>
          <w:lang w:val="hy-AM"/>
        </w:rPr>
      </w:pPr>
    </w:p>
    <w:p w:rsidR="00BA6F51" w:rsidRPr="00361D74" w:rsidRDefault="00BA6F51" w:rsidP="00361D74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1D74">
        <w:rPr>
          <w:rFonts w:ascii="GHEA Grapalat" w:hAnsi="GHEA Grapalat" w:cs="GHEA Grapalat"/>
          <w:sz w:val="24"/>
          <w:szCs w:val="24"/>
          <w:lang w:val="hy-AM"/>
        </w:rPr>
        <w:tab/>
      </w:r>
      <w:r w:rsidRPr="00361D74">
        <w:rPr>
          <w:rFonts w:ascii="GHEA Grapalat" w:hAnsi="GHEA Grapalat" w:cs="GHEA Grapalat"/>
          <w:sz w:val="24"/>
          <w:szCs w:val="24"/>
          <w:lang w:val="hy-AM"/>
        </w:rPr>
        <w:tab/>
        <w:t></w:t>
      </w:r>
      <w:r w:rsidRPr="00361D74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</w:t>
      </w:r>
      <w:r w:rsidRPr="00D90962">
        <w:rPr>
          <w:rFonts w:ascii="GHEA Grapalat" w:hAnsi="GHEA Grapalat"/>
          <w:bCs/>
          <w:sz w:val="24"/>
          <w:szCs w:val="24"/>
          <w:lang w:val="hy-AM"/>
        </w:rPr>
        <w:t>ա</w:t>
      </w:r>
      <w:r w:rsidRPr="00361D74">
        <w:rPr>
          <w:rFonts w:ascii="GHEA Grapalat" w:hAnsi="GHEA Grapalat"/>
          <w:bCs/>
          <w:sz w:val="24"/>
          <w:szCs w:val="24"/>
          <w:lang w:val="hy-AM"/>
        </w:rPr>
        <w:t>ն</w:t>
      </w:r>
      <w:r w:rsidRPr="00361D74">
        <w:rPr>
          <w:rFonts w:ascii="Times New Roman" w:hAnsi="Times New Roman"/>
          <w:bCs/>
          <w:sz w:val="24"/>
          <w:szCs w:val="24"/>
          <w:lang w:val="hy-AM"/>
        </w:rPr>
        <w:t> </w:t>
      </w:r>
      <w:r w:rsidRPr="00361D74">
        <w:rPr>
          <w:rFonts w:ascii="GHEA Grapalat" w:hAnsi="GHEA Grapalat"/>
          <w:bCs/>
          <w:sz w:val="24"/>
          <w:szCs w:val="24"/>
          <w:lang w:val="hy-AM"/>
        </w:rPr>
        <w:t xml:space="preserve">2010 թվականի սեպտեմբերի 24-ի </w:t>
      </w:r>
      <w:r w:rsidRPr="00361D74">
        <w:rPr>
          <w:rFonts w:ascii="GHEA Grapalat" w:hAnsi="GHEA Grapalat"/>
          <w:sz w:val="24"/>
          <w:szCs w:val="24"/>
          <w:lang w:val="hy-AM"/>
        </w:rPr>
        <w:t>N 1283-</w:t>
      </w:r>
      <w:r w:rsidRPr="00361D74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</w:t>
      </w:r>
      <w:r w:rsidRPr="00D90962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361D74">
        <w:rPr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  <w:r w:rsidRPr="00361D74">
        <w:rPr>
          <w:rFonts w:ascii="GHEA Grapalat" w:hAnsi="GHEA Grapalat" w:cs="GHEA Grapalat"/>
          <w:sz w:val="24"/>
          <w:szCs w:val="24"/>
          <w:lang w:val="hy-AM"/>
        </w:rPr>
        <w:t>» ՀՀ կառավարության որոշման նախագծի</w:t>
      </w:r>
      <w:r w:rsidRPr="00361D74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կամ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և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361D7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sz w:val="24"/>
          <w:szCs w:val="24"/>
          <w:lang w:val="hy-AM"/>
        </w:rPr>
        <w:t>ավելացում կամ նվազեցում չի նախատեսվում:</w:t>
      </w:r>
    </w:p>
    <w:p w:rsidR="00BA6F51" w:rsidRPr="00CA0255" w:rsidRDefault="00BA6F51" w:rsidP="00361D74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color w:val="C00000"/>
          <w:lang w:val="hy-AM"/>
        </w:rPr>
      </w:pPr>
    </w:p>
    <w:p w:rsidR="00BA6F51" w:rsidRPr="00361D74" w:rsidRDefault="00BA6F51" w:rsidP="00361D74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361D74">
        <w:rPr>
          <w:rFonts w:ascii="GHEA Grapalat" w:hAnsi="GHEA Grapalat" w:cs="Sylfaen"/>
          <w:b/>
          <w:szCs w:val="24"/>
          <w:lang w:val="hy-AM"/>
        </w:rPr>
        <w:t>Տ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Ե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Ղ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Ե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Կ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Ա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Ն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Cs w:val="24"/>
          <w:lang w:val="hy-AM"/>
        </w:rPr>
        <w:t>Ք</w:t>
      </w:r>
      <w:r w:rsidRPr="00361D74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BA6F51" w:rsidRPr="00361D74" w:rsidRDefault="00BA6F51" w:rsidP="00361D74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61D74">
        <w:rPr>
          <w:rFonts w:ascii="GHEA Grapalat" w:hAnsi="GHEA Grapalat" w:cs="GHEA Grapalat"/>
          <w:b/>
          <w:sz w:val="24"/>
          <w:szCs w:val="24"/>
          <w:lang w:val="hy-AM"/>
        </w:rPr>
        <w:t>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361D74">
        <w:rPr>
          <w:rFonts w:ascii="Times New Roman" w:hAnsi="Times New Roman"/>
          <w:b/>
          <w:bCs/>
          <w:sz w:val="24"/>
          <w:szCs w:val="24"/>
          <w:lang w:val="hy-AM"/>
        </w:rPr>
        <w:t> </w:t>
      </w:r>
      <w:r w:rsidRPr="00361D74">
        <w:rPr>
          <w:rFonts w:ascii="GHEA Grapalat" w:hAnsi="GHEA Grapalat"/>
          <w:b/>
          <w:bCs/>
          <w:sz w:val="24"/>
          <w:szCs w:val="24"/>
          <w:lang w:val="hy-AM"/>
        </w:rPr>
        <w:t xml:space="preserve">2010 թվականի սեպտեմբերի 24-ի </w:t>
      </w:r>
      <w:r w:rsidRPr="00361D74">
        <w:rPr>
          <w:rFonts w:ascii="GHEA Grapalat" w:hAnsi="GHEA Grapalat"/>
          <w:b/>
          <w:sz w:val="24"/>
          <w:szCs w:val="24"/>
          <w:lang w:val="hy-AM"/>
        </w:rPr>
        <w:t>N 1283-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 xml:space="preserve">ն որոշման մեջ փոփոխություններ </w:t>
      </w:r>
      <w:r w:rsidRPr="00D90962">
        <w:rPr>
          <w:rFonts w:ascii="GHEA Grapalat" w:hAnsi="GHEA Grapalat" w:cs="Sylfaen"/>
          <w:b/>
          <w:sz w:val="24"/>
          <w:szCs w:val="24"/>
          <w:lang w:val="hy-AM"/>
        </w:rPr>
        <w:t xml:space="preserve">և լրացումներ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կատարելու մասին</w:t>
      </w:r>
      <w:r w:rsidRPr="00361D74">
        <w:rPr>
          <w:rFonts w:ascii="GHEA Grapalat" w:hAnsi="GHEA Grapalat" w:cs="GHEA Grapalat"/>
          <w:b/>
          <w:sz w:val="24"/>
          <w:szCs w:val="24"/>
          <w:lang w:val="hy-AM"/>
        </w:rPr>
        <w:t>» ՀՀ կառավարության որոշման նախագծի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կապակցությամբ այլ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61D74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361D7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A6F51" w:rsidRPr="00CA0255" w:rsidRDefault="00BA6F51" w:rsidP="00361D74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color w:val="C00000"/>
          <w:sz w:val="22"/>
          <w:lang w:val="hy-AM"/>
        </w:rPr>
      </w:pPr>
    </w:p>
    <w:p w:rsidR="00BA6F51" w:rsidRPr="0089411D" w:rsidRDefault="00BA6F51" w:rsidP="00361D74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CA0255">
        <w:rPr>
          <w:rFonts w:ascii="GHEA Grapalat" w:hAnsi="GHEA Grapalat" w:cs="Sylfaen"/>
          <w:color w:val="C00000"/>
          <w:sz w:val="22"/>
          <w:lang w:val="hy-AM"/>
        </w:rPr>
        <w:tab/>
      </w:r>
      <w:r w:rsidRPr="0089411D">
        <w:rPr>
          <w:rFonts w:ascii="GHEA Grapalat" w:hAnsi="GHEA Grapalat" w:cs="GHEA Grapalat"/>
          <w:szCs w:val="24"/>
          <w:lang w:val="hy-AM"/>
        </w:rPr>
        <w:t></w:t>
      </w:r>
      <w:r w:rsidRPr="0089411D">
        <w:rPr>
          <w:rFonts w:ascii="GHEA Grapalat" w:hAnsi="GHEA Grapalat"/>
          <w:bCs/>
          <w:szCs w:val="24"/>
          <w:lang w:val="hy-AM"/>
        </w:rPr>
        <w:t>Հայաստանի Հանրապետության կառավարությ</w:t>
      </w:r>
      <w:r w:rsidRPr="00D90962">
        <w:rPr>
          <w:rFonts w:ascii="GHEA Grapalat" w:hAnsi="GHEA Grapalat"/>
          <w:bCs/>
          <w:szCs w:val="24"/>
          <w:lang w:val="hy-AM"/>
        </w:rPr>
        <w:t>ա</w:t>
      </w:r>
      <w:r w:rsidRPr="0089411D">
        <w:rPr>
          <w:rFonts w:ascii="GHEA Grapalat" w:hAnsi="GHEA Grapalat"/>
          <w:bCs/>
          <w:szCs w:val="24"/>
          <w:lang w:val="hy-AM"/>
        </w:rPr>
        <w:t>ն</w:t>
      </w:r>
      <w:r w:rsidRPr="0089411D">
        <w:rPr>
          <w:rFonts w:ascii="Times New Roman" w:hAnsi="Times New Roman"/>
          <w:bCs/>
          <w:szCs w:val="24"/>
          <w:lang w:val="hy-AM"/>
        </w:rPr>
        <w:t> </w:t>
      </w:r>
      <w:r w:rsidRPr="0089411D">
        <w:rPr>
          <w:rFonts w:ascii="GHEA Grapalat" w:hAnsi="GHEA Grapalat"/>
          <w:bCs/>
          <w:szCs w:val="24"/>
          <w:lang w:val="hy-AM"/>
        </w:rPr>
        <w:t xml:space="preserve">2010 թվականի սեպտեմբերի 24-ի </w:t>
      </w:r>
      <w:r w:rsidRPr="0089411D">
        <w:rPr>
          <w:rFonts w:ascii="GHEA Grapalat" w:hAnsi="GHEA Grapalat"/>
          <w:szCs w:val="24"/>
          <w:lang w:val="hy-AM"/>
        </w:rPr>
        <w:t>N 1283-</w:t>
      </w:r>
      <w:r w:rsidRPr="0089411D">
        <w:rPr>
          <w:rFonts w:ascii="GHEA Grapalat" w:hAnsi="GHEA Grapalat" w:cs="Sylfaen"/>
          <w:szCs w:val="24"/>
          <w:lang w:val="hy-AM"/>
        </w:rPr>
        <w:t>ն որոշման մեջ փոփոխություններ</w:t>
      </w:r>
      <w:r w:rsidRPr="00D90962">
        <w:rPr>
          <w:rFonts w:ascii="GHEA Grapalat" w:hAnsi="GHEA Grapalat" w:cs="Sylfaen"/>
          <w:szCs w:val="24"/>
          <w:lang w:val="hy-AM"/>
        </w:rPr>
        <w:t xml:space="preserve"> և լրացումներ</w:t>
      </w:r>
      <w:r w:rsidRPr="0089411D">
        <w:rPr>
          <w:rFonts w:ascii="GHEA Grapalat" w:hAnsi="GHEA Grapalat" w:cs="Sylfaen"/>
          <w:szCs w:val="24"/>
          <w:lang w:val="hy-AM"/>
        </w:rPr>
        <w:t xml:space="preserve"> կատարելու մասին</w:t>
      </w:r>
      <w:r w:rsidRPr="0089411D">
        <w:rPr>
          <w:rFonts w:ascii="GHEA Grapalat" w:hAnsi="GHEA Grapalat" w:cs="GHEA Grapalat"/>
          <w:szCs w:val="24"/>
          <w:lang w:val="hy-AM"/>
        </w:rPr>
        <w:t xml:space="preserve">» ՀՀ կառավարության որոշման նախագծի </w:t>
      </w:r>
      <w:r w:rsidRPr="0089411D">
        <w:rPr>
          <w:rFonts w:ascii="GHEA Grapalat" w:hAnsi="GHEA Grapalat" w:cs="Sylfaen"/>
          <w:szCs w:val="24"/>
          <w:lang w:val="hy-AM"/>
        </w:rPr>
        <w:t>ընդունման կապակցությամբ այլ իրավական ակտերում փոփոխություններ կամ լրացումներ կատարելու անհրաժեշտություն չի առաջանում:</w:t>
      </w:r>
    </w:p>
    <w:p w:rsidR="00BA6F51" w:rsidRPr="0089411D" w:rsidRDefault="00BA6F51" w:rsidP="00361D74">
      <w:pPr>
        <w:spacing w:after="120" w:line="36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</w:p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 w:cs="Calibri"/>
          <w:bCs/>
          <w:sz w:val="24"/>
          <w:szCs w:val="24"/>
          <w:lang w:val="hy-AM"/>
        </w:rPr>
        <w:sectPr w:rsidR="00BA6F51" w:rsidRPr="00D90962" w:rsidSect="004221F8">
          <w:pgSz w:w="11906" w:h="16838"/>
          <w:pgMar w:top="450" w:right="562" w:bottom="270" w:left="1138" w:header="706" w:footer="706" w:gutter="0"/>
          <w:cols w:space="708"/>
          <w:docGrid w:linePitch="360"/>
        </w:sectPr>
      </w:pPr>
    </w:p>
    <w:p w:rsidR="00BA6F51" w:rsidRPr="00D90962" w:rsidRDefault="00BA6F51" w:rsidP="009065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096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BA6F51" w:rsidRPr="00D90962" w:rsidRDefault="00BA6F51" w:rsidP="00906590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61D74">
        <w:rPr>
          <w:rFonts w:ascii="GHEA Grapalat" w:hAnsi="GHEA Grapalat" w:cs="GHEA Grapalat"/>
          <w:b/>
          <w:sz w:val="24"/>
          <w:szCs w:val="24"/>
          <w:lang w:val="hy-AM"/>
        </w:rPr>
        <w:t>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</w:t>
      </w:r>
      <w:r w:rsidRPr="00D90962">
        <w:rPr>
          <w:rFonts w:ascii="Times New Roman" w:hAnsi="Times New Roman"/>
          <w:b/>
          <w:bCs/>
          <w:sz w:val="24"/>
          <w:szCs w:val="24"/>
          <w:lang w:val="hy-AM"/>
        </w:rPr>
        <w:t> 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 xml:space="preserve">2010 ԹՎԱԿԱՆԻ ՍԵՊՏԵՄԲԵՐԻ 24-Ի </w:t>
      </w:r>
      <w:r w:rsidRPr="00D90962">
        <w:rPr>
          <w:rFonts w:ascii="GHEA Grapalat" w:hAnsi="GHEA Grapalat"/>
          <w:b/>
          <w:sz w:val="24"/>
          <w:szCs w:val="24"/>
          <w:lang w:val="hy-AM"/>
        </w:rPr>
        <w:t>N 1283-</w:t>
      </w:r>
      <w:r w:rsidRPr="00D90962">
        <w:rPr>
          <w:rFonts w:ascii="GHEA Grapalat" w:hAnsi="GHEA Grapalat" w:cs="Sylfaen"/>
          <w:b/>
          <w:sz w:val="24"/>
          <w:szCs w:val="24"/>
          <w:lang w:val="hy-AM"/>
        </w:rPr>
        <w:t>Ն ՈՐՈՇՄԱՆ ՄԵՋ ՓՈՓՈԽՈՒԹՅՈՒՆՆԵՐ ԵՎ ԼՐՍՑՈՒՄՆԵՐ ԿԱՏԱՐԵԼՈՒ ՄԱՍԻՆ</w:t>
      </w:r>
      <w:r w:rsidRPr="00D90962">
        <w:rPr>
          <w:rFonts w:ascii="GHEA Grapalat" w:hAnsi="GHEA Grapalat"/>
          <w:b/>
          <w:bCs/>
          <w:sz w:val="24"/>
          <w:szCs w:val="24"/>
          <w:lang w:val="hy-AM"/>
        </w:rPr>
        <w:t>» ՀԱՅԱՍՏԱՆԻ ՀԱՆՐԱՊԵՏՈՒԹՅԱՆ ԿԱՌԱՎԱՐՈՒԹՅԱՆ ՈՐՈՇՄԱՆ ՆԱԽԱԳԾԻ ՎԵՐԱԲԵՐՅԱԼ ՇԱՀԱԳՐԳԻՌ ՄԱՐՄՆԻՑ ՍՏԱՑՎԱԾ ԴԻՏՈՂՈՒԹՅՈՒՆՆԵՐԻ ԵՎ ԱՌԱՋԱՐԿՈՒԹՅՈՒՆՆԵՐԻ</w:t>
      </w:r>
    </w:p>
    <w:p w:rsidR="00BA6F51" w:rsidRPr="00D90962" w:rsidRDefault="00BA6F51" w:rsidP="00906590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W w:w="154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944"/>
        <w:gridCol w:w="5940"/>
        <w:gridCol w:w="3960"/>
      </w:tblGrid>
      <w:tr w:rsidR="00BA6F51" w:rsidTr="003F7CB0">
        <w:tc>
          <w:tcPr>
            <w:tcW w:w="636" w:type="dxa"/>
          </w:tcPr>
          <w:p w:rsidR="00BA6F51" w:rsidRPr="00A678B8" w:rsidRDefault="00BA6F51" w:rsidP="00A678B8">
            <w:pPr>
              <w:spacing w:after="0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 w:cs="Sylfaen"/>
                <w:b/>
                <w:lang w:val="en-US"/>
              </w:rPr>
              <w:t>Հ</w:t>
            </w:r>
            <w:r w:rsidRPr="00A678B8">
              <w:rPr>
                <w:rFonts w:ascii="GHEA Grapalat" w:hAnsi="GHEA Grapalat" w:cs="Times Armenian"/>
                <w:b/>
                <w:lang w:val="hy-AM"/>
              </w:rPr>
              <w:t>/</w:t>
            </w:r>
            <w:r w:rsidRPr="00A678B8">
              <w:rPr>
                <w:rFonts w:ascii="GHEA Grapalat" w:hAnsi="GHEA Grapalat" w:cs="Sylfaen"/>
                <w:b/>
                <w:lang w:val="en-US"/>
              </w:rPr>
              <w:t>Հ</w:t>
            </w:r>
          </w:p>
        </w:tc>
        <w:tc>
          <w:tcPr>
            <w:tcW w:w="4944" w:type="dxa"/>
          </w:tcPr>
          <w:p w:rsidR="00BA6F51" w:rsidRPr="00A678B8" w:rsidRDefault="00BA6F51" w:rsidP="00A678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678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A678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A678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A678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A678B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940" w:type="dxa"/>
          </w:tcPr>
          <w:p w:rsidR="00BA6F51" w:rsidRPr="00A678B8" w:rsidRDefault="00BA6F51" w:rsidP="00A678B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678B8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3960" w:type="dxa"/>
          </w:tcPr>
          <w:p w:rsidR="00BA6F51" w:rsidRPr="00A678B8" w:rsidRDefault="00BA6F51" w:rsidP="00A678B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BA6F51" w:rsidRPr="00CF4018" w:rsidTr="003F7CB0">
        <w:tc>
          <w:tcPr>
            <w:tcW w:w="636" w:type="dxa"/>
          </w:tcPr>
          <w:p w:rsidR="00BA6F51" w:rsidRPr="00A678B8" w:rsidRDefault="00BA6F51" w:rsidP="00A678B8">
            <w:pPr>
              <w:spacing w:after="0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4944" w:type="dxa"/>
          </w:tcPr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 էկոնոմիկայի նախարարություն</w:t>
            </w:r>
          </w:p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20.04.2016թ. N 01</w:t>
            </w:r>
            <w:r w:rsidRPr="00A678B8">
              <w:rPr>
                <w:rFonts w:ascii="GHEA Grapalat" w:hAnsi="GHEA Grapalat"/>
                <w:color w:val="000000"/>
                <w:lang w:val="hy-AM"/>
              </w:rPr>
              <w:t>/</w:t>
            </w:r>
            <w:r w:rsidRPr="00A678B8">
              <w:rPr>
                <w:rFonts w:ascii="GHEA Grapalat" w:hAnsi="GHEA Grapalat"/>
                <w:color w:val="000000"/>
                <w:lang w:val="en-US"/>
              </w:rPr>
              <w:t>18.5</w:t>
            </w:r>
            <w:r w:rsidRPr="00A678B8">
              <w:rPr>
                <w:rFonts w:ascii="GHEA Grapalat" w:hAnsi="GHEA Grapalat"/>
                <w:color w:val="000000"/>
                <w:lang w:val="hy-AM"/>
              </w:rPr>
              <w:t>/</w:t>
            </w:r>
            <w:r w:rsidRPr="00A678B8">
              <w:rPr>
                <w:rFonts w:ascii="GHEA Grapalat" w:hAnsi="GHEA Grapalat"/>
                <w:color w:val="000000"/>
                <w:lang w:val="en-US"/>
              </w:rPr>
              <w:t>2965-16</w:t>
            </w:r>
          </w:p>
        </w:tc>
        <w:tc>
          <w:tcPr>
            <w:tcW w:w="5940" w:type="dxa"/>
          </w:tcPr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որոշման նախագծի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3-րդ 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ենթակետը շարադրել հետևյալ խմբագրությամբ` «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</w:rPr>
              <w:t>ուժը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</w:rPr>
              <w:t>կորցրած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</w:rPr>
              <w:t>ճանաչել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</w:rPr>
              <w:t>որոշման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1-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</w:rPr>
              <w:t>ին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կետի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2-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րդ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ենթակետը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», </w:t>
            </w:r>
            <w:r w:rsidRPr="00A678B8">
              <w:rPr>
                <w:rFonts w:ascii="GHEA Grapalat" w:hAnsi="GHEA Grapalat" w:cs="Sylfaen"/>
                <w:sz w:val="24"/>
                <w:szCs w:val="24"/>
                <w:lang w:val="hy-AM"/>
              </w:rPr>
              <w:t>քանի որ առկա է տեխնիկական վրիպակ:</w:t>
            </w:r>
          </w:p>
        </w:tc>
        <w:tc>
          <w:tcPr>
            <w:tcW w:w="3960" w:type="dxa"/>
          </w:tcPr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Ընդունվել է:</w:t>
            </w:r>
          </w:p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Կատարվել է համապատասխան փոփոխությունը:</w:t>
            </w:r>
          </w:p>
        </w:tc>
      </w:tr>
      <w:tr w:rsidR="00BA6F51" w:rsidRPr="00CF4018" w:rsidTr="003F7CB0">
        <w:trPr>
          <w:trHeight w:val="2820"/>
        </w:trPr>
        <w:tc>
          <w:tcPr>
            <w:tcW w:w="636" w:type="dxa"/>
            <w:vMerge w:val="restart"/>
          </w:tcPr>
          <w:p w:rsidR="00BA6F51" w:rsidRPr="00A678B8" w:rsidRDefault="00BA6F51" w:rsidP="00A678B8">
            <w:pPr>
              <w:spacing w:after="0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4944" w:type="dxa"/>
            <w:vMerge w:val="restart"/>
          </w:tcPr>
          <w:p w:rsidR="00BA6F51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29.04.2016թ. </w:t>
            </w: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01</w:t>
            </w:r>
            <w:r w:rsidRPr="00A678B8">
              <w:rPr>
                <w:rFonts w:ascii="GHEA Grapalat" w:hAnsi="GHEA Grapalat"/>
                <w:color w:val="000000"/>
                <w:lang w:val="hy-AM"/>
              </w:rPr>
              <w:t>/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5126-16</w:t>
            </w:r>
          </w:p>
        </w:tc>
        <w:tc>
          <w:tcPr>
            <w:tcW w:w="5940" w:type="dxa"/>
          </w:tcPr>
          <w:p w:rsidR="00BA6F51" w:rsidRDefault="00BA6F51" w:rsidP="003F7CB0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ED3F3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1.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ED3F3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 նախաբանն  անհրաժեշտ է խմբագրել` նշելով միայն «Լիցենզավորման մասին» Հայ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</w:t>
            </w:r>
            <w:r w:rsidRPr="00ED3F3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ստանի Հանրապետության օրենքում փոփոխություններ կատարելու մասին»  օրենքի կրճատ անվանումը` նկատի ունենալով «Իրավական ակտերի մասին» Հայաստանի Հանրապետության օրենքի 43-րդ հոդվածի պահանջները:</w:t>
            </w:r>
          </w:p>
          <w:p w:rsidR="00BA6F51" w:rsidRPr="00A678B8" w:rsidRDefault="00BA6F51" w:rsidP="00A678B8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BA6F51" w:rsidRPr="00D90962" w:rsidRDefault="00BA6F51" w:rsidP="003F7CB0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909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է:</w:t>
            </w:r>
          </w:p>
          <w:p w:rsidR="00BA6F51" w:rsidRPr="00D90962" w:rsidRDefault="00BA6F51" w:rsidP="003F7CB0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909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Կատարվել է համապատասխան փոփոխությունը:</w:t>
            </w:r>
          </w:p>
        </w:tc>
      </w:tr>
      <w:tr w:rsidR="00BA6F51" w:rsidRPr="00CF4018" w:rsidTr="003F7CB0">
        <w:trPr>
          <w:trHeight w:val="405"/>
        </w:trPr>
        <w:tc>
          <w:tcPr>
            <w:tcW w:w="636" w:type="dxa"/>
            <w:vMerge/>
          </w:tcPr>
          <w:p w:rsidR="00BA6F51" w:rsidRPr="00D90962" w:rsidRDefault="00BA6F51" w:rsidP="00A678B8">
            <w:pPr>
              <w:spacing w:after="0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944" w:type="dxa"/>
            <w:vMerge/>
          </w:tcPr>
          <w:p w:rsidR="00BA6F51" w:rsidRPr="00D90962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940" w:type="dxa"/>
          </w:tcPr>
          <w:p w:rsidR="00BA6F51" w:rsidRPr="00ED3F3F" w:rsidRDefault="00BA6F51" w:rsidP="003F7CB0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2.  </w:t>
            </w:r>
            <w:r w:rsidRPr="00ED3F3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Նախագծի 2-րդ կետն անհրաժեշտ է շարադրել հետևյալ խմբագրությամբ. «Սույն որոշումն ուժի մեջ է մտնում պաշտոնական հրապարակմանը հաջորդող օրվանից և որոշման դրույթները տարածվում են 2016 թվականի մայիսի 25-ից հետո ծագած հարաբերությունների վրա»` նկատի ունենալով «Իրավական ակտերի մասին» </w:t>
            </w:r>
            <w:r w:rsidRPr="00ED3F3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Հայաստանի Հանրապետության օրենքի 46-րդ հոդվածի  պահանջները:</w:t>
            </w:r>
          </w:p>
          <w:p w:rsidR="00BA6F51" w:rsidRPr="00ED3F3F" w:rsidRDefault="00BA6F51" w:rsidP="00A678B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</w:tcPr>
          <w:p w:rsidR="00BA6F51" w:rsidRPr="00D90962" w:rsidRDefault="00BA6F51" w:rsidP="003F7CB0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Ընդունվել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BA6F51" w:rsidRPr="00D90962" w:rsidRDefault="00BA6F51" w:rsidP="003F7CB0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Կատարվել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է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համապատասխան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A678B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փոփոխությունը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BA6F51" w:rsidRPr="00CF4018" w:rsidTr="003F7CB0">
        <w:trPr>
          <w:trHeight w:val="405"/>
        </w:trPr>
        <w:tc>
          <w:tcPr>
            <w:tcW w:w="636" w:type="dxa"/>
          </w:tcPr>
          <w:p w:rsidR="00BA6F51" w:rsidRPr="006B7862" w:rsidRDefault="00BA6F51" w:rsidP="00A678B8">
            <w:pPr>
              <w:spacing w:after="0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4944" w:type="dxa"/>
          </w:tcPr>
          <w:p w:rsidR="00BA6F51" w:rsidRPr="00CE3D0B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r w:rsidRPr="00CE3D0B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6B786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ՀՀ</w:t>
            </w:r>
            <w:r w:rsidRPr="00CE3D0B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6B786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կառավարության</w:t>
            </w:r>
            <w:r w:rsidRPr="00CE3D0B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6B786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աշխատակազմ</w:t>
            </w:r>
          </w:p>
          <w:p w:rsidR="00BA6F51" w:rsidRPr="00CE3D0B" w:rsidRDefault="00BA6F51" w:rsidP="00A678B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CE3D0B">
              <w:rPr>
                <w:rFonts w:ascii="GHEA Grapalat" w:hAnsi="GHEA Grapalat"/>
                <w:sz w:val="24"/>
                <w:szCs w:val="24"/>
                <w:lang w:val="af-ZA"/>
              </w:rPr>
              <w:t>(26.05.2016</w:t>
            </w:r>
            <w:r w:rsidRPr="008B1560">
              <w:rPr>
                <w:rFonts w:ascii="GHEA Grapalat" w:hAnsi="GHEA Grapalat"/>
                <w:sz w:val="24"/>
                <w:szCs w:val="24"/>
                <w:lang w:val="en-GB"/>
              </w:rPr>
              <w:t>թ</w:t>
            </w:r>
            <w:r w:rsidRPr="00CE3D0B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8B156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r w:rsidRPr="00CE3D0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02/23.12/7422-16 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CE3D0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CE3D0B">
              <w:rPr>
                <w:rFonts w:ascii="GHEA Grapalat" w:hAnsi="GHEA Grapalat"/>
                <w:sz w:val="24"/>
                <w:szCs w:val="24"/>
                <w:lang w:val="af-ZA"/>
              </w:rPr>
              <w:t>30.05.2016</w:t>
            </w:r>
            <w:r w:rsidRPr="008B1560">
              <w:rPr>
                <w:rFonts w:ascii="GHEA Grapalat" w:hAnsi="GHEA Grapalat"/>
                <w:sz w:val="24"/>
                <w:szCs w:val="24"/>
              </w:rPr>
              <w:t>թ</w:t>
            </w:r>
            <w:r w:rsidRPr="00CE3D0B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CE3D0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N 02/23.12/7687-16 (1-</w:t>
            </w:r>
            <w:r w:rsidRPr="008B1560">
              <w:rPr>
                <w:rFonts w:ascii="GHEA Grapalat" w:hAnsi="GHEA Grapalat"/>
                <w:bCs/>
                <w:sz w:val="24"/>
                <w:szCs w:val="24"/>
              </w:rPr>
              <w:t>ին</w:t>
            </w:r>
            <w:r w:rsidRPr="00CE3D0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կետ</w:t>
            </w:r>
            <w:r w:rsidRPr="00CE3D0B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)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հանձնարականներ</w:t>
            </w:r>
            <w:r w:rsidRPr="00CE3D0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)</w:t>
            </w:r>
          </w:p>
        </w:tc>
        <w:tc>
          <w:tcPr>
            <w:tcW w:w="5940" w:type="dxa"/>
          </w:tcPr>
          <w:p w:rsidR="00BA6F51" w:rsidRPr="006B7862" w:rsidRDefault="00BA6F51" w:rsidP="006B7862">
            <w:pPr>
              <w:jc w:val="both"/>
              <w:rPr>
                <w:rFonts w:ascii="GHEA Grapalat" w:hAnsi="GHEA Grapalat"/>
                <w:lang w:val="hy-AM"/>
              </w:rPr>
            </w:pPr>
            <w:r w:rsidRPr="006B7862">
              <w:rPr>
                <w:rFonts w:ascii="GHEA Grapalat" w:hAnsi="GHEA Grapalat"/>
                <w:lang w:val="hy-AM"/>
              </w:rPr>
              <w:t xml:space="preserve">ՀՀ վարչապետի հանձնարարությամբ, հաշվի առնելով ՀՀ վարչապետի 24.05.2016թ. թիվ </w:t>
            </w:r>
            <w:r w:rsidRPr="006B786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02/23.12/7241-16 հանձնարարականը, խնդրում եմ նախագիծը լրամշակել՝ դրանում նախատեսելով համապատասխան կայքում ծրագրային փոփոխություններ կատարելու վերաբերյալ հանձնարարական, ինչպես նաև նշված ծրագրային փոփոխությունների կատարման ֆինանսավորման վերաբերյալ առաջարկություն</w:t>
            </w:r>
            <w:r w:rsidRPr="006B7862">
              <w:rPr>
                <w:rFonts w:ascii="GHEA Grapalat" w:hAnsi="GHEA Grapalat"/>
                <w:lang w:val="hy-AM"/>
              </w:rPr>
              <w:t>:</w:t>
            </w:r>
          </w:p>
          <w:p w:rsidR="00BA6F51" w:rsidRPr="006B7862" w:rsidRDefault="00BA6F51" w:rsidP="003F7CB0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BA6F51" w:rsidRPr="00D90962" w:rsidRDefault="00BA6F51" w:rsidP="006B7862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FA78A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FA78A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Pr="00D909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Նախագիծը լրամշակվել է:</w:t>
            </w:r>
          </w:p>
          <w:p w:rsidR="00BA6F51" w:rsidRPr="006B7862" w:rsidRDefault="00BA6F51" w:rsidP="003F7CB0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</w:tr>
    </w:tbl>
    <w:p w:rsidR="00BA6F51" w:rsidRPr="00D90962" w:rsidRDefault="00BA6F51" w:rsidP="0051543D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sectPr w:rsidR="00BA6F51" w:rsidRPr="00D90962" w:rsidSect="00906590">
      <w:pgSz w:w="16838" w:h="11906" w:orient="landscape"/>
      <w:pgMar w:top="1138" w:right="1138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14B1"/>
    <w:multiLevelType w:val="hybridMultilevel"/>
    <w:tmpl w:val="FD9CE464"/>
    <w:lvl w:ilvl="0" w:tplc="0409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65"/>
    <w:rsid w:val="0000748C"/>
    <w:rsid w:val="000103CE"/>
    <w:rsid w:val="000346D9"/>
    <w:rsid w:val="00060154"/>
    <w:rsid w:val="00073A62"/>
    <w:rsid w:val="00077E21"/>
    <w:rsid w:val="00090EAB"/>
    <w:rsid w:val="00095FC0"/>
    <w:rsid w:val="000A5865"/>
    <w:rsid w:val="000B3A0B"/>
    <w:rsid w:val="000B54F8"/>
    <w:rsid w:val="000F0CAE"/>
    <w:rsid w:val="00100777"/>
    <w:rsid w:val="001077E2"/>
    <w:rsid w:val="001136F4"/>
    <w:rsid w:val="001224A4"/>
    <w:rsid w:val="00137D0E"/>
    <w:rsid w:val="001560C1"/>
    <w:rsid w:val="001711EE"/>
    <w:rsid w:val="001A0B7E"/>
    <w:rsid w:val="001B3A42"/>
    <w:rsid w:val="001D3217"/>
    <w:rsid w:val="001D444C"/>
    <w:rsid w:val="001E0846"/>
    <w:rsid w:val="001E4546"/>
    <w:rsid w:val="001F5117"/>
    <w:rsid w:val="00216C2D"/>
    <w:rsid w:val="00223122"/>
    <w:rsid w:val="00237C19"/>
    <w:rsid w:val="00275725"/>
    <w:rsid w:val="00282F0D"/>
    <w:rsid w:val="00286BF1"/>
    <w:rsid w:val="002A45EF"/>
    <w:rsid w:val="002C1663"/>
    <w:rsid w:val="002E132F"/>
    <w:rsid w:val="00322D52"/>
    <w:rsid w:val="00331F14"/>
    <w:rsid w:val="00331FDB"/>
    <w:rsid w:val="003464C9"/>
    <w:rsid w:val="00361D74"/>
    <w:rsid w:val="003677FD"/>
    <w:rsid w:val="003826C9"/>
    <w:rsid w:val="003A1821"/>
    <w:rsid w:val="003F7CB0"/>
    <w:rsid w:val="00411737"/>
    <w:rsid w:val="004221F8"/>
    <w:rsid w:val="004272C7"/>
    <w:rsid w:val="0043331F"/>
    <w:rsid w:val="00436412"/>
    <w:rsid w:val="00473B6E"/>
    <w:rsid w:val="00482134"/>
    <w:rsid w:val="00495E7D"/>
    <w:rsid w:val="004C04D8"/>
    <w:rsid w:val="004C0BF5"/>
    <w:rsid w:val="00510EF0"/>
    <w:rsid w:val="0051543D"/>
    <w:rsid w:val="00543161"/>
    <w:rsid w:val="00552D87"/>
    <w:rsid w:val="00560104"/>
    <w:rsid w:val="00563E8D"/>
    <w:rsid w:val="00582084"/>
    <w:rsid w:val="005844EE"/>
    <w:rsid w:val="005B45A5"/>
    <w:rsid w:val="005C61E1"/>
    <w:rsid w:val="005D5A7D"/>
    <w:rsid w:val="005E34BD"/>
    <w:rsid w:val="005E7D40"/>
    <w:rsid w:val="00616F19"/>
    <w:rsid w:val="00620091"/>
    <w:rsid w:val="00641878"/>
    <w:rsid w:val="00676B31"/>
    <w:rsid w:val="006879AD"/>
    <w:rsid w:val="0069088F"/>
    <w:rsid w:val="006936E6"/>
    <w:rsid w:val="00695499"/>
    <w:rsid w:val="006B334E"/>
    <w:rsid w:val="006B7862"/>
    <w:rsid w:val="00704710"/>
    <w:rsid w:val="00706ABE"/>
    <w:rsid w:val="0071765B"/>
    <w:rsid w:val="00724E94"/>
    <w:rsid w:val="0072609C"/>
    <w:rsid w:val="00746AA6"/>
    <w:rsid w:val="00752880"/>
    <w:rsid w:val="00771C8A"/>
    <w:rsid w:val="007A1FD9"/>
    <w:rsid w:val="007A3506"/>
    <w:rsid w:val="007C0A10"/>
    <w:rsid w:val="007E2EAA"/>
    <w:rsid w:val="007F44BC"/>
    <w:rsid w:val="008016EA"/>
    <w:rsid w:val="008254A4"/>
    <w:rsid w:val="00852B68"/>
    <w:rsid w:val="00856754"/>
    <w:rsid w:val="00857903"/>
    <w:rsid w:val="0089411D"/>
    <w:rsid w:val="008B1560"/>
    <w:rsid w:val="008B4F93"/>
    <w:rsid w:val="008C3CFD"/>
    <w:rsid w:val="008F1DE1"/>
    <w:rsid w:val="00906590"/>
    <w:rsid w:val="00924B20"/>
    <w:rsid w:val="0093501F"/>
    <w:rsid w:val="0094029C"/>
    <w:rsid w:val="0098245A"/>
    <w:rsid w:val="00996F7D"/>
    <w:rsid w:val="00A00A8F"/>
    <w:rsid w:val="00A07FB2"/>
    <w:rsid w:val="00A103B7"/>
    <w:rsid w:val="00A26098"/>
    <w:rsid w:val="00A51960"/>
    <w:rsid w:val="00A63B2E"/>
    <w:rsid w:val="00A678B8"/>
    <w:rsid w:val="00AB5187"/>
    <w:rsid w:val="00AC0F98"/>
    <w:rsid w:val="00AC6B46"/>
    <w:rsid w:val="00AD3FFD"/>
    <w:rsid w:val="00B05930"/>
    <w:rsid w:val="00B251C2"/>
    <w:rsid w:val="00B25F1A"/>
    <w:rsid w:val="00B27704"/>
    <w:rsid w:val="00B5666E"/>
    <w:rsid w:val="00B70D13"/>
    <w:rsid w:val="00BA22DC"/>
    <w:rsid w:val="00BA6F51"/>
    <w:rsid w:val="00BB18E8"/>
    <w:rsid w:val="00BB53DE"/>
    <w:rsid w:val="00BD3A9D"/>
    <w:rsid w:val="00BE0A86"/>
    <w:rsid w:val="00C107BF"/>
    <w:rsid w:val="00C53DB1"/>
    <w:rsid w:val="00C55306"/>
    <w:rsid w:val="00CA0255"/>
    <w:rsid w:val="00CB417A"/>
    <w:rsid w:val="00CD6805"/>
    <w:rsid w:val="00CE3923"/>
    <w:rsid w:val="00CE3D0B"/>
    <w:rsid w:val="00CE3FE8"/>
    <w:rsid w:val="00CE4916"/>
    <w:rsid w:val="00CE4E92"/>
    <w:rsid w:val="00CF4018"/>
    <w:rsid w:val="00D015AE"/>
    <w:rsid w:val="00D512FD"/>
    <w:rsid w:val="00D605AE"/>
    <w:rsid w:val="00D771C8"/>
    <w:rsid w:val="00D90962"/>
    <w:rsid w:val="00DA343E"/>
    <w:rsid w:val="00DC5BC9"/>
    <w:rsid w:val="00DE16D1"/>
    <w:rsid w:val="00E917C9"/>
    <w:rsid w:val="00EA66B0"/>
    <w:rsid w:val="00EC22EB"/>
    <w:rsid w:val="00EC2708"/>
    <w:rsid w:val="00EC3780"/>
    <w:rsid w:val="00EC6878"/>
    <w:rsid w:val="00ED3F3F"/>
    <w:rsid w:val="00ED6ED1"/>
    <w:rsid w:val="00F12B73"/>
    <w:rsid w:val="00F16A7B"/>
    <w:rsid w:val="00F2734B"/>
    <w:rsid w:val="00F34EFC"/>
    <w:rsid w:val="00FA78A4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6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5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3501F"/>
    <w:rPr>
      <w:rFonts w:cs="Times New Roman"/>
      <w:b/>
      <w:bCs/>
    </w:rPr>
  </w:style>
  <w:style w:type="character" w:customStyle="1" w:styleId="BodyTextChar1">
    <w:name w:val="Body Text Char1"/>
    <w:link w:val="BodyText"/>
    <w:uiPriority w:val="99"/>
    <w:locked/>
    <w:rsid w:val="00361D74"/>
    <w:rPr>
      <w:rFonts w:ascii="Arial LatArm" w:hAnsi="Arial LatArm"/>
      <w:sz w:val="24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361D74"/>
    <w:pPr>
      <w:spacing w:after="0" w:line="360" w:lineRule="auto"/>
      <w:jc w:val="both"/>
    </w:pPr>
    <w:rPr>
      <w:rFonts w:ascii="Arial LatArm" w:hAnsi="Arial LatArm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361D74"/>
    <w:rPr>
      <w:rFonts w:cs="Times New Roman"/>
    </w:rPr>
  </w:style>
  <w:style w:type="table" w:styleId="TableGrid">
    <w:name w:val="Table Grid"/>
    <w:basedOn w:val="TableNormal"/>
    <w:uiPriority w:val="99"/>
    <w:locked/>
    <w:rsid w:val="00906590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C37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2734B"/>
    <w:rPr>
      <w:rFonts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6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5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3501F"/>
    <w:rPr>
      <w:rFonts w:cs="Times New Roman"/>
      <w:b/>
      <w:bCs/>
    </w:rPr>
  </w:style>
  <w:style w:type="character" w:customStyle="1" w:styleId="BodyTextChar1">
    <w:name w:val="Body Text Char1"/>
    <w:link w:val="BodyText"/>
    <w:uiPriority w:val="99"/>
    <w:locked/>
    <w:rsid w:val="00361D74"/>
    <w:rPr>
      <w:rFonts w:ascii="Arial LatArm" w:hAnsi="Arial LatArm"/>
      <w:sz w:val="24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361D74"/>
    <w:pPr>
      <w:spacing w:after="0" w:line="360" w:lineRule="auto"/>
      <w:jc w:val="both"/>
    </w:pPr>
    <w:rPr>
      <w:rFonts w:ascii="Arial LatArm" w:hAnsi="Arial LatArm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361D74"/>
    <w:rPr>
      <w:rFonts w:cs="Times New Roman"/>
    </w:rPr>
  </w:style>
  <w:style w:type="table" w:styleId="TableGrid">
    <w:name w:val="Table Grid"/>
    <w:basedOn w:val="TableNormal"/>
    <w:uiPriority w:val="99"/>
    <w:locked/>
    <w:rsid w:val="00906590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C37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2734B"/>
    <w:rPr>
      <w:rFonts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Minfin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Narine.Muradyan1</dc:creator>
  <cp:keywords/>
  <dc:description/>
  <cp:lastModifiedBy>Bela Galstyan</cp:lastModifiedBy>
  <cp:revision>5</cp:revision>
  <cp:lastPrinted>2016-06-01T07:34:00Z</cp:lastPrinted>
  <dcterms:created xsi:type="dcterms:W3CDTF">2016-06-27T12:42:00Z</dcterms:created>
  <dcterms:modified xsi:type="dcterms:W3CDTF">2016-07-13T14:42:00Z</dcterms:modified>
</cp:coreProperties>
</file>