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03" w:rsidRDefault="00E93403" w:rsidP="00E93403">
      <w:pPr>
        <w:spacing w:after="0" w:line="360" w:lineRule="auto"/>
        <w:jc w:val="center"/>
        <w:rPr>
          <w:rFonts w:ascii="GHEA Grapalat" w:hAnsi="GHEA Grapalat" w:cs="Sylfaen"/>
          <w:b/>
          <w:sz w:val="28"/>
          <w:szCs w:val="28"/>
          <w:u w:val="single"/>
          <w:lang w:val="af-ZA"/>
        </w:rPr>
      </w:pPr>
      <w:r w:rsidRPr="00DC1202">
        <w:rPr>
          <w:rFonts w:ascii="GHEA Grapalat" w:hAnsi="GHEA Grapalat" w:cs="Sylfaen"/>
          <w:b/>
          <w:sz w:val="28"/>
          <w:szCs w:val="28"/>
          <w:u w:val="single"/>
          <w:lang w:val="af-ZA"/>
        </w:rPr>
        <w:t>ՀԻՄՆԱՎՈՐՈՒՄ</w:t>
      </w:r>
    </w:p>
    <w:p w:rsidR="00E93403" w:rsidRDefault="00E93403" w:rsidP="00E93403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E93403" w:rsidRPr="00E93403" w:rsidRDefault="00E93403" w:rsidP="00E93403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2019 ԹՎԱԿԱՆԻ ՊԵՏԱԿԱՆ ԲՅՈՒՋԵՈՒՄ ՎԵՐԱԲԱՇԽՈՒՄ, ՀԱՅԱՍՏԱՆԻ ՀԱՆՐԱՊԵՏՈՒԹՅԱՆ ԿԱՌԱՎԱՐՈՒԹՅԱՆ 2018 ԹՎԱԿԱՆԻ ԴԵԿՏԵՄԲԵՐԻ 2</w:t>
      </w:r>
      <w:r w:rsidR="00821E5D">
        <w:rPr>
          <w:rFonts w:ascii="GHEA Grapalat" w:eastAsia="Times New Roman" w:hAnsi="GHEA Grapalat" w:cs="Sylfaen"/>
          <w:b/>
          <w:bCs/>
          <w:sz w:val="24"/>
          <w:szCs w:val="24"/>
        </w:rPr>
        <w:t>7</w:t>
      </w:r>
      <w:bookmarkStart w:id="0" w:name="_GoBack"/>
      <w:bookmarkEnd w:id="0"/>
      <w:r>
        <w:rPr>
          <w:rFonts w:ascii="GHEA Grapalat" w:eastAsia="Times New Roman" w:hAnsi="GHEA Grapalat" w:cs="Sylfaen"/>
          <w:b/>
          <w:bCs/>
          <w:sz w:val="24"/>
          <w:szCs w:val="24"/>
        </w:rPr>
        <w:t>-Ի N 1515-Ն ՈՐՈՇՄԱՆ ՄԵՋ  ՓՈՓՈԽՈՒԹՅՈՒՆՆԵՐ ԵՎ ԼՐԱՑՈՒՄՆԵՐ ԿԱՏԱՐԵԼՈՒ  ԵՎ ՀԱՅԱՍՏԱՆԻ ՀԱՆՐԱՊԵՏՈՒԹՅԱՆ ՊԵՏԱԿԱՆ ԵԿԱՄՈՒՏՆԵՐԻ ԿՈՄԻՏԵԻՆ ԳՈՒՄԱՐ ՀԱՏԿԱՑՆԵԼՈՒ ՄԱՍԻՆ</w:t>
      </w:r>
      <w:r>
        <w:rPr>
          <w:rFonts w:ascii="GHEA Grapalat" w:hAnsi="GHEA Grapalat" w:cs="Arial"/>
          <w:sz w:val="24"/>
          <w:szCs w:val="24"/>
          <w:lang w:val="hy-AM"/>
        </w:rPr>
        <w:t>»</w:t>
      </w:r>
      <w:r w:rsidRPr="00E9340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DC1202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DC1202">
        <w:rPr>
          <w:rFonts w:ascii="GHEA Grapalat" w:hAnsi="GHEA Grapalat" w:cs="Sylfaen"/>
          <w:b/>
          <w:sz w:val="24"/>
          <w:szCs w:val="24"/>
          <w:lang w:val="hy-AM"/>
        </w:rPr>
        <w:t>ՈՐՈՇՄԱՆ ՆԱԽԱԳԾԻ</w:t>
      </w:r>
      <w:r>
        <w:rPr>
          <w:rFonts w:ascii="GHEA Grapalat" w:hAnsi="GHEA Grapalat" w:cs="Sylfaen"/>
          <w:b/>
          <w:sz w:val="24"/>
          <w:szCs w:val="24"/>
        </w:rPr>
        <w:t xml:space="preserve">  </w:t>
      </w:r>
    </w:p>
    <w:p w:rsidR="0089053D" w:rsidRDefault="0089053D" w:rsidP="00B15280">
      <w:pPr>
        <w:spacing w:after="120" w:line="360" w:lineRule="auto"/>
        <w:rPr>
          <w:rFonts w:ascii="GHEA Grapalat" w:hAnsi="GHEA Grapalat"/>
          <w:sz w:val="24"/>
          <w:szCs w:val="24"/>
          <w:lang w:val="hy-AM"/>
        </w:rPr>
      </w:pPr>
    </w:p>
    <w:p w:rsidR="00290D10" w:rsidRDefault="00290D10" w:rsidP="00B15280">
      <w:pPr>
        <w:spacing w:after="120" w:line="360" w:lineRule="auto"/>
        <w:rPr>
          <w:rFonts w:ascii="GHEA Grapalat" w:hAnsi="GHEA Grapalat"/>
          <w:sz w:val="24"/>
          <w:szCs w:val="24"/>
          <w:lang w:val="hy-AM"/>
        </w:rPr>
      </w:pPr>
    </w:p>
    <w:p w:rsidR="00290D10" w:rsidRPr="00290D10" w:rsidRDefault="00290D10" w:rsidP="00DB0287">
      <w:pPr>
        <w:spacing w:after="12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90D10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1.</w:t>
      </w:r>
      <w:r w:rsidRPr="00290D10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ab/>
      </w:r>
      <w:r w:rsidRPr="00290D10"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  <w:t xml:space="preserve">Իրավական ակտի անհրաժեշտությունը </w:t>
      </w:r>
      <w:r w:rsidR="00F34B35"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  <w:t xml:space="preserve"> </w:t>
      </w:r>
      <w:r w:rsidR="009E7522"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  <w:t xml:space="preserve"> </w:t>
      </w:r>
    </w:p>
    <w:p w:rsidR="00290D10" w:rsidRDefault="00290D10" w:rsidP="00290D10">
      <w:pPr>
        <w:spacing w:after="0" w:line="360" w:lineRule="auto"/>
        <w:ind w:left="180" w:firstLine="540"/>
        <w:jc w:val="both"/>
        <w:rPr>
          <w:rFonts w:ascii="GHEA Grapalat" w:hAnsi="GHEA Grapalat"/>
          <w:sz w:val="24"/>
          <w:szCs w:val="24"/>
        </w:rPr>
      </w:pP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>վերաբաշխում</w:t>
      </w:r>
      <w:r w:rsidR="00523563">
        <w:rPr>
          <w:rFonts w:ascii="GHEA Grapalat" w:hAnsi="GHEA Grapalat" w:cs="Sylfaen"/>
          <w:sz w:val="24"/>
          <w:szCs w:val="24"/>
          <w:lang w:val="pt-BR"/>
        </w:rPr>
        <w:t>,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Pr="00DC1202">
        <w:rPr>
          <w:rFonts w:ascii="GHEA Grapalat" w:hAnsi="GHEA Grapalat" w:cs="Sylfaen"/>
          <w:sz w:val="24"/>
          <w:szCs w:val="24"/>
        </w:rPr>
        <w:t>ի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ապահո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վող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9E7522" w:rsidRPr="00DC1202">
        <w:rPr>
          <w:rFonts w:ascii="GHEA Grapalat" w:hAnsi="GHEA Grapalat" w:cs="Sylfaen"/>
          <w:sz w:val="24"/>
          <w:szCs w:val="24"/>
          <w:lang w:val="pt-BR"/>
        </w:rPr>
        <w:t>»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N 1515-</w:t>
      </w:r>
      <w:r w:rsidRPr="00DC1202">
        <w:rPr>
          <w:rFonts w:ascii="GHEA Grapalat" w:hAnsi="GHEA Grapalat" w:cs="Sylfaen"/>
          <w:sz w:val="24"/>
          <w:szCs w:val="24"/>
        </w:rPr>
        <w:t>Ն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r w:rsidR="00523563">
        <w:rPr>
          <w:rFonts w:ascii="GHEA Grapalat" w:hAnsi="GHEA Grapalat" w:cs="Sylfaen"/>
          <w:sz w:val="24"/>
          <w:szCs w:val="24"/>
        </w:rPr>
        <w:t>և</w:t>
      </w:r>
      <w:r w:rsidR="00C05638" w:rsidRPr="00C056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5638"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05638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05638"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056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563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C056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5638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C056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5638">
        <w:rPr>
          <w:rFonts w:ascii="GHEA Grapalat" w:hAnsi="GHEA Grapalat" w:cs="Sylfaen"/>
          <w:sz w:val="24"/>
          <w:szCs w:val="24"/>
        </w:rPr>
        <w:t>կոմիտեին</w:t>
      </w:r>
      <w:proofErr w:type="spellEnd"/>
      <w:r w:rsidR="00C056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5638">
        <w:rPr>
          <w:rFonts w:ascii="GHEA Grapalat" w:hAnsi="GHEA Grapalat" w:cs="Sylfaen"/>
          <w:sz w:val="24"/>
          <w:szCs w:val="24"/>
        </w:rPr>
        <w:t>գումար</w:t>
      </w:r>
      <w:proofErr w:type="spellEnd"/>
      <w:r w:rsidR="00C056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5638">
        <w:rPr>
          <w:rFonts w:ascii="GHEA Grapalat" w:hAnsi="GHEA Grapalat" w:cs="Sylfaen"/>
          <w:sz w:val="24"/>
          <w:szCs w:val="24"/>
        </w:rPr>
        <w:t>հատկացնելու</w:t>
      </w:r>
      <w:proofErr w:type="spellEnd"/>
      <w:r w:rsidR="00C05638">
        <w:rPr>
          <w:rFonts w:ascii="GHEA Grapalat" w:hAnsi="GHEA Grapalat" w:cs="Sylfaen"/>
          <w:sz w:val="24"/>
          <w:szCs w:val="24"/>
        </w:rPr>
        <w:t xml:space="preserve"> </w:t>
      </w:r>
      <w:r w:rsidR="0052356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Pr="00DC1202">
        <w:rPr>
          <w:rFonts w:ascii="GHEA Grapalat" w:hAnsi="GHEA Grapalat" w:cs="Arial"/>
          <w:sz w:val="24"/>
          <w:szCs w:val="24"/>
        </w:rPr>
        <w:t>)</w:t>
      </w:r>
      <w:r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="009E75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522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="009E7522">
        <w:rPr>
          <w:rFonts w:ascii="GHEA Grapalat" w:hAnsi="GHEA Grapalat" w:cs="Sylfaen"/>
          <w:sz w:val="24"/>
          <w:szCs w:val="24"/>
        </w:rPr>
        <w:t xml:space="preserve"> է </w:t>
      </w:r>
      <w:r w:rsidR="009E7522"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="009E7522"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E7522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E7522"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E75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522">
        <w:rPr>
          <w:rFonts w:ascii="GHEA Grapalat" w:hAnsi="GHEA Grapalat" w:cs="Sylfaen"/>
          <w:sz w:val="24"/>
          <w:szCs w:val="24"/>
        </w:rPr>
        <w:t>հարկային</w:t>
      </w:r>
      <w:proofErr w:type="spellEnd"/>
      <w:r w:rsidR="009E75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E7522">
        <w:rPr>
          <w:rFonts w:ascii="GHEA Grapalat" w:hAnsi="GHEA Grapalat" w:cs="Sylfaen"/>
          <w:sz w:val="24"/>
          <w:szCs w:val="24"/>
        </w:rPr>
        <w:t>օրենսգրքով</w:t>
      </w:r>
      <w:proofErr w:type="spellEnd"/>
      <w:r w:rsidR="009E7522" w:rsidRPr="00DC1202">
        <w:rPr>
          <w:rFonts w:ascii="GHEA Grapalat" w:hAnsi="GHEA Grapalat" w:cs="Sylfaen"/>
          <w:sz w:val="24"/>
          <w:szCs w:val="24"/>
          <w:lang w:val="pt-BR"/>
        </w:rPr>
        <w:t>»</w:t>
      </w:r>
      <w:r w:rsidR="003E4D70" w:rsidRPr="003E4D7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E4D70">
        <w:rPr>
          <w:rFonts w:ascii="GHEA Grapalat" w:hAnsi="GHEA Grapalat" w:cs="Sylfaen"/>
          <w:sz w:val="24"/>
          <w:szCs w:val="24"/>
          <w:lang w:val="pt-BR"/>
        </w:rPr>
        <w:t>ա</w:t>
      </w:r>
      <w:r w:rsidR="003E4D70">
        <w:rPr>
          <w:rFonts w:ascii="GHEA Grapalat" w:hAnsi="GHEA Grapalat"/>
          <w:sz w:val="24"/>
          <w:szCs w:val="24"/>
          <w:lang w:val="af-ZA"/>
        </w:rPr>
        <w:t>կցիզային դրոշմանիշերին և դրոշմապիտակներին վերաբերող իրավակարգավորումներից և</w:t>
      </w:r>
      <w:r w:rsidR="009E7522"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1202">
        <w:rPr>
          <w:rFonts w:ascii="GHEA Grapalat" w:hAnsi="GHEA Grapalat" w:cs="Sylfaen"/>
          <w:sz w:val="24"/>
          <w:szCs w:val="24"/>
        </w:rPr>
        <w:t xml:space="preserve">է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նրանով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 </w:t>
      </w: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r w:rsidRPr="00DC1202">
        <w:rPr>
          <w:rFonts w:ascii="GHEA Grapalat" w:hAnsi="GHEA Grapalat" w:cs="Arial"/>
          <w:sz w:val="24"/>
          <w:szCs w:val="24"/>
        </w:rPr>
        <w:t>(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7554D6">
        <w:rPr>
          <w:rFonts w:ascii="GHEA Grapalat" w:hAnsi="GHEA Grapalat" w:cs="Arial"/>
          <w:sz w:val="24"/>
          <w:szCs w:val="24"/>
        </w:rPr>
        <w:t>Օրենք</w:t>
      </w:r>
      <w:proofErr w:type="spellEnd"/>
      <w:r w:rsidRPr="007554D6">
        <w:rPr>
          <w:rFonts w:ascii="GHEA Grapalat" w:hAnsi="GHEA Grapalat" w:cs="Arial"/>
          <w:sz w:val="24"/>
          <w:szCs w:val="24"/>
        </w:rPr>
        <w:t>)</w:t>
      </w:r>
      <w:r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կոմիտեի</w:t>
      </w:r>
      <w:r w:rsidR="00395D90">
        <w:rPr>
          <w:rFonts w:ascii="GHEA Grapalat" w:hAnsi="GHEA Grapalat" w:cs="Sylfaen"/>
          <w:sz w:val="24"/>
          <w:szCs w:val="24"/>
        </w:rPr>
        <w:t>ն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r w:rsidRPr="00DC1202">
        <w:rPr>
          <w:rFonts w:ascii="GHEA Grapalat" w:hAnsi="GHEA Grapalat" w:cs="Arial"/>
          <w:sz w:val="24"/>
          <w:szCs w:val="24"/>
        </w:rPr>
        <w:t>(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Կոմիտե</w:t>
      </w:r>
      <w:proofErr w:type="spellEnd"/>
      <w:r w:rsidRPr="00DC1202">
        <w:rPr>
          <w:rFonts w:ascii="GHEA Grapalat" w:hAnsi="GHEA Grapalat" w:cs="Arial"/>
          <w:sz w:val="24"/>
          <w:szCs w:val="24"/>
        </w:rPr>
        <w:t>)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DC1202">
        <w:rPr>
          <w:rFonts w:ascii="GHEA Grapalat" w:hAnsi="GHEA Grapalat" w:cs="Sylfaen"/>
          <w:sz w:val="24"/>
          <w:szCs w:val="24"/>
          <w:lang w:val="af-ZA"/>
        </w:rPr>
        <w:t>2019 թվականի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 w:rsidR="00B81340">
        <w:rPr>
          <w:rFonts w:ascii="GHEA Grapalat" w:hAnsi="GHEA Grapalat" w:cs="Sylfaen"/>
          <w:sz w:val="24"/>
          <w:szCs w:val="24"/>
          <w:lang w:val="af-ZA"/>
        </w:rPr>
        <w:t xml:space="preserve"> 1023 </w:t>
      </w:r>
      <w:r w:rsidR="00B81340" w:rsidRPr="00DC1202">
        <w:rPr>
          <w:rFonts w:ascii="GHEA Grapalat" w:hAnsi="GHEA Grapalat" w:cs="Sylfaen"/>
          <w:sz w:val="24"/>
          <w:szCs w:val="24"/>
          <w:lang w:val="pt-BR"/>
        </w:rPr>
        <w:t>«</w:t>
      </w:r>
      <w:r w:rsidR="00B81340">
        <w:rPr>
          <w:rFonts w:ascii="GHEA Grapalat" w:hAnsi="GHEA Grapalat" w:cs="Sylfaen"/>
          <w:sz w:val="24"/>
          <w:szCs w:val="24"/>
          <w:lang w:val="pt-BR"/>
        </w:rPr>
        <w:t>Հարկային և մաքսային ծառայություններ</w:t>
      </w:r>
      <w:r w:rsidR="00B81340" w:rsidRPr="00DC1202">
        <w:rPr>
          <w:rFonts w:ascii="GHEA Grapalat" w:hAnsi="GHEA Grapalat" w:cs="Sylfaen"/>
          <w:sz w:val="24"/>
          <w:szCs w:val="24"/>
          <w:lang w:val="pt-BR"/>
        </w:rPr>
        <w:t>»</w:t>
      </w:r>
      <w:r w:rsidR="00B81340">
        <w:rPr>
          <w:rFonts w:ascii="GHEA Grapalat" w:hAnsi="GHEA Grapalat" w:cs="Sylfaen"/>
          <w:sz w:val="24"/>
          <w:szCs w:val="24"/>
          <w:lang w:val="pt-BR"/>
        </w:rPr>
        <w:t xml:space="preserve"> ծրագրի </w:t>
      </w:r>
      <w:r w:rsidR="00B81340" w:rsidRPr="00DC1202">
        <w:rPr>
          <w:rFonts w:ascii="GHEA Grapalat" w:hAnsi="GHEA Grapalat" w:cs="Arial"/>
          <w:sz w:val="24"/>
          <w:szCs w:val="24"/>
        </w:rPr>
        <w:t>(</w:t>
      </w:r>
      <w:proofErr w:type="spellStart"/>
      <w:r w:rsidR="00B81340"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B81340"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B81340">
        <w:rPr>
          <w:rFonts w:ascii="GHEA Grapalat" w:hAnsi="GHEA Grapalat" w:cs="Arial"/>
          <w:sz w:val="24"/>
          <w:szCs w:val="24"/>
        </w:rPr>
        <w:t>Ծրագիր</w:t>
      </w:r>
      <w:proofErr w:type="spellEnd"/>
      <w:r w:rsidR="00B81340" w:rsidRPr="00DC1202">
        <w:rPr>
          <w:rFonts w:ascii="GHEA Grapalat" w:hAnsi="GHEA Grapalat" w:cs="Arial"/>
          <w:sz w:val="24"/>
          <w:szCs w:val="24"/>
        </w:rPr>
        <w:t>)</w:t>
      </w:r>
      <w:r w:rsidR="00B81340">
        <w:rPr>
          <w:rFonts w:ascii="GHEA Grapalat" w:hAnsi="GHEA Grapalat" w:cs="Arial"/>
          <w:sz w:val="24"/>
          <w:szCs w:val="24"/>
        </w:rPr>
        <w:t xml:space="preserve"> </w:t>
      </w:r>
      <w:r w:rsidR="00F34B35">
        <w:rPr>
          <w:rFonts w:ascii="GHEA Grapalat" w:hAnsi="GHEA Grapalat" w:cs="Arial"/>
          <w:sz w:val="24"/>
          <w:szCs w:val="24"/>
        </w:rPr>
        <w:t>11002</w:t>
      </w:r>
      <w:r w:rsidRPr="00B5207C">
        <w:rPr>
          <w:rFonts w:ascii="GHEA Grapalat" w:hAnsi="GHEA Grapalat"/>
          <w:sz w:val="24"/>
          <w:szCs w:val="24"/>
          <w:lang w:val="af-ZA"/>
        </w:rPr>
        <w:t xml:space="preserve"> </w:t>
      </w:r>
      <w:r w:rsidR="00F34B35" w:rsidRPr="00DC1202">
        <w:rPr>
          <w:rFonts w:ascii="GHEA Grapalat" w:hAnsi="GHEA Grapalat" w:cs="Sylfaen"/>
          <w:sz w:val="24"/>
          <w:szCs w:val="24"/>
          <w:lang w:val="pt-BR"/>
        </w:rPr>
        <w:t>«</w:t>
      </w:r>
      <w:r w:rsidR="00F34B35">
        <w:rPr>
          <w:rFonts w:ascii="GHEA Grapalat" w:hAnsi="GHEA Grapalat" w:cs="Sylfaen"/>
          <w:sz w:val="24"/>
          <w:szCs w:val="24"/>
          <w:lang w:val="pt-BR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կցիզային դրոշմանիշերի </w:t>
      </w:r>
      <w:r w:rsidR="00F34B35">
        <w:rPr>
          <w:rFonts w:ascii="GHEA Grapalat" w:hAnsi="GHEA Grapalat"/>
          <w:sz w:val="24"/>
          <w:szCs w:val="24"/>
          <w:lang w:val="af-ZA"/>
        </w:rPr>
        <w:t>ձեռքբերում</w:t>
      </w:r>
      <w:r w:rsidR="00F34B35" w:rsidRPr="00DC1202">
        <w:rPr>
          <w:rFonts w:ascii="GHEA Grapalat" w:hAnsi="GHEA Grapalat" w:cs="Sylfaen"/>
          <w:sz w:val="24"/>
          <w:szCs w:val="24"/>
          <w:lang w:val="pt-BR"/>
        </w:rPr>
        <w:t>»</w:t>
      </w:r>
      <w:r w:rsidR="00F34B35">
        <w:rPr>
          <w:rFonts w:ascii="GHEA Grapalat" w:hAnsi="GHEA Grapalat" w:cs="Sylfaen"/>
          <w:sz w:val="24"/>
          <w:szCs w:val="24"/>
          <w:lang w:val="pt-BR"/>
        </w:rPr>
        <w:t xml:space="preserve"> միջոցառման</w:t>
      </w:r>
      <w:r>
        <w:rPr>
          <w:rFonts w:ascii="GHEA Grapalat" w:hAnsi="GHEA Grapalat"/>
          <w:sz w:val="24"/>
          <w:szCs w:val="24"/>
          <w:lang w:val="af-ZA"/>
        </w:rPr>
        <w:t xml:space="preserve"> համար </w:t>
      </w:r>
      <w:r w:rsidR="00395D90">
        <w:rPr>
          <w:rFonts w:ascii="GHEA Grapalat" w:hAnsi="GHEA Grapalat"/>
          <w:sz w:val="24"/>
          <w:szCs w:val="24"/>
          <w:lang w:val="af-ZA"/>
        </w:rPr>
        <w:t>հատկաց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վել է </w:t>
      </w:r>
      <w:r w:rsidRPr="00DC1202">
        <w:rPr>
          <w:rFonts w:ascii="GHEA Grapalat" w:hAnsi="GHEA Grapalat"/>
          <w:sz w:val="24"/>
          <w:szCs w:val="24"/>
          <w:lang w:eastAsia="ru-RU"/>
        </w:rPr>
        <w:lastRenderedPageBreak/>
        <w:t>1.</w:t>
      </w:r>
      <w:r>
        <w:rPr>
          <w:rFonts w:ascii="GHEA Grapalat" w:hAnsi="GHEA Grapalat"/>
          <w:sz w:val="24"/>
          <w:szCs w:val="24"/>
          <w:lang w:eastAsia="ru-RU"/>
        </w:rPr>
        <w:t>499</w:t>
      </w:r>
      <w:r w:rsidRPr="00DC1202">
        <w:rPr>
          <w:rFonts w:ascii="GHEA Grapalat" w:hAnsi="GHEA Grapalat"/>
          <w:sz w:val="24"/>
          <w:szCs w:val="24"/>
          <w:lang w:eastAsia="ru-RU"/>
        </w:rPr>
        <w:t>.</w:t>
      </w:r>
      <w:r>
        <w:rPr>
          <w:rFonts w:ascii="GHEA Grapalat" w:hAnsi="GHEA Grapalat"/>
          <w:sz w:val="24"/>
          <w:szCs w:val="24"/>
          <w:lang w:eastAsia="ru-RU"/>
        </w:rPr>
        <w:t>760</w:t>
      </w:r>
      <w:r w:rsidRPr="00DC1202">
        <w:rPr>
          <w:rFonts w:ascii="GHEA Grapalat" w:hAnsi="GHEA Grapalat"/>
          <w:sz w:val="24"/>
          <w:szCs w:val="24"/>
          <w:lang w:eastAsia="ru-RU"/>
        </w:rPr>
        <w:t>,</w:t>
      </w:r>
      <w:r>
        <w:rPr>
          <w:rFonts w:ascii="GHEA Grapalat" w:hAnsi="GHEA Grapalat"/>
          <w:sz w:val="24"/>
          <w:szCs w:val="24"/>
          <w:lang w:eastAsia="ru-RU"/>
        </w:rPr>
        <w:t>0</w:t>
      </w:r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հազ.դրամ</w:t>
      </w:r>
      <w:proofErr w:type="spellEnd"/>
      <w:r>
        <w:rPr>
          <w:rFonts w:ascii="GHEA Grapalat" w:hAnsi="GHEA Grapalat"/>
          <w:sz w:val="24"/>
          <w:szCs w:val="24"/>
          <w:lang w:eastAsia="ru-RU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իսկ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F34B35">
        <w:rPr>
          <w:rFonts w:ascii="GHEA Grapalat" w:hAnsi="GHEA Grapalat"/>
          <w:sz w:val="24"/>
          <w:szCs w:val="24"/>
          <w:lang w:eastAsia="ru-RU"/>
        </w:rPr>
        <w:t xml:space="preserve">11004 </w:t>
      </w:r>
      <w:r w:rsidR="00F34B35"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="00F34B35">
        <w:rPr>
          <w:rFonts w:ascii="GHEA Grapalat" w:hAnsi="GHEA Grapalat"/>
          <w:sz w:val="24"/>
          <w:szCs w:val="24"/>
          <w:lang w:eastAsia="ru-RU"/>
        </w:rPr>
        <w:t>Դրոշմապիտակների</w:t>
      </w:r>
      <w:proofErr w:type="spellEnd"/>
      <w:r w:rsidR="00F34B35">
        <w:rPr>
          <w:rFonts w:ascii="GHEA Grapalat" w:hAnsi="GHEA Grapalat"/>
          <w:sz w:val="24"/>
          <w:szCs w:val="24"/>
          <w:lang w:val="af-ZA"/>
        </w:rPr>
        <w:t xml:space="preserve"> ձեռքբերում</w:t>
      </w:r>
      <w:r w:rsidR="00F34B35" w:rsidRPr="00DC1202">
        <w:rPr>
          <w:rFonts w:ascii="GHEA Grapalat" w:hAnsi="GHEA Grapalat" w:cs="Sylfaen"/>
          <w:sz w:val="24"/>
          <w:szCs w:val="24"/>
          <w:lang w:val="pt-BR"/>
        </w:rPr>
        <w:t>»</w:t>
      </w:r>
      <w:r w:rsidR="00F34B35">
        <w:rPr>
          <w:rFonts w:ascii="GHEA Grapalat" w:hAnsi="GHEA Grapalat" w:cs="Sylfaen"/>
          <w:sz w:val="24"/>
          <w:szCs w:val="24"/>
          <w:lang w:val="pt-BR"/>
        </w:rPr>
        <w:t xml:space="preserve"> միջոցառման</w:t>
      </w:r>
      <w:r w:rsidR="00F34B35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eastAsia="ru-RU"/>
        </w:rPr>
        <w:t>՝</w:t>
      </w:r>
      <w:r w:rsidR="00395D90">
        <w:rPr>
          <w:rFonts w:ascii="GHEA Grapalat" w:hAnsi="GHEA Grapalat"/>
          <w:sz w:val="24"/>
          <w:szCs w:val="24"/>
          <w:lang w:eastAsia="ru-RU"/>
        </w:rPr>
        <w:t xml:space="preserve"> 3</w:t>
      </w:r>
      <w:r w:rsidR="00395D90" w:rsidRPr="00DC1202">
        <w:rPr>
          <w:rFonts w:ascii="GHEA Grapalat" w:hAnsi="GHEA Grapalat"/>
          <w:sz w:val="24"/>
          <w:szCs w:val="24"/>
          <w:lang w:eastAsia="ru-RU"/>
        </w:rPr>
        <w:t>.</w:t>
      </w:r>
      <w:r w:rsidR="00395D90">
        <w:rPr>
          <w:rFonts w:ascii="GHEA Grapalat" w:hAnsi="GHEA Grapalat"/>
          <w:sz w:val="24"/>
          <w:szCs w:val="24"/>
          <w:lang w:eastAsia="ru-RU"/>
        </w:rPr>
        <w:t>026</w:t>
      </w:r>
      <w:r w:rsidR="00395D90" w:rsidRPr="00DC1202">
        <w:rPr>
          <w:rFonts w:ascii="GHEA Grapalat" w:hAnsi="GHEA Grapalat"/>
          <w:sz w:val="24"/>
          <w:szCs w:val="24"/>
          <w:lang w:eastAsia="ru-RU"/>
        </w:rPr>
        <w:t>.</w:t>
      </w:r>
      <w:r w:rsidR="00395D90">
        <w:rPr>
          <w:rFonts w:ascii="GHEA Grapalat" w:hAnsi="GHEA Grapalat"/>
          <w:sz w:val="24"/>
          <w:szCs w:val="24"/>
          <w:lang w:eastAsia="ru-RU"/>
        </w:rPr>
        <w:t>400</w:t>
      </w:r>
      <w:r w:rsidR="00395D90" w:rsidRPr="00DC1202">
        <w:rPr>
          <w:rFonts w:ascii="GHEA Grapalat" w:hAnsi="GHEA Grapalat"/>
          <w:sz w:val="24"/>
          <w:szCs w:val="24"/>
          <w:lang w:eastAsia="ru-RU"/>
        </w:rPr>
        <w:t>,</w:t>
      </w:r>
      <w:r w:rsidR="00395D90">
        <w:rPr>
          <w:rFonts w:ascii="GHEA Grapalat" w:hAnsi="GHEA Grapalat"/>
          <w:sz w:val="24"/>
          <w:szCs w:val="24"/>
          <w:lang w:eastAsia="ru-RU"/>
        </w:rPr>
        <w:t>0</w:t>
      </w:r>
      <w:r w:rsidR="00395D90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395D90" w:rsidRPr="00DC1202">
        <w:rPr>
          <w:rFonts w:ascii="GHEA Grapalat" w:hAnsi="GHEA Grapalat"/>
          <w:sz w:val="24"/>
          <w:szCs w:val="24"/>
          <w:lang w:eastAsia="ru-RU"/>
        </w:rPr>
        <w:t>հազ.դրամ</w:t>
      </w:r>
      <w:proofErr w:type="spellEnd"/>
      <w:r w:rsidR="00395D90">
        <w:rPr>
          <w:rFonts w:ascii="GHEA Grapalat" w:hAnsi="GHEA Grapalat"/>
          <w:sz w:val="24"/>
          <w:szCs w:val="24"/>
          <w:lang w:eastAsia="ru-RU"/>
        </w:rPr>
        <w:t>:</w:t>
      </w:r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DC1202">
        <w:rPr>
          <w:rFonts w:ascii="GHEA Grapalat" w:hAnsi="GHEA Grapalat"/>
          <w:sz w:val="24"/>
          <w:szCs w:val="24"/>
          <w:lang w:eastAsia="ru-RU"/>
        </w:rPr>
        <w:t>Վ</w:t>
      </w:r>
      <w:r w:rsidRPr="00DC1202">
        <w:rPr>
          <w:rFonts w:ascii="GHEA Grapalat" w:hAnsi="GHEA Grapalat"/>
          <w:sz w:val="24"/>
          <w:szCs w:val="24"/>
          <w:lang w:val="af-ZA"/>
        </w:rPr>
        <w:t xml:space="preserve">երոնշյալ </w:t>
      </w:r>
      <w:r w:rsidR="00395D90">
        <w:rPr>
          <w:rFonts w:ascii="GHEA Grapalat" w:hAnsi="GHEA Grapalat"/>
          <w:sz w:val="24"/>
          <w:szCs w:val="24"/>
          <w:lang w:val="af-ZA"/>
        </w:rPr>
        <w:t>գումարները</w:t>
      </w:r>
      <w:r w:rsidRPr="00DC1202">
        <w:rPr>
          <w:rFonts w:ascii="GHEA Grapalat" w:hAnsi="GHEA Grapalat"/>
          <w:sz w:val="24"/>
          <w:szCs w:val="24"/>
          <w:lang w:val="af-ZA"/>
        </w:rPr>
        <w:t xml:space="preserve"> բավարար </w:t>
      </w:r>
      <w:r>
        <w:rPr>
          <w:rFonts w:ascii="GHEA Grapalat" w:hAnsi="GHEA Grapalat"/>
          <w:sz w:val="24"/>
          <w:szCs w:val="24"/>
          <w:lang w:val="af-ZA"/>
        </w:rPr>
        <w:t>չ</w:t>
      </w:r>
      <w:r w:rsidR="00395D90">
        <w:rPr>
          <w:rFonts w:ascii="GHEA Grapalat" w:hAnsi="GHEA Grapalat"/>
          <w:sz w:val="24"/>
          <w:szCs w:val="24"/>
          <w:lang w:val="af-ZA"/>
        </w:rPr>
        <w:t>են</w:t>
      </w:r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բնականոն</w:t>
      </w:r>
      <w:proofErr w:type="spellEnd"/>
      <w:r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գործունեությունն</w:t>
      </w:r>
      <w:proofErr w:type="spellEnd"/>
      <w:r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="00395D90">
        <w:rPr>
          <w:rFonts w:ascii="GHEA Grapalat" w:hAnsi="GHEA Grapalat" w:cs="Sylfaen"/>
          <w:sz w:val="24"/>
          <w:szCs w:val="24"/>
          <w:lang w:val="af-ZA"/>
        </w:rPr>
        <w:t xml:space="preserve">, ինչպես նաև՝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ակտիվությամբ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արտադրող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ներմուծող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տնտեսվարող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սուբյեկտների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ակցիզային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դրոշմանիշերի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դրոշմապիտակների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աճող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պահանջարկը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բավարարելու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395D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8A0262" w:rsidRPr="008D4388" w:rsidRDefault="00DC47CC" w:rsidP="008A0262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8D4388">
        <w:rPr>
          <w:rFonts w:ascii="GHEA Grapalat" w:hAnsi="GHEA Grapalat"/>
          <w:sz w:val="24"/>
          <w:szCs w:val="24"/>
          <w:lang w:val="hy-AM"/>
        </w:rPr>
        <w:t xml:space="preserve">ՀՀ պետական եկամուտների կոմիտեն 2018 թվականին </w:t>
      </w:r>
      <w:r w:rsidR="00455F05" w:rsidRPr="008D4388">
        <w:rPr>
          <w:rFonts w:ascii="GHEA Grapalat" w:hAnsi="GHEA Grapalat"/>
          <w:sz w:val="24"/>
          <w:szCs w:val="24"/>
          <w:lang w:val="hy-AM"/>
        </w:rPr>
        <w:t xml:space="preserve">հարկ վճարողներին տրամադրել է </w:t>
      </w:r>
      <w:r w:rsidR="0019716D" w:rsidRPr="008D4388">
        <w:rPr>
          <w:rFonts w:ascii="GHEA Grapalat" w:hAnsi="GHEA Grapalat"/>
          <w:bCs/>
          <w:color w:val="000000"/>
          <w:sz w:val="24"/>
          <w:szCs w:val="24"/>
          <w:lang w:val="hy-AM"/>
        </w:rPr>
        <w:t>395</w:t>
      </w:r>
      <w:r w:rsidR="00B15280" w:rsidRPr="008D4388">
        <w:rPr>
          <w:rFonts w:ascii="MS Gothic" w:eastAsia="MS Gothic" w:hAnsi="MS Gothic" w:cs="MS Gothic" w:hint="eastAsia"/>
          <w:bCs/>
          <w:color w:val="000000"/>
          <w:sz w:val="24"/>
          <w:szCs w:val="24"/>
          <w:lang w:val="hy-AM"/>
        </w:rPr>
        <w:t>․</w:t>
      </w:r>
      <w:r w:rsidR="0019716D" w:rsidRPr="008D4388">
        <w:rPr>
          <w:rFonts w:ascii="GHEA Grapalat" w:hAnsi="GHEA Grapalat"/>
          <w:bCs/>
          <w:color w:val="000000"/>
          <w:sz w:val="24"/>
          <w:szCs w:val="24"/>
          <w:lang w:val="hy-AM"/>
        </w:rPr>
        <w:t>665</w:t>
      </w:r>
      <w:r w:rsidR="00B15280" w:rsidRPr="008D4388">
        <w:rPr>
          <w:rFonts w:ascii="MS Gothic" w:eastAsia="MS Gothic" w:hAnsi="MS Gothic" w:cs="MS Gothic" w:hint="eastAsia"/>
          <w:bCs/>
          <w:color w:val="000000"/>
          <w:sz w:val="24"/>
          <w:szCs w:val="24"/>
          <w:lang w:val="hy-AM"/>
        </w:rPr>
        <w:t>․</w:t>
      </w:r>
      <w:r w:rsidR="0019716D" w:rsidRPr="008D438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457 </w:t>
      </w:r>
      <w:r w:rsidR="0019716D" w:rsidRPr="008D4388">
        <w:rPr>
          <w:rFonts w:ascii="GHEA Grapalat" w:hAnsi="GHEA Grapalat"/>
          <w:sz w:val="24"/>
          <w:szCs w:val="24"/>
          <w:lang w:val="hy-AM"/>
        </w:rPr>
        <w:t>հատ ծխախոտի, 37</w:t>
      </w:r>
      <w:r w:rsidR="00B15280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19716D" w:rsidRPr="008D4388">
        <w:rPr>
          <w:rFonts w:ascii="GHEA Grapalat" w:hAnsi="GHEA Grapalat"/>
          <w:sz w:val="24"/>
          <w:szCs w:val="24"/>
          <w:lang w:val="hy-AM"/>
        </w:rPr>
        <w:t>923</w:t>
      </w:r>
      <w:r w:rsidR="00B15280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19716D" w:rsidRPr="008D4388">
        <w:rPr>
          <w:rFonts w:ascii="GHEA Grapalat" w:hAnsi="GHEA Grapalat"/>
          <w:sz w:val="24"/>
          <w:szCs w:val="24"/>
          <w:lang w:val="hy-AM"/>
        </w:rPr>
        <w:t>774 հատ ալկոհոլային խմիչքի ակցիզային դրոշմանիշեր և 1.115.392.100 հատ դրոշմապիտակներ</w:t>
      </w:r>
      <w:r w:rsidR="008A0262" w:rsidRPr="008D4388">
        <w:rPr>
          <w:rFonts w:ascii="GHEA Grapalat" w:hAnsi="GHEA Grapalat"/>
          <w:sz w:val="24"/>
          <w:szCs w:val="24"/>
          <w:lang w:val="hy-AM"/>
        </w:rPr>
        <w:t>, որոնց ձեռք բերման գումարը կազմում է</w:t>
      </w:r>
      <w:r w:rsidR="00B15280" w:rsidRPr="008D4388">
        <w:rPr>
          <w:rFonts w:ascii="GHEA Grapalat" w:hAnsi="GHEA Grapalat"/>
          <w:sz w:val="24"/>
          <w:szCs w:val="24"/>
          <w:lang w:val="hy-AM"/>
        </w:rPr>
        <w:t xml:space="preserve"> 5</w:t>
      </w:r>
      <w:r w:rsidR="00B15280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15280" w:rsidRPr="008D4388">
        <w:rPr>
          <w:rFonts w:ascii="GHEA Grapalat" w:hAnsi="GHEA Grapalat"/>
          <w:sz w:val="24"/>
          <w:szCs w:val="24"/>
          <w:lang w:val="hy-AM"/>
        </w:rPr>
        <w:t>995</w:t>
      </w:r>
      <w:r w:rsidR="00B15280" w:rsidRPr="008D4388">
        <w:rPr>
          <w:rFonts w:ascii="GHEA Grapalat" w:hAnsi="GHEA Grapalat" w:cs="Cambria Math"/>
          <w:sz w:val="24"/>
          <w:szCs w:val="24"/>
          <w:lang w:val="hy-AM"/>
        </w:rPr>
        <w:t>,</w:t>
      </w:r>
      <w:r w:rsidR="008A0262" w:rsidRPr="008D4388">
        <w:rPr>
          <w:rFonts w:ascii="GHEA Grapalat" w:hAnsi="GHEA Grapalat"/>
          <w:sz w:val="24"/>
          <w:szCs w:val="24"/>
          <w:lang w:val="hy-AM"/>
        </w:rPr>
        <w:t>6 մլն դրամ։</w:t>
      </w:r>
    </w:p>
    <w:p w:rsidR="0019716D" w:rsidRPr="008D4388" w:rsidRDefault="008A0262" w:rsidP="004235EE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8D4388">
        <w:rPr>
          <w:rFonts w:ascii="GHEA Grapalat" w:hAnsi="GHEA Grapalat"/>
          <w:sz w:val="24"/>
          <w:szCs w:val="24"/>
          <w:lang w:val="hy-AM"/>
        </w:rPr>
        <w:t>ՀՀ պետական եկամուտների կոմիտեի կողմից 08.02.2019թ. թիվ ՊԵԿ-ԷԱՃԱՇՁԲ</w:t>
      </w:r>
      <w:r w:rsidR="00B15280" w:rsidRPr="008D4388">
        <w:rPr>
          <w:rFonts w:ascii="GHEA Grapalat" w:hAnsi="GHEA Grapalat"/>
          <w:sz w:val="24"/>
          <w:szCs w:val="24"/>
          <w:lang w:val="hy-AM"/>
        </w:rPr>
        <w:t>-19/1-1</w:t>
      </w:r>
      <w:r w:rsidRPr="008D4388">
        <w:rPr>
          <w:rFonts w:ascii="GHEA Grapalat" w:hAnsi="GHEA Grapalat"/>
          <w:sz w:val="24"/>
          <w:szCs w:val="24"/>
          <w:lang w:val="hy-AM"/>
        </w:rPr>
        <w:t xml:space="preserve"> պետական գնման պայմանագրի համաձայն ձեռք է բերվել</w:t>
      </w:r>
      <w:r w:rsidR="009E2F52" w:rsidRPr="008D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280" w:rsidRPr="008D4388">
        <w:rPr>
          <w:rFonts w:ascii="GHEA Grapalat" w:hAnsi="GHEA Grapalat"/>
          <w:sz w:val="24"/>
          <w:szCs w:val="24"/>
          <w:lang w:val="hy-AM"/>
        </w:rPr>
        <w:t>380</w:t>
      </w:r>
      <w:r w:rsidR="00B15280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15280" w:rsidRPr="008D4388">
        <w:rPr>
          <w:rFonts w:ascii="GHEA Grapalat" w:hAnsi="GHEA Grapalat"/>
          <w:sz w:val="24"/>
          <w:szCs w:val="24"/>
          <w:lang w:val="hy-AM"/>
        </w:rPr>
        <w:t>000</w:t>
      </w:r>
      <w:r w:rsidR="00B15280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8D4388">
        <w:rPr>
          <w:rFonts w:ascii="GHEA Grapalat" w:hAnsi="GHEA Grapalat"/>
          <w:sz w:val="24"/>
          <w:szCs w:val="24"/>
          <w:lang w:val="hy-AM"/>
        </w:rPr>
        <w:t>000 հատ ծխախոտի, 14</w:t>
      </w:r>
      <w:r w:rsidR="00B15280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8D4388">
        <w:rPr>
          <w:rFonts w:ascii="GHEA Grapalat" w:hAnsi="GHEA Grapalat"/>
          <w:sz w:val="24"/>
          <w:szCs w:val="24"/>
          <w:lang w:val="hy-AM"/>
        </w:rPr>
        <w:t>070</w:t>
      </w:r>
      <w:r w:rsidR="00B15280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8D4388">
        <w:rPr>
          <w:rFonts w:ascii="GHEA Grapalat" w:hAnsi="GHEA Grapalat"/>
          <w:sz w:val="24"/>
          <w:szCs w:val="24"/>
          <w:lang w:val="hy-AM"/>
        </w:rPr>
        <w:t>000 հատ ալկոհոլային խմիչքի ակցիզային դրոշմանիշեր և 800</w:t>
      </w:r>
      <w:r w:rsidR="00B15280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8D4388">
        <w:rPr>
          <w:rFonts w:ascii="GHEA Grapalat" w:hAnsi="GHEA Grapalat"/>
          <w:sz w:val="24"/>
          <w:szCs w:val="24"/>
          <w:lang w:val="hy-AM"/>
        </w:rPr>
        <w:t>630</w:t>
      </w:r>
      <w:r w:rsidR="00B15280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8D4388">
        <w:rPr>
          <w:rFonts w:ascii="GHEA Grapalat" w:hAnsi="GHEA Grapalat"/>
          <w:sz w:val="24"/>
          <w:szCs w:val="24"/>
          <w:lang w:val="hy-AM"/>
        </w:rPr>
        <w:t>000 հատ դրոշմապիտակներ, որոնց ձեռք բերման գումարը կազմում է 4</w:t>
      </w:r>
      <w:r w:rsidR="00B15280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15280" w:rsidRPr="008D4388">
        <w:rPr>
          <w:rFonts w:ascii="GHEA Grapalat" w:hAnsi="GHEA Grapalat"/>
          <w:sz w:val="24"/>
          <w:szCs w:val="24"/>
          <w:lang w:val="hy-AM"/>
        </w:rPr>
        <w:t>526</w:t>
      </w:r>
      <w:r w:rsidR="00B15280" w:rsidRPr="008D4388">
        <w:rPr>
          <w:rFonts w:ascii="GHEA Grapalat" w:hAnsi="GHEA Grapalat" w:cs="Cambria Math"/>
          <w:sz w:val="24"/>
          <w:szCs w:val="24"/>
          <w:lang w:val="hy-AM"/>
        </w:rPr>
        <w:t>,</w:t>
      </w:r>
      <w:r w:rsidR="004235EE" w:rsidRPr="008D4388">
        <w:rPr>
          <w:rFonts w:ascii="GHEA Grapalat" w:hAnsi="GHEA Grapalat"/>
          <w:sz w:val="24"/>
          <w:szCs w:val="24"/>
          <w:lang w:val="hy-AM"/>
        </w:rPr>
        <w:t>1</w:t>
      </w:r>
      <w:r w:rsidRPr="008D4388">
        <w:rPr>
          <w:rFonts w:ascii="GHEA Grapalat" w:hAnsi="GHEA Grapalat"/>
          <w:sz w:val="24"/>
          <w:szCs w:val="24"/>
          <w:lang w:val="hy-AM"/>
        </w:rPr>
        <w:t xml:space="preserve"> մլն դրամ։</w:t>
      </w:r>
    </w:p>
    <w:p w:rsidR="0089053D" w:rsidRPr="008D4388" w:rsidRDefault="004235EE" w:rsidP="0089053D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8D4388">
        <w:rPr>
          <w:rFonts w:ascii="GHEA Grapalat" w:hAnsi="GHEA Grapalat" w:cs="Arial"/>
          <w:sz w:val="24"/>
          <w:szCs w:val="24"/>
          <w:lang w:val="hy-AM"/>
        </w:rPr>
        <w:t>ՀՀ ԿԱ ՊԵԿ նախագահի 2018 թվականի փետրվարի 9-ի թիվ 50-Ա հրամանի</w:t>
      </w:r>
      <w:r w:rsidR="009E2F52" w:rsidRPr="008D4388">
        <w:rPr>
          <w:rFonts w:ascii="GHEA Grapalat" w:hAnsi="GHEA Grapalat" w:cs="Arial"/>
          <w:sz w:val="24"/>
          <w:szCs w:val="24"/>
          <w:lang w:val="hy-AM"/>
        </w:rPr>
        <w:t xml:space="preserve"> 4-րդ </w:t>
      </w:r>
      <w:r w:rsidRPr="008D4388">
        <w:rPr>
          <w:rFonts w:ascii="GHEA Grapalat" w:hAnsi="GHEA Grapalat" w:cs="Arial"/>
          <w:sz w:val="24"/>
          <w:szCs w:val="24"/>
          <w:lang w:val="hy-AM"/>
        </w:rPr>
        <w:t>հավելվածի 10-րդ գլխի` ակցիզային դրոշմանիշերի և դրոշմապիտակների ձեռքբերման պլանավորման գործընթացի համաձայն, մշակվել է 2019 թվականի համար անհրաժեշտ ակցիզային դրոշմանիշերի և դրոշմապիտակների կանխատեսվող պահանջարկը</w:t>
      </w:r>
      <w:r w:rsidR="009E2F52" w:rsidRPr="008D4388">
        <w:rPr>
          <w:rFonts w:ascii="GHEA Grapalat" w:hAnsi="GHEA Grapalat" w:cs="Arial"/>
          <w:sz w:val="24"/>
          <w:szCs w:val="24"/>
          <w:lang w:val="hy-AM"/>
        </w:rPr>
        <w:t xml:space="preserve">` </w:t>
      </w:r>
      <w:r w:rsidRPr="008D4388"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ներմուծվող և Հայաստանի Հանրապետության տարածքում արտադրվող դրոշմավորման ենթակա ապրանքների</w:t>
      </w:r>
      <w:r w:rsidRPr="008D4388">
        <w:rPr>
          <w:rFonts w:ascii="GHEA Grapalat" w:hAnsi="GHEA Grapalat"/>
          <w:sz w:val="24"/>
          <w:szCs w:val="24"/>
          <w:lang w:val="hy-AM"/>
        </w:rPr>
        <w:t xml:space="preserve"> և կ</w:t>
      </w:r>
      <w:r w:rsidR="0089053D" w:rsidRPr="008D4388">
        <w:rPr>
          <w:rFonts w:ascii="GHEA Grapalat" w:hAnsi="GHEA Grapalat"/>
          <w:sz w:val="24"/>
          <w:szCs w:val="24"/>
          <w:lang w:val="hy-AM"/>
        </w:rPr>
        <w:t>ատարված վերլուծությունից պարզվել է, որ</w:t>
      </w:r>
      <w:r w:rsidRPr="008D4388">
        <w:rPr>
          <w:rFonts w:ascii="GHEA Grapalat" w:hAnsi="GHEA Grapalat"/>
          <w:sz w:val="24"/>
          <w:szCs w:val="24"/>
          <w:lang w:val="hy-AM"/>
        </w:rPr>
        <w:t xml:space="preserve"> 2019</w:t>
      </w:r>
      <w:r w:rsidR="0089053D" w:rsidRPr="008D4388">
        <w:rPr>
          <w:rFonts w:ascii="GHEA Grapalat" w:hAnsi="GHEA Grapalat"/>
          <w:sz w:val="24"/>
          <w:szCs w:val="24"/>
          <w:lang w:val="hy-AM"/>
        </w:rPr>
        <w:t xml:space="preserve"> թվականի ընթացքում անհրաժեշտ է լրացուցիչ ձեռք</w:t>
      </w:r>
      <w:r w:rsidR="009E2F52" w:rsidRPr="008D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53D" w:rsidRPr="008D4388">
        <w:rPr>
          <w:rFonts w:ascii="GHEA Grapalat" w:hAnsi="GHEA Grapalat"/>
          <w:sz w:val="24"/>
          <w:szCs w:val="24"/>
          <w:lang w:val="hy-AM"/>
        </w:rPr>
        <w:t xml:space="preserve">բերել </w:t>
      </w:r>
      <w:r w:rsidR="0089053D" w:rsidRPr="008D4388">
        <w:rPr>
          <w:rFonts w:ascii="GHEA Grapalat" w:hAnsi="GHEA Grapalat"/>
          <w:bCs/>
          <w:color w:val="000000"/>
          <w:sz w:val="24"/>
          <w:szCs w:val="24"/>
          <w:lang w:val="hy-AM"/>
        </w:rPr>
        <w:t>100</w:t>
      </w:r>
      <w:r w:rsidR="009E2F52" w:rsidRPr="008D4388">
        <w:rPr>
          <w:rFonts w:ascii="MS Gothic" w:eastAsia="MS Gothic" w:hAnsi="MS Gothic" w:cs="MS Gothic" w:hint="eastAsia"/>
          <w:bCs/>
          <w:color w:val="000000"/>
          <w:sz w:val="24"/>
          <w:szCs w:val="24"/>
          <w:lang w:val="hy-AM"/>
        </w:rPr>
        <w:t>․</w:t>
      </w:r>
      <w:r w:rsidR="0089053D" w:rsidRPr="008D4388">
        <w:rPr>
          <w:rFonts w:ascii="GHEA Grapalat" w:hAnsi="GHEA Grapalat"/>
          <w:sz w:val="24"/>
          <w:szCs w:val="24"/>
          <w:lang w:val="hy-AM"/>
        </w:rPr>
        <w:t>000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89053D" w:rsidRPr="008D4388">
        <w:rPr>
          <w:rFonts w:ascii="GHEA Grapalat" w:hAnsi="GHEA Grapalat"/>
          <w:sz w:val="24"/>
          <w:szCs w:val="24"/>
          <w:lang w:val="hy-AM"/>
        </w:rPr>
        <w:t>000 հատ ծխախոտի ակցիզային դրոշմանիշեր և</w:t>
      </w:r>
      <w:r w:rsidRPr="008D4388">
        <w:rPr>
          <w:rFonts w:ascii="GHEA Grapalat" w:hAnsi="GHEA Grapalat"/>
          <w:sz w:val="24"/>
          <w:szCs w:val="24"/>
          <w:lang w:val="hy-AM"/>
        </w:rPr>
        <w:t xml:space="preserve"> 380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89053D" w:rsidRPr="008D4388">
        <w:rPr>
          <w:rFonts w:ascii="GHEA Grapalat" w:hAnsi="GHEA Grapalat"/>
          <w:sz w:val="24"/>
          <w:szCs w:val="24"/>
          <w:lang w:val="hy-AM"/>
        </w:rPr>
        <w:t>000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89053D" w:rsidRPr="008D4388">
        <w:rPr>
          <w:rFonts w:ascii="GHEA Grapalat" w:hAnsi="GHEA Grapalat"/>
          <w:sz w:val="24"/>
          <w:szCs w:val="24"/>
          <w:lang w:val="hy-AM"/>
        </w:rPr>
        <w:t>000 հատ դրոշմապիտակներ:</w:t>
      </w:r>
    </w:p>
    <w:p w:rsidR="0089053D" w:rsidRPr="008D4388" w:rsidRDefault="0089053D" w:rsidP="0089053D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D4388">
        <w:rPr>
          <w:rFonts w:ascii="GHEA Grapalat" w:hAnsi="GHEA Grapalat"/>
          <w:sz w:val="24"/>
          <w:szCs w:val="24"/>
          <w:lang w:val="hy-AM"/>
        </w:rPr>
        <w:t>Վերը</w:t>
      </w:r>
      <w:r w:rsidRPr="008D4388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D4388">
        <w:rPr>
          <w:rFonts w:ascii="GHEA Grapalat" w:hAnsi="GHEA Grapalat"/>
          <w:sz w:val="24"/>
          <w:szCs w:val="24"/>
          <w:lang w:val="hy-AM"/>
        </w:rPr>
        <w:t>նշված</w:t>
      </w:r>
      <w:r w:rsidRPr="008D4388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D4388">
        <w:rPr>
          <w:rFonts w:ascii="GHEA Grapalat" w:hAnsi="GHEA Grapalat"/>
          <w:sz w:val="24"/>
          <w:szCs w:val="24"/>
          <w:lang w:val="hy-AM"/>
        </w:rPr>
        <w:t>պայմանագրով</w:t>
      </w:r>
      <w:r w:rsidRPr="008D4388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D4388">
        <w:rPr>
          <w:rFonts w:ascii="GHEA Grapalat" w:hAnsi="GHEA Grapalat"/>
          <w:sz w:val="24"/>
          <w:szCs w:val="24"/>
          <w:lang w:val="hy-AM"/>
        </w:rPr>
        <w:t>ձեռքբերման</w:t>
      </w:r>
      <w:r w:rsidRPr="008D4388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D4388">
        <w:rPr>
          <w:rFonts w:ascii="GHEA Grapalat" w:hAnsi="GHEA Grapalat"/>
          <w:sz w:val="24"/>
          <w:szCs w:val="24"/>
          <w:lang w:val="hy-AM"/>
        </w:rPr>
        <w:t>արժեքը</w:t>
      </w:r>
      <w:r w:rsidRPr="008D4388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D4388">
        <w:rPr>
          <w:rFonts w:ascii="GHEA Grapalat" w:hAnsi="GHEA Grapalat"/>
          <w:sz w:val="24"/>
          <w:szCs w:val="24"/>
          <w:lang w:val="hy-AM"/>
        </w:rPr>
        <w:t>ըստ</w:t>
      </w:r>
      <w:r w:rsidRPr="008D4388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D4388">
        <w:rPr>
          <w:rFonts w:ascii="GHEA Grapalat" w:hAnsi="GHEA Grapalat"/>
          <w:sz w:val="24"/>
          <w:szCs w:val="24"/>
          <w:lang w:val="hy-AM"/>
        </w:rPr>
        <w:t>ապրանքատեսակների յուրաքանչյուր 1000 հատի համար կազմել</w:t>
      </w:r>
      <w:r w:rsidRPr="008D4388">
        <w:rPr>
          <w:rFonts w:ascii="GHEA Grapalat" w:hAnsi="GHEA Grapalat"/>
          <w:sz w:val="24"/>
          <w:szCs w:val="24"/>
          <w:lang w:val="es-ES"/>
        </w:rPr>
        <w:t xml:space="preserve"> </w:t>
      </w:r>
      <w:r w:rsidRPr="008D4388">
        <w:rPr>
          <w:rFonts w:ascii="GHEA Grapalat" w:hAnsi="GHEA Grapalat"/>
          <w:sz w:val="24"/>
          <w:szCs w:val="24"/>
          <w:lang w:val="hy-AM"/>
        </w:rPr>
        <w:t>է՝</w:t>
      </w:r>
    </w:p>
    <w:p w:rsidR="0089053D" w:rsidRPr="008D4388" w:rsidRDefault="0089053D" w:rsidP="0089053D">
      <w:pPr>
        <w:numPr>
          <w:ilvl w:val="0"/>
          <w:numId w:val="1"/>
        </w:numPr>
        <w:spacing w:after="0" w:line="360" w:lineRule="auto"/>
        <w:ind w:left="792"/>
        <w:jc w:val="both"/>
        <w:rPr>
          <w:rFonts w:ascii="GHEA Grapalat" w:hAnsi="GHEA Grapalat"/>
          <w:sz w:val="24"/>
          <w:szCs w:val="24"/>
          <w:lang w:val="hy-AM"/>
        </w:rPr>
      </w:pPr>
      <w:r w:rsidRPr="008D4388">
        <w:rPr>
          <w:rFonts w:ascii="GHEA Grapalat" w:hAnsi="GHEA Grapalat"/>
          <w:sz w:val="24"/>
          <w:szCs w:val="24"/>
          <w:lang w:val="hy-AM"/>
        </w:rPr>
        <w:t>Ծխախոտի արտադրանքի համար – 3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8D4388">
        <w:rPr>
          <w:rFonts w:ascii="GHEA Grapalat" w:hAnsi="GHEA Grapalat"/>
          <w:sz w:val="24"/>
          <w:szCs w:val="24"/>
          <w:lang w:val="hy-AM"/>
        </w:rPr>
        <w:t>600 դրամ,</w:t>
      </w:r>
    </w:p>
    <w:p w:rsidR="0089053D" w:rsidRPr="008D4388" w:rsidRDefault="0089053D" w:rsidP="0089053D">
      <w:pPr>
        <w:numPr>
          <w:ilvl w:val="0"/>
          <w:numId w:val="1"/>
        </w:numPr>
        <w:spacing w:after="0" w:line="360" w:lineRule="auto"/>
        <w:ind w:left="792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D4388">
        <w:rPr>
          <w:rFonts w:ascii="GHEA Grapalat" w:hAnsi="GHEA Grapalat"/>
          <w:sz w:val="24"/>
          <w:szCs w:val="24"/>
        </w:rPr>
        <w:lastRenderedPageBreak/>
        <w:t>Դրոշմապիտակների</w:t>
      </w:r>
      <w:proofErr w:type="spellEnd"/>
      <w:r w:rsidRPr="008D4388">
        <w:rPr>
          <w:rFonts w:ascii="GHEA Grapalat" w:hAnsi="GHEA Grapalat"/>
          <w:sz w:val="24"/>
          <w:szCs w:val="24"/>
          <w:lang w:val="hy-AM"/>
        </w:rPr>
        <w:t xml:space="preserve"> համար          – </w:t>
      </w:r>
      <w:r w:rsidRPr="008D4388">
        <w:rPr>
          <w:rFonts w:ascii="GHEA Grapalat" w:hAnsi="GHEA Grapalat"/>
          <w:sz w:val="24"/>
          <w:szCs w:val="24"/>
        </w:rPr>
        <w:t>3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9E2F52" w:rsidRPr="008D4388">
        <w:rPr>
          <w:rFonts w:ascii="GHEA Grapalat" w:hAnsi="GHEA Grapalat"/>
          <w:sz w:val="24"/>
          <w:szCs w:val="24"/>
        </w:rPr>
        <w:t>780</w:t>
      </w:r>
      <w:r w:rsidRPr="008D4388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Pr="008D4388">
        <w:rPr>
          <w:rFonts w:ascii="GHEA Grapalat" w:hAnsi="GHEA Grapalat"/>
          <w:sz w:val="24"/>
          <w:szCs w:val="24"/>
        </w:rPr>
        <w:t>,</w:t>
      </w:r>
    </w:p>
    <w:p w:rsidR="0089053D" w:rsidRPr="00602B17" w:rsidRDefault="0089053D" w:rsidP="00602B17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  <w:r w:rsidRPr="008D4388">
        <w:rPr>
          <w:rFonts w:ascii="GHEA Grapalat" w:hAnsi="GHEA Grapalat"/>
          <w:sz w:val="24"/>
          <w:szCs w:val="24"/>
        </w:rPr>
        <w:t>100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8D4388">
        <w:rPr>
          <w:rFonts w:ascii="GHEA Grapalat" w:hAnsi="GHEA Grapalat"/>
          <w:sz w:val="24"/>
          <w:szCs w:val="24"/>
        </w:rPr>
        <w:t>000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8D4388">
        <w:rPr>
          <w:rFonts w:ascii="GHEA Grapalat" w:hAnsi="GHEA Grapalat"/>
          <w:sz w:val="24"/>
          <w:szCs w:val="24"/>
          <w:lang w:val="hy-AM"/>
        </w:rPr>
        <w:t>000 X 3</w:t>
      </w:r>
      <w:r w:rsidR="009E2F52" w:rsidRPr="008D4388">
        <w:rPr>
          <w:rFonts w:ascii="GHEA Grapalat" w:hAnsi="GHEA Grapalat" w:cs="Cambria Math"/>
          <w:sz w:val="24"/>
          <w:szCs w:val="24"/>
          <w:lang w:val="hy-AM"/>
        </w:rPr>
        <w:t>,</w:t>
      </w:r>
      <w:r w:rsidRPr="008D4388">
        <w:rPr>
          <w:rFonts w:ascii="GHEA Grapalat" w:hAnsi="GHEA Grapalat"/>
          <w:sz w:val="24"/>
          <w:szCs w:val="24"/>
          <w:lang w:val="hy-AM"/>
        </w:rPr>
        <w:t xml:space="preserve">600 = </w:t>
      </w:r>
      <w:r w:rsidRPr="008D4388">
        <w:rPr>
          <w:rFonts w:ascii="GHEA Grapalat" w:hAnsi="GHEA Grapalat"/>
          <w:sz w:val="24"/>
          <w:szCs w:val="24"/>
        </w:rPr>
        <w:t xml:space="preserve">  360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8D4388">
        <w:rPr>
          <w:rFonts w:ascii="GHEA Grapalat" w:hAnsi="GHEA Grapalat"/>
          <w:sz w:val="24"/>
          <w:szCs w:val="24"/>
        </w:rPr>
        <w:t>000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8D4388">
        <w:rPr>
          <w:rFonts w:ascii="GHEA Grapalat" w:hAnsi="GHEA Grapalat"/>
          <w:sz w:val="24"/>
          <w:szCs w:val="24"/>
        </w:rPr>
        <w:t>0</w:t>
      </w:r>
      <w:r w:rsidRPr="008D4388">
        <w:rPr>
          <w:rFonts w:ascii="GHEA Grapalat" w:hAnsi="GHEA Grapalat"/>
          <w:sz w:val="24"/>
          <w:szCs w:val="24"/>
          <w:lang w:val="hy-AM"/>
        </w:rPr>
        <w:t>00 դրամ</w:t>
      </w:r>
      <w:proofErr w:type="gramStart"/>
      <w:r w:rsidRPr="008D4388">
        <w:rPr>
          <w:rFonts w:ascii="GHEA Grapalat" w:hAnsi="GHEA Grapalat"/>
          <w:sz w:val="24"/>
          <w:szCs w:val="24"/>
        </w:rPr>
        <w:t>.</w:t>
      </w:r>
      <w:r w:rsidR="00602B17">
        <w:rPr>
          <w:rFonts w:ascii="GHEA Grapalat" w:hAnsi="GHEA Grapalat"/>
          <w:sz w:val="24"/>
          <w:szCs w:val="24"/>
        </w:rPr>
        <w:t>-</w:t>
      </w:r>
      <w:proofErr w:type="gramEnd"/>
      <w:r w:rsidR="00602B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2B17">
        <w:rPr>
          <w:rFonts w:ascii="GHEA Grapalat" w:hAnsi="GHEA Grapalat"/>
          <w:sz w:val="24"/>
          <w:szCs w:val="24"/>
        </w:rPr>
        <w:t>Ակցիզային</w:t>
      </w:r>
      <w:proofErr w:type="spellEnd"/>
      <w:r w:rsidR="00602B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2B17">
        <w:rPr>
          <w:rFonts w:ascii="GHEA Grapalat" w:hAnsi="GHEA Grapalat"/>
          <w:sz w:val="24"/>
          <w:szCs w:val="24"/>
        </w:rPr>
        <w:t>դրոշմանիշեր</w:t>
      </w:r>
      <w:proofErr w:type="spellEnd"/>
      <w:r w:rsidR="00602B17">
        <w:rPr>
          <w:rFonts w:ascii="GHEA Grapalat" w:hAnsi="GHEA Grapalat"/>
          <w:sz w:val="24"/>
          <w:szCs w:val="24"/>
        </w:rPr>
        <w:t>;</w:t>
      </w:r>
    </w:p>
    <w:p w:rsidR="0089053D" w:rsidRDefault="004235EE" w:rsidP="00602B17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  <w:r w:rsidRPr="008D4388">
        <w:rPr>
          <w:rFonts w:ascii="GHEA Grapalat" w:hAnsi="GHEA Grapalat"/>
          <w:sz w:val="24"/>
          <w:szCs w:val="24"/>
        </w:rPr>
        <w:t>380</w:t>
      </w:r>
      <w:r w:rsidR="009E2F52" w:rsidRPr="008D4388">
        <w:rPr>
          <w:rFonts w:ascii="MS Gothic" w:eastAsia="MS Gothic" w:hAnsi="MS Gothic" w:cs="MS Gothic" w:hint="eastAsia"/>
          <w:sz w:val="24"/>
          <w:szCs w:val="24"/>
        </w:rPr>
        <w:t>․</w:t>
      </w:r>
      <w:r w:rsidR="009E2F52" w:rsidRPr="008D4388">
        <w:rPr>
          <w:rFonts w:ascii="GHEA Grapalat" w:hAnsi="GHEA Grapalat"/>
          <w:sz w:val="24"/>
          <w:szCs w:val="24"/>
        </w:rPr>
        <w:t>000</w:t>
      </w:r>
      <w:r w:rsidR="009E2F52" w:rsidRPr="008D4388">
        <w:rPr>
          <w:rFonts w:ascii="MS Gothic" w:eastAsia="MS Gothic" w:hAnsi="MS Gothic" w:cs="MS Gothic" w:hint="eastAsia"/>
          <w:sz w:val="24"/>
          <w:szCs w:val="24"/>
        </w:rPr>
        <w:t>․</w:t>
      </w:r>
      <w:r w:rsidR="0089053D" w:rsidRPr="008D4388">
        <w:rPr>
          <w:rFonts w:ascii="GHEA Grapalat" w:hAnsi="GHEA Grapalat"/>
          <w:sz w:val="24"/>
          <w:szCs w:val="24"/>
        </w:rPr>
        <w:t xml:space="preserve">000 </w:t>
      </w:r>
      <w:r w:rsidR="0089053D" w:rsidRPr="008D4388">
        <w:rPr>
          <w:rFonts w:ascii="GHEA Grapalat" w:hAnsi="GHEA Grapalat"/>
          <w:sz w:val="24"/>
          <w:szCs w:val="24"/>
          <w:lang w:val="hy-AM"/>
        </w:rPr>
        <w:t>X</w:t>
      </w:r>
      <w:r w:rsidR="0089053D" w:rsidRPr="008D4388">
        <w:rPr>
          <w:rFonts w:ascii="GHEA Grapalat" w:hAnsi="GHEA Grapalat"/>
          <w:sz w:val="24"/>
          <w:szCs w:val="24"/>
        </w:rPr>
        <w:t xml:space="preserve"> 3</w:t>
      </w:r>
      <w:r w:rsidR="009E2F52" w:rsidRPr="008D4388">
        <w:rPr>
          <w:rFonts w:ascii="GHEA Grapalat" w:hAnsi="GHEA Grapalat" w:cs="Cambria Math"/>
          <w:sz w:val="24"/>
          <w:szCs w:val="24"/>
          <w:lang w:val="hy-AM"/>
        </w:rPr>
        <w:t>,</w:t>
      </w:r>
      <w:r w:rsidR="009E2F52" w:rsidRPr="008D4388">
        <w:rPr>
          <w:rFonts w:ascii="GHEA Grapalat" w:hAnsi="GHEA Grapalat"/>
          <w:sz w:val="24"/>
          <w:szCs w:val="24"/>
        </w:rPr>
        <w:t>780</w:t>
      </w:r>
      <w:r w:rsidR="0089053D" w:rsidRPr="008D4388">
        <w:rPr>
          <w:rFonts w:ascii="GHEA Grapalat" w:hAnsi="GHEA Grapalat"/>
          <w:sz w:val="24"/>
          <w:szCs w:val="24"/>
        </w:rPr>
        <w:t xml:space="preserve"> </w:t>
      </w:r>
      <w:r w:rsidR="0089053D" w:rsidRPr="008D4388">
        <w:rPr>
          <w:rFonts w:ascii="GHEA Grapalat" w:hAnsi="GHEA Grapalat"/>
          <w:sz w:val="24"/>
          <w:szCs w:val="24"/>
          <w:lang w:val="hy-AM"/>
        </w:rPr>
        <w:t>=</w:t>
      </w:r>
      <w:r w:rsidR="0089053D" w:rsidRPr="008D4388">
        <w:rPr>
          <w:rFonts w:ascii="GHEA Grapalat" w:hAnsi="GHEA Grapalat"/>
          <w:sz w:val="24"/>
          <w:szCs w:val="24"/>
        </w:rPr>
        <w:t xml:space="preserve"> </w:t>
      </w:r>
      <w:r w:rsidR="00B15280" w:rsidRPr="008D4388">
        <w:rPr>
          <w:rFonts w:ascii="GHEA Grapalat" w:hAnsi="GHEA Grapalat"/>
          <w:sz w:val="24"/>
          <w:szCs w:val="24"/>
        </w:rPr>
        <w:t>1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15280" w:rsidRPr="008D4388">
        <w:rPr>
          <w:rFonts w:ascii="GHEA Grapalat" w:hAnsi="GHEA Grapalat"/>
          <w:sz w:val="24"/>
          <w:szCs w:val="24"/>
        </w:rPr>
        <w:t>436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15280" w:rsidRPr="008D4388">
        <w:rPr>
          <w:rFonts w:ascii="GHEA Grapalat" w:hAnsi="GHEA Grapalat"/>
          <w:sz w:val="24"/>
          <w:szCs w:val="24"/>
        </w:rPr>
        <w:t>400</w:t>
      </w:r>
      <w:r w:rsidR="009E2F52" w:rsidRPr="008D438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15280" w:rsidRPr="008D4388">
        <w:rPr>
          <w:rFonts w:ascii="GHEA Grapalat" w:hAnsi="GHEA Grapalat"/>
          <w:sz w:val="24"/>
          <w:szCs w:val="24"/>
        </w:rPr>
        <w:t>000</w:t>
      </w:r>
      <w:r w:rsidR="0089053D" w:rsidRPr="008D43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053D" w:rsidRPr="008D4388">
        <w:rPr>
          <w:rFonts w:ascii="GHEA Grapalat" w:hAnsi="GHEA Grapalat"/>
          <w:sz w:val="24"/>
          <w:szCs w:val="24"/>
        </w:rPr>
        <w:t>դրամ</w:t>
      </w:r>
      <w:proofErr w:type="spellEnd"/>
      <w:proofErr w:type="gramStart"/>
      <w:r w:rsidR="00602B17">
        <w:rPr>
          <w:rFonts w:ascii="GHEA Grapalat" w:hAnsi="GHEA Grapalat"/>
          <w:sz w:val="24"/>
          <w:szCs w:val="24"/>
        </w:rPr>
        <w:t>.-</w:t>
      </w:r>
      <w:proofErr w:type="gramEnd"/>
      <w:r w:rsidR="00602B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2B17">
        <w:rPr>
          <w:rFonts w:ascii="GHEA Grapalat" w:hAnsi="GHEA Grapalat"/>
          <w:sz w:val="24"/>
          <w:szCs w:val="24"/>
        </w:rPr>
        <w:t>Դրոշմապիտակներ</w:t>
      </w:r>
      <w:proofErr w:type="spellEnd"/>
      <w:r w:rsidR="00602B17">
        <w:rPr>
          <w:rFonts w:ascii="GHEA Grapalat" w:hAnsi="GHEA Grapalat"/>
          <w:sz w:val="24"/>
          <w:szCs w:val="24"/>
        </w:rPr>
        <w:t>:</w:t>
      </w:r>
      <w:r w:rsidR="0089053D" w:rsidRPr="008D4388">
        <w:rPr>
          <w:rFonts w:ascii="GHEA Grapalat" w:hAnsi="GHEA Grapalat"/>
          <w:sz w:val="24"/>
          <w:szCs w:val="24"/>
        </w:rPr>
        <w:t xml:space="preserve"> </w:t>
      </w:r>
    </w:p>
    <w:p w:rsidR="00395D90" w:rsidRPr="00A56698" w:rsidRDefault="00395D90" w:rsidP="00395D90">
      <w:pPr>
        <w:spacing w:after="0" w:line="360" w:lineRule="auto"/>
        <w:ind w:left="-142" w:firstLine="142"/>
        <w:jc w:val="both"/>
        <w:rPr>
          <w:rFonts w:ascii="GHEA Grapalat" w:hAnsi="GHEA Grapalat"/>
          <w:sz w:val="24"/>
          <w:szCs w:val="24"/>
        </w:rPr>
      </w:pPr>
      <w:r w:rsidRPr="008D4388">
        <w:rPr>
          <w:rFonts w:ascii="GHEA Grapalat" w:hAnsi="GHEA Grapalat"/>
          <w:sz w:val="24"/>
          <w:szCs w:val="24"/>
          <w:lang w:val="hy-AM"/>
        </w:rPr>
        <w:t>Ելնելով վերո</w:t>
      </w:r>
      <w:proofErr w:type="spellStart"/>
      <w:r w:rsidRPr="008D4388">
        <w:rPr>
          <w:rFonts w:ascii="GHEA Grapalat" w:hAnsi="GHEA Grapalat"/>
          <w:sz w:val="24"/>
          <w:szCs w:val="24"/>
        </w:rPr>
        <w:t>գր</w:t>
      </w:r>
      <w:proofErr w:type="spellEnd"/>
      <w:r w:rsidRPr="008D4388">
        <w:rPr>
          <w:rFonts w:ascii="GHEA Grapalat" w:hAnsi="GHEA Grapalat"/>
          <w:sz w:val="24"/>
          <w:szCs w:val="24"/>
          <w:lang w:val="hy-AM"/>
        </w:rPr>
        <w:t>յալից</w:t>
      </w:r>
      <w:r>
        <w:rPr>
          <w:rFonts w:ascii="GHEA Grapalat" w:hAnsi="GHEA Grapalat"/>
          <w:sz w:val="24"/>
          <w:szCs w:val="24"/>
        </w:rPr>
        <w:t>,</w:t>
      </w:r>
      <w:r w:rsidRPr="008D4388">
        <w:rPr>
          <w:rFonts w:ascii="GHEA Grapalat" w:hAnsi="GHEA Grapalat"/>
          <w:sz w:val="24"/>
          <w:szCs w:val="24"/>
          <w:lang w:val="hy-AM"/>
        </w:rPr>
        <w:t xml:space="preserve"> անհրաժեշտ է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9</w:t>
      </w:r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բյուջեով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պահուստային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ֆոնդի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հաշվին</w:t>
      </w:r>
      <w:proofErr w:type="spellEnd"/>
      <w:r w:rsidRPr="00F205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669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5669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669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5669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2019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կիսամյակում</w:t>
      </w:r>
      <w:proofErr w:type="spellEnd"/>
      <w:r w:rsidRPr="007B779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79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Ծրագրի</w:t>
      </w:r>
      <w:proofErr w:type="spellEnd"/>
      <w:r w:rsidR="009379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բյուջետային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տնտեսագիտական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դասակարգման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A56698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A56698">
        <w:rPr>
          <w:rFonts w:ascii="GHEA Grapalat" w:hAnsi="GHEA Grapalat"/>
          <w:sz w:val="24"/>
          <w:szCs w:val="24"/>
          <w:lang w:val="fr-FR"/>
        </w:rPr>
        <w:t>Ա</w:t>
      </w:r>
      <w:r>
        <w:rPr>
          <w:rFonts w:ascii="GHEA Grapalat" w:hAnsi="GHEA Grapalat"/>
          <w:sz w:val="24"/>
          <w:szCs w:val="24"/>
          <w:lang w:val="fr-FR"/>
        </w:rPr>
        <w:t>յլ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ծախսեր</w:t>
      </w:r>
      <w:proofErr w:type="spellEnd"/>
      <w:r w:rsidRPr="00A56698">
        <w:rPr>
          <w:rFonts w:ascii="GHEA Grapalat" w:hAnsi="GHEA Grapalat"/>
          <w:sz w:val="24"/>
          <w:szCs w:val="24"/>
          <w:lang w:val="fr-FR"/>
        </w:rPr>
        <w:t xml:space="preserve">» 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հատկացնել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796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4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00.0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հազ.դրամ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r w:rsidR="00937963">
        <w:rPr>
          <w:rFonts w:ascii="GHEA Grapalat" w:hAnsi="GHEA Grapalat" w:cs="Arial"/>
          <w:sz w:val="24"/>
          <w:szCs w:val="24"/>
        </w:rPr>
        <w:t>11002</w:t>
      </w:r>
      <w:r w:rsidR="00937963" w:rsidRPr="00B5207C">
        <w:rPr>
          <w:rFonts w:ascii="GHEA Grapalat" w:hAnsi="GHEA Grapalat"/>
          <w:sz w:val="24"/>
          <w:szCs w:val="24"/>
          <w:lang w:val="af-ZA"/>
        </w:rPr>
        <w:t xml:space="preserve"> </w:t>
      </w:r>
      <w:r w:rsidR="00937963" w:rsidRPr="00DC1202">
        <w:rPr>
          <w:rFonts w:ascii="GHEA Grapalat" w:hAnsi="GHEA Grapalat" w:cs="Sylfaen"/>
          <w:sz w:val="24"/>
          <w:szCs w:val="24"/>
          <w:lang w:val="pt-BR"/>
        </w:rPr>
        <w:t>«</w:t>
      </w:r>
      <w:r w:rsidR="00937963">
        <w:rPr>
          <w:rFonts w:ascii="GHEA Grapalat" w:hAnsi="GHEA Grapalat" w:cs="Sylfaen"/>
          <w:sz w:val="24"/>
          <w:szCs w:val="24"/>
          <w:lang w:val="pt-BR"/>
        </w:rPr>
        <w:t>Ա</w:t>
      </w:r>
      <w:r w:rsidR="00937963">
        <w:rPr>
          <w:rFonts w:ascii="GHEA Grapalat" w:hAnsi="GHEA Grapalat"/>
          <w:sz w:val="24"/>
          <w:szCs w:val="24"/>
          <w:lang w:val="af-ZA"/>
        </w:rPr>
        <w:t>կցիզային դրոշմանիշների ձեռքբերում</w:t>
      </w:r>
      <w:r w:rsidR="00937963" w:rsidRPr="00DC1202">
        <w:rPr>
          <w:rFonts w:ascii="GHEA Grapalat" w:hAnsi="GHEA Grapalat" w:cs="Sylfaen"/>
          <w:sz w:val="24"/>
          <w:szCs w:val="24"/>
          <w:lang w:val="pt-BR"/>
        </w:rPr>
        <w:t>»</w:t>
      </w:r>
      <w:r w:rsidR="00937963">
        <w:rPr>
          <w:rFonts w:ascii="GHEA Grapalat" w:hAnsi="GHEA Grapalat" w:cs="Sylfaen"/>
          <w:sz w:val="24"/>
          <w:szCs w:val="24"/>
          <w:lang w:val="pt-BR"/>
        </w:rPr>
        <w:t xml:space="preserve"> միջոցառման</w:t>
      </w:r>
      <w:r w:rsidR="0093796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360,000.0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հազ.դրամ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937963"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937963">
        <w:rPr>
          <w:rFonts w:ascii="GHEA Grapalat" w:hAnsi="GHEA Grapalat"/>
          <w:sz w:val="24"/>
          <w:szCs w:val="24"/>
          <w:lang w:eastAsia="ru-RU"/>
        </w:rPr>
        <w:t xml:space="preserve">11004 </w:t>
      </w:r>
      <w:r w:rsidR="00937963"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="00937963">
        <w:rPr>
          <w:rFonts w:ascii="GHEA Grapalat" w:hAnsi="GHEA Grapalat"/>
          <w:sz w:val="24"/>
          <w:szCs w:val="24"/>
          <w:lang w:eastAsia="ru-RU"/>
        </w:rPr>
        <w:t>Դրոշմապիտակների</w:t>
      </w:r>
      <w:proofErr w:type="spellEnd"/>
      <w:r w:rsidR="00937963">
        <w:rPr>
          <w:rFonts w:ascii="GHEA Grapalat" w:hAnsi="GHEA Grapalat"/>
          <w:sz w:val="24"/>
          <w:szCs w:val="24"/>
          <w:lang w:val="af-ZA"/>
        </w:rPr>
        <w:t xml:space="preserve"> ձեռքբերում</w:t>
      </w:r>
      <w:r w:rsidR="00937963" w:rsidRPr="00DC1202">
        <w:rPr>
          <w:rFonts w:ascii="GHEA Grapalat" w:hAnsi="GHEA Grapalat" w:cs="Sylfaen"/>
          <w:sz w:val="24"/>
          <w:szCs w:val="24"/>
          <w:lang w:val="pt-BR"/>
        </w:rPr>
        <w:t>»</w:t>
      </w:r>
      <w:r w:rsidR="00937963">
        <w:rPr>
          <w:rFonts w:ascii="GHEA Grapalat" w:hAnsi="GHEA Grapalat" w:cs="Sylfaen"/>
          <w:sz w:val="24"/>
          <w:szCs w:val="24"/>
          <w:lang w:val="pt-BR"/>
        </w:rPr>
        <w:t xml:space="preserve"> միջոցառման</w:t>
      </w:r>
      <w:r w:rsidR="0093796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937963">
        <w:rPr>
          <w:rFonts w:ascii="GHEA Grapalat" w:hAnsi="GHEA Grapalat"/>
          <w:sz w:val="24"/>
          <w:szCs w:val="24"/>
          <w:lang w:eastAsia="ru-RU"/>
        </w:rPr>
        <w:t>համար</w:t>
      </w:r>
      <w:proofErr w:type="spellEnd"/>
      <w:r w:rsidR="00937963">
        <w:rPr>
          <w:rFonts w:ascii="GHEA Grapalat" w:hAnsi="GHEA Grapalat"/>
          <w:sz w:val="24"/>
          <w:szCs w:val="24"/>
          <w:lang w:eastAsia="ru-RU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4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6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4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00.0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հազ.դրամ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379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395D90" w:rsidRDefault="00395D90">
      <w:pPr>
        <w:rPr>
          <w:rFonts w:ascii="GHEA Grapalat" w:hAnsi="GHEA Grapalat"/>
          <w:sz w:val="24"/>
          <w:szCs w:val="24"/>
        </w:rPr>
      </w:pPr>
    </w:p>
    <w:p w:rsidR="00137CCA" w:rsidRDefault="00137CCA" w:rsidP="00137CCA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2. </w:t>
      </w:r>
      <w:r w:rsidRPr="00DC1202"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  <w:t xml:space="preserve">Ընթացիկ իրավիճակը և խնդիրները </w:t>
      </w:r>
      <w:r w:rsidR="00A006B8"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  <w:t xml:space="preserve"> </w:t>
      </w:r>
    </w:p>
    <w:p w:rsidR="00A006B8" w:rsidRPr="00DC1202" w:rsidRDefault="00A006B8" w:rsidP="00137CCA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</w:pPr>
    </w:p>
    <w:p w:rsidR="00137CCA" w:rsidRPr="00DC1202" w:rsidRDefault="00137CCA" w:rsidP="00DB0287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DC1202">
        <w:rPr>
          <w:rFonts w:ascii="GHEA Grapalat" w:hAnsi="GHEA Grapalat"/>
          <w:sz w:val="24"/>
          <w:szCs w:val="24"/>
        </w:rPr>
        <w:t>ՀՀ</w:t>
      </w:r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կոմիտեն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իրականացնում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hAnsi="GHEA Grapalat"/>
          <w:sz w:val="24"/>
          <w:szCs w:val="24"/>
        </w:rPr>
        <w:t>է</w:t>
      </w:r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hAnsi="GHEA Grapalat"/>
          <w:sz w:val="24"/>
          <w:szCs w:val="24"/>
        </w:rPr>
        <w:t>ՀՀ</w:t>
      </w:r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հարկային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թիրախային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արդյունքների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ապահովման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DC1202">
        <w:rPr>
          <w:rFonts w:ascii="GHEA Grapalat" w:hAnsi="GHEA Grapalat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հավաքագրման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արդյունավետության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բարձրացման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DC1202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հարկային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hAnsi="GHEA Grapalat"/>
          <w:sz w:val="24"/>
          <w:szCs w:val="24"/>
        </w:rPr>
        <w:t>և</w:t>
      </w:r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մաքսային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վարչարարությանն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ուղղված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B028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7720E" w:rsidRDefault="00137CCA" w:rsidP="00B81340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</w:rPr>
      </w:pPr>
      <w:r w:rsidRPr="00DC1202">
        <w:rPr>
          <w:rFonts w:ascii="GHEA Grapalat" w:hAnsi="GHEA Grapalat"/>
          <w:sz w:val="24"/>
          <w:szCs w:val="24"/>
          <w:lang w:val="hy-AM"/>
        </w:rPr>
        <w:t>Հաշվի առնելով այն, որ</w:t>
      </w:r>
      <w:r w:rsidRPr="00137CC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ակտիվությամբ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արտադրող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ներմուծող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տնտեսվարող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սուբյեկտների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137CC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օրեցօր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աճում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ակցիզային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դրոշմանիշերի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դրոշմապիտակների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պահանջարկը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բնականոն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57720E" w:rsidRPr="00DC1202">
        <w:rPr>
          <w:rFonts w:ascii="GHEA Grapalat" w:hAnsi="GHEA Grapalat" w:cs="Sylfaen"/>
          <w:sz w:val="24"/>
          <w:szCs w:val="24"/>
        </w:rPr>
        <w:t>գործունեությունն</w:t>
      </w:r>
      <w:proofErr w:type="spellEnd"/>
      <w:r w:rsidR="0057720E" w:rsidRPr="00DC12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7720E" w:rsidRPr="00DC1202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="0057720E">
        <w:rPr>
          <w:rFonts w:ascii="GHEA Grapalat" w:hAnsi="GHEA Grapalat" w:cs="Sylfaen"/>
          <w:sz w:val="24"/>
          <w:szCs w:val="24"/>
          <w:lang w:val="af-ZA"/>
        </w:rPr>
        <w:t xml:space="preserve"> նպատակով</w:t>
      </w:r>
      <w:r w:rsidR="00A006B8">
        <w:rPr>
          <w:rFonts w:ascii="GHEA Grapalat" w:hAnsi="GHEA Grapalat" w:cs="Sylfaen"/>
          <w:sz w:val="24"/>
          <w:szCs w:val="24"/>
          <w:lang w:val="af-ZA"/>
        </w:rPr>
        <w:t>,</w:t>
      </w:r>
      <w:proofErr w:type="spellStart"/>
      <w:r w:rsidR="0057720E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57720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7720E">
        <w:rPr>
          <w:rFonts w:ascii="GHEA Grapalat" w:hAnsi="GHEA Grapalat"/>
          <w:sz w:val="24"/>
          <w:szCs w:val="24"/>
        </w:rPr>
        <w:t>առաջացել</w:t>
      </w:r>
      <w:proofErr w:type="spellEnd"/>
      <w:r w:rsidR="00577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20E">
        <w:rPr>
          <w:rFonts w:ascii="GHEA Grapalat" w:hAnsi="GHEA Grapalat"/>
          <w:sz w:val="24"/>
          <w:szCs w:val="24"/>
        </w:rPr>
        <w:t>վերանայելու</w:t>
      </w:r>
      <w:proofErr w:type="spellEnd"/>
      <w:r w:rsidR="0057720E">
        <w:rPr>
          <w:rFonts w:ascii="GHEA Grapalat" w:hAnsi="GHEA Grapalat"/>
          <w:sz w:val="24"/>
          <w:szCs w:val="24"/>
        </w:rPr>
        <w:t xml:space="preserve"> 2019 </w:t>
      </w:r>
      <w:proofErr w:type="spellStart"/>
      <w:r w:rsidR="0057720E">
        <w:rPr>
          <w:rFonts w:ascii="GHEA Grapalat" w:hAnsi="GHEA Grapalat"/>
          <w:sz w:val="24"/>
          <w:szCs w:val="24"/>
        </w:rPr>
        <w:t>թվականին</w:t>
      </w:r>
      <w:proofErr w:type="spellEnd"/>
      <w:r w:rsidR="00577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20E">
        <w:rPr>
          <w:rFonts w:ascii="GHEA Grapalat" w:hAnsi="GHEA Grapalat"/>
          <w:sz w:val="24"/>
          <w:szCs w:val="24"/>
        </w:rPr>
        <w:t>Հայաստանի</w:t>
      </w:r>
      <w:proofErr w:type="spellEnd"/>
      <w:r w:rsidR="00577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20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577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20E">
        <w:rPr>
          <w:rFonts w:ascii="GHEA Grapalat" w:hAnsi="GHEA Grapalat"/>
          <w:sz w:val="24"/>
          <w:szCs w:val="24"/>
        </w:rPr>
        <w:t>պետական</w:t>
      </w:r>
      <w:proofErr w:type="spellEnd"/>
      <w:r w:rsidR="00577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20E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577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20E">
        <w:rPr>
          <w:rFonts w:ascii="GHEA Grapalat" w:hAnsi="GHEA Grapalat"/>
          <w:sz w:val="24"/>
          <w:szCs w:val="24"/>
        </w:rPr>
        <w:t>կոմիտեին</w:t>
      </w:r>
      <w:proofErr w:type="spellEnd"/>
      <w:r w:rsidR="005772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720E">
        <w:rPr>
          <w:rFonts w:ascii="GHEA Grapalat" w:hAnsi="GHEA Grapalat"/>
          <w:sz w:val="24"/>
          <w:szCs w:val="24"/>
        </w:rPr>
        <w:t>հատկացվող</w:t>
      </w:r>
      <w:proofErr w:type="spellEnd"/>
      <w:r w:rsidR="0057720E">
        <w:rPr>
          <w:rFonts w:ascii="GHEA Grapalat" w:hAnsi="GHEA Grapalat"/>
          <w:sz w:val="24"/>
          <w:szCs w:val="24"/>
        </w:rPr>
        <w:t xml:space="preserve">  </w:t>
      </w:r>
      <w:r w:rsidR="0057720E">
        <w:rPr>
          <w:rFonts w:ascii="GHEA Grapalat" w:hAnsi="GHEA Grapalat"/>
          <w:sz w:val="24"/>
          <w:szCs w:val="24"/>
          <w:lang w:val="af-ZA"/>
        </w:rPr>
        <w:t xml:space="preserve">ակցիզային դրոշմանիշների և </w:t>
      </w:r>
      <w:r w:rsidR="0057720E" w:rsidRPr="008D4388">
        <w:rPr>
          <w:rFonts w:ascii="GHEA Grapalat" w:hAnsi="GHEA Grapalat" w:cs="Arial"/>
          <w:sz w:val="24"/>
          <w:szCs w:val="24"/>
          <w:lang w:val="hy-AM"/>
        </w:rPr>
        <w:t>դրոշմապիտակների</w:t>
      </w:r>
      <w:r w:rsidR="0057720E" w:rsidRPr="005772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72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ձեռքբերման</w:t>
      </w:r>
      <w:proofErr w:type="spellEnd"/>
      <w:r w:rsidR="005772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72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5772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72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="005772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72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57720E" w:rsidRPr="008D4388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57720E">
        <w:rPr>
          <w:rFonts w:ascii="GHEA Grapalat" w:hAnsi="GHEA Grapalat"/>
          <w:sz w:val="24"/>
          <w:szCs w:val="24"/>
        </w:rPr>
        <w:t>չափաքանակները</w:t>
      </w:r>
      <w:proofErr w:type="spellEnd"/>
      <w:r w:rsidR="0057720E">
        <w:rPr>
          <w:rFonts w:ascii="GHEA Grapalat" w:hAnsi="GHEA Grapalat"/>
          <w:sz w:val="24"/>
          <w:szCs w:val="24"/>
        </w:rPr>
        <w:t xml:space="preserve">:    </w:t>
      </w:r>
    </w:p>
    <w:p w:rsidR="00A006B8" w:rsidRDefault="00A006B8" w:rsidP="00A006B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lastRenderedPageBreak/>
        <w:t>Նախագծով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նախատեսվող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Ծրագրի</w:t>
      </w:r>
      <w:proofErr w:type="spellEnd"/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բյուջետային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տնտեսագիտական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դասակարգման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A56698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A56698">
        <w:rPr>
          <w:rFonts w:ascii="GHEA Grapalat" w:hAnsi="GHEA Grapalat"/>
          <w:sz w:val="24"/>
          <w:szCs w:val="24"/>
          <w:lang w:val="fr-FR"/>
        </w:rPr>
        <w:t>Ա</w:t>
      </w:r>
      <w:r>
        <w:rPr>
          <w:rFonts w:ascii="GHEA Grapalat" w:hAnsi="GHEA Grapalat"/>
          <w:sz w:val="24"/>
          <w:szCs w:val="24"/>
          <w:lang w:val="fr-FR"/>
        </w:rPr>
        <w:t>յլ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ծախսեր</w:t>
      </w:r>
      <w:proofErr w:type="spellEnd"/>
      <w:r w:rsidRPr="00A56698">
        <w:rPr>
          <w:rFonts w:ascii="GHEA Grapalat" w:hAnsi="GHEA Grapalat"/>
          <w:sz w:val="24"/>
          <w:szCs w:val="24"/>
          <w:lang w:val="fr-FR"/>
        </w:rPr>
        <w:t xml:space="preserve">» 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Arial"/>
          <w:sz w:val="24"/>
          <w:szCs w:val="24"/>
        </w:rPr>
        <w:t>11002</w:t>
      </w:r>
      <w:r w:rsidRPr="00B5207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  <w:lang w:val="pt-BR"/>
        </w:rPr>
        <w:t>Ա</w:t>
      </w:r>
      <w:r>
        <w:rPr>
          <w:rFonts w:ascii="GHEA Grapalat" w:hAnsi="GHEA Grapalat"/>
          <w:sz w:val="24"/>
          <w:szCs w:val="24"/>
          <w:lang w:val="af-ZA"/>
        </w:rPr>
        <w:t>կցիզային դրոշմանիշների ձեռքբերում</w:t>
      </w:r>
      <w:r w:rsidRPr="00DC1202"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միջոցառման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360,000.0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հազ.դրամի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իսկ</w:t>
      </w:r>
      <w:proofErr w:type="spellEnd"/>
      <w:r w:rsidRPr="00DC1202">
        <w:rPr>
          <w:rFonts w:ascii="GHEA Grapalat" w:hAnsi="GHEA Grapalat"/>
          <w:sz w:val="24"/>
          <w:szCs w:val="24"/>
          <w:lang w:eastAsia="ru-RU"/>
        </w:rPr>
        <w:t xml:space="preserve"> </w:t>
      </w:r>
      <w:r>
        <w:rPr>
          <w:rFonts w:ascii="GHEA Grapalat" w:hAnsi="GHEA Grapalat"/>
          <w:sz w:val="24"/>
          <w:szCs w:val="24"/>
          <w:lang w:eastAsia="ru-RU"/>
        </w:rPr>
        <w:t xml:space="preserve">11004 </w:t>
      </w: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Դրոշմապիտակների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ձեռքբերում</w:t>
      </w:r>
      <w:r w:rsidRPr="00DC1202"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միջոցառման</w:t>
      </w:r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eastAsia="ru-RU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4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6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4</w:t>
      </w:r>
      <w:r w:rsidRPr="00BE29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00.0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հազ.դրամի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հատկացումը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r w:rsidRPr="00DC1202">
        <w:rPr>
          <w:rFonts w:ascii="GHEA Grapalat" w:hAnsi="GHEA Grapalat"/>
          <w:sz w:val="24"/>
          <w:szCs w:val="24"/>
        </w:rPr>
        <w:t>կնպաստի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hAnsi="GHEA Grapalat"/>
          <w:sz w:val="24"/>
          <w:szCs w:val="24"/>
        </w:rPr>
        <w:t>նաև</w:t>
      </w:r>
      <w:proofErr w:type="spellEnd"/>
      <w:r w:rsidRPr="00DC12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ՊԵԿ համակարգում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DC1202">
        <w:rPr>
          <w:rFonts w:ascii="GHEA Grapalat" w:hAnsi="GHEA Grapalat"/>
          <w:sz w:val="24"/>
          <w:szCs w:val="24"/>
          <w:lang w:val="hy-AM"/>
        </w:rPr>
        <w:t>իրականացվող հսկողական մեխանիզմների կատարելագործմանը, կիրառվող հսկողական գործիքների և վերլուծական գործիքակազմի կիրառության արդյունավետության բարձրացմանը, ռիսկերի համակարգերի կատարելագործմանը՝ ապահովելով հարկային եկամուտներ/ՀՆԱ հարաբերակցության ավելացում, ստուգումների քանակի կրճատում և ստուգ</w:t>
      </w:r>
      <w:proofErr w:type="spellStart"/>
      <w:r>
        <w:rPr>
          <w:rFonts w:ascii="GHEA Grapalat" w:hAnsi="GHEA Grapalat"/>
          <w:sz w:val="24"/>
          <w:szCs w:val="24"/>
        </w:rPr>
        <w:t>ումների</w:t>
      </w:r>
      <w:proofErr w:type="spellEnd"/>
      <w:r w:rsidRPr="00DC1202">
        <w:rPr>
          <w:rFonts w:ascii="GHEA Grapalat" w:hAnsi="GHEA Grapalat"/>
          <w:sz w:val="24"/>
          <w:szCs w:val="24"/>
          <w:lang w:val="hy-AM"/>
        </w:rPr>
        <w:t xml:space="preserve"> արդյունավետության բարձրացում: </w:t>
      </w:r>
    </w:p>
    <w:p w:rsidR="00A006B8" w:rsidRPr="00A006B8" w:rsidRDefault="00A006B8" w:rsidP="00A006B8">
      <w:pPr>
        <w:spacing w:after="0" w:line="360" w:lineRule="auto"/>
        <w:ind w:left="-142" w:firstLine="142"/>
        <w:jc w:val="both"/>
        <w:rPr>
          <w:rFonts w:ascii="GHEA Grapalat" w:hAnsi="GHEA Grapalat"/>
          <w:sz w:val="24"/>
          <w:szCs w:val="24"/>
        </w:rPr>
      </w:pPr>
    </w:p>
    <w:p w:rsidR="00DB0287" w:rsidRPr="00B02FA7" w:rsidRDefault="00DB0287" w:rsidP="00DB0287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3. </w:t>
      </w:r>
      <w:r w:rsidRPr="00B02FA7"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  <w:t>Նախագծի մշակման գործընթացում ներգրավված ինսիտուտները, անձինք</w:t>
      </w:r>
    </w:p>
    <w:p w:rsidR="00137CCA" w:rsidRDefault="00137CCA" w:rsidP="00137CC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B0287" w:rsidRDefault="00DB0287" w:rsidP="00DB0287">
      <w:pPr>
        <w:spacing w:after="0" w:line="360" w:lineRule="auto"/>
        <w:ind w:firstLine="498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DC1202">
        <w:rPr>
          <w:rFonts w:ascii="GHEA Grapalat" w:eastAsia="Calibri" w:hAnsi="GHEA Grapalat"/>
          <w:sz w:val="24"/>
          <w:szCs w:val="24"/>
          <w:lang w:val="hy-AM"/>
        </w:rPr>
        <w:t>Նախագիծը մշակվել է Հ</w:t>
      </w:r>
      <w:proofErr w:type="spellStart"/>
      <w:r>
        <w:rPr>
          <w:rFonts w:ascii="GHEA Grapalat" w:eastAsia="Calibri" w:hAnsi="GHEA Grapalat"/>
          <w:sz w:val="24"/>
          <w:szCs w:val="24"/>
        </w:rPr>
        <w:t>այաստանի</w:t>
      </w:r>
      <w:proofErr w:type="spellEnd"/>
      <w:r>
        <w:rPr>
          <w:rFonts w:ascii="GHEA Grapalat" w:eastAsia="Calibri" w:hAnsi="GHEA Grapalat"/>
          <w:sz w:val="24"/>
          <w:szCs w:val="24"/>
        </w:rPr>
        <w:t xml:space="preserve"> </w:t>
      </w:r>
      <w:r w:rsidRPr="00DC1202">
        <w:rPr>
          <w:rFonts w:ascii="GHEA Grapalat" w:eastAsia="Calibri" w:hAnsi="GHEA Grapalat"/>
          <w:sz w:val="24"/>
          <w:szCs w:val="24"/>
          <w:lang w:val="hy-AM"/>
        </w:rPr>
        <w:t>Հ</w:t>
      </w:r>
      <w:proofErr w:type="spellStart"/>
      <w:r>
        <w:rPr>
          <w:rFonts w:ascii="GHEA Grapalat" w:eastAsia="Calibri" w:hAnsi="GHEA Grapalat"/>
          <w:sz w:val="24"/>
          <w:szCs w:val="24"/>
        </w:rPr>
        <w:t>անրապետության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hy-AM"/>
        </w:rPr>
        <w:t xml:space="preserve">  պետական եկամուտների կոմիտեի  կողմից:</w:t>
      </w:r>
    </w:p>
    <w:p w:rsidR="00DB0287" w:rsidRDefault="00DB0287" w:rsidP="00DB0287">
      <w:pPr>
        <w:spacing w:after="0" w:line="360" w:lineRule="auto"/>
        <w:ind w:firstLine="498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DB0287" w:rsidRDefault="00DB0287" w:rsidP="00DB0287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4. </w:t>
      </w:r>
      <w:r w:rsidRPr="00B02FA7"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  <w:t>Ակնկալվող արդյունքը</w:t>
      </w:r>
    </w:p>
    <w:p w:rsidR="00DB0287" w:rsidRPr="00DC1202" w:rsidRDefault="00DB0287" w:rsidP="00DB0287">
      <w:pPr>
        <w:spacing w:line="360" w:lineRule="auto"/>
        <w:ind w:firstLine="180"/>
        <w:jc w:val="both"/>
      </w:pPr>
      <w:proofErr w:type="spellStart"/>
      <w:r w:rsidRPr="00DC1202">
        <w:rPr>
          <w:rFonts w:ascii="GHEA Grapalat" w:eastAsia="Calibri" w:hAnsi="GHEA Grapalat"/>
          <w:sz w:val="24"/>
          <w:szCs w:val="24"/>
        </w:rPr>
        <w:t>Արդյունքում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նախատեսվում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eastAsia="Calibri" w:hAnsi="GHEA Grapalat"/>
          <w:sz w:val="24"/>
          <w:szCs w:val="24"/>
        </w:rPr>
        <w:t>է</w:t>
      </w:r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ունենալ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ժամանակակից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պահանջներին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բավարարող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հարկային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eastAsia="Calibri" w:hAnsi="GHEA Grapalat"/>
          <w:sz w:val="24"/>
          <w:szCs w:val="24"/>
        </w:rPr>
        <w:t>և</w:t>
      </w:r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մաքսային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համակարգեր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որոնք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պետք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eastAsia="Calibri" w:hAnsi="GHEA Grapalat"/>
          <w:sz w:val="24"/>
          <w:szCs w:val="24"/>
        </w:rPr>
        <w:t>է</w:t>
      </w:r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համապատասխան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կարողություններ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ունենան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պետական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եկամուտների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ապահովման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ստվերային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տնտեսության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կրճատման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համար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DC1202">
        <w:rPr>
          <w:rFonts w:ascii="GHEA Grapalat" w:eastAsia="Calibri" w:hAnsi="GHEA Grapalat"/>
          <w:sz w:val="24"/>
          <w:szCs w:val="24"/>
        </w:rPr>
        <w:t>և</w:t>
      </w:r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լինեն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տարածաշրջանում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Եվրասիական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տնտեսական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միության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անդամ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երկրներում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մրցունակ</w:t>
      </w:r>
      <w:proofErr w:type="spellEnd"/>
      <w:r w:rsidRPr="00DC1202">
        <w:rPr>
          <w:rFonts w:ascii="GHEA Grapalat" w:eastAsia="Calibri" w:hAnsi="GHEA Grapalat"/>
          <w:sz w:val="24"/>
          <w:szCs w:val="24"/>
        </w:rPr>
        <w:t>՝</w:t>
      </w:r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նպաստելով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գործարար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միջավայրի</w:t>
      </w:r>
      <w:proofErr w:type="spellEnd"/>
      <w:r w:rsidRPr="00DC120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DC1202">
        <w:rPr>
          <w:rFonts w:ascii="GHEA Grapalat" w:eastAsia="Calibri" w:hAnsi="GHEA Grapalat"/>
          <w:sz w:val="24"/>
          <w:szCs w:val="24"/>
        </w:rPr>
        <w:t>բարելավմ</w:t>
      </w:r>
      <w:r>
        <w:rPr>
          <w:rFonts w:ascii="GHEA Grapalat" w:eastAsia="Calibri" w:hAnsi="GHEA Grapalat"/>
          <w:sz w:val="24"/>
          <w:szCs w:val="24"/>
        </w:rPr>
        <w:t>անը</w:t>
      </w:r>
      <w:proofErr w:type="spellEnd"/>
      <w:r>
        <w:rPr>
          <w:rFonts w:ascii="GHEA Grapalat" w:eastAsia="Calibri" w:hAnsi="GHEA Grapalat"/>
          <w:sz w:val="24"/>
          <w:szCs w:val="24"/>
        </w:rPr>
        <w:t xml:space="preserve">: </w:t>
      </w:r>
    </w:p>
    <w:p w:rsidR="00A006B8" w:rsidRDefault="00A006B8" w:rsidP="00137CC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00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D1A81"/>
    <w:multiLevelType w:val="hybridMultilevel"/>
    <w:tmpl w:val="37288312"/>
    <w:lvl w:ilvl="0" w:tplc="295AC21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25AD"/>
    <w:multiLevelType w:val="hybridMultilevel"/>
    <w:tmpl w:val="EDB28B34"/>
    <w:lvl w:ilvl="0" w:tplc="5BEA9F40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F920AAD"/>
    <w:multiLevelType w:val="multilevel"/>
    <w:tmpl w:val="D34A3E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cs="Times New Roman" w:hint="default"/>
      </w:rPr>
    </w:lvl>
  </w:abstractNum>
  <w:abstractNum w:abstractNumId="3">
    <w:nsid w:val="4C603923"/>
    <w:multiLevelType w:val="hybridMultilevel"/>
    <w:tmpl w:val="74DC8EEA"/>
    <w:lvl w:ilvl="0" w:tplc="C3702F92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B717C"/>
    <w:multiLevelType w:val="hybridMultilevel"/>
    <w:tmpl w:val="64C8B516"/>
    <w:lvl w:ilvl="0" w:tplc="9DD45E8A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49"/>
    <w:rsid w:val="00137CCA"/>
    <w:rsid w:val="0019716D"/>
    <w:rsid w:val="0019791B"/>
    <w:rsid w:val="00290D10"/>
    <w:rsid w:val="00395D90"/>
    <w:rsid w:val="003E4D70"/>
    <w:rsid w:val="004235EE"/>
    <w:rsid w:val="00455F05"/>
    <w:rsid w:val="00523563"/>
    <w:rsid w:val="0057720E"/>
    <w:rsid w:val="00602B17"/>
    <w:rsid w:val="00821E5D"/>
    <w:rsid w:val="0089053D"/>
    <w:rsid w:val="008A0262"/>
    <w:rsid w:val="008D4388"/>
    <w:rsid w:val="00937963"/>
    <w:rsid w:val="009E2F52"/>
    <w:rsid w:val="009E7522"/>
    <w:rsid w:val="00A004DB"/>
    <w:rsid w:val="00A006B8"/>
    <w:rsid w:val="00B15280"/>
    <w:rsid w:val="00B81340"/>
    <w:rsid w:val="00BA177C"/>
    <w:rsid w:val="00C05638"/>
    <w:rsid w:val="00DA09F1"/>
    <w:rsid w:val="00DB0287"/>
    <w:rsid w:val="00DC47CC"/>
    <w:rsid w:val="00E46049"/>
    <w:rsid w:val="00E93403"/>
    <w:rsid w:val="00F3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72D53-429D-4715-A927-53A1BF3C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53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9F1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0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Gagik H. Hakobyan</dc:creator>
  <cp:keywords>https://mul2.gov.am/tasks/87752/oneclick/3_Himnavorum.docx?token=8e533d5ed86aaacf37fc28aa136756f6</cp:keywords>
  <dc:description/>
  <cp:lastModifiedBy>Salvi Aghekyan</cp:lastModifiedBy>
  <cp:revision>17</cp:revision>
  <cp:lastPrinted>2019-04-19T09:38:00Z</cp:lastPrinted>
  <dcterms:created xsi:type="dcterms:W3CDTF">2019-04-16T11:46:00Z</dcterms:created>
  <dcterms:modified xsi:type="dcterms:W3CDTF">2019-06-19T07:44:00Z</dcterms:modified>
</cp:coreProperties>
</file>