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61" w:rsidRPr="00AA2763" w:rsidRDefault="00CC4A61" w:rsidP="005E1B4F">
      <w:pPr>
        <w:ind w:left="720" w:firstLine="720"/>
        <w:jc w:val="right"/>
        <w:rPr>
          <w:rFonts w:ascii="GHEA Grapalat" w:hAnsi="GHEA Grapalat"/>
          <w:spacing w:val="-8"/>
          <w:sz w:val="22"/>
        </w:rPr>
      </w:pPr>
    </w:p>
    <w:p w:rsidR="00CC4A61" w:rsidRPr="00161DD7" w:rsidRDefault="00CC4A61" w:rsidP="005E1B4F">
      <w:pPr>
        <w:ind w:left="720" w:firstLine="720"/>
        <w:jc w:val="right"/>
        <w:rPr>
          <w:rFonts w:ascii="GHEA Grapalat" w:hAnsi="GHEA Grapalat"/>
          <w:spacing w:val="-8"/>
          <w:sz w:val="22"/>
          <w:lang w:val="hy-AM"/>
        </w:rPr>
      </w:pPr>
      <w:r w:rsidRPr="00AA2763">
        <w:rPr>
          <w:rFonts w:ascii="GHEA Grapalat" w:hAnsi="GHEA Grapalat" w:cs="Sylfaen"/>
          <w:spacing w:val="-8"/>
          <w:sz w:val="22"/>
        </w:rPr>
        <w:t>Հավելված</w:t>
      </w:r>
      <w:r w:rsidRPr="00AA2763">
        <w:rPr>
          <w:rFonts w:ascii="GHEA Grapalat" w:hAnsi="GHEA Grapalat"/>
          <w:spacing w:val="-8"/>
          <w:sz w:val="22"/>
        </w:rPr>
        <w:t xml:space="preserve"> </w:t>
      </w:r>
    </w:p>
    <w:p w:rsidR="00CC4A61" w:rsidRPr="003A79A5" w:rsidRDefault="00CC4A61" w:rsidP="005E1B4F">
      <w:pPr>
        <w:jc w:val="right"/>
        <w:rPr>
          <w:rFonts w:ascii="GHEA Grapalat" w:hAnsi="GHEA Grapalat"/>
          <w:spacing w:val="-8"/>
          <w:sz w:val="22"/>
          <w:lang w:val="hy-AM"/>
        </w:rPr>
      </w:pPr>
      <w:r w:rsidRPr="003A79A5">
        <w:rPr>
          <w:rFonts w:ascii="GHEA Grapalat" w:hAnsi="GHEA Grapalat" w:cs="Sylfaen"/>
          <w:spacing w:val="-8"/>
          <w:sz w:val="22"/>
          <w:lang w:val="hy-AM"/>
        </w:rPr>
        <w:t>ՀՀկառավարության</w:t>
      </w:r>
      <w:r w:rsidRPr="003A79A5">
        <w:rPr>
          <w:rFonts w:ascii="GHEA Grapalat" w:hAnsi="GHEA Grapalat"/>
          <w:spacing w:val="-8"/>
          <w:sz w:val="22"/>
          <w:lang w:val="hy-AM"/>
        </w:rPr>
        <w:t xml:space="preserve"> 2018 </w:t>
      </w:r>
      <w:r w:rsidRPr="003A79A5">
        <w:rPr>
          <w:rFonts w:ascii="GHEA Grapalat" w:hAnsi="GHEA Grapalat" w:cs="Sylfaen"/>
          <w:spacing w:val="-8"/>
          <w:sz w:val="22"/>
          <w:lang w:val="hy-AM"/>
        </w:rPr>
        <w:t>թվականի</w:t>
      </w:r>
    </w:p>
    <w:p w:rsidR="00CC4A61" w:rsidRPr="003A79A5" w:rsidRDefault="00CC4A61" w:rsidP="005E1B4F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A79A5">
        <w:rPr>
          <w:rFonts w:ascii="GHEA Grapalat" w:hAnsi="GHEA Grapalat"/>
          <w:spacing w:val="-8"/>
          <w:sz w:val="22"/>
          <w:lang w:val="hy-AM"/>
        </w:rPr>
        <w:tab/>
      </w:r>
      <w:r w:rsidRPr="003A79A5">
        <w:rPr>
          <w:rFonts w:ascii="GHEA Grapalat" w:hAnsi="GHEA Grapalat"/>
          <w:spacing w:val="-8"/>
          <w:sz w:val="22"/>
          <w:lang w:val="hy-AM"/>
        </w:rPr>
        <w:tab/>
      </w:r>
      <w:r w:rsidRPr="003A79A5">
        <w:rPr>
          <w:rFonts w:ascii="GHEA Grapalat" w:hAnsi="GHEA Grapalat"/>
          <w:spacing w:val="-8"/>
          <w:sz w:val="22"/>
          <w:lang w:val="hy-AM"/>
        </w:rPr>
        <w:tab/>
      </w:r>
      <w:r w:rsidRPr="003A79A5">
        <w:rPr>
          <w:rFonts w:ascii="GHEA Grapalat" w:hAnsi="GHEA Grapalat"/>
          <w:spacing w:val="-8"/>
          <w:sz w:val="22"/>
          <w:lang w:val="hy-AM"/>
        </w:rPr>
        <w:tab/>
      </w:r>
      <w:r w:rsidRPr="003A79A5">
        <w:rPr>
          <w:rFonts w:ascii="GHEA Grapalat" w:hAnsi="GHEA Grapalat"/>
          <w:spacing w:val="-8"/>
          <w:sz w:val="22"/>
          <w:lang w:val="hy-AM"/>
        </w:rPr>
        <w:tab/>
      </w:r>
      <w:r w:rsidRPr="003A79A5">
        <w:rPr>
          <w:rFonts w:ascii="GHEA Grapalat" w:hAnsi="GHEA Grapalat"/>
          <w:spacing w:val="-8"/>
          <w:sz w:val="22"/>
          <w:lang w:val="hy-AM"/>
        </w:rPr>
        <w:tab/>
        <w:t xml:space="preserve">           ------------ N ------------ </w:t>
      </w:r>
      <w:r w:rsidRPr="003A79A5">
        <w:rPr>
          <w:rFonts w:ascii="GHEA Grapalat" w:hAnsi="GHEA Grapalat" w:cs="Sylfaen"/>
          <w:spacing w:val="-8"/>
          <w:sz w:val="22"/>
          <w:lang w:val="hy-AM"/>
        </w:rPr>
        <w:t>որոշման</w:t>
      </w:r>
    </w:p>
    <w:p w:rsidR="00CC4A61" w:rsidRPr="003A79A5" w:rsidRDefault="00CC4A61" w:rsidP="006F7DC1">
      <w:pPr>
        <w:pStyle w:val="mechtex"/>
        <w:jc w:val="right"/>
        <w:rPr>
          <w:rFonts w:ascii="GHEA Grapalat" w:hAnsi="GHEA Grapalat" w:cs="Tahoma"/>
          <w:lang w:val="hy-AM" w:eastAsia="en-US"/>
        </w:rPr>
      </w:pPr>
      <w:r w:rsidRPr="003A79A5">
        <w:rPr>
          <w:rFonts w:ascii="GHEA Grapalat" w:hAnsi="GHEA Grapalat" w:cs="Tahoma"/>
          <w:lang w:val="hy-AM" w:eastAsia="en-US"/>
        </w:rPr>
        <w:t>Աղյուսակ</w:t>
      </w:r>
      <w:r w:rsidR="0082504F" w:rsidRPr="003A79A5">
        <w:rPr>
          <w:rFonts w:ascii="GHEA Grapalat" w:hAnsi="GHEA Grapalat" w:cs="Tahoma"/>
          <w:lang w:val="hy-AM" w:eastAsia="en-US"/>
        </w:rPr>
        <w:t xml:space="preserve"> </w:t>
      </w:r>
      <w:r w:rsidRPr="003A79A5">
        <w:rPr>
          <w:rFonts w:ascii="GHEA Grapalat" w:hAnsi="GHEA Grapalat"/>
          <w:spacing w:val="-8"/>
          <w:lang w:val="hy-AM"/>
        </w:rPr>
        <w:t>N</w:t>
      </w:r>
      <w:r w:rsidR="00F90886" w:rsidRPr="003A79A5"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/>
          <w:spacing w:val="-8"/>
          <w:lang w:val="hy-AM"/>
        </w:rPr>
        <w:t>1</w:t>
      </w:r>
    </w:p>
    <w:p w:rsidR="00CC4A61" w:rsidRPr="003A79A5" w:rsidRDefault="00CC4A61" w:rsidP="005E1B4F">
      <w:pPr>
        <w:pStyle w:val="mechtex"/>
        <w:rPr>
          <w:rFonts w:ascii="GHEA Grapalat" w:hAnsi="GHEA Grapalat" w:cs="Tahoma"/>
          <w:lang w:val="hy-AM" w:eastAsia="en-US"/>
        </w:rPr>
      </w:pPr>
    </w:p>
    <w:p w:rsidR="00CC4A61" w:rsidRPr="003A79A5" w:rsidRDefault="00CC4A61" w:rsidP="005E1B4F">
      <w:pPr>
        <w:pStyle w:val="mechtex"/>
        <w:rPr>
          <w:rFonts w:ascii="GHEA Grapalat" w:hAnsi="GHEA Grapalat" w:cs="Arial Armenian"/>
          <w:sz w:val="24"/>
          <w:szCs w:val="24"/>
          <w:lang w:val="hy-AM" w:eastAsia="en-US"/>
        </w:rPr>
      </w:pPr>
      <w:r w:rsidRPr="003A79A5">
        <w:rPr>
          <w:rFonts w:ascii="GHEA Grapalat" w:hAnsi="GHEA Grapalat" w:cs="Tahoma"/>
          <w:sz w:val="24"/>
          <w:szCs w:val="24"/>
          <w:lang w:val="hy-AM" w:eastAsia="en-US"/>
        </w:rPr>
        <w:t>ՀԱՅԱՍՏԱՆԻ ՀԱՆՐԱՊԵՏՈՒԹՅԱՆ ԿԱՌԱՎԱՐՈՒԹՅԱՆ</w:t>
      </w:r>
      <w:r w:rsidRPr="003A79A5">
        <w:rPr>
          <w:rFonts w:ascii="GHEA Grapalat" w:hAnsi="GHEA Grapalat" w:cs="Arial Armenian"/>
          <w:sz w:val="24"/>
          <w:szCs w:val="24"/>
          <w:lang w:val="hy-AM" w:eastAsia="en-US"/>
        </w:rPr>
        <w:t xml:space="preserve"> 2017 </w:t>
      </w:r>
      <w:r w:rsidRPr="003A79A5">
        <w:rPr>
          <w:rFonts w:ascii="GHEA Grapalat" w:hAnsi="GHEA Grapalat" w:cs="Tahoma"/>
          <w:sz w:val="24"/>
          <w:szCs w:val="24"/>
          <w:lang w:val="hy-AM" w:eastAsia="en-US"/>
        </w:rPr>
        <w:t>ԹՎԱԿԱՆԻ ԴԵԿՏԵՄԲԵՐԻ</w:t>
      </w:r>
      <w:r w:rsidRPr="003A79A5">
        <w:rPr>
          <w:rFonts w:ascii="GHEA Grapalat" w:hAnsi="GHEA Grapalat" w:cs="Arial Armenian"/>
          <w:sz w:val="24"/>
          <w:szCs w:val="24"/>
          <w:lang w:val="hy-AM" w:eastAsia="en-US"/>
        </w:rPr>
        <w:t xml:space="preserve"> 28-</w:t>
      </w:r>
      <w:r w:rsidRPr="003A79A5">
        <w:rPr>
          <w:rFonts w:ascii="GHEA Grapalat" w:hAnsi="GHEA Grapalat" w:cs="Tahoma"/>
          <w:sz w:val="24"/>
          <w:szCs w:val="24"/>
          <w:lang w:val="hy-AM" w:eastAsia="en-US"/>
        </w:rPr>
        <w:t>Ի</w:t>
      </w:r>
      <w:r w:rsidRPr="003A79A5">
        <w:rPr>
          <w:rFonts w:ascii="GHEA Grapalat" w:hAnsi="GHEA Grapalat" w:cs="Arial Armenian"/>
          <w:sz w:val="24"/>
          <w:szCs w:val="24"/>
          <w:lang w:val="hy-AM" w:eastAsia="en-US"/>
        </w:rPr>
        <w:t xml:space="preserve"> N 1717-</w:t>
      </w:r>
      <w:r w:rsidRPr="003A79A5">
        <w:rPr>
          <w:rFonts w:ascii="GHEA Grapalat" w:hAnsi="GHEA Grapalat" w:cs="Tahoma"/>
          <w:sz w:val="24"/>
          <w:szCs w:val="24"/>
          <w:lang w:val="hy-AM" w:eastAsia="en-US"/>
        </w:rPr>
        <w:t>Ն ՈՐՈՇՄԱՆ</w:t>
      </w:r>
    </w:p>
    <w:p w:rsidR="00CC4A61" w:rsidRPr="003A79A5" w:rsidRDefault="00CC4A61" w:rsidP="005E1B4F">
      <w:pPr>
        <w:pStyle w:val="mechtex"/>
        <w:rPr>
          <w:rFonts w:ascii="GHEA Grapalat" w:hAnsi="GHEA Grapalat" w:cs="Tahoma"/>
          <w:caps/>
          <w:sz w:val="24"/>
          <w:szCs w:val="24"/>
          <w:lang w:val="hy-AM" w:eastAsia="en-US"/>
        </w:rPr>
      </w:pPr>
      <w:r w:rsidRPr="003A79A5">
        <w:rPr>
          <w:rFonts w:ascii="GHEA Grapalat" w:hAnsi="GHEA Grapalat" w:cs="Arial Armenian"/>
          <w:sz w:val="24"/>
          <w:szCs w:val="24"/>
          <w:lang w:val="hy-AM" w:eastAsia="en-US"/>
        </w:rPr>
        <w:t xml:space="preserve">N 11 </w:t>
      </w:r>
      <w:r w:rsidRPr="003A79A5">
        <w:rPr>
          <w:rFonts w:ascii="GHEA Grapalat" w:hAnsi="GHEA Grapalat" w:cs="Tahoma"/>
          <w:sz w:val="24"/>
          <w:szCs w:val="24"/>
          <w:lang w:val="hy-AM" w:eastAsia="en-US"/>
        </w:rPr>
        <w:t>ՀԱՎԵԼՎԱԾԻ</w:t>
      </w:r>
      <w:r w:rsidRPr="003A79A5">
        <w:rPr>
          <w:rFonts w:ascii="GHEA Grapalat" w:hAnsi="GHEA Grapalat" w:cs="Arial Armenian"/>
          <w:sz w:val="24"/>
          <w:szCs w:val="24"/>
          <w:lang w:val="hy-AM" w:eastAsia="en-US"/>
        </w:rPr>
        <w:t xml:space="preserve"> N</w:t>
      </w:r>
      <w:r w:rsidRPr="003A79A5">
        <w:rPr>
          <w:rFonts w:ascii="GHEA Grapalat" w:hAnsi="GHEA Grapalat"/>
          <w:sz w:val="24"/>
          <w:szCs w:val="24"/>
          <w:lang w:val="hy-AM" w:eastAsia="en-US"/>
        </w:rPr>
        <w:t xml:space="preserve"> 11.11 </w:t>
      </w:r>
      <w:r w:rsidRPr="003A79A5">
        <w:rPr>
          <w:rFonts w:ascii="GHEA Grapalat" w:hAnsi="GHEA Grapalat" w:cs="Tahoma"/>
          <w:sz w:val="24"/>
          <w:szCs w:val="24"/>
          <w:lang w:val="hy-AM" w:eastAsia="en-US"/>
        </w:rPr>
        <w:t xml:space="preserve">ԱՂՅՈՒՍԱԿՈՒՄ </w:t>
      </w:r>
      <w:r w:rsidRPr="003A79A5">
        <w:rPr>
          <w:rFonts w:ascii="GHEA Grapalat" w:hAnsi="GHEA Grapalat" w:cs="Tahoma"/>
          <w:caps/>
          <w:sz w:val="24"/>
          <w:szCs w:val="24"/>
          <w:lang w:val="hy-AM" w:eastAsia="en-US"/>
        </w:rPr>
        <w:t xml:space="preserve">կատարվող </w:t>
      </w:r>
      <w:r w:rsidRPr="003A79A5">
        <w:rPr>
          <w:rFonts w:ascii="GHEA Grapalat" w:hAnsi="GHEA Grapalat" w:cs="Tahoma"/>
          <w:sz w:val="24"/>
          <w:szCs w:val="24"/>
          <w:lang w:val="hy-AM" w:eastAsia="en-US"/>
        </w:rPr>
        <w:t>ԼՐԱՑՈՒՄՆԵՐ</w:t>
      </w:r>
      <w:r w:rsidRPr="003A79A5">
        <w:rPr>
          <w:rFonts w:ascii="GHEA Grapalat" w:hAnsi="GHEA Grapalat" w:cs="Tahoma"/>
          <w:caps/>
          <w:sz w:val="24"/>
          <w:szCs w:val="24"/>
          <w:lang w:val="hy-AM" w:eastAsia="en-US"/>
        </w:rPr>
        <w:t>ը</w:t>
      </w:r>
    </w:p>
    <w:p w:rsidR="00CC4A61" w:rsidRPr="003A79A5" w:rsidRDefault="00CC4A61" w:rsidP="00027C95">
      <w:pPr>
        <w:pStyle w:val="mechtex"/>
        <w:jc w:val="left"/>
        <w:rPr>
          <w:rFonts w:ascii="GHEA Grapalat" w:hAnsi="GHEA Grapalat" w:cs="Tahoma"/>
          <w:lang w:val="hy-AM"/>
        </w:rPr>
      </w:pPr>
    </w:p>
    <w:p w:rsidR="00CC4A61" w:rsidRPr="00AA2763" w:rsidRDefault="00CC4A61" w:rsidP="00616999">
      <w:pPr>
        <w:pStyle w:val="mechtex"/>
        <w:rPr>
          <w:rFonts w:ascii="GHEA Grapalat" w:hAnsi="GHEA Grapalat"/>
        </w:rPr>
      </w:pPr>
      <w:r w:rsidRPr="00AA2763">
        <w:rPr>
          <w:rFonts w:ascii="GHEA Grapalat" w:hAnsi="GHEA Grapalat" w:cs="Tahoma"/>
        </w:rPr>
        <w:t>ՀՀ կառավարությանաշխատակազմ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9"/>
        <w:gridCol w:w="2799"/>
        <w:gridCol w:w="2247"/>
        <w:gridCol w:w="2253"/>
        <w:gridCol w:w="2248"/>
        <w:gridCol w:w="2248"/>
      </w:tblGrid>
      <w:tr w:rsidR="00F346F9" w:rsidRPr="00E81264" w:rsidTr="00E81264">
        <w:trPr>
          <w:trHeight w:val="1008"/>
        </w:trPr>
        <w:tc>
          <w:tcPr>
            <w:tcW w:w="5598" w:type="dxa"/>
            <w:gridSpan w:val="2"/>
            <w:vMerge w:val="restart"/>
            <w:shd w:val="clear" w:color="auto" w:fill="auto"/>
            <w:vAlign w:val="center"/>
          </w:tcPr>
          <w:p w:rsidR="00F346F9" w:rsidRPr="00E81264" w:rsidRDefault="00F346F9" w:rsidP="00E81264">
            <w:pPr>
              <w:jc w:val="center"/>
              <w:rPr>
                <w:rFonts w:ascii="GHEA Grapalat" w:hAnsi="GHEA Grapalat"/>
              </w:rPr>
            </w:pPr>
            <w:r w:rsidRPr="00E8126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Չափորոշիչներ</w:t>
            </w:r>
          </w:p>
        </w:tc>
        <w:tc>
          <w:tcPr>
            <w:tcW w:w="8991" w:type="dxa"/>
            <w:gridSpan w:val="4"/>
            <w:shd w:val="clear" w:color="auto" w:fill="auto"/>
            <w:vAlign w:val="center"/>
          </w:tcPr>
          <w:p w:rsidR="00F346F9" w:rsidRPr="00E81264" w:rsidRDefault="00F346F9" w:rsidP="00E8126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:rsidR="00F346F9" w:rsidRPr="00E81264" w:rsidRDefault="00F346F9" w:rsidP="00E81264">
            <w:pPr>
              <w:jc w:val="center"/>
              <w:rPr>
                <w:rFonts w:ascii="GHEA Grapalat" w:hAnsi="GHEA Grapalat"/>
              </w:rPr>
            </w:pPr>
            <w:r w:rsidRPr="00E8126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E81264" w:rsidRPr="00E81264" w:rsidTr="00E81264">
        <w:trPr>
          <w:trHeight w:val="576"/>
        </w:trPr>
        <w:tc>
          <w:tcPr>
            <w:tcW w:w="5598" w:type="dxa"/>
            <w:gridSpan w:val="2"/>
            <w:vMerge/>
            <w:shd w:val="clear" w:color="auto" w:fill="auto"/>
          </w:tcPr>
          <w:p w:rsidR="00F346F9" w:rsidRPr="00E81264" w:rsidRDefault="00F346F9" w:rsidP="003A79A5">
            <w:pPr>
              <w:rPr>
                <w:rFonts w:ascii="GHEA Grapalat" w:hAnsi="GHEA Grapalat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F346F9" w:rsidRPr="00E81264" w:rsidRDefault="00F346F9" w:rsidP="00E8126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Ոչ ֆինանսականցուցանիշներ</w:t>
            </w:r>
          </w:p>
        </w:tc>
        <w:tc>
          <w:tcPr>
            <w:tcW w:w="4491" w:type="dxa"/>
            <w:gridSpan w:val="2"/>
            <w:shd w:val="clear" w:color="auto" w:fill="auto"/>
            <w:vAlign w:val="center"/>
          </w:tcPr>
          <w:p w:rsidR="00F346F9" w:rsidRPr="00E81264" w:rsidRDefault="00F346F9" w:rsidP="00E8126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Ֆինանսականցուցանիշներ</w:t>
            </w:r>
          </w:p>
        </w:tc>
      </w:tr>
      <w:tr w:rsidR="00E81264" w:rsidRPr="00E81264" w:rsidTr="00E81264">
        <w:trPr>
          <w:trHeight w:val="432"/>
        </w:trPr>
        <w:tc>
          <w:tcPr>
            <w:tcW w:w="5598" w:type="dxa"/>
            <w:gridSpan w:val="2"/>
            <w:vMerge/>
            <w:shd w:val="clear" w:color="auto" w:fill="auto"/>
          </w:tcPr>
          <w:p w:rsidR="00F346F9" w:rsidRPr="00E81264" w:rsidRDefault="00F346F9" w:rsidP="003A79A5">
            <w:pPr>
              <w:rPr>
                <w:rFonts w:ascii="GHEA Grapalat" w:hAnsi="GHEA Grapalat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346F9" w:rsidRPr="00E81264" w:rsidRDefault="00F346F9" w:rsidP="00E8126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346F9" w:rsidRPr="00E81264" w:rsidRDefault="00F346F9" w:rsidP="00E8126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346F9" w:rsidRPr="00E81264" w:rsidRDefault="00F346F9" w:rsidP="00E8126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346F9" w:rsidRPr="00E81264" w:rsidRDefault="00F346F9" w:rsidP="00E81264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6A0817" w:rsidRPr="006B063F" w:rsidTr="00E81264">
        <w:trPr>
          <w:trHeight w:val="864"/>
        </w:trPr>
        <w:tc>
          <w:tcPr>
            <w:tcW w:w="14589" w:type="dxa"/>
            <w:gridSpan w:val="6"/>
            <w:shd w:val="clear" w:color="auto" w:fill="auto"/>
            <w:vAlign w:val="center"/>
          </w:tcPr>
          <w:p w:rsidR="006A0817" w:rsidRPr="00E81264" w:rsidRDefault="006A0817" w:rsidP="00616999">
            <w:pPr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 w:eastAsia="en-US"/>
              </w:rPr>
            </w:pPr>
            <w:r w:rsidRPr="00E81264"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ՄԱՍ Բ: </w:t>
            </w:r>
            <w:r w:rsidRPr="00E81264"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 w:eastAsia="en-US"/>
              </w:rPr>
              <w:t>Կառավարչական հիմնարկի անմիջական գործունեության արդյունքները</w:t>
            </w:r>
          </w:p>
          <w:p w:rsidR="00616999" w:rsidRPr="00E81264" w:rsidRDefault="006A0817" w:rsidP="00616999">
            <w:pPr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 w:eastAsia="en-US"/>
              </w:rPr>
            </w:pPr>
            <w:r w:rsidRPr="00E81264"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 w:eastAsia="en-US"/>
              </w:rPr>
              <w:t>1. Անմիջականորեն մատուցվող ծառայությունների արդյունքային ցուցանիշներ</w:t>
            </w:r>
          </w:p>
        </w:tc>
      </w:tr>
      <w:tr w:rsidR="00695B05" w:rsidRPr="00E81264" w:rsidTr="00E81264">
        <w:tc>
          <w:tcPr>
            <w:tcW w:w="5598" w:type="dxa"/>
            <w:gridSpan w:val="2"/>
            <w:shd w:val="clear" w:color="auto" w:fill="auto"/>
            <w:vAlign w:val="center"/>
          </w:tcPr>
          <w:p w:rsidR="00695B05" w:rsidRPr="00E81264" w:rsidRDefault="00695B05" w:rsidP="00E81264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991" w:type="dxa"/>
            <w:gridSpan w:val="4"/>
            <w:vMerge w:val="restart"/>
            <w:shd w:val="clear" w:color="auto" w:fill="auto"/>
          </w:tcPr>
          <w:p w:rsidR="00695B05" w:rsidRPr="00E81264" w:rsidRDefault="00695B05" w:rsidP="00695B05">
            <w:pP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Անվանումը</w:t>
            </w:r>
          </w:p>
          <w:p w:rsidR="00695B05" w:rsidRPr="00E81264" w:rsidRDefault="00695B05" w:rsidP="00695B05">
            <w:pP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Ծառայությունների, ծրագրերի համակարգում</w:t>
            </w:r>
          </w:p>
          <w:p w:rsidR="00695B05" w:rsidRPr="00E81264" w:rsidRDefault="00695B05" w:rsidP="00695B05">
            <w:pP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</w:pPr>
          </w:p>
          <w:p w:rsidR="00695B05" w:rsidRPr="00E81264" w:rsidRDefault="00695B05" w:rsidP="00695B05">
            <w:pPr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</w:p>
          <w:p w:rsidR="00695B05" w:rsidRPr="00E81264" w:rsidRDefault="00695B05" w:rsidP="00695B05">
            <w:pPr>
              <w:rPr>
                <w:rFonts w:ascii="GHEA Grapalat" w:hAnsi="GHEA Grapalat"/>
                <w:lang w:val="hy-AM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Աջակցություն ՀՀ կառավարությանը՝ քաղաքականության և ծրագրերի մշակման և իրականացման գործընթացում, վերահսկողության կատարման գործընթացում</w:t>
            </w:r>
          </w:p>
        </w:tc>
      </w:tr>
      <w:tr w:rsidR="00C022CF" w:rsidRPr="00E81264" w:rsidTr="00E81264">
        <w:tc>
          <w:tcPr>
            <w:tcW w:w="2799" w:type="dxa"/>
            <w:shd w:val="clear" w:color="auto" w:fill="auto"/>
            <w:vAlign w:val="center"/>
          </w:tcPr>
          <w:p w:rsidR="00C022CF" w:rsidRPr="00E81264" w:rsidRDefault="00C022CF" w:rsidP="00E81264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>1</w:t>
            </w:r>
            <w:r w:rsidRPr="00E81264">
              <w:rPr>
                <w:rFonts w:ascii="GHEA Grapalat" w:hAnsi="GHEA Grapalat" w:cs="Arial"/>
                <w:bCs/>
                <w:sz w:val="22"/>
                <w:szCs w:val="22"/>
                <w:lang w:val="hy-AM" w:eastAsia="en-US"/>
              </w:rPr>
              <w:t>136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022CF" w:rsidRPr="00E81264" w:rsidRDefault="00C022CF" w:rsidP="00E81264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bCs/>
                <w:sz w:val="22"/>
                <w:szCs w:val="22"/>
                <w:lang w:val="hy-AM" w:eastAsia="en-US"/>
              </w:rPr>
              <w:t>ԱԾ</w:t>
            </w:r>
            <w:r w:rsidRPr="00E81264"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991" w:type="dxa"/>
            <w:gridSpan w:val="4"/>
            <w:vMerge/>
            <w:shd w:val="clear" w:color="auto" w:fill="auto"/>
          </w:tcPr>
          <w:p w:rsidR="00C022CF" w:rsidRPr="00E81264" w:rsidRDefault="00C022CF" w:rsidP="00C022CF">
            <w:pPr>
              <w:rPr>
                <w:rFonts w:ascii="GHEA Grapalat" w:hAnsi="GHEA Grapalat"/>
                <w:lang w:val="hy-AM"/>
              </w:rPr>
            </w:pPr>
          </w:p>
        </w:tc>
      </w:tr>
      <w:tr w:rsidR="00E81264" w:rsidRPr="00E81264" w:rsidTr="00E81264">
        <w:tc>
          <w:tcPr>
            <w:tcW w:w="5598" w:type="dxa"/>
            <w:gridSpan w:val="2"/>
            <w:shd w:val="clear" w:color="auto" w:fill="auto"/>
            <w:vAlign w:val="center"/>
          </w:tcPr>
          <w:p w:rsidR="003B3874" w:rsidRPr="00E81264" w:rsidRDefault="003B3874" w:rsidP="00A0029D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lang w:eastAsia="en-US"/>
              </w:rPr>
              <w:t>Շահառուների քանակը</w:t>
            </w:r>
          </w:p>
          <w:p w:rsidR="003B3874" w:rsidRPr="00E81264" w:rsidRDefault="003B3874" w:rsidP="00A0029D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3B3874" w:rsidRPr="00E81264" w:rsidRDefault="00D40C8A" w:rsidP="00E81264">
            <w:pPr>
              <w:jc w:val="center"/>
              <w:rPr>
                <w:rFonts w:ascii="GHEA Grapalat" w:hAnsi="GHEA Grapalat"/>
              </w:rPr>
            </w:pPr>
            <w:r w:rsidRPr="00E81264">
              <w:rPr>
                <w:rFonts w:ascii="GHEA Grapalat" w:hAnsi="GHEA Grapalat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B3874" w:rsidRPr="00E81264" w:rsidRDefault="00D40C8A" w:rsidP="00E81264">
            <w:pPr>
              <w:jc w:val="center"/>
              <w:rPr>
                <w:rFonts w:ascii="GHEA Grapalat" w:hAnsi="GHEA Grapalat"/>
              </w:rPr>
            </w:pPr>
            <w:r w:rsidRPr="00E81264">
              <w:rPr>
                <w:rFonts w:ascii="GHEA Grapalat" w:hAnsi="GHEA Grapalat"/>
              </w:rPr>
              <w:t>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B3874" w:rsidRPr="00E81264" w:rsidRDefault="003B3874" w:rsidP="00E812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3B3874" w:rsidRPr="00E81264" w:rsidRDefault="003B3874" w:rsidP="00E8126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81264" w:rsidRPr="00E81264" w:rsidTr="00E81264">
        <w:tc>
          <w:tcPr>
            <w:tcW w:w="5598" w:type="dxa"/>
            <w:gridSpan w:val="2"/>
            <w:shd w:val="clear" w:color="auto" w:fill="auto"/>
            <w:vAlign w:val="center"/>
          </w:tcPr>
          <w:p w:rsidR="003B3874" w:rsidRPr="00E81264" w:rsidRDefault="003B3874" w:rsidP="00A0029D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lang w:eastAsia="en-US"/>
              </w:rPr>
              <w:t>Գումարը (հազ. դրամ)</w:t>
            </w:r>
          </w:p>
          <w:p w:rsidR="003B3874" w:rsidRPr="00E81264" w:rsidRDefault="003B3874" w:rsidP="00A0029D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3B3874" w:rsidRPr="00E81264" w:rsidRDefault="003B3874" w:rsidP="00E8126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3B3874" w:rsidRPr="00E81264" w:rsidRDefault="003B3874" w:rsidP="00E8126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3B3874" w:rsidRPr="00E81264" w:rsidRDefault="0017072B" w:rsidP="006B06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  <w:r w:rsidR="00E730F2">
              <w:rPr>
                <w:rFonts w:ascii="GHEA Grapalat" w:hAnsi="GHEA Grapalat"/>
              </w:rPr>
              <w:t>,</w:t>
            </w:r>
            <w:r w:rsidR="006B063F">
              <w:rPr>
                <w:rFonts w:ascii="GHEA Grapalat" w:hAnsi="GHEA Grapalat"/>
              </w:rPr>
              <w:t>292.1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3B3874" w:rsidRPr="00E81264" w:rsidRDefault="0017072B" w:rsidP="008F50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  <w:r w:rsidR="006B063F">
              <w:rPr>
                <w:rFonts w:ascii="GHEA Grapalat" w:hAnsi="GHEA Grapalat"/>
              </w:rPr>
              <w:t>,292.1</w:t>
            </w:r>
          </w:p>
        </w:tc>
      </w:tr>
      <w:tr w:rsidR="00BE667D" w:rsidRPr="00E81264" w:rsidTr="00E81264">
        <w:tc>
          <w:tcPr>
            <w:tcW w:w="5598" w:type="dxa"/>
            <w:gridSpan w:val="2"/>
            <w:shd w:val="clear" w:color="auto" w:fill="auto"/>
            <w:vAlign w:val="center"/>
          </w:tcPr>
          <w:p w:rsidR="00BE667D" w:rsidRPr="00E81264" w:rsidRDefault="00BE667D" w:rsidP="00A0029D">
            <w:pPr>
              <w:rPr>
                <w:rFonts w:ascii="GHEA Grapalat" w:hAnsi="GHEA Grapalat"/>
                <w:lang w:val="hy-AM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8991" w:type="dxa"/>
            <w:gridSpan w:val="4"/>
            <w:shd w:val="clear" w:color="auto" w:fill="auto"/>
            <w:vAlign w:val="center"/>
          </w:tcPr>
          <w:p w:rsidR="00BE667D" w:rsidRPr="00E81264" w:rsidRDefault="00BE667D" w:rsidP="00A0029D">
            <w:pPr>
              <w:rPr>
                <w:rFonts w:ascii="GHEA Grapalat" w:hAnsi="GHEA Grapalat"/>
                <w:lang w:val="hy-AM"/>
              </w:rPr>
            </w:pPr>
          </w:p>
        </w:tc>
      </w:tr>
      <w:tr w:rsidR="00BE667D" w:rsidRPr="00E81264" w:rsidTr="00E81264">
        <w:tc>
          <w:tcPr>
            <w:tcW w:w="14589" w:type="dxa"/>
            <w:gridSpan w:val="6"/>
            <w:shd w:val="clear" w:color="auto" w:fill="auto"/>
            <w:vAlign w:val="center"/>
          </w:tcPr>
          <w:p w:rsidR="00BE667D" w:rsidRPr="00E81264" w:rsidRDefault="00BE667D" w:rsidP="00A0029D">
            <w:pPr>
              <w:rPr>
                <w:rFonts w:ascii="GHEA Grapalat" w:hAnsi="GHEA Grapalat" w:cs="Arial"/>
                <w:sz w:val="22"/>
                <w:szCs w:val="22"/>
                <w:u w:val="single"/>
                <w:lang w:val="hy-AM" w:eastAsia="en-US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u w:val="single"/>
                <w:lang w:val="hy-AM" w:eastAsia="en-US"/>
              </w:rPr>
              <w:t>Ծրագիրը (ծրագրերը), որի (որոնց) շրջանակներում իրականացվում է քաղաքականության միջոցառումը</w:t>
            </w:r>
          </w:p>
          <w:p w:rsidR="00BE667D" w:rsidRPr="00E81264" w:rsidRDefault="00BE667D" w:rsidP="00A0029D">
            <w:pP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</w:pPr>
            <w:r w:rsidRPr="00E81264"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>1</w:t>
            </w:r>
            <w:r w:rsidRPr="00E81264">
              <w:rPr>
                <w:rFonts w:ascii="GHEA Grapalat" w:hAnsi="GHEA Grapalat" w:cs="Arial"/>
                <w:bCs/>
                <w:sz w:val="22"/>
                <w:szCs w:val="22"/>
                <w:lang w:val="hy-AM" w:eastAsia="en-US"/>
              </w:rPr>
              <w:t>136</w:t>
            </w:r>
            <w:r w:rsidRPr="00E81264">
              <w:rPr>
                <w:rFonts w:ascii="GHEA Grapalat" w:hAnsi="GHEA Grapalat" w:cs="Arial"/>
                <w:bCs/>
                <w:sz w:val="22"/>
                <w:szCs w:val="22"/>
                <w:lang w:eastAsia="en-US"/>
              </w:rPr>
              <w:t xml:space="preserve"> </w:t>
            </w:r>
            <w:r w:rsidRPr="00E81264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Ծառայությունների, ծրագրերի համակարգում</w:t>
            </w:r>
          </w:p>
        </w:tc>
      </w:tr>
      <w:tr w:rsidR="00BE667D" w:rsidRPr="00E81264" w:rsidTr="00E81264">
        <w:tc>
          <w:tcPr>
            <w:tcW w:w="14589" w:type="dxa"/>
            <w:gridSpan w:val="6"/>
            <w:shd w:val="clear" w:color="auto" w:fill="auto"/>
            <w:vAlign w:val="center"/>
          </w:tcPr>
          <w:p w:rsidR="00BE667D" w:rsidRPr="00E81264" w:rsidRDefault="00BE667D" w:rsidP="00A0029D">
            <w:pPr>
              <w:rPr>
                <w:rFonts w:ascii="GHEA Grapalat" w:hAnsi="GHEA Grapalat" w:cs="Arial"/>
                <w:sz w:val="22"/>
                <w:szCs w:val="22"/>
                <w:u w:val="single"/>
                <w:lang w:val="hy-AM" w:eastAsia="en-US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u w:val="single"/>
                <w:lang w:val="hy-AM" w:eastAsia="en-US"/>
              </w:rPr>
              <w:lastRenderedPageBreak/>
              <w:t>Վերջնական արդյունքի նկարագրությունը</w:t>
            </w:r>
          </w:p>
          <w:p w:rsidR="00BE667D" w:rsidRPr="00E81264" w:rsidRDefault="00BE667D" w:rsidP="00A0029D">
            <w:pPr>
              <w:rPr>
                <w:rFonts w:ascii="GHEA Grapalat" w:hAnsi="GHEA Grapalat" w:cs="Arial"/>
                <w:bCs/>
                <w:sz w:val="22"/>
                <w:szCs w:val="22"/>
                <w:lang w:val="hy-AM" w:eastAsia="en-US"/>
              </w:rPr>
            </w:pPr>
            <w:r w:rsidRPr="00E81264"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«Ռազմավարական նախաձեռնությունների կենտրոն» հիմնադրամի կանոնադրական խնդիրների իրականացմանն աջակցություն</w:t>
            </w:r>
          </w:p>
        </w:tc>
      </w:tr>
    </w:tbl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Pr="00110DD7" w:rsidRDefault="00CC4A61" w:rsidP="00E467B8">
      <w:pPr>
        <w:rPr>
          <w:rFonts w:ascii="GHEA Grapalat" w:hAnsi="GHEA Grapalat"/>
          <w:lang w:val="hy-AM"/>
        </w:rPr>
      </w:pPr>
    </w:p>
    <w:p w:rsidR="00CC4A61" w:rsidRDefault="00CC4A61" w:rsidP="00E467B8">
      <w:pPr>
        <w:rPr>
          <w:rFonts w:ascii="GHEA Grapalat" w:hAnsi="GHEA Grapalat"/>
          <w:lang w:val="hy-AM"/>
        </w:rPr>
      </w:pPr>
    </w:p>
    <w:p w:rsidR="00027C95" w:rsidRDefault="00027C95" w:rsidP="00E467B8">
      <w:pPr>
        <w:rPr>
          <w:rFonts w:ascii="GHEA Grapalat" w:hAnsi="GHEA Grapalat"/>
          <w:lang w:val="hy-AM"/>
        </w:rPr>
      </w:pPr>
    </w:p>
    <w:p w:rsidR="00027C95" w:rsidRDefault="00027C95" w:rsidP="00E467B8">
      <w:pPr>
        <w:rPr>
          <w:rFonts w:ascii="GHEA Grapalat" w:hAnsi="GHEA Grapalat"/>
          <w:lang w:val="hy-AM"/>
        </w:rPr>
      </w:pPr>
    </w:p>
    <w:p w:rsidR="00027C95" w:rsidRDefault="00027C95" w:rsidP="00E467B8">
      <w:pPr>
        <w:rPr>
          <w:rFonts w:ascii="GHEA Grapalat" w:hAnsi="GHEA Grapalat"/>
          <w:lang w:val="hy-AM"/>
        </w:rPr>
      </w:pPr>
    </w:p>
    <w:p w:rsidR="00AD75FD" w:rsidRDefault="00AD75FD" w:rsidP="00E467B8">
      <w:pPr>
        <w:rPr>
          <w:rFonts w:ascii="GHEA Grapalat" w:hAnsi="GHEA Grapalat"/>
          <w:lang w:val="hy-AM"/>
        </w:rPr>
      </w:pPr>
    </w:p>
    <w:p w:rsidR="00027C95" w:rsidRPr="00110DD7" w:rsidRDefault="00027C95" w:rsidP="00E467B8">
      <w:pPr>
        <w:rPr>
          <w:rFonts w:ascii="GHEA Grapalat" w:hAnsi="GHEA Grapalat"/>
          <w:lang w:val="hy-AM"/>
        </w:rPr>
      </w:pPr>
    </w:p>
    <w:tbl>
      <w:tblPr>
        <w:tblW w:w="4998" w:type="pct"/>
        <w:tblInd w:w="5" w:type="dxa"/>
        <w:tblLook w:val="00A0" w:firstRow="1" w:lastRow="0" w:firstColumn="1" w:lastColumn="0" w:noHBand="0" w:noVBand="0"/>
      </w:tblPr>
      <w:tblGrid>
        <w:gridCol w:w="1531"/>
        <w:gridCol w:w="1668"/>
        <w:gridCol w:w="1782"/>
        <w:gridCol w:w="7236"/>
        <w:gridCol w:w="2366"/>
      </w:tblGrid>
      <w:tr w:rsidR="00CC4A61" w:rsidRPr="00AA2763" w:rsidTr="00027C95">
        <w:trPr>
          <w:trHeight w:val="270"/>
        </w:trPr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110DD7" w:rsidRDefault="00CC4A61" w:rsidP="005E1B4F">
            <w:pPr>
              <w:jc w:val="right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110DD7" w:rsidRDefault="00CC4A61" w:rsidP="005E1B4F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110DD7" w:rsidRDefault="00CC4A61" w:rsidP="005E1B4F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4A61" w:rsidRPr="00110DD7" w:rsidRDefault="00CC4A61" w:rsidP="005E1B4F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27C95" w:rsidRDefault="00027C95" w:rsidP="006D22EC">
            <w:pPr>
              <w:pStyle w:val="mechtex"/>
              <w:jc w:val="right"/>
              <w:rPr>
                <w:rFonts w:ascii="GHEA Grapalat" w:hAnsi="GHEA Grapalat" w:cs="Tahoma"/>
                <w:sz w:val="22"/>
                <w:lang w:eastAsia="en-US"/>
              </w:rPr>
            </w:pPr>
          </w:p>
          <w:p w:rsidR="00027C95" w:rsidRDefault="00027C95" w:rsidP="006D22EC">
            <w:pPr>
              <w:pStyle w:val="mechtex"/>
              <w:jc w:val="right"/>
              <w:rPr>
                <w:rFonts w:ascii="GHEA Grapalat" w:hAnsi="GHEA Grapalat" w:cs="Tahoma"/>
                <w:sz w:val="22"/>
                <w:lang w:eastAsia="en-US"/>
              </w:rPr>
            </w:pPr>
          </w:p>
          <w:p w:rsidR="00CC4A61" w:rsidRPr="001350A0" w:rsidRDefault="00CC4A61" w:rsidP="006D22EC">
            <w:pPr>
              <w:pStyle w:val="mechtex"/>
              <w:jc w:val="right"/>
              <w:rPr>
                <w:rFonts w:ascii="GHEA Grapalat" w:hAnsi="GHEA Grapalat" w:cs="Tahoma"/>
                <w:sz w:val="22"/>
                <w:lang w:eastAsia="en-US"/>
              </w:rPr>
            </w:pPr>
            <w:r w:rsidRPr="001350A0">
              <w:rPr>
                <w:rFonts w:ascii="GHEA Grapalat" w:hAnsi="GHEA Grapalat" w:cs="Tahoma"/>
                <w:sz w:val="22"/>
                <w:lang w:eastAsia="en-US"/>
              </w:rPr>
              <w:lastRenderedPageBreak/>
              <w:t>Աղյուսակ</w:t>
            </w:r>
            <w:r w:rsidR="00F90886">
              <w:rPr>
                <w:rFonts w:ascii="GHEA Grapalat" w:hAnsi="GHEA Grapalat" w:cs="Tahoma"/>
                <w:sz w:val="22"/>
                <w:lang w:eastAsia="en-US"/>
              </w:rPr>
              <w:t xml:space="preserve"> </w:t>
            </w:r>
            <w:r w:rsidRPr="001350A0">
              <w:rPr>
                <w:rFonts w:ascii="GHEA Grapalat" w:hAnsi="GHEA Grapalat"/>
                <w:spacing w:val="-8"/>
                <w:sz w:val="22"/>
              </w:rPr>
              <w:t>N 2</w:t>
            </w:r>
          </w:p>
          <w:p w:rsidR="00CC4A61" w:rsidRPr="00AA2763" w:rsidRDefault="00CC4A61" w:rsidP="00BE0F67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CC4A61" w:rsidRPr="00AA2763" w:rsidTr="006D22EC">
        <w:trPr>
          <w:trHeight w:val="329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lastRenderedPageBreak/>
              <w:t xml:space="preserve"> ՀԱՅԱՍՏԱՆԻ ՀԱՆՐԱՊԵՏՈՒԹՅԱՆ ԿԱՌԱՎԱՐՈՒԹՅԱՆ 2017 ԹՎԱԿԱՆԻ ԴԵԿՏԵՄԲԵՐԻ 28-Ի N 1717-Ն ՈՐՈՇՄԱՆ N 11 ՀԱՎԵԼՎԱԾԻ N 12 ԱՂՅՈՒՍԱԿՈՒՄ ԿԱՏԱՐՎՈՂ ԼՐԱՑՈՒՄՆԵՐԸ</w:t>
            </w:r>
          </w:p>
        </w:tc>
      </w:tr>
      <w:tr w:rsidR="00CC4A61" w:rsidRPr="00AA2763" w:rsidTr="006D22EC">
        <w:trPr>
          <w:trHeight w:val="329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6D22EC">
        <w:trPr>
          <w:trHeight w:val="329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6D22EC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ՀՀ կառավարության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աշխատակազմ</w:t>
            </w:r>
          </w:p>
        </w:tc>
      </w:tr>
      <w:tr w:rsidR="00CC4A61" w:rsidRPr="00AA2763" w:rsidTr="006D22EC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Բաժին 2.</w:t>
            </w:r>
          </w:p>
        </w:tc>
      </w:tr>
      <w:tr w:rsidR="00CC4A61" w:rsidRPr="00AA2763" w:rsidTr="006D22EC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Գերատեսչության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կողմից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իրականացվող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քաղաքականության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միջոցառումների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ծրագրային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խմբավորումը</w:t>
            </w:r>
          </w:p>
        </w:tc>
      </w:tr>
      <w:tr w:rsidR="00CC4A61" w:rsidRPr="00AA2763" w:rsidTr="00027C95">
        <w:trPr>
          <w:trHeight w:val="1410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Ծրագրային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դասիչը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Գործառական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դասիչը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Ծրագիր/Քաղաքականության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միջոցառում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2018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բյուջե /հազար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դրամ/</w:t>
            </w:r>
          </w:p>
        </w:tc>
      </w:tr>
      <w:tr w:rsidR="00CC4A61" w:rsidRPr="00AA2763" w:rsidTr="00027C95">
        <w:trPr>
          <w:trHeight w:val="1620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Ծրագիրը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միջոցառումը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բաժին/ խումբ/դաս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Ցուցանիշների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փոփոխությունները</w:t>
            </w:r>
          </w:p>
        </w:tc>
      </w:tr>
      <w:tr w:rsidR="00CC4A61" w:rsidRPr="00AA2763" w:rsidTr="00027C95">
        <w:trPr>
          <w:trHeight w:val="780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161DD7" w:rsidRDefault="00CC4A61" w:rsidP="00161DD7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136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ԾՐԱԳԻՐ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CC4A61" w:rsidRPr="00AA2763" w:rsidTr="00027C95">
        <w:trPr>
          <w:trHeight w:val="945"/>
        </w:trPr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161DD7">
            <w:pP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Ծառայությունների, ծրագրերի համակարգում</w:t>
            </w:r>
          </w:p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4A61" w:rsidRPr="00AA2763" w:rsidRDefault="0017072B" w:rsidP="00107C5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33</w:t>
            </w:r>
            <w:r w:rsidR="006B063F">
              <w:rPr>
                <w:rFonts w:ascii="GHEA Grapalat" w:hAnsi="GHEA Grapalat"/>
                <w:sz w:val="24"/>
                <w:szCs w:val="24"/>
                <w:lang w:eastAsia="en-US"/>
              </w:rPr>
              <w:t>,292.1</w:t>
            </w:r>
          </w:p>
        </w:tc>
      </w:tr>
      <w:tr w:rsidR="00CC4A61" w:rsidRPr="00AA2763" w:rsidTr="00027C95">
        <w:trPr>
          <w:trHeight w:val="600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Ծրագրի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նկարագրությունը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027C95">
        <w:trPr>
          <w:trHeight w:val="795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 w:eastAsia="en-US"/>
              </w:rPr>
              <w:t>Աջակցություն ՀՀ կառավարությանը՝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027C95">
        <w:trPr>
          <w:trHeight w:val="555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Վերջնական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արդյունքի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նկարագրությունը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027C95">
        <w:trPr>
          <w:trHeight w:val="1335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A61" w:rsidRPr="00AA2763" w:rsidRDefault="00C93855" w:rsidP="00C93855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«</w:t>
            </w:r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Ռազմավարական</w:t>
            </w:r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նախաձեռնությունների</w:t>
            </w:r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կենտրոն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»</w:t>
            </w:r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հիմնադրամի</w:t>
            </w:r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կանոնադրական</w:t>
            </w:r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խն</w:t>
            </w:r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դիրների</w:t>
            </w:r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իրականացման</w:t>
            </w:r>
            <w:r w:rsidR="00CC4A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="00CC4A61"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նաջակցություն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027C95">
        <w:trPr>
          <w:trHeight w:val="600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Քաղաքականության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lang w:eastAsia="en-US"/>
              </w:rPr>
              <w:t>միջոցառումներ. Ծառայություններ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0B3F28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CC4A61" w:rsidRPr="00AA2763" w:rsidTr="00027C95">
        <w:trPr>
          <w:trHeight w:val="930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61" w:rsidRPr="00161DD7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ԱԾ01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A276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Ծառայությունների, ծրագրերի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համակարգում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A61" w:rsidRPr="00AA2763" w:rsidRDefault="0017072B" w:rsidP="00E730F2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33</w:t>
            </w:r>
            <w:bookmarkStart w:id="0" w:name="_GoBack"/>
            <w:bookmarkEnd w:id="0"/>
            <w:r w:rsidR="006B063F">
              <w:rPr>
                <w:rFonts w:ascii="GHEA Grapalat" w:hAnsi="GHEA Grapalat"/>
                <w:sz w:val="24"/>
                <w:szCs w:val="24"/>
                <w:lang w:eastAsia="en-US"/>
              </w:rPr>
              <w:t>,292.1</w:t>
            </w:r>
          </w:p>
        </w:tc>
      </w:tr>
      <w:tr w:rsidR="00CC4A61" w:rsidRPr="00AA2763" w:rsidTr="00027C95">
        <w:trPr>
          <w:trHeight w:val="435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u w:val="single"/>
                <w:lang w:eastAsia="en-US"/>
              </w:rPr>
            </w:pPr>
            <w:r w:rsidRPr="00AA2763">
              <w:rPr>
                <w:rFonts w:ascii="GHEA Grapalat" w:hAnsi="GHEA Grapalat"/>
                <w:sz w:val="24"/>
                <w:szCs w:val="24"/>
                <w:u w:val="single"/>
                <w:lang w:eastAsia="en-US"/>
              </w:rPr>
              <w:t>Տրանֆերտի</w:t>
            </w:r>
            <w:r>
              <w:rPr>
                <w:rFonts w:ascii="GHEA Grapalat" w:hAnsi="GHEA Grapalat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763">
              <w:rPr>
                <w:rFonts w:ascii="GHEA Grapalat" w:hAnsi="GHEA Grapalat"/>
                <w:sz w:val="24"/>
                <w:szCs w:val="24"/>
                <w:u w:val="single"/>
                <w:lang w:eastAsia="en-US"/>
              </w:rPr>
              <w:t>նկարագրությունը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C4A61" w:rsidRPr="00AA2763" w:rsidTr="00027C95">
        <w:trPr>
          <w:trHeight w:val="840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Աջակցություն ՀՀ կառավարությանը՝ քաղաքականության և ծրագրերի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մշակման և իրականացման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գործընթացում, վերահսկողության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կատարման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161DD7">
              <w:rPr>
                <w:rFonts w:ascii="GHEA Grapalat" w:hAnsi="GHEA Grapalat"/>
                <w:sz w:val="24"/>
                <w:szCs w:val="24"/>
                <w:lang w:eastAsia="en-US"/>
              </w:rPr>
              <w:t>գործընթացում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61" w:rsidRPr="00AA2763" w:rsidRDefault="00CC4A61" w:rsidP="005E1B4F">
            <w:pPr>
              <w:rPr>
                <w:rFonts w:ascii="GHEA Grapalat" w:hAnsi="GHEA Grapalat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CC4A61" w:rsidRPr="00AA2763" w:rsidRDefault="00CC4A61" w:rsidP="00E467B8">
      <w:pPr>
        <w:rPr>
          <w:rFonts w:ascii="GHEA Grapalat" w:hAnsi="GHEA Grapalat"/>
        </w:rPr>
      </w:pPr>
    </w:p>
    <w:sectPr w:rsidR="00CC4A61" w:rsidRPr="00AA2763" w:rsidSect="005E1B4F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709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54E" w:rsidRDefault="006D254E">
      <w:r>
        <w:separator/>
      </w:r>
    </w:p>
  </w:endnote>
  <w:endnote w:type="continuationSeparator" w:id="0">
    <w:p w:rsidR="006D254E" w:rsidRDefault="006D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A61" w:rsidRDefault="00535BC4">
    <w:pPr>
      <w:pStyle w:val="Footer"/>
    </w:pPr>
    <w:fldSimple w:instr=" FILENAME  \* MERGEFORMAT ">
      <w:r w:rsidR="0017072B" w:rsidRPr="0017072B">
        <w:rPr>
          <w:noProof/>
          <w:sz w:val="18"/>
        </w:rPr>
        <w:t>Havelvac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A61" w:rsidRDefault="00535BC4">
    <w:pPr>
      <w:pStyle w:val="Footer"/>
    </w:pPr>
    <w:fldSimple w:instr=" FILENAME  \* MERGEFORMAT ">
      <w:r w:rsidR="0017072B">
        <w:rPr>
          <w:noProof/>
        </w:rPr>
        <w:t>Havelvac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54E" w:rsidRDefault="006D254E">
      <w:r>
        <w:separator/>
      </w:r>
    </w:p>
  </w:footnote>
  <w:footnote w:type="continuationSeparator" w:id="0">
    <w:p w:rsidR="006D254E" w:rsidRDefault="006D2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A61" w:rsidRDefault="00CC4A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4A61" w:rsidRDefault="00CC4A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A61" w:rsidRDefault="00CC4A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72B">
      <w:rPr>
        <w:rStyle w:val="PageNumber"/>
        <w:noProof/>
      </w:rPr>
      <w:t>3</w:t>
    </w:r>
    <w:r>
      <w:rPr>
        <w:rStyle w:val="PageNumber"/>
      </w:rPr>
      <w:fldChar w:fldCharType="end"/>
    </w:r>
  </w:p>
  <w:p w:rsidR="00CC4A61" w:rsidRDefault="00CC4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030"/>
    <w:rsid w:val="00014859"/>
    <w:rsid w:val="00020020"/>
    <w:rsid w:val="00027C95"/>
    <w:rsid w:val="00044467"/>
    <w:rsid w:val="000B3F28"/>
    <w:rsid w:val="000C7842"/>
    <w:rsid w:val="00107C58"/>
    <w:rsid w:val="00110DD7"/>
    <w:rsid w:val="001350A0"/>
    <w:rsid w:val="00161DD7"/>
    <w:rsid w:val="0017072B"/>
    <w:rsid w:val="001A53D1"/>
    <w:rsid w:val="001E6431"/>
    <w:rsid w:val="00210D99"/>
    <w:rsid w:val="002367E9"/>
    <w:rsid w:val="0025502F"/>
    <w:rsid w:val="002725A3"/>
    <w:rsid w:val="00277098"/>
    <w:rsid w:val="002F2BE6"/>
    <w:rsid w:val="00301030"/>
    <w:rsid w:val="00344C0B"/>
    <w:rsid w:val="003531BE"/>
    <w:rsid w:val="003666A6"/>
    <w:rsid w:val="00371141"/>
    <w:rsid w:val="003A79A5"/>
    <w:rsid w:val="003B3874"/>
    <w:rsid w:val="003C013D"/>
    <w:rsid w:val="004942C3"/>
    <w:rsid w:val="004C6321"/>
    <w:rsid w:val="00535BC4"/>
    <w:rsid w:val="0056687C"/>
    <w:rsid w:val="00573849"/>
    <w:rsid w:val="00580F77"/>
    <w:rsid w:val="005E1B4F"/>
    <w:rsid w:val="005E7F22"/>
    <w:rsid w:val="00607031"/>
    <w:rsid w:val="00616999"/>
    <w:rsid w:val="006917E3"/>
    <w:rsid w:val="00695B05"/>
    <w:rsid w:val="006A0817"/>
    <w:rsid w:val="006A2367"/>
    <w:rsid w:val="006B063F"/>
    <w:rsid w:val="006D22EC"/>
    <w:rsid w:val="006D254E"/>
    <w:rsid w:val="006F7DC1"/>
    <w:rsid w:val="00702C44"/>
    <w:rsid w:val="007572E4"/>
    <w:rsid w:val="0076145D"/>
    <w:rsid w:val="008108CF"/>
    <w:rsid w:val="0082504F"/>
    <w:rsid w:val="00845823"/>
    <w:rsid w:val="0089556F"/>
    <w:rsid w:val="008D5589"/>
    <w:rsid w:val="008F50B0"/>
    <w:rsid w:val="009B4138"/>
    <w:rsid w:val="009B462A"/>
    <w:rsid w:val="009E5DE4"/>
    <w:rsid w:val="00A0029D"/>
    <w:rsid w:val="00A11A21"/>
    <w:rsid w:val="00A729C5"/>
    <w:rsid w:val="00AA2763"/>
    <w:rsid w:val="00AD75FD"/>
    <w:rsid w:val="00AE72D6"/>
    <w:rsid w:val="00B206D5"/>
    <w:rsid w:val="00B83F86"/>
    <w:rsid w:val="00BD1314"/>
    <w:rsid w:val="00BE0F67"/>
    <w:rsid w:val="00BE667D"/>
    <w:rsid w:val="00C022B6"/>
    <w:rsid w:val="00C022CF"/>
    <w:rsid w:val="00C02E85"/>
    <w:rsid w:val="00C93855"/>
    <w:rsid w:val="00CA1DAC"/>
    <w:rsid w:val="00CC4A61"/>
    <w:rsid w:val="00D31A17"/>
    <w:rsid w:val="00D40C8A"/>
    <w:rsid w:val="00D824DB"/>
    <w:rsid w:val="00DD2E10"/>
    <w:rsid w:val="00DE44B5"/>
    <w:rsid w:val="00E00DF6"/>
    <w:rsid w:val="00E467B8"/>
    <w:rsid w:val="00E629C4"/>
    <w:rsid w:val="00E730F2"/>
    <w:rsid w:val="00E74714"/>
    <w:rsid w:val="00E81264"/>
    <w:rsid w:val="00EE34CA"/>
    <w:rsid w:val="00F346F9"/>
    <w:rsid w:val="00F428E8"/>
    <w:rsid w:val="00F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67F3AC0-A7E4-4C96-808B-21CAB936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59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485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14859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01485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14859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014859"/>
    <w:rPr>
      <w:rFonts w:cs="Times New Roman"/>
    </w:rPr>
  </w:style>
  <w:style w:type="paragraph" w:customStyle="1" w:styleId="mechtex">
    <w:name w:val="mechtex"/>
    <w:basedOn w:val="Normal"/>
    <w:link w:val="mechtexChar"/>
    <w:uiPriority w:val="99"/>
    <w:rsid w:val="00014859"/>
    <w:pPr>
      <w:jc w:val="center"/>
    </w:pPr>
  </w:style>
  <w:style w:type="character" w:customStyle="1" w:styleId="mechtexChar">
    <w:name w:val="mechtex Char"/>
    <w:link w:val="mechtex"/>
    <w:uiPriority w:val="99"/>
    <w:locked/>
    <w:rsid w:val="00014859"/>
    <w:rPr>
      <w:rFonts w:ascii="Arial Armenian" w:hAnsi="Arial Armenian"/>
      <w:sz w:val="20"/>
      <w:lang w:eastAsia="ru-RU"/>
    </w:rPr>
  </w:style>
  <w:style w:type="paragraph" w:customStyle="1" w:styleId="norm">
    <w:name w:val="norm"/>
    <w:basedOn w:val="Normal"/>
    <w:link w:val="normChar"/>
    <w:uiPriority w:val="99"/>
    <w:rsid w:val="00E467B8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uiPriority w:val="99"/>
    <w:locked/>
    <w:rsid w:val="00E467B8"/>
    <w:rPr>
      <w:rFonts w:ascii="Arial Armenian" w:hAnsi="Arial Armeni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E1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E1B4F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locked/>
    <w:rsid w:val="003A7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4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Pirumyan</dc:creator>
  <cp:keywords/>
  <dc:description/>
  <cp:lastModifiedBy>Knarik Sayadyan</cp:lastModifiedBy>
  <cp:revision>56</cp:revision>
  <cp:lastPrinted>2018-09-11T20:40:00Z</cp:lastPrinted>
  <dcterms:created xsi:type="dcterms:W3CDTF">2018-01-19T10:12:00Z</dcterms:created>
  <dcterms:modified xsi:type="dcterms:W3CDTF">2018-09-11T20:40:00Z</dcterms:modified>
</cp:coreProperties>
</file>