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3929A" w14:textId="77777777" w:rsidR="003254D0" w:rsidRPr="00E3539A" w:rsidRDefault="003254D0" w:rsidP="00143718">
      <w:pPr>
        <w:spacing w:line="276" w:lineRule="auto"/>
        <w:jc w:val="center"/>
        <w:rPr>
          <w:rFonts w:ascii="GHEA Grapalat" w:hAnsi="GHEA Grapalat" w:cs="Sylfaen"/>
          <w:b/>
          <w:noProof/>
          <w:sz w:val="24"/>
          <w:szCs w:val="24"/>
          <w:lang w:val="de-DE"/>
        </w:rPr>
      </w:pPr>
      <w:r w:rsidRPr="00E3539A">
        <w:rPr>
          <w:rFonts w:ascii="GHEA Grapalat" w:hAnsi="GHEA Grapalat" w:cs="Sylfaen"/>
          <w:b/>
          <w:noProof/>
          <w:sz w:val="24"/>
          <w:szCs w:val="24"/>
          <w:lang w:val="de-DE"/>
        </w:rPr>
        <w:t>ՀԻՄՆԱՎՈՐՈՒՄ</w:t>
      </w:r>
    </w:p>
    <w:p w14:paraId="349BF4DD" w14:textId="68FDCDA1" w:rsidR="00575BB2" w:rsidRPr="003146BB" w:rsidRDefault="004E566D" w:rsidP="00575BB2">
      <w:pPr>
        <w:spacing w:before="60" w:after="60" w:line="360" w:lineRule="auto"/>
        <w:ind w:left="-5" w:firstLine="5"/>
        <w:jc w:val="center"/>
        <w:rPr>
          <w:rFonts w:ascii="GHEA Grapalat" w:hAnsi="GHEA Grapalat"/>
          <w:b/>
          <w:bCs/>
          <w:iCs/>
          <w:sz w:val="24"/>
          <w:szCs w:val="24"/>
          <w:lang w:val="de-DE"/>
        </w:rPr>
      </w:pPr>
      <w:r w:rsidRPr="00FE3287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3254D0" w:rsidRPr="009447FD">
        <w:rPr>
          <w:rFonts w:ascii="GHEA Grapalat" w:hAnsi="GHEA Grapalat" w:cs="Sylfaen"/>
          <w:b/>
          <w:noProof/>
          <w:sz w:val="24"/>
          <w:szCs w:val="24"/>
          <w:lang w:val="de-DE"/>
        </w:rPr>
        <w:t>«</w:t>
      </w:r>
      <w:r w:rsidR="009447FD" w:rsidRPr="009447FD">
        <w:rPr>
          <w:rFonts w:ascii="GHEA Grapalat" w:hAnsi="GHEA Grapalat" w:cs="Sylfaen"/>
          <w:b/>
          <w:noProof/>
          <w:sz w:val="24"/>
          <w:szCs w:val="24"/>
          <w:lang w:val="de-DE"/>
        </w:rPr>
        <w:t>ՀԱՇՎԱՊԱՀԱԿԱՆ ՀԱՇՎԱՌՄԱՆ</w:t>
      </w:r>
      <w:r w:rsidR="00575BB2"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 ՄԱՍԻՆ</w:t>
      </w:r>
      <w:r w:rsidR="00575BB2" w:rsidRPr="009447FD">
        <w:rPr>
          <w:rFonts w:ascii="GHEA Grapalat" w:hAnsi="GHEA Grapalat" w:cs="Sylfaen"/>
          <w:b/>
          <w:noProof/>
          <w:sz w:val="24"/>
          <w:szCs w:val="24"/>
          <w:lang w:val="de-DE"/>
        </w:rPr>
        <w:t>»</w:t>
      </w:r>
      <w:r w:rsidR="00575BB2"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, </w:t>
      </w:r>
      <w:r w:rsidR="00575BB2" w:rsidRPr="009447FD">
        <w:rPr>
          <w:rFonts w:ascii="GHEA Grapalat" w:hAnsi="GHEA Grapalat" w:cs="Sylfaen"/>
          <w:b/>
          <w:noProof/>
          <w:sz w:val="24"/>
          <w:szCs w:val="24"/>
          <w:lang w:val="de-DE"/>
        </w:rPr>
        <w:t>«</w:t>
      </w:r>
      <w:r w:rsidR="00575BB2">
        <w:rPr>
          <w:rFonts w:ascii="GHEA Grapalat" w:hAnsi="GHEA Grapalat" w:cs="Sylfaen"/>
          <w:b/>
          <w:noProof/>
          <w:sz w:val="24"/>
          <w:szCs w:val="24"/>
          <w:lang w:val="de-DE"/>
        </w:rPr>
        <w:t>ԱՈՒԴԻՏՈՐԱԿԱՆ ԳՈՐԾՈՒՆԵՈՒԹՅԱՆ ՄԱՍԻՆ</w:t>
      </w:r>
      <w:r w:rsidR="00575BB2" w:rsidRPr="009447FD">
        <w:rPr>
          <w:rFonts w:ascii="GHEA Grapalat" w:hAnsi="GHEA Grapalat" w:cs="Sylfaen"/>
          <w:b/>
          <w:noProof/>
          <w:sz w:val="24"/>
          <w:szCs w:val="24"/>
          <w:lang w:val="de-DE"/>
        </w:rPr>
        <w:t>»</w:t>
      </w:r>
      <w:r w:rsidR="00575BB2"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 </w:t>
      </w:r>
      <w:r w:rsidR="009447FD" w:rsidRPr="009447FD"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ԵՎ </w:t>
      </w:r>
      <w:bookmarkStart w:id="0" w:name="_Hlk507414522"/>
      <w:r w:rsidR="00575BB2" w:rsidRPr="009447FD">
        <w:rPr>
          <w:rFonts w:ascii="GHEA Grapalat" w:hAnsi="GHEA Grapalat" w:cs="Sylfaen"/>
          <w:b/>
          <w:noProof/>
          <w:sz w:val="24"/>
          <w:szCs w:val="24"/>
          <w:lang w:val="de-DE"/>
        </w:rPr>
        <w:t>«</w:t>
      </w:r>
      <w:r w:rsidR="00575BB2" w:rsidRPr="0052528D">
        <w:rPr>
          <w:rFonts w:ascii="GHEA Grapalat" w:hAnsi="GHEA Grapalat"/>
          <w:b/>
          <w:bCs/>
          <w:iCs/>
          <w:sz w:val="24"/>
          <w:szCs w:val="24"/>
        </w:rPr>
        <w:t>ՀԱՇՎԱՊԱՀԱԿԱՆ</w:t>
      </w:r>
      <w:r w:rsidR="00575BB2" w:rsidRPr="003146BB">
        <w:rPr>
          <w:rFonts w:ascii="GHEA Grapalat" w:hAnsi="GHEA Grapalat"/>
          <w:b/>
          <w:bCs/>
          <w:iCs/>
          <w:sz w:val="24"/>
          <w:szCs w:val="24"/>
          <w:lang w:val="de-DE"/>
        </w:rPr>
        <w:t xml:space="preserve"> </w:t>
      </w:r>
      <w:r w:rsidR="00575BB2" w:rsidRPr="0052528D">
        <w:rPr>
          <w:rFonts w:ascii="GHEA Grapalat" w:hAnsi="GHEA Grapalat"/>
          <w:b/>
          <w:bCs/>
          <w:iCs/>
          <w:sz w:val="24"/>
          <w:szCs w:val="24"/>
        </w:rPr>
        <w:t>ՀԱՇՎԱՌՄԱՆ</w:t>
      </w:r>
      <w:r w:rsidR="00575BB2" w:rsidRPr="003146BB">
        <w:rPr>
          <w:rFonts w:ascii="GHEA Grapalat" w:hAnsi="GHEA Grapalat"/>
          <w:b/>
          <w:bCs/>
          <w:iCs/>
          <w:sz w:val="24"/>
          <w:szCs w:val="24"/>
          <w:lang w:val="de-DE"/>
        </w:rPr>
        <w:t xml:space="preserve"> </w:t>
      </w:r>
      <w:r w:rsidR="00575BB2" w:rsidRPr="0052528D">
        <w:rPr>
          <w:rFonts w:ascii="GHEA Grapalat" w:hAnsi="GHEA Grapalat"/>
          <w:b/>
          <w:bCs/>
          <w:iCs/>
          <w:sz w:val="24"/>
          <w:szCs w:val="24"/>
        </w:rPr>
        <w:t>ԵՎ</w:t>
      </w:r>
      <w:r w:rsidR="00575BB2" w:rsidRPr="003146BB">
        <w:rPr>
          <w:rFonts w:ascii="GHEA Grapalat" w:hAnsi="GHEA Grapalat"/>
          <w:b/>
          <w:bCs/>
          <w:iCs/>
          <w:sz w:val="24"/>
          <w:szCs w:val="24"/>
          <w:lang w:val="de-DE"/>
        </w:rPr>
        <w:t xml:space="preserve"> </w:t>
      </w:r>
      <w:r w:rsidR="00575BB2" w:rsidRPr="0052528D">
        <w:rPr>
          <w:rFonts w:ascii="GHEA Grapalat" w:hAnsi="GHEA Grapalat"/>
          <w:b/>
          <w:bCs/>
          <w:iCs/>
          <w:sz w:val="24"/>
          <w:szCs w:val="24"/>
        </w:rPr>
        <w:t>ԱՈՒԴԻՏՈՐԱԿԱՆ</w:t>
      </w:r>
      <w:r w:rsidR="00575BB2" w:rsidRPr="003146BB">
        <w:rPr>
          <w:rFonts w:ascii="GHEA Grapalat" w:hAnsi="GHEA Grapalat"/>
          <w:b/>
          <w:bCs/>
          <w:iCs/>
          <w:sz w:val="24"/>
          <w:szCs w:val="24"/>
          <w:lang w:val="de-DE"/>
        </w:rPr>
        <w:t xml:space="preserve"> </w:t>
      </w:r>
      <w:r w:rsidR="00575BB2" w:rsidRPr="0052528D">
        <w:rPr>
          <w:rFonts w:ascii="GHEA Grapalat" w:hAnsi="GHEA Grapalat"/>
          <w:b/>
          <w:bCs/>
          <w:iCs/>
          <w:sz w:val="24"/>
          <w:szCs w:val="24"/>
        </w:rPr>
        <w:t>ԳՈՐԾՈՒՆԵՈՒԹՅԱՆ</w:t>
      </w:r>
      <w:r w:rsidR="00575BB2" w:rsidRPr="003146BB">
        <w:rPr>
          <w:rFonts w:ascii="GHEA Grapalat" w:hAnsi="GHEA Grapalat"/>
          <w:b/>
          <w:bCs/>
          <w:iCs/>
          <w:sz w:val="24"/>
          <w:szCs w:val="24"/>
          <w:lang w:val="de-DE"/>
        </w:rPr>
        <w:t xml:space="preserve"> </w:t>
      </w:r>
      <w:r w:rsidR="00575BB2" w:rsidRPr="0052528D">
        <w:rPr>
          <w:rFonts w:ascii="GHEA Grapalat" w:hAnsi="GHEA Grapalat"/>
          <w:b/>
          <w:bCs/>
          <w:iCs/>
          <w:sz w:val="24"/>
          <w:szCs w:val="24"/>
        </w:rPr>
        <w:t>ԿԱՐԳԱՎՈՐՄԱՆ</w:t>
      </w:r>
      <w:r w:rsidR="00575BB2" w:rsidRPr="003146BB">
        <w:rPr>
          <w:rFonts w:ascii="GHEA Grapalat" w:hAnsi="GHEA Grapalat"/>
          <w:b/>
          <w:bCs/>
          <w:iCs/>
          <w:sz w:val="24"/>
          <w:szCs w:val="24"/>
          <w:lang w:val="de-DE"/>
        </w:rPr>
        <w:t xml:space="preserve"> </w:t>
      </w:r>
      <w:r w:rsidR="00575BB2" w:rsidRPr="0052528D">
        <w:rPr>
          <w:rFonts w:ascii="GHEA Grapalat" w:hAnsi="GHEA Grapalat"/>
          <w:b/>
          <w:bCs/>
          <w:iCs/>
          <w:sz w:val="24"/>
          <w:szCs w:val="24"/>
        </w:rPr>
        <w:t>ԵՎ</w:t>
      </w:r>
      <w:r w:rsidR="00575BB2" w:rsidRPr="003146BB">
        <w:rPr>
          <w:rFonts w:ascii="GHEA Grapalat" w:hAnsi="GHEA Grapalat"/>
          <w:b/>
          <w:bCs/>
          <w:iCs/>
          <w:sz w:val="24"/>
          <w:szCs w:val="24"/>
          <w:lang w:val="de-DE"/>
        </w:rPr>
        <w:t xml:space="preserve"> </w:t>
      </w:r>
      <w:r w:rsidR="00575BB2" w:rsidRPr="0052528D">
        <w:rPr>
          <w:rFonts w:ascii="GHEA Grapalat" w:hAnsi="GHEA Grapalat"/>
          <w:b/>
          <w:bCs/>
          <w:iCs/>
          <w:sz w:val="24"/>
          <w:szCs w:val="24"/>
        </w:rPr>
        <w:t>ՀԱՆՐԱՅԻՆ</w:t>
      </w:r>
      <w:r w:rsidR="00575BB2" w:rsidRPr="003146BB">
        <w:rPr>
          <w:rFonts w:ascii="GHEA Grapalat" w:hAnsi="GHEA Grapalat"/>
          <w:b/>
          <w:bCs/>
          <w:iCs/>
          <w:sz w:val="24"/>
          <w:szCs w:val="24"/>
          <w:lang w:val="de-DE"/>
        </w:rPr>
        <w:t xml:space="preserve"> </w:t>
      </w:r>
      <w:r w:rsidR="00575BB2" w:rsidRPr="0052528D">
        <w:rPr>
          <w:rFonts w:ascii="GHEA Grapalat" w:hAnsi="GHEA Grapalat"/>
          <w:b/>
          <w:bCs/>
          <w:iCs/>
          <w:sz w:val="24"/>
          <w:szCs w:val="24"/>
        </w:rPr>
        <w:t>ՎԵՐԱՀՍԿՈՂՈՒԹՅԱՆ</w:t>
      </w:r>
      <w:r w:rsidR="00575BB2" w:rsidRPr="003146BB">
        <w:rPr>
          <w:rFonts w:ascii="GHEA Grapalat" w:hAnsi="GHEA Grapalat"/>
          <w:b/>
          <w:bCs/>
          <w:iCs/>
          <w:sz w:val="24"/>
          <w:szCs w:val="24"/>
          <w:lang w:val="de-DE"/>
        </w:rPr>
        <w:t xml:space="preserve"> </w:t>
      </w:r>
      <w:r w:rsidR="00575BB2" w:rsidRPr="0052528D">
        <w:rPr>
          <w:rFonts w:ascii="GHEA Grapalat" w:hAnsi="GHEA Grapalat"/>
          <w:b/>
          <w:bCs/>
          <w:iCs/>
          <w:sz w:val="24"/>
          <w:szCs w:val="24"/>
        </w:rPr>
        <w:t>ՄԱՍԻՆ</w:t>
      </w:r>
      <w:bookmarkEnd w:id="0"/>
      <w:r w:rsidR="00575BB2" w:rsidRPr="009447FD">
        <w:rPr>
          <w:rFonts w:ascii="GHEA Grapalat" w:hAnsi="GHEA Grapalat" w:cs="Sylfaen"/>
          <w:b/>
          <w:noProof/>
          <w:sz w:val="24"/>
          <w:szCs w:val="24"/>
          <w:lang w:val="de-DE"/>
        </w:rPr>
        <w:t>»</w:t>
      </w:r>
      <w:r w:rsidR="00575BB2"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 ՀՀ ՕՐԵՆՔՆԵՐԻ ՆԱԽԱԳԾԵՐԻ </w:t>
      </w:r>
    </w:p>
    <w:p w14:paraId="5E0D90BC" w14:textId="77777777" w:rsidR="007302F0" w:rsidRPr="00E3539A" w:rsidRDefault="007302F0" w:rsidP="00143718">
      <w:pPr>
        <w:spacing w:line="276" w:lineRule="auto"/>
        <w:rPr>
          <w:rFonts w:ascii="GHEA Grapalat" w:hAnsi="GHEA Grapalat"/>
          <w:sz w:val="24"/>
          <w:szCs w:val="24"/>
          <w:lang w:val="de-DE"/>
        </w:rPr>
      </w:pPr>
    </w:p>
    <w:p w14:paraId="49765CF4" w14:textId="77777777" w:rsidR="00531581" w:rsidRPr="00143718" w:rsidRDefault="00232715" w:rsidP="0053044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450"/>
        <w:jc w:val="both"/>
        <w:rPr>
          <w:rFonts w:ascii="GHEA Grapalat" w:hAnsi="GHEA Grapalat" w:cs="Sylfaen"/>
          <w:b/>
          <w:sz w:val="24"/>
          <w:szCs w:val="24"/>
          <w:u w:val="single"/>
          <w:lang w:val="de-DE"/>
        </w:rPr>
      </w:pP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Ընթացիկ</w:t>
      </w:r>
      <w:proofErr w:type="spellEnd"/>
      <w:r w:rsidRPr="00232715"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իրավիճակը</w:t>
      </w:r>
      <w:proofErr w:type="spellEnd"/>
      <w:r w:rsidRPr="00232715"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և</w:t>
      </w:r>
      <w:r w:rsidRPr="00232715"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ի</w:t>
      </w:r>
      <w:r w:rsidRPr="00DA494C">
        <w:rPr>
          <w:rFonts w:ascii="GHEA Grapalat" w:hAnsi="GHEA Grapalat" w:cs="Sylfaen"/>
          <w:b/>
          <w:sz w:val="24"/>
          <w:szCs w:val="24"/>
          <w:u w:val="single"/>
        </w:rPr>
        <w:t>րավական</w:t>
      </w:r>
      <w:proofErr w:type="spellEnd"/>
      <w:r w:rsidRPr="00DA494C"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proofErr w:type="spellStart"/>
      <w:r w:rsidRPr="00DA494C">
        <w:rPr>
          <w:rFonts w:ascii="GHEA Grapalat" w:hAnsi="GHEA Grapalat" w:cs="Sylfaen"/>
          <w:b/>
          <w:sz w:val="24"/>
          <w:szCs w:val="24"/>
          <w:u w:val="single"/>
        </w:rPr>
        <w:t>ակտի</w:t>
      </w:r>
      <w:proofErr w:type="spellEnd"/>
      <w:r w:rsidRPr="00DA494C"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  <w:lang w:val="hy-AM"/>
        </w:rPr>
        <w:t xml:space="preserve">ընդունման </w:t>
      </w:r>
      <w:proofErr w:type="spellStart"/>
      <w:r w:rsidRPr="00DA494C">
        <w:rPr>
          <w:rFonts w:ascii="GHEA Grapalat" w:hAnsi="GHEA Grapalat" w:cs="Sylfaen"/>
          <w:b/>
          <w:sz w:val="24"/>
          <w:szCs w:val="24"/>
          <w:u w:val="single"/>
        </w:rPr>
        <w:t>անհրաժեշտությունը</w:t>
      </w:r>
      <w:proofErr w:type="spellEnd"/>
    </w:p>
    <w:p w14:paraId="5CD8E29E" w14:textId="66ED8DEE" w:rsidR="00983C2C" w:rsidRPr="003146BB" w:rsidRDefault="003855E7" w:rsidP="00530448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de-DE"/>
        </w:rPr>
      </w:pPr>
      <w:r w:rsidRPr="003146BB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 w:rsidR="0090451B" w:rsidRPr="00580660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="0090451B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0451B" w:rsidRPr="00580660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», </w:t>
      </w:r>
      <w:r w:rsidR="004C1D02" w:rsidRPr="003146BB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Ա</w:t>
      </w:r>
      <w:r w:rsidR="0090451B" w:rsidRPr="00580660">
        <w:rPr>
          <w:rFonts w:ascii="GHEA Grapalat" w:hAnsi="GHEA Grapalat" w:cs="Sylfaen"/>
          <w:sz w:val="24"/>
          <w:szCs w:val="24"/>
        </w:rPr>
        <w:t>ուդիտորական</w:t>
      </w:r>
      <w:proofErr w:type="spellEnd"/>
      <w:r w:rsidR="0090451B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0451B" w:rsidRPr="00580660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="0090451B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» </w:t>
      </w:r>
      <w:r w:rsidR="00D81A09" w:rsidRPr="004C1D02">
        <w:rPr>
          <w:rFonts w:ascii="GHEA Grapalat" w:hAnsi="GHEA Grapalat" w:cs="Sylfaen"/>
          <w:sz w:val="24"/>
          <w:szCs w:val="24"/>
        </w:rPr>
        <w:t>և</w:t>
      </w:r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4C1D02" w:rsidRPr="003146BB">
        <w:rPr>
          <w:rFonts w:ascii="GHEA Grapalat" w:hAnsi="GHEA Grapalat" w:cs="Sylfaen"/>
          <w:sz w:val="24"/>
          <w:szCs w:val="24"/>
          <w:lang w:val="de-DE"/>
        </w:rPr>
        <w:t>«</w:t>
      </w:r>
      <w:bookmarkStart w:id="1" w:name="_GoBack"/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D81A09" w:rsidRPr="004C1D02">
        <w:rPr>
          <w:rFonts w:ascii="GHEA Grapalat" w:hAnsi="GHEA Grapalat" w:cs="Sylfaen"/>
          <w:sz w:val="24"/>
          <w:szCs w:val="24"/>
        </w:rPr>
        <w:t>և</w:t>
      </w:r>
      <w:bookmarkEnd w:id="1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8B1DD6">
        <w:rPr>
          <w:rFonts w:ascii="GHEA Grapalat" w:hAnsi="GHEA Grapalat" w:cs="Sylfaen"/>
          <w:sz w:val="24"/>
          <w:szCs w:val="24"/>
        </w:rPr>
        <w:t>և</w:t>
      </w:r>
      <w:r w:rsidR="008B1DD6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8B1DD6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="008B1DD6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8B1DD6">
        <w:rPr>
          <w:rFonts w:ascii="GHEA Grapalat" w:hAnsi="GHEA Grapalat" w:cs="Sylfaen"/>
          <w:sz w:val="24"/>
          <w:szCs w:val="24"/>
        </w:rPr>
        <w:t>վերահսկողության</w:t>
      </w:r>
      <w:proofErr w:type="spellEnd"/>
      <w:r w:rsidR="008B1DD6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>»</w:t>
      </w:r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D81A09" w:rsidRPr="004C1D02">
        <w:rPr>
          <w:rFonts w:ascii="GHEA Grapalat" w:hAnsi="GHEA Grapalat" w:cs="Sylfaen"/>
          <w:sz w:val="24"/>
          <w:szCs w:val="24"/>
        </w:rPr>
        <w:t>ՀՀ</w:t>
      </w:r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օրենքների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մշակումը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D81A09" w:rsidRPr="004C1D02">
        <w:rPr>
          <w:rFonts w:ascii="GHEA Grapalat" w:hAnsi="GHEA Grapalat" w:cs="Sylfaen"/>
          <w:sz w:val="24"/>
          <w:szCs w:val="24"/>
        </w:rPr>
        <w:t>բխում</w:t>
      </w:r>
      <w:proofErr w:type="spellEnd"/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D81A09" w:rsidRPr="004C1D02">
        <w:rPr>
          <w:rFonts w:ascii="GHEA Grapalat" w:hAnsi="GHEA Grapalat" w:cs="Sylfaen"/>
          <w:sz w:val="24"/>
          <w:szCs w:val="24"/>
        </w:rPr>
        <w:t>է</w:t>
      </w:r>
      <w:r w:rsidR="00D81A09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3146BB">
        <w:rPr>
          <w:rFonts w:ascii="GHEA Grapalat" w:hAnsi="GHEA Grapalat" w:cs="Sylfaen"/>
          <w:sz w:val="24"/>
          <w:szCs w:val="24"/>
          <w:lang w:val="de-DE"/>
        </w:rPr>
        <w:t>2017թ. դեկտեմբերին ՀՀ կառավարության կողմից հավանության արժանացած</w:t>
      </w:r>
      <w:r w:rsidR="003146BB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3146BB">
        <w:rPr>
          <w:rFonts w:ascii="GHEA Grapalat" w:hAnsi="GHEA Grapalat" w:cs="Sylfaen"/>
          <w:sz w:val="24"/>
          <w:szCs w:val="24"/>
        </w:rPr>
        <w:t>Հ</w:t>
      </w:r>
      <w:r w:rsidR="004C1D02" w:rsidRPr="00580660">
        <w:rPr>
          <w:rFonts w:ascii="GHEA Grapalat" w:hAnsi="GHEA Grapalat" w:cs="Sylfaen"/>
          <w:sz w:val="24"/>
          <w:szCs w:val="24"/>
        </w:rPr>
        <w:t>աշվապահական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4C1D02" w:rsidRPr="00580660">
        <w:rPr>
          <w:rFonts w:ascii="GHEA Grapalat" w:hAnsi="GHEA Grapalat" w:cs="Sylfaen"/>
          <w:sz w:val="24"/>
          <w:szCs w:val="24"/>
        </w:rPr>
        <w:t>և</w:t>
      </w:r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ոլորտների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բարեփոխումների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հայեցակարգի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, </w:t>
      </w:r>
      <w:proofErr w:type="spellStart"/>
      <w:r w:rsidR="004C1D02">
        <w:rPr>
          <w:rFonts w:ascii="GHEA Grapalat" w:hAnsi="GHEA Grapalat" w:cs="Sylfaen"/>
          <w:sz w:val="24"/>
          <w:szCs w:val="24"/>
        </w:rPr>
        <w:t>ինչպես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>
        <w:rPr>
          <w:rFonts w:ascii="GHEA Grapalat" w:hAnsi="GHEA Grapalat" w:cs="Sylfaen"/>
          <w:sz w:val="24"/>
          <w:szCs w:val="24"/>
        </w:rPr>
        <w:t>նաև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հայեցակար</w:t>
      </w:r>
      <w:r w:rsidR="004C1D02">
        <w:rPr>
          <w:rFonts w:ascii="GHEA Grapalat" w:hAnsi="GHEA Grapalat" w:cs="Sylfaen"/>
          <w:sz w:val="24"/>
          <w:szCs w:val="24"/>
        </w:rPr>
        <w:t>գի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>
        <w:rPr>
          <w:rFonts w:ascii="GHEA Grapalat" w:hAnsi="GHEA Grapalat" w:cs="Sylfaen"/>
          <w:sz w:val="24"/>
          <w:szCs w:val="24"/>
        </w:rPr>
        <w:t>կիրարկումն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>
        <w:rPr>
          <w:rFonts w:ascii="GHEA Grapalat" w:hAnsi="GHEA Grapalat" w:cs="Sylfaen"/>
          <w:sz w:val="24"/>
          <w:szCs w:val="24"/>
        </w:rPr>
        <w:t>ապահովող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>
        <w:rPr>
          <w:rFonts w:ascii="GHEA Grapalat" w:hAnsi="GHEA Grapalat" w:cs="Sylfaen"/>
          <w:sz w:val="24"/>
          <w:szCs w:val="24"/>
        </w:rPr>
        <w:t>միջոցառ</w:t>
      </w:r>
      <w:r w:rsidR="004C1D02" w:rsidRPr="00580660">
        <w:rPr>
          <w:rFonts w:ascii="GHEA Grapalat" w:hAnsi="GHEA Grapalat" w:cs="Sylfaen"/>
          <w:sz w:val="24"/>
          <w:szCs w:val="24"/>
        </w:rPr>
        <w:t>մ</w:t>
      </w:r>
      <w:r w:rsidR="004C1D02">
        <w:rPr>
          <w:rFonts w:ascii="GHEA Grapalat" w:hAnsi="GHEA Grapalat" w:cs="Sylfaen"/>
          <w:sz w:val="24"/>
          <w:szCs w:val="24"/>
        </w:rPr>
        <w:t>ա</w:t>
      </w:r>
      <w:r w:rsidR="004C1D02" w:rsidRPr="00580660">
        <w:rPr>
          <w:rFonts w:ascii="GHEA Grapalat" w:hAnsi="GHEA Grapalat" w:cs="Sylfaen"/>
          <w:sz w:val="24"/>
          <w:szCs w:val="24"/>
        </w:rPr>
        <w:t>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ցանկին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հավանություն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տալու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580660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4C1D02" w:rsidRPr="004C1D02">
        <w:rPr>
          <w:rFonts w:ascii="GHEA Grapalat" w:hAnsi="GHEA Grapalat" w:cs="Sylfaen"/>
          <w:sz w:val="24"/>
          <w:szCs w:val="24"/>
        </w:rPr>
        <w:t>ՀՀ</w:t>
      </w:r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 w:rsidRPr="004C1D02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>
        <w:rPr>
          <w:rFonts w:ascii="GHEA Grapalat" w:hAnsi="GHEA Grapalat" w:cs="Sylfaen"/>
          <w:sz w:val="24"/>
          <w:szCs w:val="24"/>
        </w:rPr>
        <w:t>արձանագրային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>
        <w:rPr>
          <w:rFonts w:ascii="GHEA Grapalat" w:hAnsi="GHEA Grapalat" w:cs="Sylfaen"/>
          <w:sz w:val="24"/>
          <w:szCs w:val="24"/>
        </w:rPr>
        <w:t>որոշումների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4C1D02">
        <w:rPr>
          <w:rFonts w:ascii="GHEA Grapalat" w:hAnsi="GHEA Grapalat" w:cs="Sylfaen"/>
          <w:sz w:val="24"/>
          <w:szCs w:val="24"/>
        </w:rPr>
        <w:t>պահանջից</w:t>
      </w:r>
      <w:proofErr w:type="spellEnd"/>
      <w:r w:rsidR="004C1D02" w:rsidRPr="003146BB">
        <w:rPr>
          <w:rFonts w:ascii="GHEA Grapalat" w:hAnsi="GHEA Grapalat" w:cs="Sylfaen"/>
          <w:sz w:val="24"/>
          <w:szCs w:val="24"/>
          <w:lang w:val="de-DE"/>
        </w:rPr>
        <w:t>:</w:t>
      </w:r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983C2C" w:rsidRPr="002F3166">
        <w:rPr>
          <w:rFonts w:ascii="GHEA Grapalat" w:hAnsi="GHEA Grapalat" w:cs="Sylfaen"/>
          <w:sz w:val="24"/>
          <w:szCs w:val="24"/>
        </w:rPr>
        <w:t>և</w:t>
      </w:r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աուդիտ</w:t>
      </w:r>
      <w:proofErr w:type="spellEnd"/>
      <w:r w:rsidR="00983C2C">
        <w:rPr>
          <w:rFonts w:ascii="GHEA Grapalat" w:hAnsi="GHEA Grapalat" w:cs="Sylfaen"/>
          <w:sz w:val="24"/>
          <w:szCs w:val="24"/>
          <w:lang w:val="hy-AM"/>
        </w:rPr>
        <w:t>որական գործունեության</w:t>
      </w:r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ոլորտների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արդյունա</w:t>
      </w:r>
      <w:proofErr w:type="spellEnd"/>
      <w:r w:rsidR="00983C2C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վետ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համակարգ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ձևավորելու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նպատակով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անհրաժեշտ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983C2C" w:rsidRPr="002F3166">
        <w:rPr>
          <w:rFonts w:ascii="GHEA Grapalat" w:hAnsi="GHEA Grapalat" w:cs="Sylfaen"/>
          <w:sz w:val="24"/>
          <w:szCs w:val="24"/>
        </w:rPr>
        <w:t>է</w:t>
      </w:r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CB2FD7" w:rsidRPr="002F3166">
        <w:rPr>
          <w:rFonts w:ascii="GHEA Grapalat" w:hAnsi="GHEA Grapalat" w:cs="Sylfaen"/>
          <w:sz w:val="24"/>
          <w:szCs w:val="24"/>
        </w:rPr>
        <w:t>հաշվապա</w:t>
      </w:r>
      <w:proofErr w:type="spellEnd"/>
      <w:r w:rsidR="00CB2FD7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="00CB2FD7" w:rsidRPr="002F3166">
        <w:rPr>
          <w:rFonts w:ascii="GHEA Grapalat" w:hAnsi="GHEA Grapalat" w:cs="Sylfaen"/>
          <w:sz w:val="24"/>
          <w:szCs w:val="24"/>
        </w:rPr>
        <w:t>հա</w:t>
      </w:r>
      <w:proofErr w:type="spellEnd"/>
      <w:r w:rsidR="00CB2FD7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="00CB2FD7" w:rsidRPr="002F3166">
        <w:rPr>
          <w:rFonts w:ascii="GHEA Grapalat" w:hAnsi="GHEA Grapalat" w:cs="Sylfaen"/>
          <w:sz w:val="24"/>
          <w:szCs w:val="24"/>
        </w:rPr>
        <w:t>կան</w:t>
      </w:r>
      <w:proofErr w:type="spellEnd"/>
      <w:r w:rsidR="00CB2FD7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CB2FD7" w:rsidRPr="002F3166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="00CB2FD7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CB2FD7" w:rsidRPr="002F3166">
        <w:rPr>
          <w:rFonts w:ascii="GHEA Grapalat" w:hAnsi="GHEA Grapalat" w:cs="Sylfaen"/>
          <w:sz w:val="24"/>
          <w:szCs w:val="24"/>
        </w:rPr>
        <w:t>ու</w:t>
      </w:r>
      <w:proofErr w:type="spellEnd"/>
      <w:r w:rsidR="00CB2FD7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CB2FD7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="00CB2FD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B2FD7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="00CB2FD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B2FD7">
        <w:rPr>
          <w:rFonts w:ascii="GHEA Grapalat" w:hAnsi="GHEA Grapalat" w:cs="Sylfaen"/>
          <w:sz w:val="24"/>
          <w:szCs w:val="24"/>
        </w:rPr>
        <w:t>ոլորտներում</w:t>
      </w:r>
      <w:proofErr w:type="spellEnd"/>
      <w:r w:rsidR="00CB2FD7" w:rsidRPr="002F316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3C4FDA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որոշակի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գործա</w:t>
      </w:r>
      <w:proofErr w:type="spellEnd"/>
      <w:r w:rsidR="00983C2C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ռույթ</w:t>
      </w:r>
      <w:proofErr w:type="spellEnd"/>
      <w:r w:rsidR="00983C2C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ներ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պատ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softHyphen/>
      </w:r>
      <w:r w:rsidR="00983C2C" w:rsidRPr="002F3166">
        <w:rPr>
          <w:rFonts w:ascii="GHEA Grapalat" w:hAnsi="GHEA Grapalat" w:cs="Sylfaen"/>
          <w:sz w:val="24"/>
          <w:szCs w:val="24"/>
        </w:rPr>
        <w:t>վ</w:t>
      </w:r>
      <w:r w:rsidR="00983C2C" w:rsidRPr="003146BB">
        <w:rPr>
          <w:rFonts w:ascii="GHEA Grapalat" w:hAnsi="GHEA Grapalat" w:cs="Sylfaen"/>
          <w:sz w:val="24"/>
          <w:szCs w:val="24"/>
          <w:lang w:val="de-DE"/>
        </w:rPr>
        <w:softHyphen/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իրակել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2F3166">
        <w:rPr>
          <w:rFonts w:ascii="GHEA Grapalat" w:hAnsi="GHEA Grapalat" w:cs="Sylfaen"/>
          <w:sz w:val="24"/>
          <w:szCs w:val="24"/>
        </w:rPr>
        <w:t>մաս</w:t>
      </w:r>
      <w:r w:rsidR="00983C2C">
        <w:rPr>
          <w:rFonts w:ascii="GHEA Grapalat" w:hAnsi="GHEA Grapalat" w:cs="Sylfaen"/>
          <w:sz w:val="24"/>
          <w:szCs w:val="24"/>
        </w:rPr>
        <w:t>նագիտական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>
        <w:rPr>
          <w:rFonts w:ascii="GHEA Grapalat" w:hAnsi="GHEA Grapalat" w:cs="Sylfaen"/>
          <w:sz w:val="24"/>
          <w:szCs w:val="24"/>
        </w:rPr>
        <w:t>կազմակերպություններին</w:t>
      </w:r>
      <w:proofErr w:type="spellEnd"/>
      <w:r w:rsidR="00983C2C">
        <w:rPr>
          <w:rFonts w:ascii="GHEA Grapalat" w:hAnsi="GHEA Grapalat" w:cs="Sylfaen"/>
          <w:sz w:val="24"/>
          <w:szCs w:val="24"/>
        </w:rPr>
        <w:t>՝</w:t>
      </w:r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>
        <w:rPr>
          <w:rFonts w:ascii="GHEA Grapalat" w:hAnsi="GHEA Grapalat" w:cs="Sylfaen"/>
          <w:sz w:val="24"/>
          <w:szCs w:val="24"/>
        </w:rPr>
        <w:t>ներդնելով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FB66C8">
        <w:rPr>
          <w:rFonts w:ascii="GHEA Grapalat" w:hAnsi="GHEA Grapalat" w:cs="Sylfaen"/>
          <w:sz w:val="24"/>
          <w:szCs w:val="24"/>
        </w:rPr>
        <w:t>նոր</w:t>
      </w:r>
      <w:proofErr w:type="spellEnd"/>
      <w:r w:rsidR="00983C2C" w:rsidRPr="00FB66C8">
        <w:rPr>
          <w:rFonts w:ascii="GHEA Grapalat" w:hAnsi="GHEA Grapalat" w:cs="Sylfaen"/>
          <w:sz w:val="24"/>
          <w:szCs w:val="24"/>
        </w:rPr>
        <w:t>՝</w:t>
      </w:r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FB66C8">
        <w:rPr>
          <w:rFonts w:ascii="GHEA Grapalat" w:hAnsi="GHEA Grapalat" w:cs="Sylfaen"/>
          <w:sz w:val="24"/>
          <w:szCs w:val="24"/>
        </w:rPr>
        <w:t>մասնագիտացված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FB66C8">
        <w:rPr>
          <w:rFonts w:ascii="GHEA Grapalat" w:hAnsi="GHEA Grapalat" w:cs="Sylfaen"/>
          <w:sz w:val="24"/>
          <w:szCs w:val="24"/>
        </w:rPr>
        <w:t>կառույց</w:t>
      </w:r>
      <w:r w:rsidR="00CB2FD7">
        <w:rPr>
          <w:rFonts w:ascii="GHEA Grapalat" w:hAnsi="GHEA Grapalat" w:cs="Sylfaen"/>
          <w:sz w:val="24"/>
          <w:szCs w:val="24"/>
        </w:rPr>
        <w:t>ներ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– </w:t>
      </w:r>
      <w:proofErr w:type="spellStart"/>
      <w:r w:rsidR="00983C2C" w:rsidRPr="00FB66C8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FB66C8">
        <w:rPr>
          <w:rFonts w:ascii="GHEA Grapalat" w:hAnsi="GHEA Grapalat" w:cs="Sylfaen"/>
          <w:sz w:val="24"/>
          <w:szCs w:val="24"/>
        </w:rPr>
        <w:t>վերահսկողության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FB66C8">
        <w:rPr>
          <w:rFonts w:ascii="GHEA Grapalat" w:hAnsi="GHEA Grapalat" w:cs="Sylfaen"/>
          <w:sz w:val="24"/>
          <w:szCs w:val="24"/>
        </w:rPr>
        <w:t>խորհուրդ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983C2C" w:rsidRPr="00FB66C8">
        <w:rPr>
          <w:rFonts w:ascii="GHEA Grapalat" w:hAnsi="GHEA Grapalat" w:cs="Sylfaen"/>
          <w:sz w:val="24"/>
          <w:szCs w:val="24"/>
        </w:rPr>
        <w:t>մոդելը</w:t>
      </w:r>
      <w:proofErr w:type="spellEnd"/>
      <w:r w:rsidR="00983C2C" w:rsidRPr="003146BB">
        <w:rPr>
          <w:rFonts w:ascii="GHEA Grapalat" w:hAnsi="GHEA Grapalat" w:cs="Sylfaen"/>
          <w:sz w:val="24"/>
          <w:szCs w:val="24"/>
          <w:lang w:val="de-DE"/>
        </w:rPr>
        <w:t>:</w:t>
      </w:r>
    </w:p>
    <w:p w14:paraId="077AA969" w14:textId="77777777" w:rsidR="00580660" w:rsidRDefault="00580660" w:rsidP="00FB66C8">
      <w:pPr>
        <w:autoSpaceDN w:val="0"/>
        <w:spacing w:line="360" w:lineRule="auto"/>
        <w:ind w:left="556" w:hanging="106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 w:rsidRPr="00580660">
        <w:rPr>
          <w:rFonts w:ascii="GHEA Grapalat" w:hAnsi="GHEA Grapalat" w:cs="Sylfaen"/>
          <w:b/>
          <w:sz w:val="24"/>
          <w:szCs w:val="24"/>
        </w:rPr>
        <w:t xml:space="preserve">2.Կարգավորման 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հարաբերությունների</w:t>
      </w:r>
      <w:proofErr w:type="spellEnd"/>
      <w:r w:rsidRPr="00580660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ներկա</w:t>
      </w:r>
      <w:proofErr w:type="spellEnd"/>
      <w:r w:rsidRPr="00580660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վիճակը</w:t>
      </w:r>
      <w:proofErr w:type="spellEnd"/>
      <w:r w:rsidRPr="00580660"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առկա</w:t>
      </w:r>
      <w:proofErr w:type="spellEnd"/>
      <w:r w:rsidRPr="00580660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580660">
        <w:rPr>
          <w:rFonts w:ascii="GHEA Grapalat" w:hAnsi="GHEA Grapalat" w:cs="Sylfaen"/>
          <w:b/>
          <w:sz w:val="24"/>
          <w:szCs w:val="24"/>
        </w:rPr>
        <w:t>խնդիրները</w:t>
      </w:r>
      <w:proofErr w:type="spellEnd"/>
      <w:r w:rsidRPr="00580660">
        <w:rPr>
          <w:rFonts w:ascii="GHEA Grapalat" w:hAnsi="GHEA Grapalat" w:cs="GHEA Grapalat"/>
          <w:b/>
          <w:sz w:val="24"/>
          <w:szCs w:val="24"/>
          <w:lang w:val="fr-FR"/>
        </w:rPr>
        <w:t>.</w:t>
      </w:r>
    </w:p>
    <w:p w14:paraId="07C1C4BD" w14:textId="77777777" w:rsidR="00580660" w:rsidRDefault="00580660" w:rsidP="00FB66C8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fr-FR"/>
        </w:rPr>
      </w:pPr>
      <w:proofErr w:type="spellStart"/>
      <w:r w:rsidRPr="00B271E5">
        <w:rPr>
          <w:rFonts w:ascii="GHEA Grapalat" w:hAnsi="GHEA Grapalat" w:cs="Sylfaen"/>
          <w:sz w:val="24"/>
          <w:szCs w:val="24"/>
        </w:rPr>
        <w:t>Ներկայումս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Հանրապետությունում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ոլորտի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կարգավորումն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իրականացվում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271E5">
        <w:rPr>
          <w:rFonts w:ascii="GHEA Grapalat" w:hAnsi="GHEA Grapalat" w:cs="Sylfaen"/>
          <w:sz w:val="24"/>
          <w:szCs w:val="24"/>
        </w:rPr>
        <w:t>է</w:t>
      </w:r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պետու</w:t>
      </w:r>
      <w:proofErr w:type="spellEnd"/>
      <w:r w:rsidRPr="00B271E5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թյան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`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կառավարման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լիազոր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մարմնի</w:t>
      </w:r>
      <w:proofErr w:type="spellEnd"/>
      <w:r w:rsidRPr="006C0F80">
        <w:rPr>
          <w:rFonts w:ascii="GHEA Grapalat" w:hAnsi="GHEA Grapalat" w:cs="Sylfaen"/>
          <w:sz w:val="24"/>
          <w:szCs w:val="24"/>
          <w:lang w:val="fr-FR"/>
        </w:rPr>
        <w:t xml:space="preserve"> (</w:t>
      </w:r>
      <w:r w:rsidRPr="00B271E5">
        <w:rPr>
          <w:rFonts w:ascii="GHEA Grapalat" w:hAnsi="GHEA Grapalat" w:cs="Sylfaen"/>
          <w:sz w:val="24"/>
          <w:szCs w:val="24"/>
        </w:rPr>
        <w:t>ՀՀ</w:t>
      </w:r>
      <w:r w:rsidRPr="006C0F8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ֆինանսների</w:t>
      </w:r>
      <w:proofErr w:type="spellEnd"/>
      <w:r w:rsidRPr="006C0F8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նախա</w:t>
      </w:r>
      <w:proofErr w:type="spellEnd"/>
      <w:r w:rsidRPr="00B271E5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Pr="00B271E5">
        <w:rPr>
          <w:rFonts w:ascii="GHEA Grapalat" w:hAnsi="GHEA Grapalat" w:cs="Sylfaen"/>
          <w:sz w:val="24"/>
          <w:szCs w:val="24"/>
        </w:rPr>
        <w:t>րա</w:t>
      </w:r>
      <w:proofErr w:type="spellEnd"/>
      <w:r w:rsidRPr="00B271E5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Pr="00B271E5">
        <w:rPr>
          <w:rFonts w:ascii="GHEA Grapalat" w:hAnsi="GHEA Grapalat" w:cs="Sylfaen"/>
          <w:sz w:val="24"/>
          <w:szCs w:val="24"/>
        </w:rPr>
        <w:t>րության</w:t>
      </w:r>
      <w:proofErr w:type="spellEnd"/>
      <w:r w:rsidRPr="006C0F80">
        <w:rPr>
          <w:rFonts w:ascii="GHEA Grapalat" w:hAnsi="GHEA Grapalat" w:cs="Sylfaen"/>
          <w:sz w:val="24"/>
          <w:szCs w:val="24"/>
          <w:lang w:val="fr-FR"/>
        </w:rPr>
        <w:t>)</w:t>
      </w:r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միջոցով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Pr="00B271E5">
        <w:rPr>
          <w:rFonts w:ascii="GHEA Grapalat" w:hAnsi="GHEA Grapalat"/>
          <w:sz w:val="24"/>
          <w:szCs w:val="24"/>
        </w:rPr>
        <w:t>ինչը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նշանակում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271E5">
        <w:rPr>
          <w:rFonts w:ascii="GHEA Grapalat" w:hAnsi="GHEA Grapalat" w:cs="Sylfaen"/>
          <w:sz w:val="24"/>
          <w:szCs w:val="24"/>
        </w:rPr>
        <w:t>է</w:t>
      </w:r>
      <w:r w:rsidRPr="006C0F80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որ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271E5">
        <w:rPr>
          <w:rFonts w:ascii="GHEA Grapalat" w:hAnsi="GHEA Grapalat" w:cs="Sylfaen"/>
          <w:sz w:val="24"/>
          <w:szCs w:val="24"/>
        </w:rPr>
        <w:t>և</w:t>
      </w:r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աուդի</w:t>
      </w:r>
      <w:proofErr w:type="spellEnd"/>
      <w:r w:rsidRPr="00B271E5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տո</w:t>
      </w:r>
      <w:proofErr w:type="spellEnd"/>
      <w:r w:rsidRPr="00B271E5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Pr="00B271E5">
        <w:rPr>
          <w:rFonts w:ascii="GHEA Grapalat" w:hAnsi="GHEA Grapalat" w:cs="Sylfaen"/>
          <w:sz w:val="24"/>
          <w:szCs w:val="24"/>
        </w:rPr>
        <w:t>րա</w:t>
      </w:r>
      <w:proofErr w:type="spellEnd"/>
      <w:r w:rsidRPr="00B271E5">
        <w:rPr>
          <w:rFonts w:ascii="GHEA Grapalat" w:hAnsi="GHEA Grapalat" w:cs="Sylfaen"/>
          <w:sz w:val="24"/>
          <w:szCs w:val="24"/>
          <w:lang w:val="hy-AM"/>
        </w:rPr>
        <w:softHyphen/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կան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 w:cs="Sylfaen"/>
          <w:sz w:val="24"/>
          <w:szCs w:val="24"/>
        </w:rPr>
        <w:t>գործու</w:t>
      </w:r>
      <w:proofErr w:type="spellEnd"/>
      <w:r w:rsidRPr="006C0F80">
        <w:rPr>
          <w:rFonts w:ascii="GHEA Grapalat" w:hAnsi="GHEA Grapalat" w:cs="Sylfaen"/>
          <w:sz w:val="24"/>
          <w:szCs w:val="24"/>
          <w:lang w:val="fr-FR"/>
        </w:rPr>
        <w:softHyphen/>
      </w:r>
      <w:proofErr w:type="spellStart"/>
      <w:r w:rsidRPr="00B271E5">
        <w:rPr>
          <w:rFonts w:ascii="GHEA Grapalat" w:hAnsi="GHEA Grapalat"/>
          <w:sz w:val="24"/>
          <w:szCs w:val="24"/>
        </w:rPr>
        <w:t>նեության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/>
          <w:sz w:val="24"/>
          <w:szCs w:val="24"/>
        </w:rPr>
        <w:t>ոլորտներում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/>
          <w:sz w:val="24"/>
          <w:szCs w:val="24"/>
        </w:rPr>
        <w:t>պետությունն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271E5">
        <w:rPr>
          <w:rFonts w:ascii="GHEA Grapalat" w:hAnsi="GHEA Grapalat"/>
          <w:sz w:val="24"/>
          <w:szCs w:val="24"/>
        </w:rPr>
        <w:t>է</w:t>
      </w:r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/>
          <w:sz w:val="24"/>
          <w:szCs w:val="24"/>
        </w:rPr>
        <w:t>մշակում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/>
          <w:sz w:val="24"/>
          <w:szCs w:val="24"/>
        </w:rPr>
        <w:t>կարգավորման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/>
          <w:sz w:val="24"/>
          <w:szCs w:val="24"/>
        </w:rPr>
        <w:t>քաղաքա</w:t>
      </w:r>
      <w:proofErr w:type="spellEnd"/>
      <w:r w:rsidRPr="00B271E5">
        <w:rPr>
          <w:rFonts w:ascii="GHEA Grapalat" w:hAnsi="GHEA Grapalat"/>
          <w:sz w:val="24"/>
          <w:szCs w:val="24"/>
          <w:lang w:val="hy-AM"/>
        </w:rPr>
        <w:softHyphen/>
      </w:r>
      <w:proofErr w:type="spellStart"/>
      <w:r w:rsidRPr="00B271E5">
        <w:rPr>
          <w:rFonts w:ascii="GHEA Grapalat" w:hAnsi="GHEA Grapalat"/>
          <w:sz w:val="24"/>
          <w:szCs w:val="24"/>
        </w:rPr>
        <w:t>կա</w:t>
      </w:r>
      <w:proofErr w:type="spellEnd"/>
      <w:r>
        <w:rPr>
          <w:rFonts w:ascii="GHEA Grapalat" w:hAnsi="GHEA Grapalat"/>
          <w:sz w:val="24"/>
          <w:szCs w:val="24"/>
          <w:lang w:val="hy-AM"/>
        </w:rPr>
        <w:softHyphen/>
      </w:r>
      <w:proofErr w:type="spellStart"/>
      <w:r w:rsidRPr="00B271E5">
        <w:rPr>
          <w:rFonts w:ascii="GHEA Grapalat" w:hAnsi="GHEA Grapalat"/>
          <w:sz w:val="24"/>
          <w:szCs w:val="24"/>
        </w:rPr>
        <w:t>նությունը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Pr="00B271E5">
        <w:rPr>
          <w:rFonts w:ascii="GHEA Grapalat" w:hAnsi="GHEA Grapalat"/>
          <w:sz w:val="24"/>
          <w:szCs w:val="24"/>
        </w:rPr>
        <w:t>ինչպես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/>
          <w:sz w:val="24"/>
          <w:szCs w:val="24"/>
        </w:rPr>
        <w:t>նաև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/>
          <w:sz w:val="24"/>
          <w:szCs w:val="24"/>
        </w:rPr>
        <w:t>այդ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/>
          <w:sz w:val="24"/>
          <w:szCs w:val="24"/>
        </w:rPr>
        <w:t>քաղաքականության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/>
          <w:sz w:val="24"/>
          <w:szCs w:val="24"/>
        </w:rPr>
        <w:t>իրականացման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B271E5">
        <w:rPr>
          <w:rFonts w:ascii="GHEA Grapalat" w:hAnsi="GHEA Grapalat"/>
          <w:sz w:val="24"/>
          <w:szCs w:val="24"/>
        </w:rPr>
        <w:t>մեխանիզմները</w:t>
      </w:r>
      <w:proofErr w:type="spellEnd"/>
      <w:r w:rsidRPr="006C0F80">
        <w:rPr>
          <w:rFonts w:ascii="GHEA Grapalat" w:hAnsi="GHEA Grapalat"/>
          <w:sz w:val="24"/>
          <w:szCs w:val="24"/>
          <w:lang w:val="fr-FR"/>
        </w:rPr>
        <w:t xml:space="preserve">: </w:t>
      </w:r>
    </w:p>
    <w:p w14:paraId="2FA544DA" w14:textId="1E5903DA" w:rsidR="003146BB" w:rsidRPr="003146BB" w:rsidRDefault="003146BB" w:rsidP="00FB66C8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fr-FR"/>
        </w:rPr>
      </w:pPr>
      <w:proofErr w:type="spellStart"/>
      <w:r>
        <w:rPr>
          <w:rFonts w:ascii="GHEA Grapalat" w:hAnsi="GHEA Grapalat"/>
          <w:sz w:val="24"/>
          <w:szCs w:val="24"/>
        </w:rPr>
        <w:lastRenderedPageBreak/>
        <w:t>Նախագծերով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նախատեսվում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նաև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ճշգրտել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պարտադիր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աուդիտի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ենթակա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շրջանակը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Pr="00C8266A">
        <w:rPr>
          <w:rFonts w:ascii="GHEA Grapalat" w:hAnsi="GHEA Grapalat"/>
          <w:sz w:val="24"/>
          <w:szCs w:val="24"/>
        </w:rPr>
        <w:t>ներկայումս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գործող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օրենսդրական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ձևական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պահանջից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անցում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կատարելով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իրապես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աուդիտի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ենթարկվելու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հանրային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պահանջ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ունեցող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ընկերություններ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ներգրավելուն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: </w:t>
      </w:r>
      <w:proofErr w:type="spellStart"/>
      <w:r w:rsidRPr="00C8266A">
        <w:rPr>
          <w:rFonts w:ascii="GHEA Grapalat" w:hAnsi="GHEA Grapalat"/>
          <w:sz w:val="24"/>
          <w:szCs w:val="24"/>
        </w:rPr>
        <w:t>Ներկայում</w:t>
      </w:r>
      <w:r w:rsidR="00CB2FD7">
        <w:rPr>
          <w:rFonts w:ascii="GHEA Grapalat" w:hAnsi="GHEA Grapalat"/>
          <w:sz w:val="24"/>
          <w:szCs w:val="24"/>
        </w:rPr>
        <w:t>ս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տարբեր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օրենքներով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պարտադիր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աուդիտի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ենթակա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r w:rsidRPr="00C8266A">
        <w:rPr>
          <w:rFonts w:ascii="GHEA Grapalat" w:hAnsi="GHEA Grapalat"/>
          <w:sz w:val="24"/>
          <w:szCs w:val="24"/>
        </w:rPr>
        <w:t>է</w:t>
      </w:r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շուրջ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 w:rsidRPr="003146BB">
        <w:rPr>
          <w:rFonts w:ascii="GHEA Grapalat" w:hAnsi="GHEA Grapalat"/>
          <w:sz w:val="24"/>
          <w:szCs w:val="24"/>
          <w:lang w:val="fr-FR"/>
        </w:rPr>
        <w:t xml:space="preserve">1174 </w:t>
      </w:r>
      <w:proofErr w:type="spellStart"/>
      <w:r w:rsidRPr="00C8266A">
        <w:rPr>
          <w:rFonts w:ascii="GHEA Grapalat" w:hAnsi="GHEA Grapalat"/>
          <w:sz w:val="24"/>
          <w:szCs w:val="24"/>
        </w:rPr>
        <w:t>կազմակերպություն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Pr="00C8266A">
        <w:rPr>
          <w:rFonts w:ascii="GHEA Grapalat" w:hAnsi="GHEA Grapalat"/>
          <w:sz w:val="24"/>
          <w:szCs w:val="24"/>
        </w:rPr>
        <w:t>որոնց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գերակշիռ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մասը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(</w:t>
      </w:r>
      <w:proofErr w:type="spellStart"/>
      <w:r w:rsidRPr="00C8266A">
        <w:rPr>
          <w:rFonts w:ascii="GHEA Grapalat" w:hAnsi="GHEA Grapalat"/>
          <w:sz w:val="24"/>
          <w:szCs w:val="24"/>
        </w:rPr>
        <w:t>շուրջ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54%-</w:t>
      </w:r>
      <w:r w:rsidRPr="00C8266A">
        <w:rPr>
          <w:rFonts w:ascii="GHEA Grapalat" w:hAnsi="GHEA Grapalat"/>
          <w:sz w:val="24"/>
          <w:szCs w:val="24"/>
        </w:rPr>
        <w:t>ը</w:t>
      </w:r>
      <w:r w:rsidRPr="003146BB">
        <w:rPr>
          <w:rFonts w:ascii="GHEA Grapalat" w:hAnsi="GHEA Grapalat"/>
          <w:sz w:val="24"/>
          <w:szCs w:val="24"/>
          <w:lang w:val="fr-FR"/>
        </w:rPr>
        <w:t xml:space="preserve">) </w:t>
      </w:r>
      <w:proofErr w:type="spellStart"/>
      <w:r w:rsidRPr="00C8266A">
        <w:rPr>
          <w:rFonts w:ascii="GHEA Grapalat" w:hAnsi="GHEA Grapalat"/>
          <w:sz w:val="24"/>
          <w:szCs w:val="24"/>
        </w:rPr>
        <w:t>որևէ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գործունեություն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չիրականացնող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բաց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բաժնետիրական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ընկերություններն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են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: </w:t>
      </w:r>
      <w:proofErr w:type="spellStart"/>
      <w:r w:rsidRPr="00C8266A">
        <w:rPr>
          <w:rFonts w:ascii="GHEA Grapalat" w:hAnsi="GHEA Grapalat"/>
          <w:sz w:val="24"/>
          <w:szCs w:val="24"/>
        </w:rPr>
        <w:t>Բարեփոխումների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նպատակն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r w:rsidRPr="00C8266A">
        <w:rPr>
          <w:rFonts w:ascii="GHEA Grapalat" w:hAnsi="GHEA Grapalat"/>
          <w:sz w:val="24"/>
          <w:szCs w:val="24"/>
        </w:rPr>
        <w:t>է</w:t>
      </w:r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նաև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հստակեցնել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նշված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շրջանակը</w:t>
      </w:r>
      <w:proofErr w:type="spellEnd"/>
      <w:r w:rsidRPr="00C8266A">
        <w:rPr>
          <w:rFonts w:ascii="GHEA Grapalat" w:hAnsi="GHEA Grapalat"/>
          <w:sz w:val="24"/>
          <w:szCs w:val="24"/>
        </w:rPr>
        <w:t>՝</w:t>
      </w:r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աուդիտի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պահանջը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տարածելու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իրապես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հանրային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հաշվետվողականություն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ունեցող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Pr="00C8266A">
        <w:rPr>
          <w:rFonts w:ascii="GHEA Grapalat" w:hAnsi="GHEA Grapalat"/>
          <w:sz w:val="24"/>
          <w:szCs w:val="24"/>
        </w:rPr>
        <w:t>այլ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ոչ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թե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ֆորմալ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առումով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օրենքի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պահանջին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բավարարող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C8266A">
        <w:rPr>
          <w:rFonts w:ascii="GHEA Grapalat" w:hAnsi="GHEA Grapalat"/>
          <w:sz w:val="24"/>
          <w:szCs w:val="24"/>
        </w:rPr>
        <w:t>նկատմամբ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>:</w:t>
      </w:r>
    </w:p>
    <w:p w14:paraId="724F2FE4" w14:textId="77777777" w:rsidR="00580660" w:rsidRPr="00E72758" w:rsidRDefault="00580660" w:rsidP="00FB66C8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 xml:space="preserve">3.Առկա </w:t>
      </w:r>
      <w:proofErr w:type="spellStart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>խնդիրների</w:t>
      </w:r>
      <w:proofErr w:type="spellEnd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>առաջարկվող</w:t>
      </w:r>
      <w:proofErr w:type="spellEnd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>լուծումները</w:t>
      </w:r>
      <w:proofErr w:type="spellEnd"/>
      <w:r w:rsidRPr="00E72758">
        <w:rPr>
          <w:rFonts w:ascii="GHEA Grapalat" w:hAnsi="GHEA Grapalat" w:cs="GHEA Grapalat"/>
          <w:b/>
          <w:sz w:val="24"/>
          <w:szCs w:val="24"/>
          <w:lang w:val="fr-FR"/>
        </w:rPr>
        <w:t>.</w:t>
      </w:r>
    </w:p>
    <w:p w14:paraId="62ED2FB8" w14:textId="1AE9A586" w:rsidR="003146BB" w:rsidRDefault="00FB66C8" w:rsidP="003146BB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proofErr w:type="spellStart"/>
      <w:r w:rsidRPr="00FB66C8">
        <w:rPr>
          <w:rFonts w:ascii="GHEA Grapalat" w:hAnsi="GHEA Grapalat" w:cs="Sylfaen"/>
          <w:sz w:val="24"/>
          <w:szCs w:val="24"/>
        </w:rPr>
        <w:t>Բարեփոխումների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արդյունքում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FB66C8">
        <w:rPr>
          <w:rFonts w:ascii="GHEA Grapalat" w:hAnsi="GHEA Grapalat" w:cs="Sylfaen"/>
          <w:sz w:val="24"/>
          <w:szCs w:val="24"/>
        </w:rPr>
        <w:t>ՀՀ</w:t>
      </w:r>
      <w:r w:rsidRPr="003146BB">
        <w:rPr>
          <w:rFonts w:ascii="GHEA Grapalat" w:hAnsi="GHEA Grapalat" w:cs="Sylfaen"/>
          <w:sz w:val="24"/>
          <w:szCs w:val="24"/>
          <w:lang w:val="fr-FR"/>
        </w:rPr>
        <w:t>-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ում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կներդրվի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FB66C8">
        <w:rPr>
          <w:rFonts w:ascii="GHEA Grapalat" w:hAnsi="GHEA Grapalat" w:cs="Sylfaen"/>
          <w:sz w:val="24"/>
          <w:szCs w:val="24"/>
        </w:rPr>
        <w:t>և</w:t>
      </w:r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ոլորտների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ու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դրանց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նկատմամբ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վերահսկողության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նոր</w:t>
      </w:r>
      <w:proofErr w:type="spellEnd"/>
      <w:r w:rsidRPr="00FB66C8">
        <w:rPr>
          <w:rFonts w:ascii="GHEA Grapalat" w:hAnsi="GHEA Grapalat" w:cs="Sylfaen"/>
          <w:sz w:val="24"/>
          <w:szCs w:val="24"/>
        </w:rPr>
        <w:t>՝</w:t>
      </w:r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մասնագիտացված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կառույց</w:t>
      </w:r>
      <w:r w:rsidR="00CB2FD7">
        <w:rPr>
          <w:rFonts w:ascii="GHEA Grapalat" w:hAnsi="GHEA Grapalat" w:cs="Sylfaen"/>
          <w:sz w:val="24"/>
          <w:szCs w:val="24"/>
        </w:rPr>
        <w:t>ներ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–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վերահսկողության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խորհուրդ</w:t>
      </w:r>
      <w:proofErr w:type="spellEnd"/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FB66C8">
        <w:rPr>
          <w:rFonts w:ascii="GHEA Grapalat" w:hAnsi="GHEA Grapalat" w:cs="Sylfaen"/>
          <w:sz w:val="24"/>
          <w:szCs w:val="24"/>
        </w:rPr>
        <w:t>մոդելը</w:t>
      </w:r>
      <w:proofErr w:type="spellEnd"/>
      <w:r w:rsidR="003C4FDA">
        <w:rPr>
          <w:rFonts w:ascii="GHEA Grapalat" w:hAnsi="GHEA Grapalat" w:cs="Sylfaen"/>
          <w:sz w:val="24"/>
          <w:szCs w:val="24"/>
          <w:lang w:val="fr-FR"/>
        </w:rPr>
        <w:t>:</w:t>
      </w:r>
      <w:r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</w:p>
    <w:p w14:paraId="404C8348" w14:textId="77777777" w:rsidR="003146BB" w:rsidRPr="003146BB" w:rsidRDefault="003146BB" w:rsidP="003146BB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proofErr w:type="spellStart"/>
      <w:r>
        <w:rPr>
          <w:rFonts w:ascii="GHEA Grapalat" w:hAnsi="GHEA Grapalat"/>
          <w:sz w:val="24"/>
          <w:szCs w:val="24"/>
        </w:rPr>
        <w:t>Նախագծերի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ընդունմամբ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3146BB">
        <w:rPr>
          <w:rFonts w:ascii="GHEA Grapalat" w:hAnsi="GHEA Grapalat"/>
          <w:sz w:val="24"/>
          <w:szCs w:val="24"/>
        </w:rPr>
        <w:t>ակնկալվում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r w:rsidRPr="003146BB">
        <w:rPr>
          <w:rFonts w:ascii="GHEA Grapalat" w:hAnsi="GHEA Grapalat"/>
          <w:sz w:val="24"/>
          <w:szCs w:val="24"/>
        </w:rPr>
        <w:t>է</w:t>
      </w:r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3146BB">
        <w:rPr>
          <w:rFonts w:ascii="GHEA Grapalat" w:hAnsi="GHEA Grapalat"/>
          <w:sz w:val="24"/>
          <w:szCs w:val="24"/>
        </w:rPr>
        <w:t>հետևյալ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3146BB">
        <w:rPr>
          <w:rFonts w:ascii="GHEA Grapalat" w:hAnsi="GHEA Grapalat"/>
          <w:sz w:val="24"/>
          <w:szCs w:val="24"/>
        </w:rPr>
        <w:t>հիմնական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3146BB">
        <w:rPr>
          <w:rFonts w:ascii="GHEA Grapalat" w:hAnsi="GHEA Grapalat"/>
          <w:sz w:val="24"/>
          <w:szCs w:val="24"/>
        </w:rPr>
        <w:t>արդյունքերի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3146BB">
        <w:rPr>
          <w:rFonts w:ascii="GHEA Grapalat" w:hAnsi="GHEA Grapalat"/>
          <w:sz w:val="24"/>
          <w:szCs w:val="24"/>
        </w:rPr>
        <w:t>ստացումը</w:t>
      </w:r>
      <w:proofErr w:type="spellEnd"/>
      <w:r w:rsidRPr="003146BB">
        <w:rPr>
          <w:rFonts w:ascii="GHEA Grapalat" w:hAnsi="GHEA Grapalat"/>
          <w:sz w:val="24"/>
          <w:szCs w:val="24"/>
          <w:lang w:val="fr-FR"/>
        </w:rPr>
        <w:t>.</w:t>
      </w:r>
    </w:p>
    <w:p w14:paraId="5255280A" w14:textId="2FCB00AC" w:rsidR="003146BB" w:rsidRPr="009C6F4C" w:rsidRDefault="003146BB" w:rsidP="003146BB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146BB">
        <w:rPr>
          <w:rFonts w:ascii="GHEA Grapalat" w:hAnsi="GHEA Grapalat"/>
          <w:sz w:val="24"/>
          <w:szCs w:val="24"/>
          <w:lang w:val="fr-FR"/>
        </w:rPr>
        <w:t>1</w:t>
      </w:r>
      <w:r w:rsidRPr="00C87AD2">
        <w:rPr>
          <w:rFonts w:ascii="GHEA Grapalat" w:hAnsi="GHEA Grapalat"/>
          <w:sz w:val="24"/>
          <w:szCs w:val="24"/>
          <w:lang w:val="hy-AM"/>
        </w:rPr>
        <w:t>) հաշվապահ</w:t>
      </w:r>
      <w:proofErr w:type="spellStart"/>
      <w:r w:rsidR="00CB2FD7">
        <w:rPr>
          <w:rFonts w:ascii="GHEA Grapalat" w:hAnsi="GHEA Grapalat"/>
          <w:sz w:val="24"/>
          <w:szCs w:val="24"/>
          <w:lang w:val="en-US"/>
        </w:rPr>
        <w:t>ական</w:t>
      </w:r>
      <w:proofErr w:type="spellEnd"/>
      <w:r w:rsidR="00CB2FD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CB2FD7">
        <w:rPr>
          <w:rFonts w:ascii="GHEA Grapalat" w:hAnsi="GHEA Grapalat"/>
          <w:sz w:val="24"/>
          <w:szCs w:val="24"/>
          <w:lang w:val="en-US"/>
        </w:rPr>
        <w:t>հաշվառման</w:t>
      </w:r>
      <w:proofErr w:type="spellEnd"/>
      <w:r w:rsidRPr="00C87AD2">
        <w:rPr>
          <w:rFonts w:ascii="GHEA Grapalat" w:hAnsi="GHEA Grapalat"/>
          <w:sz w:val="24"/>
          <w:szCs w:val="24"/>
          <w:lang w:val="hy-AM"/>
        </w:rPr>
        <w:t xml:space="preserve"> և աուդիտ</w:t>
      </w:r>
      <w:proofErr w:type="spellStart"/>
      <w:r w:rsidR="00CB2FD7">
        <w:rPr>
          <w:rFonts w:ascii="GHEA Grapalat" w:hAnsi="GHEA Grapalat"/>
          <w:sz w:val="24"/>
          <w:szCs w:val="24"/>
          <w:lang w:val="en-US"/>
        </w:rPr>
        <w:t>որական</w:t>
      </w:r>
      <w:proofErr w:type="spellEnd"/>
      <w:r w:rsidR="00CB2FD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3C4FDA">
        <w:rPr>
          <w:rFonts w:ascii="GHEA Grapalat" w:hAnsi="GHEA Grapalat"/>
          <w:sz w:val="24"/>
          <w:szCs w:val="24"/>
          <w:lang w:val="en-US"/>
        </w:rPr>
        <w:t>գործունեության</w:t>
      </w:r>
      <w:proofErr w:type="spellEnd"/>
      <w:r w:rsidR="003C4FD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C87AD2">
        <w:rPr>
          <w:rFonts w:ascii="GHEA Grapalat" w:hAnsi="GHEA Grapalat"/>
          <w:sz w:val="24"/>
          <w:szCs w:val="24"/>
          <w:lang w:val="hy-AM"/>
        </w:rPr>
        <w:t>ոլոր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տ</w:t>
      </w:r>
      <w:proofErr w:type="spellStart"/>
      <w:r w:rsidR="00CB2FD7">
        <w:rPr>
          <w:rFonts w:ascii="GHEA Grapalat" w:hAnsi="GHEA Grapalat"/>
          <w:sz w:val="24"/>
          <w:szCs w:val="24"/>
          <w:lang w:val="en-US"/>
        </w:rPr>
        <w:t>ներ</w:t>
      </w:r>
      <w:proofErr w:type="spellEnd"/>
      <w:r w:rsidRPr="00C87AD2">
        <w:rPr>
          <w:rFonts w:ascii="GHEA Grapalat" w:hAnsi="GHEA Grapalat"/>
          <w:sz w:val="24"/>
          <w:szCs w:val="24"/>
          <w:lang w:val="hy-AM"/>
        </w:rPr>
        <w:t xml:space="preserve">ի զարգացման համար անհրաժեշտ </w:t>
      </w:r>
      <w:proofErr w:type="spellStart"/>
      <w:r w:rsidR="006E3FD6">
        <w:rPr>
          <w:rFonts w:ascii="GHEA Grapalat" w:hAnsi="GHEA Grapalat"/>
          <w:sz w:val="24"/>
          <w:szCs w:val="24"/>
          <w:lang w:val="en-US"/>
        </w:rPr>
        <w:t>որոշ</w:t>
      </w:r>
      <w:proofErr w:type="spellEnd"/>
      <w:r w:rsidR="006E3FD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C87AD2">
        <w:rPr>
          <w:rFonts w:ascii="GHEA Grapalat" w:hAnsi="GHEA Grapalat"/>
          <w:sz w:val="24"/>
          <w:szCs w:val="24"/>
          <w:lang w:val="hy-AM"/>
        </w:rPr>
        <w:t>գործառույթներ, մասնավորապես՝ մասնա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գետ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ների որակավորման և շարունակական զարգացման, ՖՀՄՍ-ների և Աուդիտի մի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ջազ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գային ստանդարտների ժամանակին թարգմանության, աուդիտի որակի ապահով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ման համար անհրաժեշտ գործողությունների իրականացումը</w:t>
      </w:r>
      <w:r w:rsidR="006E3FD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E3FD6">
        <w:rPr>
          <w:rFonts w:ascii="GHEA Grapalat" w:hAnsi="GHEA Grapalat"/>
          <w:sz w:val="24"/>
          <w:szCs w:val="24"/>
          <w:lang w:val="en-US"/>
        </w:rPr>
        <w:t>մասնագիտացված</w:t>
      </w:r>
      <w:proofErr w:type="spellEnd"/>
      <w:r w:rsidR="006E3FD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E3FD6">
        <w:rPr>
          <w:rFonts w:ascii="GHEA Grapalat" w:hAnsi="GHEA Grapalat"/>
          <w:sz w:val="24"/>
          <w:szCs w:val="24"/>
          <w:lang w:val="en-US"/>
        </w:rPr>
        <w:t>կառույցների</w:t>
      </w:r>
      <w:proofErr w:type="spellEnd"/>
      <w:r w:rsidR="006E3FD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6E3FD6">
        <w:rPr>
          <w:rFonts w:ascii="GHEA Grapalat" w:hAnsi="GHEA Grapalat"/>
          <w:sz w:val="24"/>
          <w:szCs w:val="24"/>
          <w:lang w:val="en-US"/>
        </w:rPr>
        <w:t>միջոցով</w:t>
      </w:r>
      <w:proofErr w:type="spellEnd"/>
      <w:r w:rsidRPr="009C6F4C">
        <w:rPr>
          <w:rFonts w:ascii="GHEA Grapalat" w:hAnsi="GHEA Grapalat"/>
          <w:sz w:val="24"/>
          <w:szCs w:val="24"/>
          <w:lang w:val="hy-AM"/>
        </w:rPr>
        <w:t>.</w:t>
      </w:r>
    </w:p>
    <w:p w14:paraId="27EDDB08" w14:textId="77777777" w:rsidR="003146BB" w:rsidRPr="009C6F4C" w:rsidRDefault="003146BB" w:rsidP="003146BB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95593">
        <w:rPr>
          <w:rFonts w:ascii="GHEA Grapalat" w:hAnsi="GHEA Grapalat"/>
          <w:sz w:val="24"/>
          <w:szCs w:val="24"/>
          <w:lang w:val="hy-AM"/>
        </w:rPr>
        <w:t>2</w:t>
      </w:r>
      <w:r w:rsidRPr="00C87AD2">
        <w:rPr>
          <w:rFonts w:ascii="GHEA Grapalat" w:hAnsi="GHEA Grapalat"/>
          <w:sz w:val="24"/>
          <w:szCs w:val="24"/>
          <w:lang w:val="hy-AM"/>
        </w:rPr>
        <w:t>) ՀՀ ֆինանսների նախարարությանը կից ստեղծել Հանրային վերահսկողության խորհուրդ, որը պատասխանատու կլինի հաշ</w:t>
      </w:r>
      <w:r w:rsidRPr="00C87AD2">
        <w:rPr>
          <w:rFonts w:ascii="GHEA Grapalat" w:hAnsi="GHEA Grapalat"/>
          <w:sz w:val="24"/>
          <w:szCs w:val="24"/>
          <w:lang w:val="hy-AM"/>
        </w:rPr>
        <w:softHyphen/>
        <w:t>վա</w:t>
      </w:r>
      <w:r w:rsidRPr="00C87AD2">
        <w:rPr>
          <w:rFonts w:ascii="GHEA Grapalat" w:hAnsi="GHEA Grapalat"/>
          <w:sz w:val="24"/>
          <w:szCs w:val="24"/>
          <w:lang w:val="hy-AM"/>
        </w:rPr>
        <w:softHyphen/>
        <w:t>պահական հաշվառման և աուդիտո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րա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կան գործունե</w:t>
      </w:r>
      <w:r w:rsidRPr="00C87AD2">
        <w:rPr>
          <w:rFonts w:ascii="GHEA Grapalat" w:hAnsi="GHEA Grapalat"/>
          <w:sz w:val="24"/>
          <w:szCs w:val="24"/>
          <w:lang w:val="hy-AM"/>
        </w:rPr>
        <w:softHyphen/>
        <w:t>ության կարգավորման նկատմամբ հանրային վերահսկողություն իրակա</w:t>
      </w:r>
      <w:r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նացնելու համար</w:t>
      </w:r>
      <w:r w:rsidRPr="009C6F4C">
        <w:rPr>
          <w:rFonts w:ascii="GHEA Grapalat" w:hAnsi="GHEA Grapalat"/>
          <w:sz w:val="24"/>
          <w:szCs w:val="24"/>
          <w:lang w:val="hy-AM"/>
        </w:rPr>
        <w:t>.</w:t>
      </w:r>
    </w:p>
    <w:p w14:paraId="6AF87BC0" w14:textId="77777777" w:rsidR="003146BB" w:rsidRPr="00C87AD2" w:rsidRDefault="003146BB" w:rsidP="003146BB">
      <w:pPr>
        <w:spacing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95593">
        <w:rPr>
          <w:rFonts w:ascii="GHEA Grapalat" w:hAnsi="GHEA Grapalat"/>
          <w:sz w:val="24"/>
          <w:szCs w:val="24"/>
          <w:lang w:val="hy-AM"/>
        </w:rPr>
        <w:t>3</w:t>
      </w:r>
      <w:r w:rsidRPr="00C87AD2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D672C1">
        <w:rPr>
          <w:rFonts w:ascii="GHEA Grapalat" w:hAnsi="GHEA Grapalat"/>
          <w:sz w:val="24"/>
          <w:szCs w:val="24"/>
          <w:lang w:val="hy-AM"/>
        </w:rPr>
        <w:t>ճշգրտել</w:t>
      </w:r>
      <w:r w:rsidRPr="00C87AD2">
        <w:rPr>
          <w:rFonts w:ascii="GHEA Grapalat" w:hAnsi="GHEA Grapalat"/>
          <w:sz w:val="24"/>
          <w:szCs w:val="24"/>
          <w:lang w:val="hy-AM"/>
        </w:rPr>
        <w:t xml:space="preserve"> տարեկան աուդիտի պարտադիր պահանջ </w:t>
      </w:r>
      <w:r w:rsidRPr="00D672C1">
        <w:rPr>
          <w:rFonts w:ascii="GHEA Grapalat" w:hAnsi="GHEA Grapalat"/>
          <w:sz w:val="24"/>
          <w:szCs w:val="24"/>
          <w:lang w:val="hy-AM"/>
        </w:rPr>
        <w:t xml:space="preserve">ունեցող կազմակերպությունների շրջանակը՝ </w:t>
      </w:r>
      <w:r w:rsidRPr="00C87AD2">
        <w:rPr>
          <w:rFonts w:ascii="GHEA Grapalat" w:hAnsi="GHEA Grapalat"/>
          <w:sz w:val="24"/>
          <w:szCs w:val="24"/>
          <w:lang w:val="hy-AM"/>
        </w:rPr>
        <w:t xml:space="preserve">փոփոխված չափանիշներով խոշոր համարվող կազմակերպությունների համար, </w:t>
      </w:r>
      <w:r w:rsidRPr="00C87AD2">
        <w:rPr>
          <w:rFonts w:ascii="GHEA Grapalat" w:hAnsi="GHEA Grapalat"/>
          <w:sz w:val="24"/>
          <w:szCs w:val="24"/>
          <w:lang w:val="hy-AM"/>
        </w:rPr>
        <w:lastRenderedPageBreak/>
        <w:t>որոնց սահմանումը կհամապատաս</w:t>
      </w:r>
      <w:r w:rsidRPr="00C87AD2">
        <w:rPr>
          <w:rFonts w:ascii="GHEA Grapalat" w:hAnsi="GHEA Grapalat"/>
          <w:sz w:val="24"/>
          <w:szCs w:val="24"/>
          <w:lang w:val="hy-AM"/>
        </w:rPr>
        <w:softHyphen/>
        <w:t>խա</w:t>
      </w:r>
      <w:r w:rsidRPr="00C87AD2">
        <w:rPr>
          <w:rFonts w:ascii="GHEA Grapalat" w:hAnsi="GHEA Grapalat"/>
          <w:sz w:val="24"/>
          <w:szCs w:val="24"/>
          <w:lang w:val="hy-AM"/>
        </w:rPr>
        <w:softHyphen/>
        <w:t>նեց</w:t>
      </w:r>
      <w:r w:rsidRPr="00C87AD2">
        <w:rPr>
          <w:rFonts w:ascii="GHEA Grapalat" w:hAnsi="GHEA Grapalat"/>
          <w:sz w:val="24"/>
          <w:szCs w:val="24"/>
          <w:lang w:val="hy-AM"/>
        </w:rPr>
        <w:softHyphen/>
        <w:t>վի ԵՄ-ի դիրեկտիվներով ներկայացված չափանիշներին,</w:t>
      </w:r>
    </w:p>
    <w:p w14:paraId="59B05748" w14:textId="77777777" w:rsidR="003146BB" w:rsidRPr="003146BB" w:rsidRDefault="003146BB" w:rsidP="003146BB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A95593">
        <w:rPr>
          <w:rFonts w:ascii="GHEA Grapalat" w:hAnsi="GHEA Grapalat"/>
          <w:sz w:val="24"/>
          <w:szCs w:val="24"/>
          <w:lang w:val="hy-AM"/>
        </w:rPr>
        <w:t>4</w:t>
      </w:r>
      <w:r w:rsidRPr="00C87AD2">
        <w:rPr>
          <w:rFonts w:ascii="GHEA Grapalat" w:hAnsi="GHEA Grapalat"/>
          <w:sz w:val="24"/>
          <w:szCs w:val="24"/>
          <w:lang w:val="hy-AM"/>
        </w:rPr>
        <w:t>) վերանայել աուդիտորական կազմակերպությունների լիցենզավորման գործըն</w:t>
      </w:r>
      <w:r w:rsidRPr="009C6F4C"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թացը` հաշվառման նոր համակարգի ներդրման միջոցով (Աուդիտորական կազմակեր</w:t>
      </w:r>
      <w:r w:rsidRPr="009C6F4C"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t>պու</w:t>
      </w:r>
      <w:r w:rsidRPr="009C6F4C">
        <w:rPr>
          <w:rFonts w:ascii="GHEA Grapalat" w:hAnsi="GHEA Grapalat"/>
          <w:sz w:val="24"/>
          <w:szCs w:val="24"/>
          <w:lang w:val="hy-AM"/>
        </w:rPr>
        <w:softHyphen/>
      </w:r>
      <w:r w:rsidRPr="00C87AD2">
        <w:rPr>
          <w:rFonts w:ascii="GHEA Grapalat" w:hAnsi="GHEA Grapalat"/>
          <w:sz w:val="24"/>
          <w:szCs w:val="24"/>
          <w:lang w:val="hy-AM"/>
        </w:rPr>
        <w:softHyphen/>
        <w:t>թյուն</w:t>
      </w:r>
      <w:r w:rsidRPr="00C87AD2">
        <w:rPr>
          <w:rFonts w:ascii="GHEA Grapalat" w:hAnsi="GHEA Grapalat"/>
          <w:sz w:val="24"/>
          <w:szCs w:val="24"/>
          <w:lang w:val="hy-AM"/>
        </w:rPr>
        <w:softHyphen/>
        <w:t>ների ռեեստր):</w:t>
      </w:r>
    </w:p>
    <w:p w14:paraId="5D113999" w14:textId="77777777" w:rsidR="00FB66C8" w:rsidRPr="0020431E" w:rsidRDefault="00FB66C8" w:rsidP="00FB66C8">
      <w:pPr>
        <w:tabs>
          <w:tab w:val="left" w:pos="450"/>
        </w:tabs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lang w:val="fr-FR"/>
        </w:rPr>
        <w:t xml:space="preserve"> </w:t>
      </w:r>
      <w:r w:rsidRPr="0020431E">
        <w:rPr>
          <w:rFonts w:ascii="GHEA Grapalat" w:hAnsi="GHEA Grapalat" w:cs="GHEA Grapalat"/>
          <w:b/>
          <w:sz w:val="24"/>
          <w:szCs w:val="24"/>
          <w:lang w:val="fr-FR"/>
        </w:rPr>
        <w:t xml:space="preserve">4.Կարգավորման </w:t>
      </w:r>
      <w:proofErr w:type="spellStart"/>
      <w:r w:rsidRPr="0020431E">
        <w:rPr>
          <w:rFonts w:ascii="GHEA Grapalat" w:hAnsi="GHEA Grapalat" w:cs="GHEA Grapalat"/>
          <w:b/>
          <w:sz w:val="24"/>
          <w:szCs w:val="24"/>
          <w:lang w:val="fr-FR"/>
        </w:rPr>
        <w:t>առարկան</w:t>
      </w:r>
      <w:proofErr w:type="spellEnd"/>
      <w:r w:rsidRPr="0020431E">
        <w:rPr>
          <w:rFonts w:ascii="GHEA Grapalat" w:hAnsi="GHEA Grapalat" w:cs="GHEA Grapalat"/>
          <w:b/>
          <w:sz w:val="24"/>
          <w:szCs w:val="24"/>
          <w:lang w:val="fr-FR"/>
        </w:rPr>
        <w:t xml:space="preserve">. </w:t>
      </w:r>
    </w:p>
    <w:p w14:paraId="78DB979E" w14:textId="77777777" w:rsidR="00FB66C8" w:rsidRPr="00FB4B83" w:rsidRDefault="00FB66C8" w:rsidP="00B43996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  <w:proofErr w:type="spellStart"/>
      <w:r w:rsidRPr="0020431E">
        <w:rPr>
          <w:rFonts w:ascii="GHEA Grapalat" w:hAnsi="GHEA Grapalat" w:cs="GHEA Grapalat"/>
          <w:sz w:val="24"/>
          <w:szCs w:val="24"/>
          <w:lang w:val="fr-FR"/>
        </w:rPr>
        <w:t>Նախագծ</w:t>
      </w:r>
      <w:r w:rsidR="005B13A4">
        <w:rPr>
          <w:rFonts w:ascii="GHEA Grapalat" w:hAnsi="GHEA Grapalat" w:cs="GHEA Grapalat"/>
          <w:sz w:val="24"/>
          <w:szCs w:val="24"/>
          <w:lang w:val="fr-FR"/>
        </w:rPr>
        <w:t>երի</w:t>
      </w:r>
      <w:proofErr w:type="spellEnd"/>
      <w:r w:rsidRPr="0020431E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GHEA Grapalat"/>
          <w:sz w:val="24"/>
          <w:szCs w:val="24"/>
          <w:lang w:val="fr-FR"/>
        </w:rPr>
        <w:t>կարգավորման</w:t>
      </w:r>
      <w:proofErr w:type="spellEnd"/>
      <w:r w:rsidRPr="0020431E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GHEA Grapalat"/>
          <w:sz w:val="24"/>
          <w:szCs w:val="24"/>
          <w:lang w:val="fr-FR"/>
        </w:rPr>
        <w:t>առարկան</w:t>
      </w:r>
      <w:proofErr w:type="spellEnd"/>
      <w:r w:rsidRPr="0020431E">
        <w:rPr>
          <w:rFonts w:ascii="GHEA Grapalat" w:hAnsi="GHEA Grapalat" w:cs="GHEA Grapalat"/>
          <w:sz w:val="24"/>
          <w:szCs w:val="24"/>
          <w:lang w:val="fr-FR"/>
        </w:rPr>
        <w:t xml:space="preserve"> է </w:t>
      </w:r>
      <w:proofErr w:type="spellStart"/>
      <w:r w:rsidRPr="0020431E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FB4B83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sz w:val="24"/>
          <w:szCs w:val="24"/>
        </w:rPr>
        <w:t>Հանրապետությանում</w:t>
      </w:r>
      <w:proofErr w:type="spellEnd"/>
      <w:r w:rsidRPr="00FB4B83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հաշվապահական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հաշվառման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և </w:t>
      </w:r>
      <w:proofErr w:type="spellStart"/>
      <w:r w:rsidRPr="0020431E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Pr="00FB4B83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FB4B83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 w:cs="Sylfaen"/>
          <w:sz w:val="24"/>
          <w:szCs w:val="24"/>
        </w:rPr>
        <w:t>ոլորտ</w:t>
      </w:r>
      <w:r w:rsidR="00B43996">
        <w:rPr>
          <w:rFonts w:ascii="GHEA Grapalat" w:hAnsi="GHEA Grapalat" w:cs="Sylfaen"/>
          <w:sz w:val="24"/>
          <w:szCs w:val="24"/>
        </w:rPr>
        <w:t>ը</w:t>
      </w:r>
      <w:proofErr w:type="spellEnd"/>
      <w:r w:rsidRPr="0020431E">
        <w:rPr>
          <w:rFonts w:ascii="GHEA Grapalat" w:hAnsi="GHEA Grapalat" w:cs="GHEA Grapalat"/>
          <w:sz w:val="24"/>
          <w:szCs w:val="24"/>
          <w:lang w:val="hy-AM"/>
        </w:rPr>
        <w:t>:</w:t>
      </w:r>
    </w:p>
    <w:p w14:paraId="1B547DF7" w14:textId="77777777" w:rsidR="00580660" w:rsidRPr="00FB4B83" w:rsidRDefault="00580660" w:rsidP="00FB66C8">
      <w:pPr>
        <w:autoSpaceDN w:val="0"/>
        <w:spacing w:line="360" w:lineRule="auto"/>
        <w:ind w:left="556" w:hanging="106"/>
        <w:jc w:val="both"/>
        <w:rPr>
          <w:rFonts w:ascii="GHEA Grapalat" w:hAnsi="GHEA Grapalat"/>
          <w:b/>
          <w:sz w:val="24"/>
          <w:szCs w:val="24"/>
          <w:lang w:val="fr-FR"/>
        </w:rPr>
      </w:pPr>
      <w:r w:rsidRPr="00FB4B83">
        <w:rPr>
          <w:rFonts w:ascii="GHEA Grapalat" w:hAnsi="GHEA Grapalat"/>
          <w:b/>
          <w:sz w:val="24"/>
          <w:szCs w:val="24"/>
          <w:lang w:val="fr-FR"/>
        </w:rPr>
        <w:t xml:space="preserve">5.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Նախագծի</w:t>
      </w:r>
      <w:proofErr w:type="spellEnd"/>
      <w:r w:rsidRPr="00E7275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մշակման</w:t>
      </w:r>
      <w:proofErr w:type="spellEnd"/>
      <w:r w:rsidRPr="00E7275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գործընթացում</w:t>
      </w:r>
      <w:proofErr w:type="spellEnd"/>
      <w:r w:rsidRPr="00E7275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ներգրավված</w:t>
      </w:r>
      <w:proofErr w:type="spellEnd"/>
      <w:r w:rsidRPr="00E72758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ինստիտուտները</w:t>
      </w:r>
      <w:proofErr w:type="spellEnd"/>
      <w:r w:rsidRPr="00FB4B83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և </w:t>
      </w:r>
      <w:proofErr w:type="spellStart"/>
      <w:r w:rsidRPr="00E72758">
        <w:rPr>
          <w:rFonts w:ascii="GHEA Grapalat" w:hAnsi="GHEA Grapalat"/>
          <w:b/>
          <w:sz w:val="24"/>
          <w:szCs w:val="24"/>
        </w:rPr>
        <w:t>անձինք</w:t>
      </w:r>
      <w:proofErr w:type="spellEnd"/>
      <w:r w:rsidRPr="00E72758">
        <w:rPr>
          <w:rFonts w:ascii="GHEA Grapalat" w:hAnsi="GHEA Grapalat"/>
          <w:b/>
          <w:sz w:val="24"/>
          <w:szCs w:val="24"/>
          <w:lang w:val="fr-FR"/>
        </w:rPr>
        <w:t>.</w:t>
      </w:r>
    </w:p>
    <w:p w14:paraId="117608C1" w14:textId="77777777" w:rsidR="003C4FDA" w:rsidRDefault="00580660" w:rsidP="003C4FDA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en-US"/>
        </w:rPr>
      </w:pPr>
      <w:r w:rsidRPr="00E72758">
        <w:rPr>
          <w:rFonts w:ascii="GHEA Grapalat" w:hAnsi="GHEA Grapalat"/>
          <w:sz w:val="24"/>
          <w:szCs w:val="24"/>
          <w:lang w:val="hy-AM"/>
        </w:rPr>
        <w:t>Նախագծ</w:t>
      </w:r>
      <w:proofErr w:type="spellStart"/>
      <w:r w:rsidR="005B13A4">
        <w:rPr>
          <w:rFonts w:ascii="GHEA Grapalat" w:hAnsi="GHEA Grapalat"/>
          <w:sz w:val="24"/>
          <w:szCs w:val="24"/>
          <w:lang w:val="en-US"/>
        </w:rPr>
        <w:t>եր</w:t>
      </w:r>
      <w:proofErr w:type="spellEnd"/>
      <w:r w:rsidRPr="00E72758">
        <w:rPr>
          <w:rFonts w:ascii="GHEA Grapalat" w:hAnsi="GHEA Grapalat"/>
          <w:sz w:val="24"/>
          <w:szCs w:val="24"/>
          <w:lang w:val="hy-AM"/>
        </w:rPr>
        <w:t xml:space="preserve">ը մշակվել </w:t>
      </w:r>
      <w:proofErr w:type="spellStart"/>
      <w:r w:rsidR="005B13A4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E72758">
        <w:rPr>
          <w:rFonts w:ascii="GHEA Grapalat" w:hAnsi="GHEA Grapalat"/>
          <w:sz w:val="24"/>
          <w:szCs w:val="24"/>
          <w:lang w:val="hy-AM"/>
        </w:rPr>
        <w:t xml:space="preserve"> ՀՀ ֆինանսների նախարարության</w:t>
      </w:r>
      <w:r w:rsidRPr="00FB4B83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E72758">
        <w:rPr>
          <w:rFonts w:ascii="GHEA Grapalat" w:hAnsi="GHEA Grapalat"/>
          <w:sz w:val="24"/>
          <w:szCs w:val="24"/>
        </w:rPr>
        <w:t>աշխատակազմի</w:t>
      </w:r>
      <w:proofErr w:type="spellEnd"/>
      <w:r w:rsidRPr="00FB4B83">
        <w:rPr>
          <w:rFonts w:ascii="GHEA Grapalat" w:hAnsi="GHEA Grapalat"/>
          <w:sz w:val="24"/>
          <w:szCs w:val="24"/>
          <w:lang w:val="fr-FR"/>
        </w:rPr>
        <w:t xml:space="preserve"> </w:t>
      </w:r>
      <w:r w:rsidR="003C4FDA">
        <w:rPr>
          <w:rFonts w:ascii="GHEA Grapalat" w:hAnsi="GHEA Grapalat"/>
          <w:sz w:val="24"/>
          <w:szCs w:val="24"/>
          <w:lang w:val="hy-AM"/>
        </w:rPr>
        <w:t>կող</w:t>
      </w:r>
      <w:r w:rsidR="003C4FDA">
        <w:rPr>
          <w:rFonts w:ascii="GHEA Grapalat" w:hAnsi="GHEA Grapalat"/>
          <w:sz w:val="24"/>
          <w:szCs w:val="24"/>
          <w:lang w:val="hy-AM"/>
        </w:rPr>
        <w:softHyphen/>
      </w:r>
      <w:r w:rsidR="003C4FDA">
        <w:rPr>
          <w:rFonts w:ascii="GHEA Grapalat" w:hAnsi="GHEA Grapalat"/>
          <w:sz w:val="24"/>
          <w:szCs w:val="24"/>
          <w:lang w:val="hy-AM"/>
        </w:rPr>
        <w:softHyphen/>
        <w:t>մից</w:t>
      </w:r>
    </w:p>
    <w:p w14:paraId="75E7A32E" w14:textId="7765298D" w:rsidR="00B43996" w:rsidRPr="003C4FDA" w:rsidRDefault="00580660" w:rsidP="003C4FDA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fr-FR"/>
        </w:rPr>
      </w:pPr>
      <w:r w:rsidRPr="00FB4B83">
        <w:rPr>
          <w:rFonts w:ascii="GHEA Grapalat" w:hAnsi="GHEA Grapalat" w:cs="GHEA Grapalat"/>
          <w:b/>
          <w:sz w:val="24"/>
          <w:szCs w:val="24"/>
          <w:lang w:val="fr-FR"/>
        </w:rPr>
        <w:t xml:space="preserve">6. </w:t>
      </w:r>
      <w:r w:rsidRPr="0020431E">
        <w:rPr>
          <w:rFonts w:ascii="GHEA Grapalat" w:hAnsi="GHEA Grapalat" w:cs="GHEA Grapalat"/>
          <w:b/>
          <w:sz w:val="24"/>
          <w:szCs w:val="24"/>
          <w:lang w:val="hy-AM"/>
        </w:rPr>
        <w:t>Իրավական ակտի կիրառման դեպքում ակնկալվող արդյունքը.</w:t>
      </w:r>
    </w:p>
    <w:p w14:paraId="526C23B4" w14:textId="77777777" w:rsidR="00580660" w:rsidRPr="00B43996" w:rsidRDefault="00580660" w:rsidP="00B43996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 w:rsidRPr="0020431E">
        <w:rPr>
          <w:rFonts w:ascii="GHEA Grapalat" w:hAnsi="GHEA Grapalat" w:cs="GHEA Grapalat"/>
          <w:sz w:val="24"/>
          <w:szCs w:val="24"/>
          <w:lang w:val="hy-AM"/>
        </w:rPr>
        <w:t>Նախագծ</w:t>
      </w:r>
      <w:proofErr w:type="spellStart"/>
      <w:r w:rsidR="003146BB">
        <w:rPr>
          <w:rFonts w:ascii="GHEA Grapalat" w:hAnsi="GHEA Grapalat" w:cs="GHEA Grapalat"/>
          <w:sz w:val="24"/>
          <w:szCs w:val="24"/>
          <w:lang w:val="en-US"/>
        </w:rPr>
        <w:t>եր</w:t>
      </w:r>
      <w:proofErr w:type="spellEnd"/>
      <w:r w:rsidRPr="0020431E">
        <w:rPr>
          <w:rFonts w:ascii="GHEA Grapalat" w:hAnsi="GHEA Grapalat" w:cs="GHEA Grapalat"/>
          <w:sz w:val="24"/>
          <w:szCs w:val="24"/>
          <w:lang w:val="hy-AM"/>
        </w:rPr>
        <w:t>ի ընդուն</w:t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FB4B83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t>ման արդ</w:t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  <w:t>յուն</w:t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</w:r>
      <w:r w:rsidRPr="0020431E">
        <w:rPr>
          <w:rFonts w:ascii="GHEA Grapalat" w:hAnsi="GHEA Grapalat" w:cs="GHEA Grapalat"/>
          <w:sz w:val="24"/>
          <w:szCs w:val="24"/>
          <w:lang w:val="hy-AM"/>
        </w:rPr>
        <w:softHyphen/>
        <w:t xml:space="preserve">քում ակնկալվում է </w:t>
      </w:r>
      <w:r w:rsidRPr="00FB4B83">
        <w:rPr>
          <w:rFonts w:ascii="GHEA Grapalat" w:hAnsi="GHEA Grapalat" w:cs="GHEA Grapalat"/>
          <w:sz w:val="24"/>
          <w:szCs w:val="24"/>
          <w:lang w:val="hy-AM"/>
        </w:rPr>
        <w:t xml:space="preserve">կատարելագործել և </w:t>
      </w:r>
      <w:proofErr w:type="spellStart"/>
      <w:r w:rsidRPr="0020431E">
        <w:rPr>
          <w:rFonts w:ascii="GHEA Grapalat" w:hAnsi="GHEA Grapalat"/>
          <w:sz w:val="24"/>
          <w:szCs w:val="24"/>
          <w:lang w:val="fr-FR"/>
        </w:rPr>
        <w:t>միջազգային</w:t>
      </w:r>
      <w:proofErr w:type="spellEnd"/>
      <w:r w:rsidRPr="0020431E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/>
          <w:sz w:val="24"/>
          <w:szCs w:val="24"/>
          <w:lang w:val="fr-FR"/>
        </w:rPr>
        <w:t>չափանիշներին</w:t>
      </w:r>
      <w:proofErr w:type="spellEnd"/>
      <w:r w:rsidRPr="0020431E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/>
          <w:sz w:val="24"/>
          <w:szCs w:val="24"/>
          <w:lang w:val="fr-FR"/>
        </w:rPr>
        <w:t>համապատասխանեցել</w:t>
      </w:r>
      <w:proofErr w:type="spellEnd"/>
      <w:r w:rsidRPr="00FB4B83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հաշվապահական</w:t>
      </w:r>
      <w:proofErr w:type="spellEnd"/>
      <w:r w:rsidRPr="00FB4B83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հաշվառման</w:t>
      </w:r>
      <w:proofErr w:type="spellEnd"/>
      <w:r w:rsidRPr="00FB4B83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և</w:t>
      </w:r>
      <w:r w:rsidRPr="00FB4B83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/>
          <w:sz w:val="24"/>
          <w:szCs w:val="24"/>
          <w:lang w:val="fr-FR"/>
        </w:rPr>
        <w:t>աուդիտորական</w:t>
      </w:r>
      <w:proofErr w:type="spellEnd"/>
      <w:r w:rsidRPr="0020431E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/>
          <w:sz w:val="24"/>
          <w:szCs w:val="24"/>
          <w:lang w:val="fr-FR"/>
        </w:rPr>
        <w:t>գործունեության</w:t>
      </w:r>
      <w:proofErr w:type="spellEnd"/>
      <w:r w:rsidRPr="0020431E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կարգավորման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Pr="0020431E">
        <w:rPr>
          <w:rFonts w:ascii="GHEA Grapalat" w:hAnsi="GHEA Grapalat"/>
          <w:sz w:val="24"/>
          <w:szCs w:val="24"/>
          <w:lang w:val="fr-FR"/>
        </w:rPr>
        <w:t>ոլորտը</w:t>
      </w:r>
      <w:proofErr w:type="spellEnd"/>
      <w:r w:rsidRPr="0020431E">
        <w:rPr>
          <w:rFonts w:ascii="GHEA Grapalat" w:hAnsi="GHEA Grapalat"/>
          <w:sz w:val="24"/>
          <w:szCs w:val="24"/>
          <w:lang w:val="fr-FR"/>
        </w:rPr>
        <w:t xml:space="preserve">: </w:t>
      </w:r>
    </w:p>
    <w:p w14:paraId="19A2A44F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0F861E1A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273D9627" w14:textId="77777777" w:rsidR="00580660" w:rsidRPr="00FB4B83" w:rsidRDefault="00580660" w:rsidP="00580660">
      <w:pPr>
        <w:pStyle w:val="BodyText"/>
        <w:spacing w:after="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00B60D52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6329AA46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50763511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61DEB938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387496B3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6BC62671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2BBDBFF4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2979B3B5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3CEFE5D8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5A51670F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7FEB913F" w14:textId="77777777" w:rsidR="00580660" w:rsidRPr="00FB4B83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hy-AM"/>
        </w:rPr>
      </w:pPr>
    </w:p>
    <w:p w14:paraId="0B30262F" w14:textId="77777777" w:rsidR="00580660" w:rsidRPr="003146BB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51359C22" w14:textId="77777777" w:rsidR="00580660" w:rsidRPr="003146BB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10B3B3FF" w14:textId="77777777" w:rsidR="00580660" w:rsidRPr="003146BB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590D09D6" w14:textId="77777777" w:rsidR="00580660" w:rsidRPr="003146BB" w:rsidRDefault="00580660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643F4C87" w14:textId="77777777" w:rsidR="00FB66C8" w:rsidRPr="003146BB" w:rsidRDefault="00FB66C8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6B67C58F" w14:textId="77777777" w:rsidR="00FB66C8" w:rsidRPr="003146BB" w:rsidRDefault="00FB66C8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0712FC15" w14:textId="77777777" w:rsidR="00FB66C8" w:rsidRPr="003146BB" w:rsidRDefault="00FB66C8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7E5D724A" w14:textId="77777777" w:rsidR="00FB66C8" w:rsidRPr="003146BB" w:rsidRDefault="00FB66C8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61F677B8" w14:textId="77777777" w:rsidR="00FB66C8" w:rsidRPr="003146BB" w:rsidRDefault="00FB66C8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475BAAFB" w14:textId="77777777" w:rsidR="00FB66C8" w:rsidRPr="003146BB" w:rsidRDefault="00FB66C8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22BB308F" w14:textId="77777777" w:rsidR="00FB66C8" w:rsidRPr="003146BB" w:rsidRDefault="00FB66C8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02429B78" w14:textId="77777777" w:rsidR="00FB66C8" w:rsidRPr="003146BB" w:rsidRDefault="00FB66C8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505302F0" w14:textId="665C2508" w:rsidR="00FB66C8" w:rsidRDefault="00FB66C8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78058FF3" w14:textId="08705AA3" w:rsidR="00F06BAA" w:rsidRDefault="00F06BAA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5951CE58" w14:textId="77777777" w:rsidR="00F06BAA" w:rsidRPr="003146BB" w:rsidRDefault="00F06BAA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7CDD8853" w14:textId="77777777" w:rsidR="00FB66C8" w:rsidRPr="003146BB" w:rsidRDefault="00FB66C8" w:rsidP="00CB2FD7">
      <w:pPr>
        <w:pStyle w:val="BodyText"/>
        <w:spacing w:after="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59C3C2A0" w14:textId="77777777" w:rsidR="00FB66C8" w:rsidRPr="003146BB" w:rsidRDefault="00FB66C8" w:rsidP="0058066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460E524F" w14:textId="77777777" w:rsidR="00580660" w:rsidRPr="0020431E" w:rsidRDefault="00063781" w:rsidP="00580660">
      <w:pPr>
        <w:autoSpaceDN w:val="0"/>
        <w:spacing w:line="360" w:lineRule="auto"/>
        <w:jc w:val="center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  <w:lang w:val="en-US"/>
        </w:rPr>
        <w:lastRenderedPageBreak/>
        <w:t>Տ</w:t>
      </w:r>
      <w:r w:rsidR="00580660" w:rsidRPr="0020431E">
        <w:rPr>
          <w:rFonts w:ascii="GHEA Grapalat" w:hAnsi="GHEA Grapalat" w:cs="GHEA Grapalat"/>
          <w:b/>
          <w:sz w:val="24"/>
          <w:szCs w:val="24"/>
          <w:lang w:val="hy-AM"/>
        </w:rPr>
        <w:t>եղեկանք</w:t>
      </w:r>
    </w:p>
    <w:p w14:paraId="2E7886E7" w14:textId="14131D49" w:rsidR="00580660" w:rsidRPr="00FB4B83" w:rsidRDefault="004C1D02" w:rsidP="00597D8B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 w:rsidRPr="004C1D02">
        <w:rPr>
          <w:rFonts w:ascii="GHEA Grapalat" w:hAnsi="GHEA Grapalat" w:cs="GHEA Grapalat"/>
          <w:b/>
          <w:sz w:val="24"/>
          <w:szCs w:val="24"/>
          <w:lang w:val="hy-AM"/>
        </w:rPr>
        <w:t xml:space="preserve">«Հաշվապահական հաշվառման մասին», «Աուդիտորական գործունեության մասին» և </w:t>
      </w:r>
      <w:r w:rsidR="00C0701D" w:rsidRPr="00C0701D">
        <w:rPr>
          <w:rFonts w:ascii="GHEA Grapalat" w:hAnsi="GHEA Grapalat" w:cs="GHEA Grapalat"/>
          <w:b/>
          <w:sz w:val="24"/>
          <w:szCs w:val="24"/>
          <w:lang w:val="hy-AM"/>
        </w:rPr>
        <w:t>«Հաշվապահական հաշվառման և աուդիտորական գործունեության կարգավորման և հանրային վերահսկողության մասին» ՀՀ</w:t>
      </w:r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4C1D02">
        <w:rPr>
          <w:rFonts w:ascii="GHEA Grapalat" w:hAnsi="GHEA Grapalat" w:cs="GHEA Grapalat"/>
          <w:b/>
          <w:sz w:val="24"/>
          <w:szCs w:val="24"/>
          <w:lang w:val="hy-AM"/>
        </w:rPr>
        <w:t xml:space="preserve">օրենքների նախագծերի </w:t>
      </w:r>
      <w:r w:rsidR="00580660" w:rsidRPr="004C1D02">
        <w:rPr>
          <w:rFonts w:ascii="GHEA Grapalat" w:hAnsi="GHEA Grapalat" w:cs="GHEA Grapalat"/>
          <w:b/>
          <w:sz w:val="24"/>
          <w:szCs w:val="24"/>
          <w:lang w:val="hy-AM"/>
        </w:rPr>
        <w:t>ընդունման</w:t>
      </w:r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580660"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580660"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580660"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580660"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ակտերի</w:t>
      </w:r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580660"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580660"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580660" w:rsidRPr="006C0F80">
        <w:rPr>
          <w:rFonts w:ascii="GHEA Grapalat" w:hAnsi="GHEA Grapalat" w:cs="Sylfaen"/>
          <w:b/>
          <w:bCs/>
          <w:sz w:val="24"/>
          <w:szCs w:val="24"/>
          <w:lang w:val="hy-AM"/>
        </w:rPr>
        <w:t>վերաբերյալ</w:t>
      </w:r>
    </w:p>
    <w:p w14:paraId="60DC1C77" w14:textId="77777777" w:rsidR="00580660" w:rsidRDefault="00580660" w:rsidP="00597D8B">
      <w:pPr>
        <w:autoSpaceDE w:val="0"/>
        <w:autoSpaceDN w:val="0"/>
        <w:adjustRightInd w:val="0"/>
        <w:rPr>
          <w:rFonts w:ascii="GHEA Grapalat" w:hAnsi="GHEA Grapalat" w:cs="GHEA Grapalat"/>
          <w:lang w:val="fr-FR"/>
        </w:rPr>
      </w:pPr>
    </w:p>
    <w:p w14:paraId="773CE52F" w14:textId="762132EB" w:rsidR="00580660" w:rsidRPr="003146BB" w:rsidRDefault="004C1D02" w:rsidP="00580660">
      <w:pPr>
        <w:spacing w:before="240" w:line="360" w:lineRule="auto"/>
        <w:ind w:firstLine="567"/>
        <w:jc w:val="both"/>
        <w:rPr>
          <w:rFonts w:ascii="GHEA Grapalat" w:hAnsi="GHEA Grapalat" w:cs="Sylfaen"/>
          <w:bCs/>
          <w:sz w:val="24"/>
          <w:szCs w:val="24"/>
          <w:lang w:val="fr-FR"/>
        </w:rPr>
      </w:pPr>
      <w:r w:rsidRPr="003146BB">
        <w:rPr>
          <w:rFonts w:ascii="GHEA Grapalat" w:hAnsi="GHEA Grapalat" w:cs="Sylfaen"/>
          <w:bCs/>
          <w:sz w:val="24"/>
          <w:szCs w:val="24"/>
          <w:lang w:val="fr-FR"/>
        </w:rPr>
        <w:t>«</w:t>
      </w:r>
      <w:proofErr w:type="spellStart"/>
      <w:r w:rsidRPr="004C1D02">
        <w:rPr>
          <w:rFonts w:ascii="GHEA Grapalat" w:hAnsi="GHEA Grapalat" w:cs="Sylfaen"/>
          <w:bCs/>
          <w:sz w:val="24"/>
          <w:szCs w:val="24"/>
        </w:rPr>
        <w:t>Հաշվապահական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4C1D02">
        <w:rPr>
          <w:rFonts w:ascii="GHEA Grapalat" w:hAnsi="GHEA Grapalat" w:cs="Sylfaen"/>
          <w:bCs/>
          <w:sz w:val="24"/>
          <w:szCs w:val="24"/>
        </w:rPr>
        <w:t>հաշվառման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4C1D02">
        <w:rPr>
          <w:rFonts w:ascii="GHEA Grapalat" w:hAnsi="GHEA Grapalat" w:cs="Sylfaen"/>
          <w:bCs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>», «</w:t>
      </w:r>
      <w:proofErr w:type="spellStart"/>
      <w:r w:rsidRPr="004C1D02">
        <w:rPr>
          <w:rFonts w:ascii="GHEA Grapalat" w:hAnsi="GHEA Grapalat" w:cs="Sylfaen"/>
          <w:bCs/>
          <w:sz w:val="24"/>
          <w:szCs w:val="24"/>
        </w:rPr>
        <w:t>Աուդիտորական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4C1D02">
        <w:rPr>
          <w:rFonts w:ascii="GHEA Grapalat" w:hAnsi="GHEA Grapalat" w:cs="Sylfaen"/>
          <w:bCs/>
          <w:sz w:val="24"/>
          <w:szCs w:val="24"/>
        </w:rPr>
        <w:t>գործունեության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4C1D02">
        <w:rPr>
          <w:rFonts w:ascii="GHEA Grapalat" w:hAnsi="GHEA Grapalat" w:cs="Sylfaen"/>
          <w:bCs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» </w:t>
      </w:r>
      <w:r w:rsidRPr="004C1D02">
        <w:rPr>
          <w:rFonts w:ascii="GHEA Grapalat" w:hAnsi="GHEA Grapalat" w:cs="Sylfaen"/>
          <w:bCs/>
          <w:sz w:val="24"/>
          <w:szCs w:val="24"/>
        </w:rPr>
        <w:t>և</w:t>
      </w:r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="00C0701D" w:rsidRPr="003146BB">
        <w:rPr>
          <w:rFonts w:ascii="GHEA Grapalat" w:hAnsi="GHEA Grapalat" w:cs="Sylfaen"/>
          <w:sz w:val="24"/>
          <w:szCs w:val="24"/>
          <w:lang w:val="fr-FR"/>
        </w:rPr>
        <w:t>«</w:t>
      </w:r>
      <w:proofErr w:type="spellStart"/>
      <w:r w:rsidR="00C0701D" w:rsidRPr="004C1D02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C0701D" w:rsidRPr="004C1D02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0701D" w:rsidRPr="004C1D02">
        <w:rPr>
          <w:rFonts w:ascii="GHEA Grapalat" w:hAnsi="GHEA Grapalat" w:cs="Sylfaen"/>
          <w:sz w:val="24"/>
          <w:szCs w:val="24"/>
        </w:rPr>
        <w:t>և</w:t>
      </w:r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C0701D" w:rsidRPr="004C1D02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C0701D" w:rsidRPr="004C1D02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C0701D" w:rsidRPr="004C1D02"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0701D">
        <w:rPr>
          <w:rFonts w:ascii="GHEA Grapalat" w:hAnsi="GHEA Grapalat" w:cs="Sylfaen"/>
          <w:sz w:val="24"/>
          <w:szCs w:val="24"/>
        </w:rPr>
        <w:t>և</w:t>
      </w:r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C0701D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C0701D">
        <w:rPr>
          <w:rFonts w:ascii="GHEA Grapalat" w:hAnsi="GHEA Grapalat" w:cs="Sylfaen"/>
          <w:sz w:val="24"/>
          <w:szCs w:val="24"/>
        </w:rPr>
        <w:t>վերահսկողության</w:t>
      </w:r>
      <w:proofErr w:type="spellEnd"/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C0701D" w:rsidRPr="004C1D02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C0701D" w:rsidRPr="003146BB"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 w:rsidR="005B13A4">
        <w:rPr>
          <w:rFonts w:ascii="GHEA Grapalat" w:hAnsi="GHEA Grapalat" w:cs="Sylfaen"/>
          <w:bCs/>
          <w:sz w:val="24"/>
          <w:szCs w:val="24"/>
        </w:rPr>
        <w:t>ՀՀ</w:t>
      </w:r>
      <w:r w:rsidR="005B13A4"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4C1D02">
        <w:rPr>
          <w:rFonts w:ascii="GHEA Grapalat" w:hAnsi="GHEA Grapalat" w:cs="Sylfaen"/>
          <w:bCs/>
          <w:sz w:val="24"/>
          <w:szCs w:val="24"/>
        </w:rPr>
        <w:t>օրենքների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Pr="004C1D02">
        <w:rPr>
          <w:rFonts w:ascii="GHEA Grapalat" w:hAnsi="GHEA Grapalat" w:cs="Sylfaen"/>
          <w:bCs/>
          <w:sz w:val="24"/>
          <w:szCs w:val="24"/>
        </w:rPr>
        <w:t>նախագծերի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ընդուն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ման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առն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չությամբ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այլ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իրա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վական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ակտեր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ընդուն</w:t>
      </w:r>
      <w:r>
        <w:rPr>
          <w:rFonts w:ascii="GHEA Grapalat" w:hAnsi="GHEA Grapalat" w:cs="Sylfaen"/>
          <w:bCs/>
          <w:sz w:val="24"/>
          <w:szCs w:val="24"/>
        </w:rPr>
        <w:t>ելու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կամ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փոփոխություններ</w:t>
      </w:r>
      <w:proofErr w:type="spellEnd"/>
      <w:r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կատարելու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անհրա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ժեշ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տություն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="005D292F">
        <w:rPr>
          <w:rFonts w:ascii="GHEA Grapalat" w:hAnsi="GHEA Grapalat" w:cs="Sylfaen"/>
          <w:bCs/>
          <w:sz w:val="24"/>
          <w:szCs w:val="24"/>
        </w:rPr>
        <w:t>է</w:t>
      </w:r>
      <w:r w:rsidR="005D292F" w:rsidRPr="005D292F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Cs/>
          <w:sz w:val="24"/>
          <w:szCs w:val="24"/>
        </w:rPr>
        <w:t>առաջանում</w:t>
      </w:r>
      <w:proofErr w:type="spellEnd"/>
      <w:r w:rsidR="005D292F" w:rsidRPr="005D292F"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 w:rsidR="005D292F" w:rsidRPr="00F4015C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 w:rsidR="005D292F">
        <w:rPr>
          <w:rFonts w:ascii="GHEA Grapalat" w:hAnsi="GHEA Grapalat" w:cs="Sylfaen"/>
          <w:sz w:val="24"/>
          <w:szCs w:val="24"/>
        </w:rPr>
        <w:t>Բաժնետիրական</w:t>
      </w:r>
      <w:proofErr w:type="spellEnd"/>
      <w:r w:rsidR="005D292F"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5D292F">
        <w:rPr>
          <w:rFonts w:ascii="GHEA Grapalat" w:hAnsi="GHEA Grapalat" w:cs="Sylfaen"/>
          <w:sz w:val="24"/>
          <w:szCs w:val="24"/>
        </w:rPr>
        <w:t>ընկերությունների</w:t>
      </w:r>
      <w:proofErr w:type="spellEnd"/>
      <w:r w:rsidR="005D292F"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5D292F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5D292F" w:rsidRPr="00F4015C">
        <w:rPr>
          <w:rFonts w:ascii="GHEA Grapalat" w:hAnsi="GHEA Grapalat" w:cs="Sylfaen"/>
          <w:sz w:val="24"/>
          <w:szCs w:val="24"/>
          <w:lang w:val="de-DE"/>
        </w:rPr>
        <w:t>»</w:t>
      </w:r>
      <w:r w:rsidR="007D4939">
        <w:rPr>
          <w:rFonts w:ascii="GHEA Grapalat" w:hAnsi="GHEA Grapalat" w:cs="Sylfaen"/>
          <w:sz w:val="24"/>
          <w:szCs w:val="24"/>
          <w:lang w:val="de-DE"/>
        </w:rPr>
        <w:t xml:space="preserve">, </w:t>
      </w:r>
      <w:r w:rsidR="007D4939" w:rsidRPr="00F4015C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 w:rsidR="007D4939">
        <w:rPr>
          <w:rFonts w:ascii="GHEA Grapalat" w:hAnsi="GHEA Grapalat" w:cs="Sylfaen"/>
          <w:sz w:val="24"/>
          <w:szCs w:val="24"/>
        </w:rPr>
        <w:t>Հիմնադրամների</w:t>
      </w:r>
      <w:proofErr w:type="spellEnd"/>
      <w:r w:rsidR="007D4939"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7D4939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7D4939" w:rsidRPr="00F4015C">
        <w:rPr>
          <w:rFonts w:ascii="GHEA Grapalat" w:hAnsi="GHEA Grapalat" w:cs="Sylfaen"/>
          <w:sz w:val="24"/>
          <w:szCs w:val="24"/>
          <w:lang w:val="de-DE"/>
        </w:rPr>
        <w:t>»</w:t>
      </w:r>
      <w:r w:rsidR="002639BF">
        <w:rPr>
          <w:rFonts w:ascii="GHEA Grapalat" w:hAnsi="GHEA Grapalat" w:cs="Sylfaen"/>
          <w:sz w:val="24"/>
          <w:szCs w:val="24"/>
          <w:lang w:val="de-DE"/>
        </w:rPr>
        <w:t xml:space="preserve">, </w:t>
      </w:r>
      <w:r w:rsidR="002639BF" w:rsidRPr="00F4015C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 w:rsidR="002639BF">
        <w:rPr>
          <w:rFonts w:ascii="GHEA Grapalat" w:hAnsi="GHEA Grapalat" w:cs="Sylfaen"/>
          <w:sz w:val="24"/>
          <w:szCs w:val="24"/>
        </w:rPr>
        <w:t>Հասարակական</w:t>
      </w:r>
      <w:proofErr w:type="spellEnd"/>
      <w:r w:rsidR="002639BF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639BF">
        <w:rPr>
          <w:rFonts w:ascii="GHEA Grapalat" w:hAnsi="GHEA Grapalat" w:cs="Sylfaen"/>
          <w:sz w:val="24"/>
          <w:szCs w:val="24"/>
        </w:rPr>
        <w:t>կազմակերպությունների</w:t>
      </w:r>
      <w:proofErr w:type="spellEnd"/>
      <w:r w:rsidR="002639BF"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2639BF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2639BF" w:rsidRPr="00F4015C">
        <w:rPr>
          <w:rFonts w:ascii="GHEA Grapalat" w:hAnsi="GHEA Grapalat" w:cs="Sylfaen"/>
          <w:sz w:val="24"/>
          <w:szCs w:val="24"/>
          <w:lang w:val="de-DE"/>
        </w:rPr>
        <w:t>»</w:t>
      </w:r>
      <w:r w:rsidR="003150E2">
        <w:rPr>
          <w:rFonts w:ascii="GHEA Grapalat" w:hAnsi="GHEA Grapalat" w:cs="Sylfaen"/>
          <w:sz w:val="24"/>
          <w:szCs w:val="24"/>
          <w:lang w:val="de-DE"/>
        </w:rPr>
        <w:t xml:space="preserve">, </w:t>
      </w:r>
      <w:r w:rsidR="003150E2" w:rsidRPr="00F4015C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 w:rsidR="003150E2">
        <w:rPr>
          <w:rFonts w:ascii="GHEA Grapalat" w:hAnsi="GHEA Grapalat" w:cs="Sylfaen"/>
          <w:sz w:val="24"/>
          <w:szCs w:val="24"/>
        </w:rPr>
        <w:t>Լիցենզավորման</w:t>
      </w:r>
      <w:proofErr w:type="spellEnd"/>
      <w:r w:rsidR="003150E2"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3150E2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3150E2" w:rsidRPr="00F4015C">
        <w:rPr>
          <w:rFonts w:ascii="GHEA Grapalat" w:hAnsi="GHEA Grapalat" w:cs="Sylfaen"/>
          <w:sz w:val="24"/>
          <w:szCs w:val="24"/>
          <w:lang w:val="de-DE"/>
        </w:rPr>
        <w:t>»</w:t>
      </w:r>
      <w:r w:rsidR="003150E2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001A5D">
        <w:rPr>
          <w:rFonts w:ascii="GHEA Grapalat" w:hAnsi="GHEA Grapalat" w:cs="Sylfaen"/>
          <w:sz w:val="24"/>
          <w:szCs w:val="24"/>
          <w:lang w:val="de-DE"/>
        </w:rPr>
        <w:t xml:space="preserve">և </w:t>
      </w:r>
      <w:r w:rsidR="00001A5D" w:rsidRPr="00F4015C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 w:rsidR="00001A5D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001A5D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001A5D">
        <w:rPr>
          <w:rFonts w:ascii="GHEA Grapalat" w:hAnsi="GHEA Grapalat" w:cs="Sylfaen"/>
          <w:sz w:val="24"/>
          <w:szCs w:val="24"/>
        </w:rPr>
        <w:t>տուրքի</w:t>
      </w:r>
      <w:proofErr w:type="spellEnd"/>
      <w:r w:rsidR="00001A5D"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001A5D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001A5D" w:rsidRPr="00F4015C">
        <w:rPr>
          <w:rFonts w:ascii="GHEA Grapalat" w:hAnsi="GHEA Grapalat" w:cs="Sylfaen"/>
          <w:sz w:val="24"/>
          <w:szCs w:val="24"/>
          <w:lang w:val="de-DE"/>
        </w:rPr>
        <w:t>»</w:t>
      </w:r>
      <w:r w:rsidR="00001A5D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="005D292F">
        <w:rPr>
          <w:rFonts w:ascii="GHEA Grapalat" w:hAnsi="GHEA Grapalat" w:cs="Sylfaen"/>
          <w:sz w:val="24"/>
          <w:szCs w:val="24"/>
        </w:rPr>
        <w:t>ՀՀ</w:t>
      </w:r>
      <w:r w:rsidR="005D292F" w:rsidRPr="00F4015C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="005D292F">
        <w:rPr>
          <w:rFonts w:ascii="GHEA Grapalat" w:hAnsi="GHEA Grapalat" w:cs="Sylfaen"/>
          <w:sz w:val="24"/>
          <w:szCs w:val="24"/>
        </w:rPr>
        <w:t>օրենք</w:t>
      </w:r>
      <w:r w:rsidR="007D4939">
        <w:rPr>
          <w:rFonts w:ascii="GHEA Grapalat" w:hAnsi="GHEA Grapalat" w:cs="Sylfaen"/>
          <w:sz w:val="24"/>
          <w:szCs w:val="24"/>
        </w:rPr>
        <w:t>ներ</w:t>
      </w:r>
      <w:r w:rsidR="005D292F">
        <w:rPr>
          <w:rFonts w:ascii="GHEA Grapalat" w:hAnsi="GHEA Grapalat" w:cs="Sylfaen"/>
          <w:sz w:val="24"/>
          <w:szCs w:val="24"/>
        </w:rPr>
        <w:t>ում</w:t>
      </w:r>
      <w:proofErr w:type="spellEnd"/>
      <w:r w:rsidR="00580660" w:rsidRPr="003146BB">
        <w:rPr>
          <w:rFonts w:ascii="GHEA Grapalat" w:hAnsi="GHEA Grapalat" w:cs="Sylfaen"/>
          <w:bCs/>
          <w:sz w:val="24"/>
          <w:szCs w:val="24"/>
          <w:lang w:val="fr-FR"/>
        </w:rPr>
        <w:t>:</w:t>
      </w:r>
    </w:p>
    <w:p w14:paraId="5A9ABE45" w14:textId="77777777" w:rsidR="00597D8B" w:rsidRPr="003146BB" w:rsidRDefault="00597D8B" w:rsidP="00580660">
      <w:pPr>
        <w:spacing w:line="360" w:lineRule="auto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7D8242F7" w14:textId="77777777" w:rsidR="00580660" w:rsidRPr="003146BB" w:rsidRDefault="00580660" w:rsidP="00580660">
      <w:pPr>
        <w:autoSpaceDN w:val="0"/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proofErr w:type="spellStart"/>
      <w:r w:rsidRPr="004C1D02">
        <w:rPr>
          <w:rFonts w:ascii="GHEA Grapalat" w:hAnsi="GHEA Grapalat" w:cs="Sylfaen"/>
          <w:b/>
          <w:bCs/>
          <w:sz w:val="24"/>
          <w:szCs w:val="24"/>
        </w:rPr>
        <w:t>Տեղեկանք</w:t>
      </w:r>
      <w:proofErr w:type="spellEnd"/>
    </w:p>
    <w:p w14:paraId="094FFF23" w14:textId="72AB6671" w:rsidR="00580660" w:rsidRPr="00FB4B83" w:rsidRDefault="005B13A4" w:rsidP="00597D8B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>«</w:t>
      </w:r>
      <w:proofErr w:type="spellStart"/>
      <w:r w:rsidRPr="005B13A4">
        <w:rPr>
          <w:rFonts w:ascii="GHEA Grapalat" w:hAnsi="GHEA Grapalat" w:cs="Sylfaen"/>
          <w:b/>
          <w:bCs/>
          <w:sz w:val="24"/>
          <w:szCs w:val="24"/>
        </w:rPr>
        <w:t>Հաշվապահական</w:t>
      </w:r>
      <w:proofErr w:type="spellEnd"/>
      <w:r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5B13A4">
        <w:rPr>
          <w:rFonts w:ascii="GHEA Grapalat" w:hAnsi="GHEA Grapalat" w:cs="Sylfaen"/>
          <w:b/>
          <w:bCs/>
          <w:sz w:val="24"/>
          <w:szCs w:val="24"/>
        </w:rPr>
        <w:t>հաշվառման</w:t>
      </w:r>
      <w:proofErr w:type="spellEnd"/>
      <w:r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5B13A4">
        <w:rPr>
          <w:rFonts w:ascii="GHEA Grapalat" w:hAnsi="GHEA Grapalat" w:cs="Sylfaen"/>
          <w:b/>
          <w:bCs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>», «</w:t>
      </w:r>
      <w:proofErr w:type="spellStart"/>
      <w:r w:rsidRPr="005B13A4">
        <w:rPr>
          <w:rFonts w:ascii="GHEA Grapalat" w:hAnsi="GHEA Grapalat" w:cs="Sylfaen"/>
          <w:b/>
          <w:bCs/>
          <w:sz w:val="24"/>
          <w:szCs w:val="24"/>
        </w:rPr>
        <w:t>Աուդիտորական</w:t>
      </w:r>
      <w:proofErr w:type="spellEnd"/>
      <w:r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5B13A4">
        <w:rPr>
          <w:rFonts w:ascii="GHEA Grapalat" w:hAnsi="GHEA Grapalat" w:cs="Sylfaen"/>
          <w:b/>
          <w:bCs/>
          <w:sz w:val="24"/>
          <w:szCs w:val="24"/>
        </w:rPr>
        <w:t>գործունեության</w:t>
      </w:r>
      <w:proofErr w:type="spellEnd"/>
      <w:r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Pr="005B13A4">
        <w:rPr>
          <w:rFonts w:ascii="GHEA Grapalat" w:hAnsi="GHEA Grapalat" w:cs="Sylfaen"/>
          <w:b/>
          <w:bCs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» </w:t>
      </w:r>
      <w:r w:rsidRPr="005B13A4">
        <w:rPr>
          <w:rFonts w:ascii="GHEA Grapalat" w:hAnsi="GHEA Grapalat" w:cs="Sylfaen"/>
          <w:b/>
          <w:bCs/>
          <w:sz w:val="24"/>
          <w:szCs w:val="24"/>
        </w:rPr>
        <w:t>և</w:t>
      </w:r>
      <w:r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>«</w:t>
      </w:r>
      <w:proofErr w:type="spellStart"/>
      <w:r w:rsidR="00C0701D" w:rsidRPr="00C0701D">
        <w:rPr>
          <w:rFonts w:ascii="GHEA Grapalat" w:hAnsi="GHEA Grapalat" w:cs="Sylfaen"/>
          <w:b/>
          <w:bCs/>
          <w:sz w:val="24"/>
          <w:szCs w:val="24"/>
        </w:rPr>
        <w:t>Հաշվապահական</w:t>
      </w:r>
      <w:proofErr w:type="spellEnd"/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C0701D" w:rsidRPr="00C0701D">
        <w:rPr>
          <w:rFonts w:ascii="GHEA Grapalat" w:hAnsi="GHEA Grapalat" w:cs="Sylfaen"/>
          <w:b/>
          <w:bCs/>
          <w:sz w:val="24"/>
          <w:szCs w:val="24"/>
        </w:rPr>
        <w:t>հաշվառման</w:t>
      </w:r>
      <w:proofErr w:type="spellEnd"/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C0701D" w:rsidRPr="00C0701D">
        <w:rPr>
          <w:rFonts w:ascii="GHEA Grapalat" w:hAnsi="GHEA Grapalat" w:cs="Sylfaen"/>
          <w:b/>
          <w:bCs/>
          <w:sz w:val="24"/>
          <w:szCs w:val="24"/>
        </w:rPr>
        <w:t>և</w:t>
      </w:r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C0701D" w:rsidRPr="00C0701D">
        <w:rPr>
          <w:rFonts w:ascii="GHEA Grapalat" w:hAnsi="GHEA Grapalat" w:cs="Sylfaen"/>
          <w:b/>
          <w:bCs/>
          <w:sz w:val="24"/>
          <w:szCs w:val="24"/>
        </w:rPr>
        <w:t>աուդիտորական</w:t>
      </w:r>
      <w:proofErr w:type="spellEnd"/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C0701D" w:rsidRPr="00C0701D">
        <w:rPr>
          <w:rFonts w:ascii="GHEA Grapalat" w:hAnsi="GHEA Grapalat" w:cs="Sylfaen"/>
          <w:b/>
          <w:bCs/>
          <w:sz w:val="24"/>
          <w:szCs w:val="24"/>
        </w:rPr>
        <w:t>գործունեության</w:t>
      </w:r>
      <w:proofErr w:type="spellEnd"/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C0701D" w:rsidRPr="00C0701D">
        <w:rPr>
          <w:rFonts w:ascii="GHEA Grapalat" w:hAnsi="GHEA Grapalat" w:cs="Sylfaen"/>
          <w:b/>
          <w:bCs/>
          <w:sz w:val="24"/>
          <w:szCs w:val="24"/>
        </w:rPr>
        <w:t>կարգավորման</w:t>
      </w:r>
      <w:proofErr w:type="spellEnd"/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C0701D" w:rsidRPr="00C0701D">
        <w:rPr>
          <w:rFonts w:ascii="GHEA Grapalat" w:hAnsi="GHEA Grapalat" w:cs="Sylfaen"/>
          <w:b/>
          <w:bCs/>
          <w:sz w:val="24"/>
          <w:szCs w:val="24"/>
        </w:rPr>
        <w:t>և</w:t>
      </w:r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C0701D" w:rsidRPr="00C0701D">
        <w:rPr>
          <w:rFonts w:ascii="GHEA Grapalat" w:hAnsi="GHEA Grapalat" w:cs="Sylfaen"/>
          <w:b/>
          <w:bCs/>
          <w:sz w:val="24"/>
          <w:szCs w:val="24"/>
        </w:rPr>
        <w:t>հանրային</w:t>
      </w:r>
      <w:proofErr w:type="spellEnd"/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C0701D" w:rsidRPr="00C0701D">
        <w:rPr>
          <w:rFonts w:ascii="GHEA Grapalat" w:hAnsi="GHEA Grapalat" w:cs="Sylfaen"/>
          <w:b/>
          <w:bCs/>
          <w:sz w:val="24"/>
          <w:szCs w:val="24"/>
        </w:rPr>
        <w:t>վերահսկողության</w:t>
      </w:r>
      <w:proofErr w:type="spellEnd"/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C0701D" w:rsidRPr="00C0701D">
        <w:rPr>
          <w:rFonts w:ascii="GHEA Grapalat" w:hAnsi="GHEA Grapalat" w:cs="Sylfaen"/>
          <w:b/>
          <w:bCs/>
          <w:sz w:val="24"/>
          <w:szCs w:val="24"/>
        </w:rPr>
        <w:t>մասին</w:t>
      </w:r>
      <w:proofErr w:type="spellEnd"/>
      <w:r w:rsidR="00C0701D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» </w:t>
      </w:r>
      <w:r>
        <w:rPr>
          <w:rFonts w:ascii="GHEA Grapalat" w:hAnsi="GHEA Grapalat" w:cs="Sylfaen"/>
          <w:b/>
          <w:bCs/>
          <w:sz w:val="24"/>
          <w:szCs w:val="24"/>
        </w:rPr>
        <w:t>ՀՀ</w:t>
      </w:r>
      <w:r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օրենքների</w:t>
      </w:r>
      <w:proofErr w:type="spellEnd"/>
      <w:r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նախագծ</w:t>
      </w:r>
      <w:r>
        <w:rPr>
          <w:rFonts w:ascii="GHEA Grapalat" w:hAnsi="GHEA Grapalat" w:cs="Sylfaen"/>
          <w:b/>
          <w:bCs/>
          <w:sz w:val="24"/>
          <w:szCs w:val="24"/>
        </w:rPr>
        <w:t>երի</w:t>
      </w:r>
      <w:proofErr w:type="spellEnd"/>
      <w:r w:rsidR="00580660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ընդունմամբ</w:t>
      </w:r>
      <w:proofErr w:type="spellEnd"/>
      <w:r w:rsidR="00580660" w:rsidRPr="003146BB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Հայաստանի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Հանրապետության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պետական</w:t>
      </w:r>
      <w:proofErr w:type="spellEnd"/>
      <w:r w:rsidR="003C4FDA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կամ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տեղական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ինքնակառավարման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մարմնի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բյուջեում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եկա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մուտ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ների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և</w:t>
      </w:r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ծախսերի</w:t>
      </w:r>
      <w:proofErr w:type="spellEnd"/>
      <w:r w:rsidR="003C4FDA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ավելացման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կամ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նվա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զեցման</w:t>
      </w:r>
      <w:proofErr w:type="spellEnd"/>
      <w:r w:rsidR="00580660" w:rsidRPr="00FB4B83"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 w:rsidR="00580660" w:rsidRPr="0020431E">
        <w:rPr>
          <w:rFonts w:ascii="GHEA Grapalat" w:hAnsi="GHEA Grapalat" w:cs="Sylfaen"/>
          <w:b/>
          <w:bCs/>
          <w:sz w:val="24"/>
          <w:szCs w:val="24"/>
        </w:rPr>
        <w:t>վերաբերյալ</w:t>
      </w:r>
      <w:proofErr w:type="spellEnd"/>
    </w:p>
    <w:p w14:paraId="5CFB8980" w14:textId="77777777" w:rsidR="00580660" w:rsidRDefault="00580660" w:rsidP="0058066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GHEA Grapalat"/>
          <w:lang w:val="fr-FR"/>
        </w:rPr>
      </w:pPr>
    </w:p>
    <w:p w14:paraId="38D6DEA6" w14:textId="3485EDAB" w:rsidR="00A67167" w:rsidRPr="003146BB" w:rsidRDefault="003C4FDA" w:rsidP="005B13A4">
      <w:pPr>
        <w:pStyle w:val="BodyTextIndent"/>
        <w:spacing w:line="360" w:lineRule="auto"/>
        <w:ind w:left="0" w:firstLine="360"/>
        <w:jc w:val="both"/>
        <w:rPr>
          <w:rFonts w:ascii="GHEA Grapalat" w:hAnsi="GHEA Grapalat" w:cs="GHEA Grapalat"/>
          <w:lang w:val="fr-FR"/>
        </w:rPr>
      </w:pPr>
      <w:r>
        <w:rPr>
          <w:rFonts w:ascii="GHEA Grapalat" w:hAnsi="GHEA Grapalat"/>
          <w:lang w:val="fr-FR"/>
        </w:rPr>
        <w:t xml:space="preserve"> </w:t>
      </w:r>
      <w:r w:rsidR="005B13A4" w:rsidRPr="003146BB">
        <w:rPr>
          <w:rFonts w:ascii="GHEA Grapalat" w:hAnsi="GHEA Grapalat" w:cs="Sylfaen"/>
          <w:bCs/>
          <w:lang w:val="fr-FR"/>
        </w:rPr>
        <w:t>«</w:t>
      </w:r>
      <w:proofErr w:type="spellStart"/>
      <w:r w:rsidR="005B13A4" w:rsidRPr="004C1D02">
        <w:rPr>
          <w:rFonts w:ascii="GHEA Grapalat" w:hAnsi="GHEA Grapalat" w:cs="Sylfaen"/>
          <w:bCs/>
          <w:lang w:val="en-GB"/>
        </w:rPr>
        <w:t>Հաշվապահական</w:t>
      </w:r>
      <w:proofErr w:type="spellEnd"/>
      <w:r w:rsidR="005B13A4" w:rsidRPr="003146BB">
        <w:rPr>
          <w:rFonts w:ascii="GHEA Grapalat" w:hAnsi="GHEA Grapalat" w:cs="Sylfaen"/>
          <w:bCs/>
          <w:lang w:val="fr-FR"/>
        </w:rPr>
        <w:t xml:space="preserve"> </w:t>
      </w:r>
      <w:proofErr w:type="spellStart"/>
      <w:r w:rsidR="005B13A4" w:rsidRPr="004C1D02">
        <w:rPr>
          <w:rFonts w:ascii="GHEA Grapalat" w:hAnsi="GHEA Grapalat" w:cs="Sylfaen"/>
          <w:bCs/>
          <w:lang w:val="en-GB"/>
        </w:rPr>
        <w:t>հաշվառման</w:t>
      </w:r>
      <w:proofErr w:type="spellEnd"/>
      <w:r w:rsidR="005B13A4" w:rsidRPr="003146BB">
        <w:rPr>
          <w:rFonts w:ascii="GHEA Grapalat" w:hAnsi="GHEA Grapalat" w:cs="Sylfaen"/>
          <w:bCs/>
          <w:lang w:val="fr-FR"/>
        </w:rPr>
        <w:t xml:space="preserve"> </w:t>
      </w:r>
      <w:proofErr w:type="spellStart"/>
      <w:r w:rsidR="005B13A4" w:rsidRPr="004C1D02">
        <w:rPr>
          <w:rFonts w:ascii="GHEA Grapalat" w:hAnsi="GHEA Grapalat" w:cs="Sylfaen"/>
          <w:bCs/>
          <w:lang w:val="en-GB"/>
        </w:rPr>
        <w:t>մասին</w:t>
      </w:r>
      <w:proofErr w:type="spellEnd"/>
      <w:r w:rsidR="005B13A4" w:rsidRPr="003146BB">
        <w:rPr>
          <w:rFonts w:ascii="GHEA Grapalat" w:hAnsi="GHEA Grapalat" w:cs="Sylfaen"/>
          <w:bCs/>
          <w:lang w:val="fr-FR"/>
        </w:rPr>
        <w:t>», «</w:t>
      </w:r>
      <w:proofErr w:type="spellStart"/>
      <w:r w:rsidR="005B13A4" w:rsidRPr="004C1D02">
        <w:rPr>
          <w:rFonts w:ascii="GHEA Grapalat" w:hAnsi="GHEA Grapalat" w:cs="Sylfaen"/>
          <w:bCs/>
          <w:lang w:val="en-GB"/>
        </w:rPr>
        <w:t>Աուդիտորական</w:t>
      </w:r>
      <w:proofErr w:type="spellEnd"/>
      <w:r w:rsidR="005B13A4" w:rsidRPr="003146BB">
        <w:rPr>
          <w:rFonts w:ascii="GHEA Grapalat" w:hAnsi="GHEA Grapalat" w:cs="Sylfaen"/>
          <w:bCs/>
          <w:lang w:val="fr-FR"/>
        </w:rPr>
        <w:t xml:space="preserve"> </w:t>
      </w:r>
      <w:proofErr w:type="spellStart"/>
      <w:r w:rsidR="005B13A4" w:rsidRPr="004C1D02">
        <w:rPr>
          <w:rFonts w:ascii="GHEA Grapalat" w:hAnsi="GHEA Grapalat" w:cs="Sylfaen"/>
          <w:bCs/>
          <w:lang w:val="en-GB"/>
        </w:rPr>
        <w:t>գործունեության</w:t>
      </w:r>
      <w:proofErr w:type="spellEnd"/>
      <w:r w:rsidR="005B13A4" w:rsidRPr="003146BB">
        <w:rPr>
          <w:rFonts w:ascii="GHEA Grapalat" w:hAnsi="GHEA Grapalat" w:cs="Sylfaen"/>
          <w:bCs/>
          <w:lang w:val="fr-FR"/>
        </w:rPr>
        <w:t xml:space="preserve"> </w:t>
      </w:r>
      <w:proofErr w:type="spellStart"/>
      <w:r w:rsidR="005B13A4" w:rsidRPr="004C1D02">
        <w:rPr>
          <w:rFonts w:ascii="GHEA Grapalat" w:hAnsi="GHEA Grapalat" w:cs="Sylfaen"/>
          <w:bCs/>
          <w:lang w:val="en-GB"/>
        </w:rPr>
        <w:t>մասին</w:t>
      </w:r>
      <w:proofErr w:type="spellEnd"/>
      <w:r w:rsidR="005B13A4" w:rsidRPr="003146BB">
        <w:rPr>
          <w:rFonts w:ascii="GHEA Grapalat" w:hAnsi="GHEA Grapalat" w:cs="Sylfaen"/>
          <w:bCs/>
          <w:lang w:val="fr-FR"/>
        </w:rPr>
        <w:t xml:space="preserve">» </w:t>
      </w:r>
      <w:r w:rsidR="005B13A4" w:rsidRPr="004C1D02">
        <w:rPr>
          <w:rFonts w:ascii="GHEA Grapalat" w:hAnsi="GHEA Grapalat" w:cs="Sylfaen"/>
          <w:bCs/>
          <w:lang w:val="en-GB"/>
        </w:rPr>
        <w:t>և</w:t>
      </w:r>
      <w:r w:rsidR="005B13A4" w:rsidRPr="003146BB">
        <w:rPr>
          <w:rFonts w:ascii="GHEA Grapalat" w:hAnsi="GHEA Grapalat" w:cs="Sylfaen"/>
          <w:bCs/>
          <w:lang w:val="fr-FR"/>
        </w:rPr>
        <w:t xml:space="preserve"> </w:t>
      </w:r>
      <w:r w:rsidR="00C0701D" w:rsidRPr="003146BB">
        <w:rPr>
          <w:rFonts w:ascii="GHEA Grapalat" w:hAnsi="GHEA Grapalat" w:cs="Sylfaen"/>
          <w:lang w:val="fr-FR"/>
        </w:rPr>
        <w:t>«</w:t>
      </w:r>
      <w:proofErr w:type="spellStart"/>
      <w:r w:rsidR="00C0701D" w:rsidRPr="004C1D02">
        <w:rPr>
          <w:rFonts w:ascii="GHEA Grapalat" w:hAnsi="GHEA Grapalat" w:cs="Sylfaen"/>
        </w:rPr>
        <w:t>Հաշվապահական</w:t>
      </w:r>
      <w:proofErr w:type="spellEnd"/>
      <w:r w:rsidR="00C0701D" w:rsidRPr="003146BB">
        <w:rPr>
          <w:rFonts w:ascii="GHEA Grapalat" w:hAnsi="GHEA Grapalat" w:cs="Sylfaen"/>
          <w:lang w:val="fr-FR"/>
        </w:rPr>
        <w:t xml:space="preserve"> </w:t>
      </w:r>
      <w:proofErr w:type="spellStart"/>
      <w:r w:rsidR="00C0701D" w:rsidRPr="004C1D02">
        <w:rPr>
          <w:rFonts w:ascii="GHEA Grapalat" w:hAnsi="GHEA Grapalat" w:cs="Sylfaen"/>
        </w:rPr>
        <w:t>հաշվառման</w:t>
      </w:r>
      <w:proofErr w:type="spellEnd"/>
      <w:r w:rsidR="00C0701D" w:rsidRPr="003146BB">
        <w:rPr>
          <w:rFonts w:ascii="GHEA Grapalat" w:hAnsi="GHEA Grapalat" w:cs="Sylfaen"/>
          <w:lang w:val="fr-FR"/>
        </w:rPr>
        <w:t xml:space="preserve"> </w:t>
      </w:r>
      <w:r w:rsidR="00C0701D" w:rsidRPr="004C1D02">
        <w:rPr>
          <w:rFonts w:ascii="GHEA Grapalat" w:hAnsi="GHEA Grapalat" w:cs="Sylfaen"/>
        </w:rPr>
        <w:t>և</w:t>
      </w:r>
      <w:r w:rsidR="00C0701D" w:rsidRPr="003146BB">
        <w:rPr>
          <w:rFonts w:ascii="GHEA Grapalat" w:hAnsi="GHEA Grapalat" w:cs="Sylfaen"/>
          <w:lang w:val="fr-FR"/>
        </w:rPr>
        <w:t xml:space="preserve"> </w:t>
      </w:r>
      <w:proofErr w:type="spellStart"/>
      <w:r w:rsidR="00C0701D" w:rsidRPr="004C1D02">
        <w:rPr>
          <w:rFonts w:ascii="GHEA Grapalat" w:hAnsi="GHEA Grapalat" w:cs="Sylfaen"/>
        </w:rPr>
        <w:t>աուդիտորական</w:t>
      </w:r>
      <w:proofErr w:type="spellEnd"/>
      <w:r w:rsidR="00C0701D" w:rsidRPr="003146BB">
        <w:rPr>
          <w:rFonts w:ascii="GHEA Grapalat" w:hAnsi="GHEA Grapalat" w:cs="Sylfaen"/>
          <w:lang w:val="fr-FR"/>
        </w:rPr>
        <w:t xml:space="preserve"> </w:t>
      </w:r>
      <w:proofErr w:type="spellStart"/>
      <w:r w:rsidR="00C0701D" w:rsidRPr="004C1D02">
        <w:rPr>
          <w:rFonts w:ascii="GHEA Grapalat" w:hAnsi="GHEA Grapalat" w:cs="Sylfaen"/>
        </w:rPr>
        <w:t>գործունեության</w:t>
      </w:r>
      <w:proofErr w:type="spellEnd"/>
      <w:r w:rsidR="00C0701D" w:rsidRPr="003146BB">
        <w:rPr>
          <w:rFonts w:ascii="GHEA Grapalat" w:hAnsi="GHEA Grapalat" w:cs="Sylfaen"/>
          <w:lang w:val="fr-FR"/>
        </w:rPr>
        <w:t xml:space="preserve"> </w:t>
      </w:r>
      <w:proofErr w:type="spellStart"/>
      <w:r w:rsidR="00C0701D" w:rsidRPr="004C1D02">
        <w:rPr>
          <w:rFonts w:ascii="GHEA Grapalat" w:hAnsi="GHEA Grapalat" w:cs="Sylfaen"/>
        </w:rPr>
        <w:t>կարգավորման</w:t>
      </w:r>
      <w:proofErr w:type="spellEnd"/>
      <w:r w:rsidR="00C0701D" w:rsidRPr="003146BB">
        <w:rPr>
          <w:rFonts w:ascii="GHEA Grapalat" w:hAnsi="GHEA Grapalat" w:cs="Sylfaen"/>
          <w:lang w:val="fr-FR"/>
        </w:rPr>
        <w:t xml:space="preserve"> </w:t>
      </w:r>
      <w:r w:rsidR="00C0701D">
        <w:rPr>
          <w:rFonts w:ascii="GHEA Grapalat" w:hAnsi="GHEA Grapalat" w:cs="Sylfaen"/>
        </w:rPr>
        <w:t>և</w:t>
      </w:r>
      <w:r w:rsidR="00C0701D" w:rsidRPr="003146BB">
        <w:rPr>
          <w:rFonts w:ascii="GHEA Grapalat" w:hAnsi="GHEA Grapalat" w:cs="Sylfaen"/>
          <w:lang w:val="fr-FR"/>
        </w:rPr>
        <w:t xml:space="preserve"> </w:t>
      </w:r>
      <w:proofErr w:type="spellStart"/>
      <w:r w:rsidR="00C0701D">
        <w:rPr>
          <w:rFonts w:ascii="GHEA Grapalat" w:hAnsi="GHEA Grapalat" w:cs="Sylfaen"/>
        </w:rPr>
        <w:t>հանրային</w:t>
      </w:r>
      <w:proofErr w:type="spellEnd"/>
      <w:r w:rsidR="00C0701D" w:rsidRPr="003146BB">
        <w:rPr>
          <w:rFonts w:ascii="GHEA Grapalat" w:hAnsi="GHEA Grapalat" w:cs="Sylfaen"/>
          <w:lang w:val="fr-FR"/>
        </w:rPr>
        <w:t xml:space="preserve"> </w:t>
      </w:r>
      <w:proofErr w:type="spellStart"/>
      <w:r w:rsidR="00C0701D">
        <w:rPr>
          <w:rFonts w:ascii="GHEA Grapalat" w:hAnsi="GHEA Grapalat" w:cs="Sylfaen"/>
        </w:rPr>
        <w:t>վերահսկողության</w:t>
      </w:r>
      <w:proofErr w:type="spellEnd"/>
      <w:r w:rsidR="00C0701D" w:rsidRPr="003146BB">
        <w:rPr>
          <w:rFonts w:ascii="GHEA Grapalat" w:hAnsi="GHEA Grapalat" w:cs="Sylfaen"/>
          <w:lang w:val="fr-FR"/>
        </w:rPr>
        <w:t xml:space="preserve"> </w:t>
      </w:r>
      <w:proofErr w:type="spellStart"/>
      <w:r w:rsidR="00C0701D" w:rsidRPr="004C1D02">
        <w:rPr>
          <w:rFonts w:ascii="GHEA Grapalat" w:hAnsi="GHEA Grapalat" w:cs="Sylfaen"/>
        </w:rPr>
        <w:t>մասին</w:t>
      </w:r>
      <w:proofErr w:type="spellEnd"/>
      <w:r w:rsidR="00C0701D" w:rsidRPr="003146BB">
        <w:rPr>
          <w:rFonts w:ascii="GHEA Grapalat" w:hAnsi="GHEA Grapalat" w:cs="Sylfaen"/>
          <w:lang w:val="fr-FR"/>
        </w:rPr>
        <w:t>»</w:t>
      </w:r>
      <w:r w:rsidR="005B13A4" w:rsidRPr="003146BB">
        <w:rPr>
          <w:rFonts w:ascii="GHEA Grapalat" w:hAnsi="GHEA Grapalat" w:cs="Sylfaen"/>
          <w:bCs/>
          <w:lang w:val="fr-FR"/>
        </w:rPr>
        <w:t xml:space="preserve"> </w:t>
      </w:r>
      <w:r w:rsidR="005B13A4">
        <w:rPr>
          <w:rFonts w:ascii="GHEA Grapalat" w:hAnsi="GHEA Grapalat" w:cs="Sylfaen"/>
          <w:bCs/>
        </w:rPr>
        <w:t>ՀՀ</w:t>
      </w:r>
      <w:r w:rsidR="005B13A4" w:rsidRPr="003146BB">
        <w:rPr>
          <w:rFonts w:ascii="GHEA Grapalat" w:hAnsi="GHEA Grapalat" w:cs="Sylfaen"/>
          <w:bCs/>
          <w:lang w:val="fr-FR"/>
        </w:rPr>
        <w:t xml:space="preserve"> </w:t>
      </w:r>
      <w:proofErr w:type="spellStart"/>
      <w:r w:rsidR="005B13A4" w:rsidRPr="004C1D02">
        <w:rPr>
          <w:rFonts w:ascii="GHEA Grapalat" w:hAnsi="GHEA Grapalat" w:cs="Sylfaen"/>
          <w:bCs/>
          <w:lang w:val="en-GB"/>
        </w:rPr>
        <w:t>օրենքների</w:t>
      </w:r>
      <w:proofErr w:type="spellEnd"/>
      <w:r w:rsidR="005B13A4" w:rsidRPr="003146BB">
        <w:rPr>
          <w:rFonts w:ascii="GHEA Grapalat" w:hAnsi="GHEA Grapalat" w:cs="Sylfaen"/>
          <w:bCs/>
          <w:lang w:val="fr-FR"/>
        </w:rPr>
        <w:t xml:space="preserve"> </w:t>
      </w:r>
      <w:proofErr w:type="spellStart"/>
      <w:r w:rsidR="005B13A4" w:rsidRPr="004C1D02">
        <w:rPr>
          <w:rFonts w:ascii="GHEA Grapalat" w:hAnsi="GHEA Grapalat" w:cs="Sylfaen"/>
          <w:bCs/>
          <w:lang w:val="en-GB"/>
        </w:rPr>
        <w:t>նախագծերի</w:t>
      </w:r>
      <w:proofErr w:type="spellEnd"/>
      <w:r w:rsidR="00580660">
        <w:rPr>
          <w:rFonts w:ascii="GHEA Grapalat" w:hAnsi="GHEA Grapalat" w:cs="GHEA Grapalat"/>
          <w:lang w:val="fr-FR"/>
        </w:rPr>
        <w:t xml:space="preserve"> </w:t>
      </w:r>
      <w:proofErr w:type="spellStart"/>
      <w:r w:rsidR="00580660">
        <w:rPr>
          <w:rFonts w:ascii="GHEA Grapalat" w:hAnsi="GHEA Grapalat" w:cs="GHEA Grapalat"/>
          <w:lang w:val="fr-FR"/>
        </w:rPr>
        <w:t>ընդունմամբ</w:t>
      </w:r>
      <w:proofErr w:type="spellEnd"/>
      <w:r w:rsidR="00580660">
        <w:rPr>
          <w:rFonts w:ascii="GHEA Grapalat" w:hAnsi="GHEA Grapalat" w:cs="GHEA Grapalat"/>
          <w:lang w:val="fr-FR"/>
        </w:rPr>
        <w:t xml:space="preserve"> </w:t>
      </w:r>
      <w:proofErr w:type="spellStart"/>
      <w:r w:rsidR="00580660">
        <w:rPr>
          <w:rFonts w:ascii="GHEA Grapalat" w:hAnsi="GHEA Grapalat" w:cs="Sylfaen"/>
          <w:bCs/>
        </w:rPr>
        <w:t>Հայաս</w:t>
      </w:r>
      <w:proofErr w:type="spellEnd"/>
      <w:r w:rsidR="00580660">
        <w:rPr>
          <w:rFonts w:ascii="GHEA Grapalat" w:hAnsi="GHEA Grapalat" w:cs="Times Armenian"/>
          <w:bCs/>
          <w:lang w:val="fr-FR"/>
        </w:rPr>
        <w:softHyphen/>
      </w:r>
      <w:proofErr w:type="spellStart"/>
      <w:r w:rsidR="00580660">
        <w:rPr>
          <w:rFonts w:ascii="GHEA Grapalat" w:hAnsi="GHEA Grapalat" w:cs="Sylfaen"/>
          <w:bCs/>
        </w:rPr>
        <w:t>տանի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Sylfaen"/>
          <w:bCs/>
        </w:rPr>
        <w:t>Հանրապետության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Sylfaen"/>
          <w:bCs/>
        </w:rPr>
        <w:t>պե</w:t>
      </w:r>
      <w:proofErr w:type="spellEnd"/>
      <w:r w:rsidR="00580660">
        <w:rPr>
          <w:rFonts w:ascii="GHEA Grapalat" w:hAnsi="GHEA Grapalat" w:cs="Times Armenian"/>
          <w:bCs/>
          <w:lang w:val="fr-FR"/>
        </w:rPr>
        <w:softHyphen/>
      </w:r>
      <w:proofErr w:type="spellStart"/>
      <w:r w:rsidR="00580660">
        <w:rPr>
          <w:rFonts w:ascii="GHEA Grapalat" w:hAnsi="GHEA Grapalat" w:cs="Sylfaen"/>
          <w:bCs/>
        </w:rPr>
        <w:t>տական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Sylfaen"/>
          <w:bCs/>
        </w:rPr>
        <w:t>կամ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Sylfaen"/>
          <w:bCs/>
        </w:rPr>
        <w:t>տեղական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Sylfaen"/>
          <w:bCs/>
        </w:rPr>
        <w:t>ինքնակառա</w:t>
      </w:r>
      <w:proofErr w:type="spellEnd"/>
      <w:r w:rsidR="00FB66C8" w:rsidRPr="003146BB">
        <w:rPr>
          <w:rFonts w:ascii="GHEA Grapalat" w:hAnsi="GHEA Grapalat" w:cs="Sylfaen"/>
          <w:bCs/>
          <w:lang w:val="fr-FR"/>
        </w:rPr>
        <w:softHyphen/>
      </w:r>
      <w:proofErr w:type="spellStart"/>
      <w:r w:rsidR="00580660">
        <w:rPr>
          <w:rFonts w:ascii="GHEA Grapalat" w:hAnsi="GHEA Grapalat" w:cs="Sylfaen"/>
          <w:bCs/>
        </w:rPr>
        <w:t>վարման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Sylfaen"/>
          <w:bCs/>
        </w:rPr>
        <w:t>մարմնի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Sylfaen"/>
          <w:bCs/>
        </w:rPr>
        <w:t>բյուջեում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Times Armenian"/>
          <w:bCs/>
          <w:lang w:val="fr-FR"/>
        </w:rPr>
        <w:t>եկամուտների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և </w:t>
      </w:r>
      <w:proofErr w:type="spellStart"/>
      <w:r w:rsidR="00580660">
        <w:rPr>
          <w:rFonts w:ascii="GHEA Grapalat" w:hAnsi="GHEA Grapalat" w:cs="Times Armenian"/>
          <w:bCs/>
          <w:lang w:val="fr-FR"/>
        </w:rPr>
        <w:t>ծախսերի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F06BAA">
        <w:rPr>
          <w:rFonts w:ascii="GHEA Grapalat" w:hAnsi="GHEA Grapalat" w:cs="Times Armenian"/>
          <w:bCs/>
          <w:lang w:val="fr-FR"/>
        </w:rPr>
        <w:t>էական</w:t>
      </w:r>
      <w:proofErr w:type="spellEnd"/>
      <w:r w:rsidR="00F06BAA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Times Armenian"/>
          <w:bCs/>
          <w:lang w:val="fr-FR"/>
        </w:rPr>
        <w:t>ավելացում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Times Armenian"/>
          <w:bCs/>
          <w:lang w:val="fr-FR"/>
        </w:rPr>
        <w:t>կամ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Times Armenian"/>
          <w:bCs/>
          <w:lang w:val="fr-FR"/>
        </w:rPr>
        <w:t>նվազեցում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Times Armenian"/>
          <w:bCs/>
          <w:lang w:val="fr-FR"/>
        </w:rPr>
        <w:t>չի</w:t>
      </w:r>
      <w:proofErr w:type="spellEnd"/>
      <w:r w:rsidR="00580660"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 w:rsidR="00580660">
        <w:rPr>
          <w:rFonts w:ascii="GHEA Grapalat" w:hAnsi="GHEA Grapalat" w:cs="Times Armenian"/>
          <w:bCs/>
          <w:lang w:val="fr-FR"/>
        </w:rPr>
        <w:t>նախատեսվում</w:t>
      </w:r>
      <w:proofErr w:type="spellEnd"/>
      <w:r w:rsidR="00580660">
        <w:rPr>
          <w:rFonts w:ascii="GHEA Grapalat" w:hAnsi="GHEA Grapalat" w:cs="Times Armenian"/>
          <w:bCs/>
          <w:lang w:val="fr-FR"/>
        </w:rPr>
        <w:t>:</w:t>
      </w:r>
    </w:p>
    <w:sectPr w:rsidR="00A67167" w:rsidRPr="003146BB" w:rsidSect="00232715">
      <w:pgSz w:w="12242" w:h="15842" w:code="1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0178"/>
    <w:multiLevelType w:val="hybridMultilevel"/>
    <w:tmpl w:val="8C449CBC"/>
    <w:lvl w:ilvl="0" w:tplc="8E5E3312">
      <w:start w:val="1"/>
      <w:numFmt w:val="decimal"/>
      <w:lvlText w:val="%1."/>
      <w:lvlJc w:val="left"/>
      <w:pPr>
        <w:ind w:left="76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22873EE9"/>
    <w:multiLevelType w:val="hybridMultilevel"/>
    <w:tmpl w:val="73EC7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02CAC"/>
    <w:multiLevelType w:val="multilevel"/>
    <w:tmpl w:val="E040BD0A"/>
    <w:lvl w:ilvl="0">
      <w:start w:val="5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  <w:u w:val="single"/>
      </w:rPr>
    </w:lvl>
  </w:abstractNum>
  <w:abstractNum w:abstractNumId="3">
    <w:nsid w:val="390C34F9"/>
    <w:multiLevelType w:val="hybridMultilevel"/>
    <w:tmpl w:val="3B8A6722"/>
    <w:lvl w:ilvl="0" w:tplc="BC6AC2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34D66"/>
    <w:multiLevelType w:val="hybridMultilevel"/>
    <w:tmpl w:val="4E16FBE4"/>
    <w:lvl w:ilvl="0" w:tplc="E3D05C4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56BFE"/>
    <w:multiLevelType w:val="hybridMultilevel"/>
    <w:tmpl w:val="25409008"/>
    <w:lvl w:ilvl="0" w:tplc="871EFF78">
      <w:start w:val="1"/>
      <w:numFmt w:val="decimal"/>
      <w:lvlText w:val="%1."/>
      <w:lvlJc w:val="left"/>
      <w:pPr>
        <w:ind w:left="227" w:firstLine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986064"/>
    <w:multiLevelType w:val="hybridMultilevel"/>
    <w:tmpl w:val="FB707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42306"/>
    <w:multiLevelType w:val="hybridMultilevel"/>
    <w:tmpl w:val="3B8A6722"/>
    <w:lvl w:ilvl="0" w:tplc="BC6AC2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8B2CD3"/>
    <w:multiLevelType w:val="hybridMultilevel"/>
    <w:tmpl w:val="7572F356"/>
    <w:lvl w:ilvl="0" w:tplc="CF48A7F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87CC5"/>
    <w:multiLevelType w:val="multilevel"/>
    <w:tmpl w:val="B34AB63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  <w:u w:val="singl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9"/>
  </w:num>
  <w:num w:numId="6">
    <w:abstractNumId w:val="8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4D0"/>
    <w:rsid w:val="00001A5D"/>
    <w:rsid w:val="00004A5A"/>
    <w:rsid w:val="000246DA"/>
    <w:rsid w:val="00063781"/>
    <w:rsid w:val="000B3917"/>
    <w:rsid w:val="000E5850"/>
    <w:rsid w:val="00102E8F"/>
    <w:rsid w:val="00117D54"/>
    <w:rsid w:val="00143718"/>
    <w:rsid w:val="001522BD"/>
    <w:rsid w:val="001526CA"/>
    <w:rsid w:val="001B04A1"/>
    <w:rsid w:val="001C04D0"/>
    <w:rsid w:val="001F70E6"/>
    <w:rsid w:val="00225380"/>
    <w:rsid w:val="00232715"/>
    <w:rsid w:val="002639BF"/>
    <w:rsid w:val="002753F4"/>
    <w:rsid w:val="002D22DC"/>
    <w:rsid w:val="003146BB"/>
    <w:rsid w:val="003150E2"/>
    <w:rsid w:val="003254D0"/>
    <w:rsid w:val="003855E7"/>
    <w:rsid w:val="003B19CA"/>
    <w:rsid w:val="003C3237"/>
    <w:rsid w:val="003C4FDA"/>
    <w:rsid w:val="00407007"/>
    <w:rsid w:val="004C1D02"/>
    <w:rsid w:val="004E566D"/>
    <w:rsid w:val="004F78BE"/>
    <w:rsid w:val="00517515"/>
    <w:rsid w:val="00521D96"/>
    <w:rsid w:val="00530448"/>
    <w:rsid w:val="00531581"/>
    <w:rsid w:val="00575BB2"/>
    <w:rsid w:val="00580660"/>
    <w:rsid w:val="00597D8B"/>
    <w:rsid w:val="005B13A4"/>
    <w:rsid w:val="005C7A03"/>
    <w:rsid w:val="005D292F"/>
    <w:rsid w:val="0068058B"/>
    <w:rsid w:val="006E3FD6"/>
    <w:rsid w:val="007302F0"/>
    <w:rsid w:val="00795145"/>
    <w:rsid w:val="007B6068"/>
    <w:rsid w:val="007D4939"/>
    <w:rsid w:val="0080706E"/>
    <w:rsid w:val="00883A07"/>
    <w:rsid w:val="008B1DD6"/>
    <w:rsid w:val="0090451B"/>
    <w:rsid w:val="009447FD"/>
    <w:rsid w:val="00977D6A"/>
    <w:rsid w:val="00983C2C"/>
    <w:rsid w:val="009E0B44"/>
    <w:rsid w:val="00A67167"/>
    <w:rsid w:val="00B24054"/>
    <w:rsid w:val="00B43996"/>
    <w:rsid w:val="00B77FCC"/>
    <w:rsid w:val="00BE11FF"/>
    <w:rsid w:val="00BE49AE"/>
    <w:rsid w:val="00C0701D"/>
    <w:rsid w:val="00C503AC"/>
    <w:rsid w:val="00C9438A"/>
    <w:rsid w:val="00CB2FD7"/>
    <w:rsid w:val="00CD1E8B"/>
    <w:rsid w:val="00D81A09"/>
    <w:rsid w:val="00DA662E"/>
    <w:rsid w:val="00E27251"/>
    <w:rsid w:val="00E3539A"/>
    <w:rsid w:val="00E4328D"/>
    <w:rsid w:val="00F06BAA"/>
    <w:rsid w:val="00F15D30"/>
    <w:rsid w:val="00F40988"/>
    <w:rsid w:val="00FB66C8"/>
    <w:rsid w:val="00FC4872"/>
    <w:rsid w:val="00FE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78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">
    <w:name w:val="Char Char Char Char Char Char Char Char Char Char Char Char Char"/>
    <w:basedOn w:val="Normal"/>
    <w:rsid w:val="003254D0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3254D0"/>
    <w:pPr>
      <w:ind w:left="720" w:firstLine="544"/>
      <w:contextualSpacing/>
      <w:jc w:val="both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Strong">
    <w:name w:val="Strong"/>
    <w:qFormat/>
    <w:rsid w:val="00531581"/>
    <w:rPr>
      <w:b/>
      <w:bCs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 webb"/>
    <w:basedOn w:val="Normal"/>
    <w:link w:val="NormalWebChar"/>
    <w:uiPriority w:val="99"/>
    <w:unhideWhenUsed/>
    <w:qFormat/>
    <w:rsid w:val="0022538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Style3">
    <w:name w:val="Style3"/>
    <w:basedOn w:val="Title"/>
    <w:autoRedefine/>
    <w:rsid w:val="00225380"/>
    <w:pPr>
      <w:pBdr>
        <w:bottom w:val="none" w:sz="0" w:space="0" w:color="auto"/>
      </w:pBdr>
      <w:spacing w:after="0" w:line="360" w:lineRule="auto"/>
      <w:contextualSpacing w:val="0"/>
      <w:jc w:val="center"/>
    </w:pPr>
    <w:rPr>
      <w:rFonts w:ascii="GHEA Grapalat" w:eastAsia="Times New Roman" w:hAnsi="GHEA Grapalat" w:cs="Arial Armenian"/>
      <w:b/>
      <w:bCs/>
      <w:color w:val="auto"/>
      <w:spacing w:val="0"/>
      <w:kern w:val="0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 webb Char"/>
    <w:link w:val="NormalWeb"/>
    <w:locked/>
    <w:rsid w:val="0022538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253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53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ru-RU"/>
    </w:rPr>
  </w:style>
  <w:style w:type="paragraph" w:customStyle="1" w:styleId="mechtex">
    <w:name w:val="mechtex"/>
    <w:basedOn w:val="Normal"/>
    <w:link w:val="mechtexChar"/>
    <w:rsid w:val="009447FD"/>
    <w:pPr>
      <w:jc w:val="center"/>
    </w:pPr>
    <w:rPr>
      <w:rFonts w:ascii="Arial Armenian" w:hAnsi="Arial Armenian"/>
      <w:sz w:val="22"/>
      <w:lang w:val="en-US"/>
    </w:rPr>
  </w:style>
  <w:style w:type="character" w:customStyle="1" w:styleId="mechtexChar">
    <w:name w:val="mechtex Char"/>
    <w:basedOn w:val="DefaultParagraphFont"/>
    <w:link w:val="mechtex"/>
    <w:locked/>
    <w:rsid w:val="009447FD"/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BodyTextChar">
    <w:name w:val="Body Text Char"/>
    <w:link w:val="BodyText"/>
    <w:locked/>
    <w:rsid w:val="00580660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rsid w:val="00580660"/>
    <w:pPr>
      <w:spacing w:after="120"/>
    </w:pPr>
    <w:rPr>
      <w:rFonts w:asciiTheme="minorHAnsi" w:eastAsiaTheme="minorHAnsi" w:hAnsiTheme="minorHAnsi"/>
      <w:sz w:val="24"/>
      <w:szCs w:val="24"/>
      <w:lang w:val="ru-RU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580660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BodyTextIndent">
    <w:name w:val="Body Text Indent"/>
    <w:basedOn w:val="Normal"/>
    <w:link w:val="BodyTextIndentChar"/>
    <w:unhideWhenUsed/>
    <w:rsid w:val="00580660"/>
    <w:pPr>
      <w:spacing w:after="120"/>
      <w:ind w:left="360"/>
    </w:pPr>
    <w:rPr>
      <w:rFonts w:ascii="GHEA Mariam" w:hAnsi="GHEA Mariam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580660"/>
    <w:rPr>
      <w:rFonts w:ascii="GHEA Mariam" w:eastAsia="Times New Roman" w:hAnsi="GHEA Mariam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F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FD7"/>
    <w:rPr>
      <w:rFonts w:ascii="Tahoma" w:eastAsia="Times New Roman" w:hAnsi="Tahoma" w:cs="Tahoma"/>
      <w:sz w:val="16"/>
      <w:szCs w:val="16"/>
      <w:lang w:val="en-GB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CB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2FD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2FD7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2F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2FD7"/>
    <w:rPr>
      <w:rFonts w:ascii="Times New Roman" w:eastAsia="Times New Roman" w:hAnsi="Times New Roman" w:cs="Times New Roman"/>
      <w:b/>
      <w:bCs/>
      <w:sz w:val="20"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">
    <w:name w:val="Char Char Char Char Char Char Char Char Char Char Char Char Char"/>
    <w:basedOn w:val="Normal"/>
    <w:rsid w:val="003254D0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3254D0"/>
    <w:pPr>
      <w:ind w:left="720" w:firstLine="544"/>
      <w:contextualSpacing/>
      <w:jc w:val="both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Strong">
    <w:name w:val="Strong"/>
    <w:qFormat/>
    <w:rsid w:val="00531581"/>
    <w:rPr>
      <w:b/>
      <w:bCs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 webb"/>
    <w:basedOn w:val="Normal"/>
    <w:link w:val="NormalWebChar"/>
    <w:uiPriority w:val="99"/>
    <w:unhideWhenUsed/>
    <w:qFormat/>
    <w:rsid w:val="0022538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Style3">
    <w:name w:val="Style3"/>
    <w:basedOn w:val="Title"/>
    <w:autoRedefine/>
    <w:rsid w:val="00225380"/>
    <w:pPr>
      <w:pBdr>
        <w:bottom w:val="none" w:sz="0" w:space="0" w:color="auto"/>
      </w:pBdr>
      <w:spacing w:after="0" w:line="360" w:lineRule="auto"/>
      <w:contextualSpacing w:val="0"/>
      <w:jc w:val="center"/>
    </w:pPr>
    <w:rPr>
      <w:rFonts w:ascii="GHEA Grapalat" w:eastAsia="Times New Roman" w:hAnsi="GHEA Grapalat" w:cs="Arial Armenian"/>
      <w:b/>
      <w:bCs/>
      <w:color w:val="auto"/>
      <w:spacing w:val="0"/>
      <w:kern w:val="0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 webb Char"/>
    <w:link w:val="NormalWeb"/>
    <w:locked/>
    <w:rsid w:val="0022538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253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53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ru-RU"/>
    </w:rPr>
  </w:style>
  <w:style w:type="paragraph" w:customStyle="1" w:styleId="mechtex">
    <w:name w:val="mechtex"/>
    <w:basedOn w:val="Normal"/>
    <w:link w:val="mechtexChar"/>
    <w:rsid w:val="009447FD"/>
    <w:pPr>
      <w:jc w:val="center"/>
    </w:pPr>
    <w:rPr>
      <w:rFonts w:ascii="Arial Armenian" w:hAnsi="Arial Armenian"/>
      <w:sz w:val="22"/>
      <w:lang w:val="en-US"/>
    </w:rPr>
  </w:style>
  <w:style w:type="character" w:customStyle="1" w:styleId="mechtexChar">
    <w:name w:val="mechtex Char"/>
    <w:basedOn w:val="DefaultParagraphFont"/>
    <w:link w:val="mechtex"/>
    <w:locked/>
    <w:rsid w:val="009447FD"/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BodyTextChar">
    <w:name w:val="Body Text Char"/>
    <w:link w:val="BodyText"/>
    <w:locked/>
    <w:rsid w:val="00580660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rsid w:val="00580660"/>
    <w:pPr>
      <w:spacing w:after="120"/>
    </w:pPr>
    <w:rPr>
      <w:rFonts w:asciiTheme="minorHAnsi" w:eastAsiaTheme="minorHAnsi" w:hAnsiTheme="minorHAnsi"/>
      <w:sz w:val="24"/>
      <w:szCs w:val="24"/>
      <w:lang w:val="ru-RU" w:eastAsia="en-US"/>
    </w:rPr>
  </w:style>
  <w:style w:type="character" w:customStyle="1" w:styleId="BodyTextChar1">
    <w:name w:val="Body Text Char1"/>
    <w:basedOn w:val="DefaultParagraphFont"/>
    <w:uiPriority w:val="99"/>
    <w:semiHidden/>
    <w:rsid w:val="00580660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BodyTextIndent">
    <w:name w:val="Body Text Indent"/>
    <w:basedOn w:val="Normal"/>
    <w:link w:val="BodyTextIndentChar"/>
    <w:unhideWhenUsed/>
    <w:rsid w:val="00580660"/>
    <w:pPr>
      <w:spacing w:after="120"/>
      <w:ind w:left="360"/>
    </w:pPr>
    <w:rPr>
      <w:rFonts w:ascii="GHEA Mariam" w:hAnsi="GHEA Mariam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580660"/>
    <w:rPr>
      <w:rFonts w:ascii="GHEA Mariam" w:eastAsia="Times New Roman" w:hAnsi="GHEA Mariam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F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FD7"/>
    <w:rPr>
      <w:rFonts w:ascii="Tahoma" w:eastAsia="Times New Roman" w:hAnsi="Tahoma" w:cs="Tahoma"/>
      <w:sz w:val="16"/>
      <w:szCs w:val="16"/>
      <w:lang w:val="en-GB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CB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2FD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2FD7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2F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2FD7"/>
    <w:rPr>
      <w:rFonts w:ascii="Times New Roman" w:eastAsia="Times New Roman" w:hAnsi="Times New Roman" w:cs="Times New Roman"/>
      <w:b/>
      <w:bCs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ARMMONITORING</Company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Raffi Aleksanyan</cp:lastModifiedBy>
  <cp:revision>13</cp:revision>
  <dcterms:created xsi:type="dcterms:W3CDTF">2018-08-07T06:02:00Z</dcterms:created>
  <dcterms:modified xsi:type="dcterms:W3CDTF">2018-08-29T11:41:00Z</dcterms:modified>
</cp:coreProperties>
</file>