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0F27" w:rsidRDefault="004F0F27" w:rsidP="004F0F27">
      <w:pPr>
        <w:jc w:val="center"/>
        <w:rPr>
          <w:rFonts w:ascii="GHEA Grapalat" w:hAnsi="GHEA Grapalat"/>
          <w:b/>
          <w:w w:val="150"/>
          <w:sz w:val="18"/>
          <w:szCs w:val="18"/>
          <w:lang w:val="pt-BR"/>
        </w:rPr>
      </w:pPr>
      <w:r>
        <w:rPr>
          <w:rFonts w:ascii="GHEA Grapalat" w:hAnsi="GHEA Grapalat"/>
          <w:b/>
          <w:w w:val="150"/>
          <w:sz w:val="18"/>
          <w:szCs w:val="18"/>
          <w:lang w:val="pt-BR"/>
        </w:rPr>
        <w:t>ՏԵՂԵԿԱՆՔ</w:t>
      </w:r>
    </w:p>
    <w:p w:rsidR="004F0F27" w:rsidRPr="004F0F27" w:rsidRDefault="00AC388D" w:rsidP="004F0F27">
      <w:pPr>
        <w:shd w:val="clear" w:color="auto" w:fill="FFFFFF"/>
        <w:spacing w:after="0" w:line="240" w:lineRule="auto"/>
        <w:ind w:firstLine="375"/>
        <w:jc w:val="center"/>
        <w:rPr>
          <w:rFonts w:ascii="GHEA Grapalat" w:hAnsi="GHEA Grapalat"/>
          <w:color w:val="000000"/>
          <w:sz w:val="24"/>
          <w:szCs w:val="24"/>
          <w:lang w:val="af-ZA"/>
        </w:rPr>
      </w:pPr>
      <w:r>
        <w:rPr>
          <w:rFonts w:ascii="GHEA Grapalat" w:hAnsi="GHEA Grapalat"/>
          <w:b/>
          <w:bCs/>
          <w:color w:val="000000"/>
          <w:sz w:val="24"/>
          <w:szCs w:val="24"/>
          <w:lang w:val="af-ZA"/>
        </w:rPr>
        <w:t>«</w:t>
      </w:r>
      <w:r>
        <w:rPr>
          <w:rFonts w:ascii="GHEA Grapalat" w:hAnsi="GHEA Grapalat"/>
          <w:b/>
          <w:bCs/>
          <w:color w:val="000000"/>
          <w:sz w:val="24"/>
          <w:szCs w:val="24"/>
          <w:lang w:val="af-ZA"/>
        </w:rPr>
        <w:t>«</w:t>
      </w:r>
      <w:r>
        <w:rPr>
          <w:rFonts w:ascii="GHEA Grapalat" w:hAnsi="GHEA Grapalat"/>
          <w:b/>
          <w:bCs/>
          <w:color w:val="000000"/>
          <w:sz w:val="24"/>
          <w:szCs w:val="24"/>
          <w:lang w:val="hy-AM"/>
        </w:rPr>
        <w:t>Կարեն</w:t>
      </w:r>
      <w:r>
        <w:rPr>
          <w:rFonts w:ascii="GHEA Grapalat" w:hAnsi="GHEA Grapalat"/>
          <w:b/>
          <w:bCs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b/>
          <w:bCs/>
          <w:color w:val="000000"/>
          <w:sz w:val="24"/>
          <w:szCs w:val="24"/>
          <w:lang w:val="hy-AM"/>
        </w:rPr>
        <w:t>Դեմիրճյանի</w:t>
      </w:r>
      <w:r>
        <w:rPr>
          <w:rFonts w:ascii="GHEA Grapalat" w:hAnsi="GHEA Grapalat"/>
          <w:b/>
          <w:bCs/>
          <w:color w:val="000000"/>
          <w:sz w:val="24"/>
          <w:szCs w:val="24"/>
          <w:lang w:val="af-ZA"/>
        </w:rPr>
        <w:t xml:space="preserve"> </w:t>
      </w:r>
      <w:bookmarkStart w:id="0" w:name="_GoBack"/>
      <w:bookmarkEnd w:id="0"/>
      <w:r>
        <w:rPr>
          <w:rFonts w:ascii="GHEA Grapalat" w:hAnsi="GHEA Grapalat"/>
          <w:b/>
          <w:bCs/>
          <w:color w:val="000000"/>
          <w:sz w:val="24"/>
          <w:szCs w:val="24"/>
          <w:lang w:val="hy-AM"/>
        </w:rPr>
        <w:t>անվան</w:t>
      </w:r>
      <w:r>
        <w:rPr>
          <w:rFonts w:ascii="GHEA Grapalat" w:hAnsi="GHEA Grapalat"/>
          <w:b/>
          <w:bCs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b/>
          <w:bCs/>
          <w:color w:val="000000"/>
          <w:sz w:val="24"/>
          <w:szCs w:val="24"/>
          <w:lang w:val="hy-AM"/>
        </w:rPr>
        <w:t>մարզահամերգային</w:t>
      </w:r>
      <w:r>
        <w:rPr>
          <w:rFonts w:ascii="GHEA Grapalat" w:hAnsi="GHEA Grapalat"/>
          <w:b/>
          <w:bCs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b/>
          <w:bCs/>
          <w:color w:val="000000"/>
          <w:sz w:val="24"/>
          <w:szCs w:val="24"/>
          <w:lang w:val="hy-AM"/>
        </w:rPr>
        <w:t>համալիր</w:t>
      </w:r>
      <w:r>
        <w:rPr>
          <w:rFonts w:ascii="GHEA Grapalat" w:hAnsi="GHEA Grapalat"/>
          <w:b/>
          <w:bCs/>
          <w:color w:val="000000"/>
          <w:sz w:val="24"/>
          <w:szCs w:val="24"/>
          <w:lang w:val="af-ZA"/>
        </w:rPr>
        <w:t xml:space="preserve">» </w:t>
      </w:r>
      <w:r>
        <w:rPr>
          <w:rFonts w:ascii="GHEA Grapalat" w:hAnsi="GHEA Grapalat"/>
          <w:b/>
          <w:bCs/>
          <w:color w:val="000000"/>
          <w:sz w:val="24"/>
          <w:szCs w:val="24"/>
          <w:lang w:val="hy-AM"/>
        </w:rPr>
        <w:t>պետական</w:t>
      </w:r>
      <w:r>
        <w:rPr>
          <w:rFonts w:ascii="GHEA Grapalat" w:hAnsi="GHEA Grapalat"/>
          <w:b/>
          <w:bCs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b/>
          <w:bCs/>
          <w:color w:val="000000"/>
          <w:sz w:val="24"/>
          <w:szCs w:val="24"/>
          <w:lang w:val="hy-AM"/>
        </w:rPr>
        <w:t>ոչ</w:t>
      </w:r>
      <w:r>
        <w:rPr>
          <w:rFonts w:ascii="GHEA Grapalat" w:hAnsi="GHEA Grapalat"/>
          <w:b/>
          <w:bCs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b/>
          <w:bCs/>
          <w:color w:val="000000"/>
          <w:sz w:val="24"/>
          <w:szCs w:val="24"/>
          <w:lang w:val="hy-AM"/>
        </w:rPr>
        <w:t>առ</w:t>
      </w:r>
      <w:r>
        <w:rPr>
          <w:rFonts w:ascii="GHEA Grapalat" w:hAnsi="GHEA Grapalat"/>
          <w:b/>
          <w:bCs/>
          <w:color w:val="000000"/>
          <w:sz w:val="24"/>
          <w:szCs w:val="24"/>
        </w:rPr>
        <w:t>և</w:t>
      </w:r>
      <w:r>
        <w:rPr>
          <w:rFonts w:ascii="GHEA Grapalat" w:hAnsi="GHEA Grapalat"/>
          <w:b/>
          <w:bCs/>
          <w:color w:val="000000"/>
          <w:sz w:val="24"/>
          <w:szCs w:val="24"/>
          <w:lang w:val="hy-AM"/>
        </w:rPr>
        <w:t>տրային</w:t>
      </w:r>
      <w:r>
        <w:rPr>
          <w:rFonts w:ascii="GHEA Grapalat" w:hAnsi="GHEA Grapalat"/>
          <w:b/>
          <w:bCs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b/>
          <w:bCs/>
          <w:color w:val="000000"/>
          <w:sz w:val="24"/>
          <w:szCs w:val="24"/>
          <w:lang w:val="hy-AM"/>
        </w:rPr>
        <w:t>կազմակերպությանն</w:t>
      </w:r>
      <w:r w:rsidRPr="00AC388D">
        <w:rPr>
          <w:rFonts w:ascii="GHEA Grapalat" w:hAnsi="GHEA Grapalat"/>
          <w:b/>
          <w:bCs/>
          <w:color w:val="000000"/>
          <w:sz w:val="24"/>
          <w:szCs w:val="24"/>
          <w:lang w:val="hy-AM"/>
        </w:rPr>
        <w:t xml:space="preserve"> </w:t>
      </w:r>
      <w:r>
        <w:rPr>
          <w:rFonts w:ascii="GHEA Grapalat" w:hAnsi="GHEA Grapalat"/>
          <w:b/>
          <w:bCs/>
          <w:color w:val="000000"/>
          <w:sz w:val="24"/>
          <w:szCs w:val="24"/>
          <w:lang w:val="hy-AM"/>
        </w:rPr>
        <w:t>անհատույց</w:t>
      </w:r>
      <w:r w:rsidRPr="00AC388D">
        <w:rPr>
          <w:rFonts w:ascii="GHEA Grapalat" w:hAnsi="GHEA Grapalat"/>
          <w:b/>
          <w:bCs/>
          <w:color w:val="000000"/>
          <w:sz w:val="24"/>
          <w:szCs w:val="24"/>
          <w:lang w:val="hy-AM"/>
        </w:rPr>
        <w:t xml:space="preserve"> </w:t>
      </w:r>
      <w:proofErr w:type="spellStart"/>
      <w:r w:rsidRPr="00AC388D">
        <w:rPr>
          <w:rFonts w:ascii="GHEA Grapalat" w:hAnsi="GHEA Grapalat"/>
          <w:b/>
          <w:bCs/>
          <w:color w:val="000000"/>
          <w:sz w:val="24"/>
          <w:szCs w:val="24"/>
          <w:lang w:val="hy-AM"/>
        </w:rPr>
        <w:t>սեփականության</w:t>
      </w:r>
      <w:proofErr w:type="spellEnd"/>
      <w:r w:rsidRPr="00AC388D">
        <w:rPr>
          <w:rFonts w:ascii="GHEA Grapalat" w:hAnsi="GHEA Grapalat"/>
          <w:b/>
          <w:bCs/>
          <w:color w:val="000000"/>
          <w:sz w:val="24"/>
          <w:szCs w:val="24"/>
          <w:lang w:val="hy-AM"/>
        </w:rPr>
        <w:t xml:space="preserve"> </w:t>
      </w:r>
      <w:r>
        <w:rPr>
          <w:rFonts w:ascii="GHEA Grapalat" w:hAnsi="GHEA Grapalat"/>
          <w:b/>
          <w:bCs/>
          <w:color w:val="000000"/>
          <w:sz w:val="24"/>
          <w:szCs w:val="24"/>
          <w:lang w:val="hy-AM"/>
        </w:rPr>
        <w:t>իրավունքով</w:t>
      </w:r>
      <w:r w:rsidRPr="00AC388D">
        <w:rPr>
          <w:rFonts w:ascii="GHEA Grapalat" w:hAnsi="GHEA Grapalat"/>
          <w:b/>
          <w:bCs/>
          <w:color w:val="000000"/>
          <w:sz w:val="24"/>
          <w:szCs w:val="24"/>
          <w:lang w:val="hy-AM"/>
        </w:rPr>
        <w:t xml:space="preserve"> </w:t>
      </w:r>
      <w:r>
        <w:rPr>
          <w:rFonts w:ascii="GHEA Grapalat" w:hAnsi="GHEA Grapalat"/>
          <w:b/>
          <w:bCs/>
          <w:color w:val="000000"/>
          <w:sz w:val="24"/>
          <w:szCs w:val="24"/>
          <w:lang w:val="hy-AM"/>
        </w:rPr>
        <w:t>գույք</w:t>
      </w:r>
      <w:r w:rsidRPr="00AC388D">
        <w:rPr>
          <w:rFonts w:ascii="GHEA Grapalat" w:hAnsi="GHEA Grapalat"/>
          <w:b/>
          <w:bCs/>
          <w:color w:val="000000"/>
          <w:sz w:val="24"/>
          <w:szCs w:val="24"/>
          <w:lang w:val="hy-AM"/>
        </w:rPr>
        <w:t xml:space="preserve"> </w:t>
      </w:r>
      <w:proofErr w:type="spellStart"/>
      <w:r w:rsidRPr="00AC388D">
        <w:rPr>
          <w:rFonts w:ascii="GHEA Grapalat" w:hAnsi="GHEA Grapalat"/>
          <w:b/>
          <w:bCs/>
          <w:color w:val="000000"/>
          <w:sz w:val="24"/>
          <w:szCs w:val="24"/>
          <w:lang w:val="hy-AM"/>
        </w:rPr>
        <w:t>հանձնելո</w:t>
      </w:r>
      <w:proofErr w:type="spellEnd"/>
      <w:r>
        <w:rPr>
          <w:rFonts w:ascii="GHEA Grapalat" w:hAnsi="GHEA Grapalat"/>
          <w:b/>
          <w:bCs/>
          <w:color w:val="000000"/>
          <w:sz w:val="24"/>
          <w:szCs w:val="24"/>
          <w:lang w:val="hy-AM"/>
        </w:rPr>
        <w:t>ւ</w:t>
      </w:r>
      <w:r w:rsidRPr="00AC388D">
        <w:rPr>
          <w:rFonts w:ascii="GHEA Grapalat" w:hAnsi="GHEA Grapalat"/>
          <w:b/>
          <w:bCs/>
          <w:color w:val="000000"/>
          <w:sz w:val="24"/>
          <w:szCs w:val="24"/>
          <w:lang w:val="hy-AM"/>
        </w:rPr>
        <w:t xml:space="preserve"> </w:t>
      </w:r>
      <w:r>
        <w:rPr>
          <w:rFonts w:ascii="GHEA Grapalat" w:hAnsi="GHEA Grapalat"/>
          <w:b/>
          <w:bCs/>
          <w:color w:val="000000"/>
          <w:sz w:val="24"/>
          <w:szCs w:val="24"/>
          <w:lang w:val="hy-AM"/>
        </w:rPr>
        <w:t>մասին»</w:t>
      </w:r>
      <w:r w:rsidRPr="00AC388D">
        <w:rPr>
          <w:rFonts w:ascii="GHEA Grapalat" w:hAnsi="GHEA Grapalat"/>
          <w:b/>
          <w:bCs/>
          <w:color w:val="000000"/>
          <w:sz w:val="24"/>
          <w:szCs w:val="24"/>
          <w:lang w:val="hy-AM"/>
        </w:rPr>
        <w:t xml:space="preserve"> </w:t>
      </w:r>
      <w:r w:rsidR="004F0F27" w:rsidRPr="00AC388D">
        <w:rPr>
          <w:rFonts w:ascii="GHEA Grapalat" w:hAnsi="GHEA Grapalat"/>
          <w:b/>
          <w:bCs/>
          <w:color w:val="000000"/>
          <w:sz w:val="24"/>
          <w:szCs w:val="24"/>
          <w:lang w:val="hy-AM"/>
        </w:rPr>
        <w:t xml:space="preserve">ՀՀ կառավարության որոշման նախագծի վերաբերյալ շահագրգիռ </w:t>
      </w:r>
      <w:proofErr w:type="spellStart"/>
      <w:r w:rsidR="004F0F27" w:rsidRPr="00AC388D">
        <w:rPr>
          <w:rFonts w:ascii="GHEA Grapalat" w:hAnsi="GHEA Grapalat"/>
          <w:b/>
          <w:bCs/>
          <w:color w:val="000000"/>
          <w:sz w:val="24"/>
          <w:szCs w:val="24"/>
          <w:lang w:val="hy-AM"/>
        </w:rPr>
        <w:t>մարմի</w:t>
      </w:r>
      <w:proofErr w:type="spellEnd"/>
      <w:r w:rsidR="004F0F27" w:rsidRPr="00AC388D">
        <w:rPr>
          <w:rFonts w:ascii="GHEA Grapalat" w:hAnsi="GHEA Grapalat"/>
          <w:b/>
          <w:bCs/>
          <w:color w:val="000000"/>
          <w:sz w:val="24"/>
          <w:szCs w:val="24"/>
          <w:lang w:val="hy-AM"/>
        </w:rPr>
        <w:t>ններից ստացված առարկությունների և առաջարկությունների վերաբերյալ</w:t>
      </w:r>
      <w:r w:rsidR="004F0F27">
        <w:rPr>
          <w:rFonts w:ascii="GHEA Grapalat" w:hAnsi="GHEA Grapalat" w:cs="Sylfaen"/>
          <w:b/>
          <w:lang w:val="pt-BR"/>
        </w:rPr>
        <w:t xml:space="preserve"> </w:t>
      </w:r>
    </w:p>
    <w:tbl>
      <w:tblPr>
        <w:tblpPr w:leftFromText="180" w:rightFromText="180" w:vertAnchor="text" w:horzAnchor="margin" w:tblpXSpec="center" w:tblpY="94"/>
        <w:tblW w:w="10819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08"/>
        <w:gridCol w:w="2970"/>
        <w:gridCol w:w="2875"/>
        <w:gridCol w:w="2166"/>
      </w:tblGrid>
      <w:tr w:rsidR="004F0F27" w:rsidTr="00924CBF">
        <w:trPr>
          <w:trHeight w:val="553"/>
        </w:trPr>
        <w:tc>
          <w:tcPr>
            <w:tcW w:w="2808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F0F27" w:rsidRDefault="004F0F27">
            <w:pPr>
              <w:pStyle w:val="BodyText"/>
              <w:jc w:val="center"/>
              <w:rPr>
                <w:rFonts w:ascii="GHEA Grapalat" w:hAnsi="GHEA Grapalat"/>
                <w:i/>
                <w:sz w:val="20"/>
                <w:lang w:val="pt-BR"/>
              </w:rPr>
            </w:pPr>
            <w:r>
              <w:rPr>
                <w:rFonts w:ascii="GHEA Grapalat" w:hAnsi="GHEA Grapalat"/>
                <w:i/>
                <w:sz w:val="20"/>
                <w:lang w:val="pt-BR"/>
              </w:rPr>
              <w:t>Առարկության</w:t>
            </w:r>
            <w:r>
              <w:rPr>
                <w:rFonts w:ascii="GHEA Grapalat" w:hAnsi="GHEA Grapalat" w:cs="Arial Armenian"/>
                <w:i/>
                <w:sz w:val="20"/>
                <w:lang w:val="pt-BR"/>
              </w:rPr>
              <w:t xml:space="preserve">, </w:t>
            </w:r>
            <w:r>
              <w:rPr>
                <w:rFonts w:ascii="GHEA Grapalat" w:hAnsi="GHEA Grapalat"/>
                <w:i/>
                <w:sz w:val="20"/>
                <w:lang w:val="pt-BR"/>
              </w:rPr>
              <w:t>առաջարկության</w:t>
            </w:r>
            <w:r>
              <w:rPr>
                <w:rFonts w:ascii="GHEA Grapalat" w:hAnsi="GHEA Grapalat" w:cs="Arial Armenian"/>
                <w:i/>
                <w:sz w:val="20"/>
                <w:lang w:val="pt-BR"/>
              </w:rPr>
              <w:t xml:space="preserve"> </w:t>
            </w:r>
            <w:r>
              <w:rPr>
                <w:rFonts w:ascii="GHEA Grapalat" w:hAnsi="GHEA Grapalat"/>
                <w:i/>
                <w:sz w:val="20"/>
                <w:lang w:val="pt-BR"/>
              </w:rPr>
              <w:t>հեղինակը, գրության ստացման</w:t>
            </w:r>
            <w:r>
              <w:rPr>
                <w:rFonts w:ascii="GHEA Grapalat" w:hAnsi="GHEA Grapalat" w:cs="Arial Armenian"/>
                <w:i/>
                <w:sz w:val="20"/>
                <w:lang w:val="pt-BR"/>
              </w:rPr>
              <w:t xml:space="preserve"> </w:t>
            </w:r>
            <w:r>
              <w:rPr>
                <w:rFonts w:ascii="GHEA Grapalat" w:hAnsi="GHEA Grapalat"/>
                <w:i/>
                <w:sz w:val="20"/>
                <w:lang w:val="pt-BR"/>
              </w:rPr>
              <w:t>ամսաթիվը, գրության համարը</w:t>
            </w:r>
          </w:p>
        </w:tc>
        <w:tc>
          <w:tcPr>
            <w:tcW w:w="2970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F0F27" w:rsidRDefault="004F0F27">
            <w:pPr>
              <w:pStyle w:val="BodyText"/>
              <w:jc w:val="center"/>
              <w:rPr>
                <w:rFonts w:ascii="GHEA Grapalat" w:hAnsi="GHEA Grapalat"/>
                <w:i/>
                <w:sz w:val="20"/>
                <w:lang w:val="pt-BR"/>
              </w:rPr>
            </w:pPr>
            <w:r>
              <w:rPr>
                <w:rFonts w:ascii="GHEA Grapalat" w:hAnsi="GHEA Grapalat"/>
                <w:i/>
                <w:sz w:val="20"/>
                <w:lang w:val="pt-BR"/>
              </w:rPr>
              <w:t>Առարկության</w:t>
            </w:r>
            <w:r>
              <w:rPr>
                <w:rFonts w:ascii="GHEA Grapalat" w:hAnsi="GHEA Grapalat" w:cs="Arial Armenian"/>
                <w:i/>
                <w:sz w:val="20"/>
                <w:lang w:val="pt-BR"/>
              </w:rPr>
              <w:t xml:space="preserve">, </w:t>
            </w:r>
            <w:r>
              <w:rPr>
                <w:rFonts w:ascii="GHEA Grapalat" w:hAnsi="GHEA Grapalat"/>
                <w:i/>
                <w:sz w:val="20"/>
                <w:lang w:val="pt-BR"/>
              </w:rPr>
              <w:t>առաջարկության</w:t>
            </w:r>
            <w:r>
              <w:rPr>
                <w:rFonts w:ascii="GHEA Grapalat" w:hAnsi="GHEA Grapalat" w:cs="Arial Armenian"/>
                <w:i/>
                <w:sz w:val="20"/>
                <w:lang w:val="pt-BR"/>
              </w:rPr>
              <w:t xml:space="preserve"> </w:t>
            </w:r>
            <w:r>
              <w:rPr>
                <w:rFonts w:ascii="GHEA Grapalat" w:hAnsi="GHEA Grapalat"/>
                <w:i/>
                <w:sz w:val="20"/>
                <w:lang w:val="pt-BR"/>
              </w:rPr>
              <w:t>բովանդակությունը</w:t>
            </w:r>
          </w:p>
        </w:tc>
        <w:tc>
          <w:tcPr>
            <w:tcW w:w="2875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0F27" w:rsidRDefault="004F0F27">
            <w:pPr>
              <w:pStyle w:val="BodyText"/>
              <w:tabs>
                <w:tab w:val="left" w:pos="2592"/>
              </w:tabs>
              <w:jc w:val="center"/>
              <w:rPr>
                <w:rFonts w:ascii="GHEA Grapalat" w:hAnsi="GHEA Grapalat"/>
                <w:i/>
                <w:sz w:val="20"/>
              </w:rPr>
            </w:pPr>
          </w:p>
          <w:p w:rsidR="004F0F27" w:rsidRDefault="004F0F27">
            <w:pPr>
              <w:pStyle w:val="BodyText"/>
              <w:tabs>
                <w:tab w:val="left" w:pos="2592"/>
              </w:tabs>
              <w:jc w:val="center"/>
              <w:rPr>
                <w:rFonts w:ascii="GHEA Grapalat" w:hAnsi="GHEA Grapalat"/>
                <w:i/>
                <w:sz w:val="20"/>
              </w:rPr>
            </w:pPr>
          </w:p>
          <w:p w:rsidR="004F0F27" w:rsidRDefault="004F0F27">
            <w:pPr>
              <w:pStyle w:val="BodyText"/>
              <w:tabs>
                <w:tab w:val="left" w:pos="2592"/>
              </w:tabs>
              <w:jc w:val="center"/>
              <w:rPr>
                <w:rFonts w:ascii="GHEA Grapalat" w:hAnsi="GHEA Grapalat"/>
                <w:i/>
                <w:sz w:val="20"/>
              </w:rPr>
            </w:pPr>
            <w:r>
              <w:rPr>
                <w:rFonts w:ascii="GHEA Grapalat" w:hAnsi="GHEA Grapalat"/>
                <w:i/>
                <w:sz w:val="20"/>
              </w:rPr>
              <w:t>Եզրակացություն</w:t>
            </w:r>
          </w:p>
        </w:tc>
        <w:tc>
          <w:tcPr>
            <w:tcW w:w="2166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FFFFFF"/>
            <w:vAlign w:val="center"/>
            <w:hideMark/>
          </w:tcPr>
          <w:p w:rsidR="004F0F27" w:rsidRDefault="004F0F27">
            <w:pPr>
              <w:pStyle w:val="BodyText"/>
              <w:tabs>
                <w:tab w:val="left" w:pos="2592"/>
              </w:tabs>
              <w:jc w:val="center"/>
              <w:rPr>
                <w:rFonts w:ascii="GHEA Grapalat" w:hAnsi="GHEA Grapalat"/>
                <w:i/>
                <w:sz w:val="20"/>
              </w:rPr>
            </w:pPr>
            <w:r>
              <w:rPr>
                <w:rFonts w:ascii="GHEA Grapalat" w:hAnsi="GHEA Grapalat"/>
                <w:i/>
                <w:sz w:val="20"/>
              </w:rPr>
              <w:t>Կատարված փոփոխությունները</w:t>
            </w:r>
          </w:p>
        </w:tc>
      </w:tr>
      <w:tr w:rsidR="004F0F27" w:rsidTr="00924CBF">
        <w:trPr>
          <w:trHeight w:val="336"/>
        </w:trPr>
        <w:tc>
          <w:tcPr>
            <w:tcW w:w="28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F0F27" w:rsidRDefault="004F0F27">
            <w:pPr>
              <w:pStyle w:val="BodyText"/>
              <w:jc w:val="center"/>
              <w:rPr>
                <w:rFonts w:ascii="GHEA Grapalat" w:hAnsi="GHEA Grapalat"/>
                <w:i/>
                <w:sz w:val="20"/>
                <w:szCs w:val="20"/>
              </w:rPr>
            </w:pPr>
            <w:r>
              <w:rPr>
                <w:rFonts w:ascii="GHEA Grapalat" w:hAnsi="GHEA Grapalat"/>
                <w:i/>
                <w:sz w:val="20"/>
                <w:szCs w:val="20"/>
              </w:rPr>
              <w:t>1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F0F27" w:rsidRDefault="004F0F27">
            <w:pPr>
              <w:pStyle w:val="BodyText"/>
              <w:jc w:val="center"/>
              <w:rPr>
                <w:rFonts w:ascii="GHEA Grapalat" w:hAnsi="GHEA Grapalat"/>
                <w:i/>
                <w:kern w:val="16"/>
                <w:sz w:val="20"/>
                <w:szCs w:val="20"/>
              </w:rPr>
            </w:pPr>
            <w:r>
              <w:rPr>
                <w:rFonts w:ascii="GHEA Grapalat" w:hAnsi="GHEA Grapalat"/>
                <w:i/>
                <w:kern w:val="16"/>
                <w:sz w:val="20"/>
                <w:szCs w:val="20"/>
              </w:rPr>
              <w:t>2</w:t>
            </w:r>
          </w:p>
        </w:tc>
        <w:tc>
          <w:tcPr>
            <w:tcW w:w="2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F0F27" w:rsidRDefault="004F0F27">
            <w:pPr>
              <w:pStyle w:val="BodyText"/>
              <w:jc w:val="center"/>
              <w:rPr>
                <w:rFonts w:ascii="GHEA Grapalat" w:hAnsi="GHEA Grapalat"/>
                <w:i/>
                <w:kern w:val="16"/>
                <w:sz w:val="20"/>
                <w:szCs w:val="20"/>
                <w:lang w:val="pt-BR"/>
              </w:rPr>
            </w:pPr>
            <w:r>
              <w:rPr>
                <w:rFonts w:ascii="GHEA Grapalat" w:hAnsi="GHEA Grapalat"/>
                <w:i/>
                <w:kern w:val="16"/>
                <w:sz w:val="20"/>
                <w:szCs w:val="20"/>
                <w:lang w:val="pt-BR"/>
              </w:rPr>
              <w:t>3</w:t>
            </w:r>
          </w:p>
        </w:tc>
        <w:tc>
          <w:tcPr>
            <w:tcW w:w="2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  <w:hideMark/>
          </w:tcPr>
          <w:p w:rsidR="004F0F27" w:rsidRDefault="004F0F27">
            <w:pPr>
              <w:pStyle w:val="BodyText"/>
              <w:jc w:val="center"/>
              <w:rPr>
                <w:rFonts w:ascii="GHEA Grapalat" w:hAnsi="GHEA Grapalat"/>
                <w:i/>
                <w:kern w:val="16"/>
                <w:sz w:val="20"/>
                <w:szCs w:val="20"/>
                <w:lang w:val="pt-BR"/>
              </w:rPr>
            </w:pPr>
            <w:r>
              <w:rPr>
                <w:rFonts w:ascii="GHEA Grapalat" w:hAnsi="GHEA Grapalat"/>
                <w:i/>
                <w:kern w:val="16"/>
                <w:sz w:val="20"/>
                <w:szCs w:val="20"/>
                <w:lang w:val="pt-BR"/>
              </w:rPr>
              <w:t>4</w:t>
            </w:r>
          </w:p>
        </w:tc>
      </w:tr>
      <w:tr w:rsidR="004F0F27" w:rsidRPr="00924CBF" w:rsidTr="00924CBF">
        <w:trPr>
          <w:trHeight w:val="68"/>
        </w:trPr>
        <w:tc>
          <w:tcPr>
            <w:tcW w:w="28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4CBF" w:rsidRDefault="00924CBF" w:rsidP="004F0F27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924CBF" w:rsidRDefault="00924CBF" w:rsidP="004F0F27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4F0F27" w:rsidRDefault="004F0F27" w:rsidP="004F0F27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  <w:r>
              <w:rPr>
                <w:rFonts w:ascii="GHEA Grapalat" w:hAnsi="GHEA Grapalat"/>
                <w:sz w:val="18"/>
                <w:szCs w:val="18"/>
                <w:lang w:val="nb-NO"/>
              </w:rPr>
              <w:t>ՀՀ ֆինանսների նախարարություն             15.</w:t>
            </w:r>
            <w:r w:rsidRPr="004F0F27">
              <w:rPr>
                <w:rFonts w:ascii="GHEA Grapalat" w:hAnsi="GHEA Grapalat"/>
                <w:sz w:val="18"/>
                <w:szCs w:val="18"/>
                <w:lang w:val="en-US"/>
              </w:rPr>
              <w:t>0</w:t>
            </w:r>
            <w:r>
              <w:rPr>
                <w:rFonts w:ascii="GHEA Grapalat" w:hAnsi="GHEA Grapalat"/>
                <w:sz w:val="18"/>
                <w:szCs w:val="18"/>
                <w:lang w:val="en-US"/>
              </w:rPr>
              <w:t>8</w:t>
            </w:r>
            <w:r>
              <w:rPr>
                <w:rFonts w:ascii="GHEA Grapalat" w:hAnsi="GHEA Grapalat"/>
                <w:sz w:val="18"/>
                <w:szCs w:val="18"/>
                <w:lang w:val="nb-NO"/>
              </w:rPr>
              <w:t>.201</w:t>
            </w:r>
            <w:r w:rsidRPr="004F0F27">
              <w:rPr>
                <w:rFonts w:ascii="GHEA Grapalat" w:hAnsi="GHEA Grapalat"/>
                <w:sz w:val="18"/>
                <w:szCs w:val="18"/>
                <w:lang w:val="en-US"/>
              </w:rPr>
              <w:t>8</w:t>
            </w:r>
            <w:r>
              <w:rPr>
                <w:rFonts w:ascii="GHEA Grapalat" w:hAnsi="GHEA Grapalat"/>
                <w:sz w:val="18"/>
                <w:szCs w:val="18"/>
                <w:lang w:val="nb-NO"/>
              </w:rPr>
              <w:t xml:space="preserve">թ.    </w:t>
            </w:r>
          </w:p>
          <w:p w:rsidR="004F0F27" w:rsidRPr="004F0F27" w:rsidRDefault="004F0F27" w:rsidP="004F0F27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en-US"/>
              </w:rPr>
            </w:pPr>
            <w:r>
              <w:rPr>
                <w:rFonts w:ascii="GHEA Grapalat" w:hAnsi="GHEA Grapalat"/>
                <w:sz w:val="18"/>
                <w:szCs w:val="18"/>
                <w:lang w:val="nb-NO"/>
              </w:rPr>
              <w:t xml:space="preserve"> թիվ  01/9-2/</w:t>
            </w:r>
            <w:r w:rsidRPr="004F0F27">
              <w:rPr>
                <w:rFonts w:ascii="GHEA Grapalat" w:hAnsi="GHEA Grapalat"/>
                <w:sz w:val="18"/>
                <w:szCs w:val="18"/>
                <w:lang w:val="en-US"/>
              </w:rPr>
              <w:t>14</w:t>
            </w:r>
            <w:r>
              <w:rPr>
                <w:rFonts w:ascii="GHEA Grapalat" w:hAnsi="GHEA Grapalat"/>
                <w:sz w:val="18"/>
                <w:szCs w:val="18"/>
                <w:lang w:val="en-US"/>
              </w:rPr>
              <w:t>769</w:t>
            </w:r>
            <w:r>
              <w:rPr>
                <w:rFonts w:ascii="GHEA Grapalat" w:hAnsi="GHEA Grapalat"/>
                <w:sz w:val="18"/>
                <w:szCs w:val="18"/>
                <w:lang w:val="nb-NO"/>
              </w:rPr>
              <w:t>-1</w:t>
            </w:r>
            <w:r w:rsidRPr="004F0F27">
              <w:rPr>
                <w:rFonts w:ascii="GHEA Grapalat" w:hAnsi="GHEA Grapalat"/>
                <w:sz w:val="18"/>
                <w:szCs w:val="18"/>
                <w:lang w:val="en-US"/>
              </w:rPr>
              <w:t>8</w:t>
            </w:r>
          </w:p>
          <w:p w:rsidR="004F0F27" w:rsidRDefault="004F0F27" w:rsidP="004F0F27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4F0F27" w:rsidRPr="004F0F27" w:rsidRDefault="004F0F27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en-US"/>
              </w:rPr>
            </w:pPr>
          </w:p>
          <w:p w:rsidR="004F0F27" w:rsidRPr="00924CBF" w:rsidRDefault="004F0F27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en-US"/>
              </w:rPr>
            </w:pPr>
          </w:p>
          <w:p w:rsidR="004F0F27" w:rsidRPr="00924CBF" w:rsidRDefault="004F0F27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en-US"/>
              </w:rPr>
            </w:pPr>
          </w:p>
          <w:p w:rsidR="004F0F27" w:rsidRPr="00924CBF" w:rsidRDefault="004F0F27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en-US"/>
              </w:rPr>
            </w:pPr>
          </w:p>
          <w:p w:rsidR="004F0F27" w:rsidRDefault="004F0F27" w:rsidP="004F0F27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  <w:r>
              <w:rPr>
                <w:rFonts w:ascii="GHEA Grapalat" w:hAnsi="GHEA Grapalat"/>
                <w:sz w:val="18"/>
                <w:szCs w:val="18"/>
              </w:rPr>
              <w:t>ՀՀ</w:t>
            </w:r>
            <w:r>
              <w:rPr>
                <w:rFonts w:ascii="GHEA Grapalat" w:hAnsi="GHEA Grapalat"/>
                <w:sz w:val="18"/>
                <w:szCs w:val="18"/>
                <w:lang w:val="nb-NO"/>
              </w:rPr>
              <w:t xml:space="preserve"> </w:t>
            </w:r>
            <w:r>
              <w:rPr>
                <w:rFonts w:ascii="GHEA Grapalat" w:hAnsi="GHEA Grapalat"/>
                <w:sz w:val="18"/>
                <w:szCs w:val="18"/>
              </w:rPr>
              <w:t>արդարադատության</w:t>
            </w:r>
            <w:r>
              <w:rPr>
                <w:rFonts w:ascii="GHEA Grapalat" w:hAnsi="GHEA Grapalat"/>
                <w:sz w:val="18"/>
                <w:szCs w:val="18"/>
                <w:lang w:val="nb-NO"/>
              </w:rPr>
              <w:t xml:space="preserve"> </w:t>
            </w:r>
            <w:r>
              <w:rPr>
                <w:rFonts w:ascii="GHEA Grapalat" w:hAnsi="GHEA Grapalat"/>
                <w:sz w:val="18"/>
                <w:szCs w:val="18"/>
              </w:rPr>
              <w:t>նախարարություն</w:t>
            </w:r>
            <w:r>
              <w:rPr>
                <w:rFonts w:ascii="GHEA Grapalat" w:hAnsi="GHEA Grapalat"/>
                <w:sz w:val="18"/>
                <w:szCs w:val="18"/>
                <w:lang w:val="nb-NO"/>
              </w:rPr>
              <w:t xml:space="preserve"> </w:t>
            </w:r>
            <w:r w:rsidRPr="004F0F27">
              <w:rPr>
                <w:rFonts w:ascii="GHEA Grapalat" w:hAnsi="GHEA Grapalat"/>
                <w:sz w:val="18"/>
                <w:szCs w:val="18"/>
                <w:lang w:val="nb-NO"/>
              </w:rPr>
              <w:t>16</w:t>
            </w:r>
            <w:r>
              <w:rPr>
                <w:rFonts w:ascii="GHEA Grapalat" w:hAnsi="GHEA Grapalat"/>
                <w:sz w:val="18"/>
                <w:szCs w:val="18"/>
                <w:lang w:val="nb-NO"/>
              </w:rPr>
              <w:t>.0</w:t>
            </w:r>
            <w:r w:rsidRPr="004F0F27">
              <w:rPr>
                <w:rFonts w:ascii="GHEA Grapalat" w:hAnsi="GHEA Grapalat"/>
                <w:sz w:val="18"/>
                <w:szCs w:val="18"/>
                <w:lang w:val="nb-NO"/>
              </w:rPr>
              <w:t>8</w:t>
            </w:r>
            <w:r>
              <w:rPr>
                <w:rFonts w:ascii="GHEA Grapalat" w:hAnsi="GHEA Grapalat"/>
                <w:sz w:val="18"/>
                <w:szCs w:val="18"/>
                <w:lang w:val="nb-NO"/>
              </w:rPr>
              <w:t>.2018</w:t>
            </w:r>
            <w:r>
              <w:rPr>
                <w:rFonts w:ascii="GHEA Grapalat" w:hAnsi="GHEA Grapalat"/>
                <w:sz w:val="18"/>
                <w:szCs w:val="18"/>
              </w:rPr>
              <w:t>թ</w:t>
            </w:r>
            <w:r>
              <w:rPr>
                <w:rFonts w:ascii="GHEA Grapalat" w:hAnsi="GHEA Grapalat"/>
                <w:sz w:val="18"/>
                <w:szCs w:val="18"/>
                <w:lang w:val="nb-NO"/>
              </w:rPr>
              <w:t xml:space="preserve">.          </w:t>
            </w:r>
            <w:r>
              <w:rPr>
                <w:rFonts w:ascii="GHEA Grapalat" w:hAnsi="GHEA Grapalat"/>
                <w:sz w:val="18"/>
                <w:szCs w:val="18"/>
              </w:rPr>
              <w:t>թիվ</w:t>
            </w:r>
            <w:r>
              <w:rPr>
                <w:rFonts w:ascii="GHEA Grapalat" w:hAnsi="GHEA Grapalat"/>
                <w:sz w:val="18"/>
                <w:szCs w:val="18"/>
                <w:lang w:val="nb-NO"/>
              </w:rPr>
              <w:t xml:space="preserve"> 0</w:t>
            </w:r>
            <w:r w:rsidRPr="00924CBF">
              <w:rPr>
                <w:rFonts w:ascii="GHEA Grapalat" w:hAnsi="GHEA Grapalat"/>
                <w:sz w:val="18"/>
                <w:szCs w:val="18"/>
                <w:lang w:val="en-US"/>
              </w:rPr>
              <w:t>4</w:t>
            </w:r>
            <w:r>
              <w:rPr>
                <w:rFonts w:ascii="GHEA Grapalat" w:hAnsi="GHEA Grapalat"/>
                <w:sz w:val="18"/>
                <w:szCs w:val="18"/>
                <w:lang w:val="nb-NO"/>
              </w:rPr>
              <w:t>/14/6</w:t>
            </w:r>
            <w:r w:rsidRPr="00924CBF">
              <w:rPr>
                <w:rFonts w:ascii="GHEA Grapalat" w:hAnsi="GHEA Grapalat"/>
                <w:sz w:val="18"/>
                <w:szCs w:val="18"/>
                <w:lang w:val="en-US"/>
              </w:rPr>
              <w:t>2023</w:t>
            </w:r>
            <w:r>
              <w:rPr>
                <w:rFonts w:ascii="GHEA Grapalat" w:hAnsi="GHEA Grapalat"/>
                <w:sz w:val="18"/>
                <w:szCs w:val="18"/>
                <w:lang w:val="nb-NO"/>
              </w:rPr>
              <w:t>1-18</w:t>
            </w:r>
          </w:p>
          <w:p w:rsidR="004F0F27" w:rsidRDefault="004F0F27" w:rsidP="004F0F27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4F0F27" w:rsidRPr="00924CBF" w:rsidRDefault="004F0F27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en-US"/>
              </w:rPr>
            </w:pPr>
          </w:p>
          <w:p w:rsidR="004F0F27" w:rsidRPr="00924CBF" w:rsidRDefault="004F0F27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en-US"/>
              </w:rPr>
            </w:pPr>
          </w:p>
          <w:p w:rsidR="004F0F27" w:rsidRPr="00924CBF" w:rsidRDefault="004F0F27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en-US"/>
              </w:rPr>
            </w:pPr>
          </w:p>
          <w:p w:rsidR="004F0F27" w:rsidRPr="00924CBF" w:rsidRDefault="004F0F27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en-US"/>
              </w:rPr>
            </w:pPr>
          </w:p>
          <w:p w:rsidR="004F0F27" w:rsidRPr="00924CBF" w:rsidRDefault="004F0F27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en-US"/>
              </w:rPr>
            </w:pPr>
          </w:p>
          <w:p w:rsidR="00924CBF" w:rsidRDefault="004F0F27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en-US"/>
              </w:rPr>
            </w:pPr>
            <w:r>
              <w:rPr>
                <w:rFonts w:ascii="GHEA Grapalat" w:hAnsi="GHEA Grapalat"/>
                <w:sz w:val="18"/>
                <w:szCs w:val="18"/>
              </w:rPr>
              <w:t>Պետական</w:t>
            </w:r>
            <w:r w:rsidRPr="00924CBF">
              <w:rPr>
                <w:rFonts w:ascii="GHEA Grapalat" w:hAnsi="GHEA Grapalat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GHEA Grapalat" w:hAnsi="GHEA Grapalat"/>
                <w:sz w:val="18"/>
                <w:szCs w:val="18"/>
              </w:rPr>
              <w:t>գույքի</w:t>
            </w:r>
            <w:r w:rsidRPr="00924CBF">
              <w:rPr>
                <w:rFonts w:ascii="GHEA Grapalat" w:hAnsi="GHEA Grapalat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GHEA Grapalat" w:hAnsi="GHEA Grapalat"/>
                <w:sz w:val="18"/>
                <w:szCs w:val="18"/>
              </w:rPr>
              <w:t>կառավարման</w:t>
            </w:r>
            <w:r w:rsidRPr="00924CBF">
              <w:rPr>
                <w:rFonts w:ascii="GHEA Grapalat" w:hAnsi="GHEA Grapalat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GHEA Grapalat" w:hAnsi="GHEA Grapalat"/>
                <w:sz w:val="18"/>
                <w:szCs w:val="18"/>
              </w:rPr>
              <w:t>կոմիտե</w:t>
            </w:r>
            <w:r w:rsidRPr="00924CBF">
              <w:rPr>
                <w:rFonts w:ascii="GHEA Grapalat" w:hAnsi="GHEA Grapalat"/>
                <w:sz w:val="18"/>
                <w:szCs w:val="18"/>
                <w:lang w:val="en-US"/>
              </w:rPr>
              <w:t xml:space="preserve"> 17.08.2018</w:t>
            </w:r>
            <w:r>
              <w:rPr>
                <w:rFonts w:ascii="GHEA Grapalat" w:hAnsi="GHEA Grapalat"/>
                <w:sz w:val="18"/>
                <w:szCs w:val="18"/>
              </w:rPr>
              <w:t>թ</w:t>
            </w:r>
            <w:r w:rsidRPr="00924CBF">
              <w:rPr>
                <w:rFonts w:ascii="GHEA Grapalat" w:hAnsi="GHEA Grapalat"/>
                <w:sz w:val="18"/>
                <w:szCs w:val="18"/>
                <w:lang w:val="en-US"/>
              </w:rPr>
              <w:t>.</w:t>
            </w:r>
          </w:p>
          <w:p w:rsidR="004F0F27" w:rsidRPr="00924CBF" w:rsidRDefault="004F0F27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en-US"/>
              </w:rPr>
            </w:pPr>
            <w:r>
              <w:rPr>
                <w:rFonts w:ascii="GHEA Grapalat" w:hAnsi="GHEA Grapalat"/>
                <w:sz w:val="18"/>
                <w:szCs w:val="18"/>
              </w:rPr>
              <w:t>թիվ</w:t>
            </w:r>
            <w:r w:rsidRPr="00924CBF">
              <w:rPr>
                <w:rFonts w:ascii="GHEA Grapalat" w:hAnsi="GHEA Grapalat"/>
                <w:sz w:val="18"/>
                <w:szCs w:val="18"/>
                <w:lang w:val="en-US"/>
              </w:rPr>
              <w:t xml:space="preserve"> 01/22.2/4910-18</w:t>
            </w:r>
          </w:p>
          <w:p w:rsidR="004F0F27" w:rsidRPr="00924CBF" w:rsidRDefault="004F0F27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en-US"/>
              </w:rPr>
            </w:pPr>
          </w:p>
          <w:p w:rsidR="004F0F27" w:rsidRDefault="004F0F27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4F0F27" w:rsidRDefault="004F0F27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4F0F27" w:rsidRDefault="004F0F27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4F0F27" w:rsidRDefault="004F0F27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4F0F27" w:rsidRDefault="004F0F27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4F0F27" w:rsidRDefault="004F0F27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4F0F27" w:rsidRDefault="004F0F27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4F0F27" w:rsidRDefault="004F0F27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4F0F27" w:rsidRDefault="004F0F27" w:rsidP="00924CBF">
            <w:pPr>
              <w:pStyle w:val="BodyText"/>
              <w:spacing w:after="0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4F0F27" w:rsidRDefault="004F0F27">
            <w:pPr>
              <w:pStyle w:val="BodyText"/>
              <w:spacing w:after="0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0F27" w:rsidRDefault="004F0F27">
            <w:pPr>
              <w:jc w:val="both"/>
              <w:rPr>
                <w:rFonts w:ascii="GHEA Grapalat" w:eastAsia="Times New Roman" w:hAnsi="GHEA Grapalat" w:cs="Times New Roman"/>
                <w:sz w:val="18"/>
                <w:szCs w:val="18"/>
                <w:lang w:val="nb-NO" w:eastAsia="ru-RU"/>
              </w:rPr>
            </w:pPr>
          </w:p>
          <w:p w:rsidR="004F0F27" w:rsidRDefault="004F0F27">
            <w:pPr>
              <w:jc w:val="both"/>
              <w:rPr>
                <w:rFonts w:ascii="GHEA Grapalat" w:hAnsi="GHEA Grapalat"/>
                <w:sz w:val="18"/>
                <w:szCs w:val="18"/>
                <w:lang w:val="nb-NO"/>
              </w:rPr>
            </w:pPr>
            <w:r>
              <w:rPr>
                <w:rFonts w:ascii="GHEA Grapalat" w:hAnsi="GHEA Grapalat"/>
                <w:sz w:val="18"/>
                <w:szCs w:val="18"/>
                <w:lang w:val="nb-NO"/>
              </w:rPr>
              <w:t xml:space="preserve">1. Որոշման նախագծի վերաբերյալ </w:t>
            </w:r>
            <w:r>
              <w:rPr>
                <w:rFonts w:ascii="GHEA Grapalat" w:hAnsi="GHEA Grapalat"/>
                <w:sz w:val="18"/>
                <w:szCs w:val="18"/>
                <w:lang w:val="ru-RU"/>
              </w:rPr>
              <w:t>դիտողություններ</w:t>
            </w:r>
            <w:r w:rsidRPr="004F0F27">
              <w:rPr>
                <w:rFonts w:ascii="GHEA Grapalat" w:hAnsi="GHEA Grapalat"/>
                <w:sz w:val="18"/>
                <w:szCs w:val="18"/>
                <w:lang w:val="nb-NO"/>
              </w:rPr>
              <w:t xml:space="preserve"> </w:t>
            </w:r>
            <w:r>
              <w:rPr>
                <w:rFonts w:ascii="GHEA Grapalat" w:hAnsi="GHEA Grapalat"/>
                <w:sz w:val="18"/>
                <w:szCs w:val="18"/>
                <w:lang w:val="ru-RU"/>
              </w:rPr>
              <w:t>և</w:t>
            </w:r>
            <w:r w:rsidRPr="004F0F27">
              <w:rPr>
                <w:rFonts w:ascii="GHEA Grapalat" w:hAnsi="GHEA Grapalat"/>
                <w:sz w:val="18"/>
                <w:szCs w:val="18"/>
                <w:lang w:val="nb-NO"/>
              </w:rPr>
              <w:t xml:space="preserve"> </w:t>
            </w:r>
            <w:r>
              <w:rPr>
                <w:rFonts w:ascii="GHEA Grapalat" w:hAnsi="GHEA Grapalat"/>
                <w:sz w:val="18"/>
                <w:szCs w:val="18"/>
                <w:lang w:val="nb-NO"/>
              </w:rPr>
              <w:t>առա</w:t>
            </w:r>
            <w:proofErr w:type="spellStart"/>
            <w:r>
              <w:rPr>
                <w:rFonts w:ascii="GHEA Grapalat" w:hAnsi="GHEA Grapalat"/>
                <w:sz w:val="18"/>
                <w:szCs w:val="18"/>
              </w:rPr>
              <w:t>ջա</w:t>
            </w:r>
            <w:proofErr w:type="spellEnd"/>
            <w:r>
              <w:rPr>
                <w:rFonts w:ascii="GHEA Grapalat" w:hAnsi="GHEA Grapalat"/>
                <w:sz w:val="18"/>
                <w:szCs w:val="18"/>
                <w:lang w:val="nb-NO"/>
              </w:rPr>
              <w:t>րկություն</w:t>
            </w:r>
            <w:proofErr w:type="spellStart"/>
            <w:r>
              <w:rPr>
                <w:rFonts w:ascii="GHEA Grapalat" w:hAnsi="GHEA Grapalat"/>
                <w:sz w:val="18"/>
                <w:szCs w:val="18"/>
              </w:rPr>
              <w:t>ներ</w:t>
            </w:r>
            <w:proofErr w:type="spellEnd"/>
            <w:r>
              <w:rPr>
                <w:rFonts w:ascii="GHEA Grapalat" w:hAnsi="GHEA Grapalat"/>
                <w:sz w:val="18"/>
                <w:szCs w:val="18"/>
                <w:lang w:val="nb-NO"/>
              </w:rPr>
              <w:t xml:space="preserve"> չկա</w:t>
            </w:r>
            <w:r>
              <w:rPr>
                <w:rFonts w:ascii="GHEA Grapalat" w:hAnsi="GHEA Grapalat"/>
                <w:sz w:val="18"/>
                <w:szCs w:val="18"/>
              </w:rPr>
              <w:t>ն</w:t>
            </w:r>
            <w:r>
              <w:rPr>
                <w:rFonts w:ascii="GHEA Grapalat" w:hAnsi="GHEA Grapalat"/>
                <w:sz w:val="18"/>
                <w:szCs w:val="18"/>
                <w:lang w:val="nb-NO"/>
              </w:rPr>
              <w:t xml:space="preserve">: </w:t>
            </w:r>
          </w:p>
          <w:p w:rsidR="004F0F27" w:rsidRDefault="004F0F27">
            <w:pPr>
              <w:jc w:val="both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924CBF" w:rsidRDefault="00924CBF">
            <w:pPr>
              <w:jc w:val="both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924CBF" w:rsidRDefault="00924CBF" w:rsidP="00924CBF">
            <w:pPr>
              <w:jc w:val="both"/>
              <w:rPr>
                <w:rFonts w:ascii="GHEA Grapalat" w:hAnsi="GHEA Grapalat"/>
                <w:sz w:val="18"/>
                <w:szCs w:val="18"/>
                <w:lang w:val="nb-NO"/>
              </w:rPr>
            </w:pPr>
            <w:r>
              <w:rPr>
                <w:rFonts w:ascii="GHEA Grapalat" w:hAnsi="GHEA Grapalat"/>
                <w:sz w:val="18"/>
                <w:szCs w:val="18"/>
                <w:lang w:val="nb-NO"/>
              </w:rPr>
              <w:t xml:space="preserve">1. </w:t>
            </w:r>
            <w:proofErr w:type="spellStart"/>
            <w:r>
              <w:rPr>
                <w:rFonts w:ascii="GHEA Grapalat" w:hAnsi="GHEA Grapalat"/>
                <w:sz w:val="18"/>
                <w:szCs w:val="18"/>
              </w:rPr>
              <w:t>Որոշման</w:t>
            </w:r>
            <w:proofErr w:type="spellEnd"/>
            <w:r>
              <w:rPr>
                <w:rFonts w:ascii="GHEA Grapalat" w:hAnsi="GHEA Grapalat"/>
                <w:sz w:val="18"/>
                <w:szCs w:val="18"/>
                <w:lang w:val="nb-NO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18"/>
                <w:szCs w:val="18"/>
              </w:rPr>
              <w:t>նախագիծը</w:t>
            </w:r>
            <w:proofErr w:type="spellEnd"/>
            <w:r>
              <w:rPr>
                <w:rFonts w:ascii="GHEA Grapalat" w:hAnsi="GHEA Grapalat"/>
                <w:sz w:val="18"/>
                <w:szCs w:val="18"/>
                <w:lang w:val="nb-NO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18"/>
                <w:szCs w:val="18"/>
              </w:rPr>
              <w:t>համապատասխանում</w:t>
            </w:r>
            <w:proofErr w:type="spellEnd"/>
            <w:r>
              <w:rPr>
                <w:rFonts w:ascii="GHEA Grapalat" w:hAnsi="GHEA Grapalat"/>
                <w:sz w:val="18"/>
                <w:szCs w:val="18"/>
                <w:lang w:val="nb-NO"/>
              </w:rPr>
              <w:t xml:space="preserve"> </w:t>
            </w:r>
            <w:r>
              <w:rPr>
                <w:rFonts w:ascii="GHEA Grapalat" w:hAnsi="GHEA Grapalat"/>
                <w:sz w:val="18"/>
                <w:szCs w:val="18"/>
              </w:rPr>
              <w:t>է</w:t>
            </w:r>
            <w:r>
              <w:rPr>
                <w:rFonts w:ascii="GHEA Grapalat" w:hAnsi="GHEA Grapalat"/>
                <w:sz w:val="18"/>
                <w:szCs w:val="18"/>
                <w:lang w:val="nb-NO"/>
              </w:rPr>
              <w:t xml:space="preserve"> </w:t>
            </w:r>
            <w:r>
              <w:rPr>
                <w:rFonts w:ascii="GHEA Grapalat" w:hAnsi="GHEA Grapalat"/>
                <w:sz w:val="18"/>
                <w:szCs w:val="18"/>
              </w:rPr>
              <w:t>ՀՀ</w:t>
            </w:r>
            <w:r>
              <w:rPr>
                <w:rFonts w:ascii="GHEA Grapalat" w:hAnsi="GHEA Grapalat"/>
                <w:sz w:val="18"/>
                <w:szCs w:val="18"/>
                <w:lang w:val="nb-NO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18"/>
                <w:szCs w:val="18"/>
              </w:rPr>
              <w:t>օրենսդրության</w:t>
            </w:r>
            <w:proofErr w:type="spellEnd"/>
            <w:r>
              <w:rPr>
                <w:rFonts w:ascii="GHEA Grapalat" w:hAnsi="GHEA Grapalat"/>
                <w:sz w:val="18"/>
                <w:szCs w:val="18"/>
                <w:lang w:val="nb-NO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18"/>
                <w:szCs w:val="18"/>
              </w:rPr>
              <w:t>պահանջներին</w:t>
            </w:r>
            <w:proofErr w:type="spellEnd"/>
            <w:r>
              <w:rPr>
                <w:rFonts w:ascii="GHEA Grapalat" w:hAnsi="GHEA Grapalat"/>
                <w:sz w:val="18"/>
                <w:szCs w:val="18"/>
                <w:lang w:val="nb-NO"/>
              </w:rPr>
              <w:t>:</w:t>
            </w:r>
          </w:p>
          <w:p w:rsidR="00924CBF" w:rsidRDefault="00924CBF">
            <w:pPr>
              <w:jc w:val="both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924CBF" w:rsidRDefault="00924CBF">
            <w:pPr>
              <w:jc w:val="both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924CBF" w:rsidRPr="00924CBF" w:rsidRDefault="00924CBF" w:rsidP="00924CBF">
            <w:pPr>
              <w:spacing w:after="120" w:line="240" w:lineRule="auto"/>
              <w:jc w:val="both"/>
              <w:rPr>
                <w:rFonts w:ascii="GHEA Grapalat" w:hAnsi="GHEA Grapalat"/>
                <w:bCs/>
                <w:i/>
                <w:color w:val="000000"/>
                <w:sz w:val="18"/>
                <w:szCs w:val="18"/>
                <w:lang w:val="hy-AM"/>
              </w:rPr>
            </w:pPr>
            <w:r w:rsidRPr="00924CBF">
              <w:rPr>
                <w:rFonts w:ascii="GHEA Grapalat" w:hAnsi="GHEA Grapalat"/>
                <w:sz w:val="18"/>
                <w:szCs w:val="18"/>
                <w:lang w:val="nb-NO"/>
              </w:rPr>
              <w:t>1.</w:t>
            </w:r>
            <w:r w:rsidRPr="00924CBF">
              <w:rPr>
                <w:rFonts w:ascii="GHEA Grapalat" w:hAnsi="GHEA Grapalat"/>
                <w:color w:val="000000"/>
                <w:sz w:val="18"/>
                <w:szCs w:val="18"/>
                <w:lang w:val="hy-AM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sz w:val="18"/>
                <w:szCs w:val="18"/>
              </w:rPr>
              <w:t>Առաջարկվել</w:t>
            </w:r>
            <w:proofErr w:type="spellEnd"/>
            <w:r w:rsidRPr="00924CBF">
              <w:rPr>
                <w:rFonts w:ascii="GHEA Grapalat" w:hAnsi="GHEA Grapalat"/>
                <w:color w:val="000000"/>
                <w:sz w:val="18"/>
                <w:szCs w:val="18"/>
                <w:lang w:val="nb-NO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18"/>
                <w:szCs w:val="18"/>
              </w:rPr>
              <w:t>է</w:t>
            </w:r>
            <w:r w:rsidRPr="00924CBF">
              <w:rPr>
                <w:rFonts w:ascii="GHEA Grapalat" w:hAnsi="GHEA Grapalat"/>
                <w:color w:val="000000"/>
                <w:sz w:val="18"/>
                <w:szCs w:val="18"/>
                <w:lang w:val="nb-NO"/>
              </w:rPr>
              <w:t xml:space="preserve"> </w:t>
            </w:r>
            <w:r w:rsidRPr="00924CBF">
              <w:rPr>
                <w:rFonts w:ascii="GHEA Grapalat" w:hAnsi="GHEA Grapalat"/>
                <w:color w:val="000000"/>
                <w:sz w:val="18"/>
                <w:szCs w:val="18"/>
                <w:lang w:val="hy-AM"/>
              </w:rPr>
              <w:t xml:space="preserve">ՀՀ Ազգային ժողովի աշխատակազմին ամրացված ուղեգորգը </w:t>
            </w:r>
            <w:r w:rsidRPr="00924CBF">
              <w:rPr>
                <w:rFonts w:ascii="GHEA Grapalat" w:hAnsi="GHEA Grapalat"/>
                <w:color w:val="000000"/>
                <w:sz w:val="18"/>
                <w:szCs w:val="18"/>
                <w:lang w:val="af-ZA"/>
              </w:rPr>
              <w:t>«</w:t>
            </w:r>
            <w:r w:rsidRPr="00924CBF">
              <w:rPr>
                <w:rFonts w:ascii="GHEA Grapalat" w:hAnsi="GHEA Grapalat"/>
                <w:color w:val="000000"/>
                <w:sz w:val="18"/>
                <w:szCs w:val="18"/>
                <w:lang w:val="hy-AM"/>
              </w:rPr>
              <w:t>Կարեն</w:t>
            </w:r>
            <w:r w:rsidRPr="00924CBF">
              <w:rPr>
                <w:rFonts w:ascii="GHEA Grapalat" w:hAnsi="GHEA Grapalat"/>
                <w:color w:val="000000"/>
                <w:sz w:val="18"/>
                <w:szCs w:val="18"/>
                <w:lang w:val="af-ZA"/>
              </w:rPr>
              <w:t xml:space="preserve"> </w:t>
            </w:r>
            <w:r w:rsidRPr="00924CBF">
              <w:rPr>
                <w:rFonts w:ascii="GHEA Grapalat" w:hAnsi="GHEA Grapalat"/>
                <w:color w:val="000000"/>
                <w:sz w:val="18"/>
                <w:szCs w:val="18"/>
                <w:lang w:val="hy-AM"/>
              </w:rPr>
              <w:t>Դեմիրճյանի</w:t>
            </w:r>
            <w:r w:rsidRPr="00924CBF">
              <w:rPr>
                <w:rFonts w:ascii="GHEA Grapalat" w:hAnsi="GHEA Grapalat"/>
                <w:color w:val="000000"/>
                <w:sz w:val="18"/>
                <w:szCs w:val="18"/>
                <w:lang w:val="af-ZA"/>
              </w:rPr>
              <w:t xml:space="preserve"> </w:t>
            </w:r>
            <w:r w:rsidRPr="00924CBF">
              <w:rPr>
                <w:rFonts w:ascii="GHEA Grapalat" w:hAnsi="GHEA Grapalat"/>
                <w:color w:val="000000"/>
                <w:sz w:val="18"/>
                <w:szCs w:val="18"/>
                <w:lang w:val="hy-AM"/>
              </w:rPr>
              <w:t>անվան</w:t>
            </w:r>
            <w:r w:rsidRPr="00924CBF">
              <w:rPr>
                <w:rFonts w:ascii="GHEA Grapalat" w:hAnsi="GHEA Grapalat"/>
                <w:color w:val="000000"/>
                <w:sz w:val="18"/>
                <w:szCs w:val="18"/>
                <w:lang w:val="af-ZA"/>
              </w:rPr>
              <w:t xml:space="preserve"> </w:t>
            </w:r>
            <w:r w:rsidRPr="00924CBF">
              <w:rPr>
                <w:rFonts w:ascii="GHEA Grapalat" w:hAnsi="GHEA Grapalat"/>
                <w:color w:val="000000"/>
                <w:sz w:val="18"/>
                <w:szCs w:val="18"/>
                <w:lang w:val="hy-AM"/>
              </w:rPr>
              <w:t>մարզահամերգային</w:t>
            </w:r>
            <w:r w:rsidRPr="00924CBF">
              <w:rPr>
                <w:rFonts w:ascii="GHEA Grapalat" w:hAnsi="GHEA Grapalat"/>
                <w:color w:val="000000"/>
                <w:sz w:val="18"/>
                <w:szCs w:val="18"/>
                <w:lang w:val="af-ZA"/>
              </w:rPr>
              <w:t xml:space="preserve"> </w:t>
            </w:r>
            <w:r w:rsidRPr="00924CBF">
              <w:rPr>
                <w:rFonts w:ascii="GHEA Grapalat" w:hAnsi="GHEA Grapalat"/>
                <w:color w:val="000000"/>
                <w:sz w:val="18"/>
                <w:szCs w:val="18"/>
                <w:lang w:val="hy-AM"/>
              </w:rPr>
              <w:t>համալիր</w:t>
            </w:r>
            <w:r w:rsidRPr="00924CBF">
              <w:rPr>
                <w:rFonts w:ascii="GHEA Grapalat" w:hAnsi="GHEA Grapalat"/>
                <w:color w:val="000000"/>
                <w:sz w:val="18"/>
                <w:szCs w:val="18"/>
                <w:lang w:val="af-ZA"/>
              </w:rPr>
              <w:t>»</w:t>
            </w:r>
            <w:r w:rsidRPr="00924CBF">
              <w:rPr>
                <w:rFonts w:ascii="GHEA Grapalat" w:hAnsi="GHEA Grapalat"/>
                <w:color w:val="000000"/>
                <w:sz w:val="18"/>
                <w:szCs w:val="18"/>
                <w:lang w:val="hy-AM"/>
              </w:rPr>
              <w:t xml:space="preserve"> ՊՈԱԿ-ին ամրացնել ոչ թե անհատույց օգտագործման, այլ սեփականության իրավունքով:</w:t>
            </w:r>
          </w:p>
          <w:p w:rsidR="00924CBF" w:rsidRDefault="00924CBF">
            <w:pPr>
              <w:jc w:val="both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4F0F27" w:rsidRDefault="004F0F27">
            <w:pPr>
              <w:jc w:val="both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4F0F27" w:rsidRDefault="004F0F27">
            <w:pPr>
              <w:jc w:val="both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4F0F27" w:rsidRDefault="004F0F27" w:rsidP="00924CBF">
            <w:pPr>
              <w:spacing w:after="120" w:line="240" w:lineRule="auto"/>
              <w:jc w:val="both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</w:tc>
        <w:tc>
          <w:tcPr>
            <w:tcW w:w="2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F27" w:rsidRDefault="004F0F27">
            <w:pPr>
              <w:tabs>
                <w:tab w:val="left" w:pos="-6050"/>
              </w:tabs>
              <w:jc w:val="center"/>
              <w:rPr>
                <w:rFonts w:ascii="GHEA Grapalat" w:eastAsia="Times New Roman" w:hAnsi="GHEA Grapalat" w:cs="Times New Roman"/>
                <w:b/>
                <w:i/>
                <w:kern w:val="16"/>
                <w:lang w:val="nb-NO" w:eastAsia="ru-RU"/>
              </w:rPr>
            </w:pPr>
          </w:p>
          <w:p w:rsidR="004F0F27" w:rsidRDefault="004F0F27">
            <w:pPr>
              <w:tabs>
                <w:tab w:val="left" w:pos="-6050"/>
              </w:tabs>
              <w:jc w:val="center"/>
              <w:rPr>
                <w:rFonts w:ascii="GHEA Grapalat" w:hAnsi="GHEA Grapalat"/>
                <w:b/>
                <w:i/>
                <w:kern w:val="16"/>
                <w:sz w:val="18"/>
                <w:szCs w:val="18"/>
                <w:lang w:val="nb-NO"/>
              </w:rPr>
            </w:pPr>
          </w:p>
          <w:p w:rsidR="004F0F27" w:rsidRDefault="004F0F27">
            <w:pPr>
              <w:tabs>
                <w:tab w:val="left" w:pos="-6050"/>
              </w:tabs>
              <w:jc w:val="center"/>
              <w:rPr>
                <w:rFonts w:ascii="GHEA Grapalat" w:hAnsi="GHEA Grapalat"/>
                <w:b/>
                <w:i/>
                <w:kern w:val="16"/>
                <w:sz w:val="18"/>
                <w:szCs w:val="18"/>
                <w:lang w:val="nb-NO"/>
              </w:rPr>
            </w:pPr>
          </w:p>
          <w:p w:rsidR="004F0F27" w:rsidRDefault="004F0F27">
            <w:pPr>
              <w:tabs>
                <w:tab w:val="left" w:pos="-6050"/>
              </w:tabs>
              <w:jc w:val="center"/>
              <w:rPr>
                <w:rFonts w:ascii="GHEA Grapalat" w:hAnsi="GHEA Grapalat"/>
                <w:b/>
                <w:i/>
                <w:kern w:val="16"/>
                <w:sz w:val="18"/>
                <w:szCs w:val="18"/>
                <w:lang w:val="nb-NO"/>
              </w:rPr>
            </w:pPr>
          </w:p>
          <w:p w:rsidR="004F0F27" w:rsidRDefault="004F0F27">
            <w:pPr>
              <w:tabs>
                <w:tab w:val="left" w:pos="-6050"/>
              </w:tabs>
              <w:jc w:val="center"/>
              <w:rPr>
                <w:rFonts w:ascii="GHEA Grapalat" w:hAnsi="GHEA Grapalat"/>
                <w:b/>
                <w:i/>
                <w:kern w:val="16"/>
                <w:sz w:val="18"/>
                <w:szCs w:val="18"/>
                <w:lang w:val="nb-NO"/>
              </w:rPr>
            </w:pPr>
          </w:p>
          <w:p w:rsidR="004F0F27" w:rsidRDefault="004F0F27">
            <w:pPr>
              <w:tabs>
                <w:tab w:val="left" w:pos="-6050"/>
              </w:tabs>
              <w:jc w:val="center"/>
              <w:rPr>
                <w:rFonts w:ascii="GHEA Grapalat" w:hAnsi="GHEA Grapalat"/>
                <w:b/>
                <w:i/>
                <w:kern w:val="16"/>
                <w:sz w:val="18"/>
                <w:szCs w:val="18"/>
                <w:lang w:val="nb-NO"/>
              </w:rPr>
            </w:pPr>
          </w:p>
          <w:p w:rsidR="004F0F27" w:rsidRDefault="004F0F27">
            <w:pPr>
              <w:tabs>
                <w:tab w:val="left" w:pos="-6050"/>
              </w:tabs>
              <w:jc w:val="center"/>
              <w:rPr>
                <w:rFonts w:ascii="GHEA Grapalat" w:hAnsi="GHEA Grapalat"/>
                <w:b/>
                <w:i/>
                <w:kern w:val="16"/>
                <w:sz w:val="18"/>
                <w:szCs w:val="18"/>
                <w:lang w:val="nb-NO"/>
              </w:rPr>
            </w:pPr>
          </w:p>
          <w:p w:rsidR="004F0F27" w:rsidRDefault="004F0F27">
            <w:pPr>
              <w:tabs>
                <w:tab w:val="left" w:pos="-6050"/>
              </w:tabs>
              <w:jc w:val="center"/>
              <w:rPr>
                <w:rFonts w:ascii="GHEA Grapalat" w:hAnsi="GHEA Grapalat"/>
                <w:b/>
                <w:i/>
                <w:kern w:val="16"/>
                <w:sz w:val="18"/>
                <w:szCs w:val="18"/>
                <w:lang w:val="nb-NO"/>
              </w:rPr>
            </w:pPr>
          </w:p>
          <w:p w:rsidR="004F0F27" w:rsidRDefault="004F0F27">
            <w:pPr>
              <w:tabs>
                <w:tab w:val="left" w:pos="-6050"/>
              </w:tabs>
              <w:jc w:val="center"/>
              <w:rPr>
                <w:rFonts w:ascii="GHEA Grapalat" w:hAnsi="GHEA Grapalat"/>
                <w:b/>
                <w:i/>
                <w:kern w:val="16"/>
                <w:sz w:val="18"/>
                <w:szCs w:val="18"/>
                <w:lang w:val="nb-NO"/>
              </w:rPr>
            </w:pPr>
          </w:p>
          <w:p w:rsidR="004F0F27" w:rsidRDefault="004F0F27">
            <w:pPr>
              <w:tabs>
                <w:tab w:val="left" w:pos="-6050"/>
              </w:tabs>
              <w:jc w:val="center"/>
              <w:rPr>
                <w:rFonts w:ascii="GHEA Grapalat" w:hAnsi="GHEA Grapalat"/>
                <w:b/>
                <w:i/>
                <w:kern w:val="16"/>
                <w:sz w:val="18"/>
                <w:szCs w:val="18"/>
                <w:lang w:val="nb-NO"/>
              </w:rPr>
            </w:pPr>
          </w:p>
          <w:p w:rsidR="004F0F27" w:rsidRDefault="004F0F27">
            <w:pPr>
              <w:tabs>
                <w:tab w:val="left" w:pos="-6050"/>
              </w:tabs>
              <w:jc w:val="center"/>
              <w:rPr>
                <w:rFonts w:ascii="GHEA Grapalat" w:hAnsi="GHEA Grapalat"/>
                <w:b/>
                <w:i/>
                <w:kern w:val="16"/>
                <w:sz w:val="18"/>
                <w:szCs w:val="18"/>
                <w:lang w:val="nb-NO"/>
              </w:rPr>
            </w:pPr>
          </w:p>
          <w:p w:rsidR="004F0F27" w:rsidRDefault="004F0F27">
            <w:pPr>
              <w:tabs>
                <w:tab w:val="left" w:pos="-6050"/>
              </w:tabs>
              <w:jc w:val="center"/>
              <w:rPr>
                <w:rFonts w:ascii="GHEA Grapalat" w:hAnsi="GHEA Grapalat"/>
                <w:b/>
                <w:i/>
                <w:kern w:val="16"/>
                <w:sz w:val="18"/>
                <w:szCs w:val="18"/>
                <w:lang w:val="nb-NO"/>
              </w:rPr>
            </w:pPr>
          </w:p>
          <w:p w:rsidR="004F0F27" w:rsidRDefault="004F0F27">
            <w:pPr>
              <w:tabs>
                <w:tab w:val="left" w:pos="-6050"/>
              </w:tabs>
              <w:jc w:val="center"/>
              <w:rPr>
                <w:rFonts w:ascii="GHEA Grapalat" w:hAnsi="GHEA Grapalat"/>
                <w:b/>
                <w:i/>
                <w:kern w:val="16"/>
                <w:sz w:val="18"/>
                <w:szCs w:val="18"/>
                <w:lang w:val="nb-NO"/>
              </w:rPr>
            </w:pPr>
          </w:p>
          <w:p w:rsidR="004F0F27" w:rsidRDefault="004F0F27">
            <w:pPr>
              <w:tabs>
                <w:tab w:val="left" w:pos="-6050"/>
              </w:tabs>
              <w:rPr>
                <w:rFonts w:ascii="GHEA Grapalat" w:eastAsia="Times New Roman" w:hAnsi="GHEA Grapalat"/>
                <w:b/>
                <w:i/>
                <w:kern w:val="16"/>
                <w:sz w:val="18"/>
                <w:szCs w:val="18"/>
                <w:lang w:val="nb-NO" w:eastAsia="ru-RU"/>
              </w:rPr>
            </w:pPr>
          </w:p>
        </w:tc>
        <w:tc>
          <w:tcPr>
            <w:tcW w:w="2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4F0F27" w:rsidRDefault="004F0F27">
            <w:pPr>
              <w:tabs>
                <w:tab w:val="left" w:pos="-6050"/>
              </w:tabs>
              <w:jc w:val="center"/>
              <w:rPr>
                <w:rFonts w:ascii="GHEA Grapalat" w:eastAsia="Times New Roman" w:hAnsi="GHEA Grapalat" w:cs="Times New Roman"/>
                <w:i/>
                <w:kern w:val="16"/>
                <w:sz w:val="18"/>
                <w:szCs w:val="18"/>
                <w:lang w:val="nb-NO" w:eastAsia="ru-RU"/>
              </w:rPr>
            </w:pPr>
          </w:p>
          <w:p w:rsidR="004F0F27" w:rsidRDefault="004F0F27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4F0F27" w:rsidRDefault="004F0F27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4F0F27" w:rsidRDefault="004F0F27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4F0F27" w:rsidRDefault="004F0F27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4F0F27" w:rsidRDefault="004F0F27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4F0F27" w:rsidRDefault="004F0F27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4F0F27" w:rsidRDefault="004F0F27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4F0F27" w:rsidRDefault="004F0F27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4F0F27" w:rsidRDefault="004F0F27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4F0F27" w:rsidRDefault="004F0F27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4F0F27" w:rsidRDefault="004F0F27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4F0F27" w:rsidRDefault="004F0F27">
            <w:pPr>
              <w:tabs>
                <w:tab w:val="left" w:pos="-6050"/>
              </w:tabs>
              <w:rPr>
                <w:rFonts w:ascii="GHEA Grapalat" w:eastAsia="Times New Roman" w:hAnsi="GHEA Grapalat"/>
                <w:i/>
                <w:kern w:val="16"/>
                <w:sz w:val="18"/>
                <w:szCs w:val="18"/>
                <w:lang w:val="nb-NO" w:eastAsia="ru-RU"/>
              </w:rPr>
            </w:pPr>
          </w:p>
        </w:tc>
      </w:tr>
    </w:tbl>
    <w:p w:rsidR="004F0F27" w:rsidRDefault="004F0F27" w:rsidP="004F0F27">
      <w:pPr>
        <w:ind w:hanging="90"/>
        <w:rPr>
          <w:rFonts w:ascii="GHEA Grapalat" w:eastAsia="Times New Roman" w:hAnsi="GHEA Grapalat" w:cs="Arial Unicode"/>
          <w:lang w:val="nb-NO" w:eastAsia="ru-RU"/>
        </w:rPr>
      </w:pPr>
    </w:p>
    <w:p w:rsidR="004F0F27" w:rsidRDefault="004F0F27" w:rsidP="004F0F27">
      <w:pPr>
        <w:rPr>
          <w:rFonts w:ascii="GHEA Grapalat" w:hAnsi="GHEA Grapalat" w:cs="Times New Roman"/>
          <w:sz w:val="24"/>
          <w:szCs w:val="24"/>
          <w:lang w:val="nb-NO"/>
        </w:rPr>
      </w:pPr>
    </w:p>
    <w:p w:rsidR="00415A78" w:rsidRPr="004F0F27" w:rsidRDefault="00415A78">
      <w:pPr>
        <w:rPr>
          <w:lang w:val="nb-NO"/>
        </w:rPr>
      </w:pPr>
    </w:p>
    <w:sectPr w:rsidR="00415A78" w:rsidRPr="004F0F27" w:rsidSect="004F0F27">
      <w:pgSz w:w="12240" w:h="15840"/>
      <w:pgMar w:top="630" w:right="270" w:bottom="540" w:left="81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4F0F27"/>
    <w:rsid w:val="00415A78"/>
    <w:rsid w:val="00456ECD"/>
    <w:rsid w:val="004F0F27"/>
    <w:rsid w:val="00924CBF"/>
    <w:rsid w:val="00AC3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6EC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erChar">
    <w:name w:val="Header Char"/>
    <w:aliases w:val="h Char,Header Char Char Char Char Char,Header Char Char Char Char1,Header Char Char Char1"/>
    <w:basedOn w:val="DefaultParagraphFont"/>
    <w:link w:val="Header"/>
    <w:semiHidden/>
    <w:locked/>
    <w:rsid w:val="004F0F27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Header">
    <w:name w:val="header"/>
    <w:aliases w:val="h,Header Char Char Char Char,Header Char Char Char,Header Char Char"/>
    <w:basedOn w:val="Normal"/>
    <w:link w:val="HeaderChar"/>
    <w:semiHidden/>
    <w:unhideWhenUsed/>
    <w:qFormat/>
    <w:rsid w:val="004F0F27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HeaderChar1">
    <w:name w:val="Header Char1"/>
    <w:basedOn w:val="DefaultParagraphFont"/>
    <w:uiPriority w:val="99"/>
    <w:semiHidden/>
    <w:rsid w:val="004F0F27"/>
  </w:style>
  <w:style w:type="paragraph" w:styleId="BodyText">
    <w:name w:val="Body Text"/>
    <w:basedOn w:val="Normal"/>
    <w:link w:val="BodyTextChar"/>
    <w:unhideWhenUsed/>
    <w:rsid w:val="004F0F27"/>
    <w:pPr>
      <w:spacing w:after="120" w:line="240" w:lineRule="auto"/>
    </w:pPr>
    <w:rPr>
      <w:rFonts w:ascii="Arial Armenian" w:eastAsia="Times New Roman" w:hAnsi="Arial Armenian" w:cs="Sylfaen"/>
      <w:sz w:val="24"/>
      <w:szCs w:val="24"/>
      <w:lang w:val="ru-RU" w:eastAsia="ru-RU"/>
    </w:rPr>
  </w:style>
  <w:style w:type="character" w:customStyle="1" w:styleId="BodyTextChar">
    <w:name w:val="Body Text Char"/>
    <w:basedOn w:val="DefaultParagraphFont"/>
    <w:link w:val="BodyText"/>
    <w:rsid w:val="004F0F27"/>
    <w:rPr>
      <w:rFonts w:ascii="Arial Armenian" w:eastAsia="Times New Roman" w:hAnsi="Arial Armenian" w:cs="Sylfaen"/>
      <w:sz w:val="24"/>
      <w:szCs w:val="24"/>
      <w:lang w:val="ru-RU" w:eastAsia="ru-RU"/>
    </w:rPr>
  </w:style>
  <w:style w:type="paragraph" w:styleId="BodyTextIndent3">
    <w:name w:val="Body Text Indent 3"/>
    <w:basedOn w:val="Normal"/>
    <w:link w:val="BodyTextIndent3Char"/>
    <w:semiHidden/>
    <w:unhideWhenUsed/>
    <w:rsid w:val="004F0F27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val="en-GB" w:eastAsia="ru-RU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4F0F27"/>
    <w:rPr>
      <w:rFonts w:ascii="Times New Roman" w:eastAsia="Times New Roman" w:hAnsi="Times New Roman" w:cs="Times New Roman"/>
      <w:sz w:val="16"/>
      <w:szCs w:val="16"/>
      <w:lang w:val="en-GB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216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160</Words>
  <Characters>914</Characters>
  <Application>Microsoft Office Word</Application>
  <DocSecurity>0</DocSecurity>
  <Lines>7</Lines>
  <Paragraphs>2</Paragraphs>
  <ScaleCrop>false</ScaleCrop>
  <Company/>
  <LinksUpToDate>false</LinksUpToDate>
  <CharactersWithSpaces>1072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https://mul.gov.am/tasks/docs/attachment.php?id=480767&amp;fn=ampopatert.docx&amp;out=1&amp;token=dd2dcd61a1ce6c6746a8</cp:keywords>
</cp:coreProperties>
</file>