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DF" w:rsidRPr="003A3914" w:rsidRDefault="002767DF" w:rsidP="0072276A">
      <w:pPr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nl-NL"/>
        </w:rPr>
      </w:pPr>
      <w:r w:rsidRPr="003A3914">
        <w:rPr>
          <w:rFonts w:ascii="GHEA Grapalat" w:hAnsi="GHEA Grapalat" w:cs="GHEA Grapalat"/>
          <w:b/>
          <w:bCs/>
          <w:sz w:val="24"/>
          <w:szCs w:val="24"/>
          <w:u w:val="single"/>
        </w:rPr>
        <w:t>ՆԱԽԱԳԻԾ</w:t>
      </w:r>
    </w:p>
    <w:p w:rsidR="002767DF" w:rsidRPr="003A3914" w:rsidRDefault="002767DF" w:rsidP="0072276A">
      <w:pPr>
        <w:rPr>
          <w:rFonts w:ascii="GHEA Grapalat" w:hAnsi="GHEA Grapalat" w:cs="GHEA Grapalat"/>
          <w:b/>
          <w:bCs/>
          <w:sz w:val="24"/>
          <w:szCs w:val="24"/>
          <w:lang w:val="nl-NL"/>
        </w:rPr>
      </w:pPr>
    </w:p>
    <w:p w:rsidR="002767DF" w:rsidRPr="003A3914" w:rsidRDefault="002767DF" w:rsidP="0072276A">
      <w:pPr>
        <w:jc w:val="center"/>
        <w:rPr>
          <w:rFonts w:ascii="GHEA Grapalat" w:hAnsi="GHEA Grapalat" w:cs="GHEA Grapalat"/>
          <w:b/>
          <w:bCs/>
          <w:sz w:val="24"/>
          <w:szCs w:val="24"/>
          <w:lang w:val="nl-NL"/>
        </w:rPr>
      </w:pPr>
      <w:r w:rsidRPr="003A3914">
        <w:rPr>
          <w:rFonts w:ascii="GHEA Grapalat" w:hAnsi="GHEA Grapalat" w:cs="GHEA Grapalat"/>
          <w:b/>
          <w:bCs/>
          <w:sz w:val="24"/>
          <w:szCs w:val="24"/>
        </w:rPr>
        <w:t>ՀԱՅԱՍՏԱՆԻ</w:t>
      </w:r>
      <w:r w:rsidR="00A223EA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3A3914">
        <w:rPr>
          <w:rFonts w:ascii="GHEA Grapalat" w:hAnsi="GHEA Grapalat" w:cs="GHEA Grapalat"/>
          <w:b/>
          <w:bCs/>
          <w:sz w:val="24"/>
          <w:szCs w:val="24"/>
        </w:rPr>
        <w:t>ՀԱՆՐԱՊԵՏՈՒԹՅԱՆ</w:t>
      </w:r>
      <w:r w:rsidR="00A223EA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3A3914">
        <w:rPr>
          <w:rFonts w:ascii="GHEA Grapalat" w:hAnsi="GHEA Grapalat" w:cs="GHEA Grapalat"/>
          <w:b/>
          <w:bCs/>
          <w:sz w:val="24"/>
          <w:szCs w:val="24"/>
        </w:rPr>
        <w:t>ԿԱՌԱՎԱՐՈՒԹՅՈՒՆ</w:t>
      </w:r>
    </w:p>
    <w:p w:rsidR="002767DF" w:rsidRPr="003A3914" w:rsidRDefault="002767DF" w:rsidP="0072276A">
      <w:pPr>
        <w:jc w:val="center"/>
        <w:rPr>
          <w:rFonts w:ascii="GHEA Grapalat" w:hAnsi="GHEA Grapalat" w:cs="GHEA Grapalat"/>
          <w:b/>
          <w:bCs/>
          <w:sz w:val="32"/>
          <w:szCs w:val="32"/>
          <w:lang w:val="nl-NL"/>
        </w:rPr>
      </w:pPr>
      <w:r w:rsidRPr="003A3914">
        <w:rPr>
          <w:rFonts w:ascii="GHEA Grapalat" w:hAnsi="GHEA Grapalat" w:cs="GHEA Grapalat"/>
          <w:b/>
          <w:bCs/>
          <w:sz w:val="32"/>
          <w:szCs w:val="32"/>
        </w:rPr>
        <w:t>ՈՐՈՇՈՒՄ</w:t>
      </w:r>
    </w:p>
    <w:p w:rsidR="002767DF" w:rsidRDefault="002767DF" w:rsidP="007F7071">
      <w:pPr>
        <w:jc w:val="center"/>
        <w:rPr>
          <w:rFonts w:ascii="GHEA Grapalat" w:hAnsi="GHEA Grapalat" w:cs="GHEA Grapalat"/>
          <w:sz w:val="24"/>
          <w:szCs w:val="24"/>
          <w:lang w:val="nl-NL"/>
        </w:rPr>
      </w:pPr>
      <w:r w:rsidRPr="003A3914">
        <w:rPr>
          <w:rFonts w:ascii="GHEA Grapalat" w:hAnsi="GHEA Grapalat" w:cs="GHEA Grapalat"/>
          <w:sz w:val="24"/>
          <w:szCs w:val="24"/>
          <w:lang w:val="nl-NL"/>
        </w:rPr>
        <w:t>…….  ……………. 201</w:t>
      </w:r>
      <w:r w:rsidR="00225E7E">
        <w:rPr>
          <w:rFonts w:ascii="GHEA Grapalat" w:hAnsi="GHEA Grapalat" w:cs="GHEA Grapalat"/>
          <w:sz w:val="24"/>
          <w:szCs w:val="24"/>
          <w:lang w:val="nl-NL"/>
        </w:rPr>
        <w:t>8</w:t>
      </w:r>
      <w:r w:rsidRPr="003A3914">
        <w:rPr>
          <w:rFonts w:ascii="GHEA Grapalat" w:hAnsi="GHEA Grapalat" w:cs="GHEA Grapalat"/>
          <w:sz w:val="24"/>
          <w:szCs w:val="24"/>
          <w:lang w:val="nl-NL"/>
        </w:rPr>
        <w:t xml:space="preserve">   </w:t>
      </w:r>
      <w:r w:rsidRPr="003A3914">
        <w:rPr>
          <w:rFonts w:ascii="GHEA Grapalat" w:hAnsi="GHEA Grapalat" w:cs="GHEA Grapalat"/>
          <w:sz w:val="24"/>
          <w:szCs w:val="24"/>
        </w:rPr>
        <w:t>թվականի</w:t>
      </w:r>
      <w:r>
        <w:rPr>
          <w:rFonts w:ascii="GHEA Grapalat" w:hAnsi="GHEA Grapalat" w:cs="GHEA Grapalat"/>
          <w:sz w:val="24"/>
          <w:szCs w:val="24"/>
          <w:lang w:val="nl-NL"/>
        </w:rPr>
        <w:t xml:space="preserve"> N……..-Ն </w:t>
      </w:r>
    </w:p>
    <w:p w:rsidR="002767DF" w:rsidRDefault="002767DF" w:rsidP="0072276A">
      <w:pPr>
        <w:jc w:val="center"/>
        <w:rPr>
          <w:rFonts w:ascii="GHEA Grapalat" w:hAnsi="GHEA Grapalat" w:cs="GHEA Grapalat"/>
          <w:sz w:val="24"/>
          <w:szCs w:val="24"/>
          <w:lang w:val="nl-NL"/>
        </w:rPr>
      </w:pPr>
    </w:p>
    <w:p w:rsidR="002767DF" w:rsidRPr="00773150" w:rsidRDefault="002767DF" w:rsidP="00546CE7">
      <w:pPr>
        <w:jc w:val="center"/>
        <w:rPr>
          <w:rFonts w:ascii="GHEA Grapalat" w:hAnsi="GHEA Grapalat" w:cs="GHEA Grapalat"/>
          <w:b/>
          <w:color w:val="000000"/>
          <w:sz w:val="24"/>
          <w:szCs w:val="24"/>
          <w:lang w:val="nl-NL"/>
        </w:rPr>
      </w:pPr>
      <w:r w:rsidRPr="00773150">
        <w:rPr>
          <w:rFonts w:ascii="GHEA Grapalat" w:hAnsi="GHEA Grapalat" w:cs="GHEA Grapalat"/>
          <w:b/>
          <w:sz w:val="24"/>
          <w:szCs w:val="24"/>
          <w:lang w:val="nl-NL"/>
        </w:rPr>
        <w:t xml:space="preserve">ՀԱՅԱՍՏԱՆԻ ՀԱՆՐԱՊԵՏՈՒԹՅԱՆ ԿԱՌԱՎԱՐՈՒԹՅԱՆ 2012 ԹՎԱԿԱՆԻ ՀՈՒԼԻՍԻ 19-Ի </w:t>
      </w:r>
      <w:r w:rsidRPr="00773150">
        <w:rPr>
          <w:rFonts w:ascii="GHEA Grapalat" w:hAnsi="GHEA Grapalat" w:cs="GHEA Grapalat"/>
          <w:b/>
          <w:color w:val="000000"/>
          <w:spacing w:val="-6"/>
          <w:sz w:val="24"/>
          <w:szCs w:val="24"/>
          <w:lang w:val="nl-NL"/>
        </w:rPr>
        <w:t xml:space="preserve">N 985-Ն </w:t>
      </w:r>
      <w:r w:rsidRPr="00773150">
        <w:rPr>
          <w:rFonts w:ascii="GHEA Grapalat" w:hAnsi="GHEA Grapalat" w:cs="GHEA Grapalat"/>
          <w:b/>
          <w:color w:val="000000"/>
          <w:spacing w:val="-6"/>
          <w:sz w:val="24"/>
          <w:szCs w:val="24"/>
        </w:rPr>
        <w:t>ՈՐՈՇՄԱՆ</w:t>
      </w:r>
      <w:r w:rsidR="00A223EA" w:rsidRPr="00773150">
        <w:rPr>
          <w:rFonts w:ascii="GHEA Grapalat" w:hAnsi="GHEA Grapalat" w:cs="GHEA Grapalat"/>
          <w:b/>
          <w:color w:val="000000"/>
          <w:spacing w:val="-6"/>
          <w:sz w:val="24"/>
          <w:szCs w:val="24"/>
          <w:lang w:val="nl-NL"/>
        </w:rPr>
        <w:t xml:space="preserve"> </w:t>
      </w:r>
      <w:r w:rsidRPr="00773150">
        <w:rPr>
          <w:rFonts w:ascii="GHEA Grapalat" w:hAnsi="GHEA Grapalat" w:cs="GHEA Grapalat"/>
          <w:b/>
          <w:color w:val="000000"/>
          <w:spacing w:val="-6"/>
          <w:sz w:val="24"/>
          <w:szCs w:val="24"/>
          <w:lang w:val="en-US"/>
        </w:rPr>
        <w:t>ՄԵՋ</w:t>
      </w:r>
      <w:r w:rsidR="00A223EA" w:rsidRPr="00773150">
        <w:rPr>
          <w:rFonts w:ascii="GHEA Grapalat" w:hAnsi="GHEA Grapalat" w:cs="GHEA Grapalat"/>
          <w:b/>
          <w:color w:val="000000"/>
          <w:spacing w:val="-6"/>
          <w:sz w:val="24"/>
          <w:szCs w:val="24"/>
          <w:lang w:val="nl-NL"/>
        </w:rPr>
        <w:t xml:space="preserve"> </w:t>
      </w:r>
      <w:r w:rsidRPr="00773150">
        <w:rPr>
          <w:rFonts w:ascii="GHEA Grapalat" w:hAnsi="GHEA Grapalat" w:cs="GHEA Grapalat"/>
          <w:b/>
          <w:color w:val="000000"/>
          <w:sz w:val="24"/>
          <w:szCs w:val="24"/>
          <w:lang w:val="nl-NL"/>
        </w:rPr>
        <w:t>ՓՈՓՈԽՈՒԹՅՈՒՆ</w:t>
      </w:r>
      <w:r w:rsidR="00C2291D" w:rsidRPr="00773150">
        <w:rPr>
          <w:rFonts w:ascii="GHEA Grapalat" w:hAnsi="GHEA Grapalat" w:cs="GHEA Grapalat"/>
          <w:b/>
          <w:color w:val="000000"/>
          <w:sz w:val="24"/>
          <w:szCs w:val="24"/>
        </w:rPr>
        <w:t>ՆԵՐ</w:t>
      </w:r>
      <w:r w:rsidR="00A223EA" w:rsidRPr="00773150">
        <w:rPr>
          <w:rFonts w:ascii="GHEA Grapalat" w:hAnsi="GHEA Grapalat" w:cs="GHEA Grapalat"/>
          <w:b/>
          <w:color w:val="000000"/>
          <w:sz w:val="24"/>
          <w:szCs w:val="24"/>
          <w:lang w:val="nl-NL"/>
        </w:rPr>
        <w:t xml:space="preserve"> </w:t>
      </w:r>
      <w:r w:rsidRPr="00773150">
        <w:rPr>
          <w:rFonts w:ascii="GHEA Grapalat" w:hAnsi="GHEA Grapalat" w:cs="GHEA Grapalat"/>
          <w:b/>
          <w:color w:val="000000"/>
          <w:sz w:val="24"/>
          <w:szCs w:val="24"/>
        </w:rPr>
        <w:t>ԿԱՏԱՐԵԼՈՒ</w:t>
      </w:r>
      <w:r w:rsidR="00A223EA" w:rsidRPr="00773150">
        <w:rPr>
          <w:rFonts w:ascii="GHEA Grapalat" w:hAnsi="GHEA Grapalat" w:cs="GHEA Grapalat"/>
          <w:b/>
          <w:color w:val="000000"/>
          <w:sz w:val="24"/>
          <w:szCs w:val="24"/>
          <w:lang w:val="nl-NL"/>
        </w:rPr>
        <w:t xml:space="preserve"> </w:t>
      </w:r>
      <w:r w:rsidRPr="00773150">
        <w:rPr>
          <w:rFonts w:ascii="GHEA Grapalat" w:hAnsi="GHEA Grapalat" w:cs="GHEA Grapalat"/>
          <w:b/>
          <w:color w:val="000000"/>
          <w:sz w:val="24"/>
          <w:szCs w:val="24"/>
        </w:rPr>
        <w:t>ՄԱՍԻՆ</w:t>
      </w:r>
    </w:p>
    <w:p w:rsidR="002767DF" w:rsidRPr="00DC047F" w:rsidRDefault="00F6502E" w:rsidP="00E95385">
      <w:pPr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nl-NL"/>
        </w:rPr>
      </w:pPr>
      <w:r>
        <w:rPr>
          <w:rFonts w:ascii="GHEA Grapalat" w:hAnsi="GHEA Grapalat" w:cs="GHEA Grapalat"/>
          <w:color w:val="000000"/>
          <w:sz w:val="24"/>
          <w:szCs w:val="24"/>
          <w:lang w:val="nl-NL"/>
        </w:rPr>
        <w:t>Ղեկավարվելով նորմատիվ իրավական ակտերի մասին ՀՀ օրենքի 3</w:t>
      </w:r>
      <w:r w:rsidR="00225E7E">
        <w:rPr>
          <w:rFonts w:ascii="GHEA Grapalat" w:hAnsi="GHEA Grapalat" w:cs="GHEA Grapalat"/>
          <w:color w:val="000000"/>
          <w:sz w:val="24"/>
          <w:szCs w:val="24"/>
          <w:lang w:val="nl-NL"/>
        </w:rPr>
        <w:t>3</w:t>
      </w:r>
      <w:r>
        <w:rPr>
          <w:rFonts w:ascii="GHEA Grapalat" w:hAnsi="GHEA Grapalat" w:cs="GHEA Grapalat"/>
          <w:color w:val="000000"/>
          <w:sz w:val="24"/>
          <w:szCs w:val="24"/>
          <w:lang w:val="nl-NL"/>
        </w:rPr>
        <w:t>-րդ հոդվածի պահանջներով.</w:t>
      </w:r>
    </w:p>
    <w:p w:rsidR="002767DF" w:rsidRPr="00087C4B" w:rsidRDefault="002767DF" w:rsidP="00E95385">
      <w:pPr>
        <w:ind w:firstLine="720"/>
        <w:jc w:val="both"/>
        <w:rPr>
          <w:rFonts w:ascii="GHEA Grapalat" w:hAnsi="GHEA Grapalat" w:cs="GHEA Grapalat"/>
          <w:color w:val="000000"/>
          <w:sz w:val="24"/>
          <w:szCs w:val="24"/>
          <w:lang w:val="nl-NL"/>
        </w:rPr>
      </w:pP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Հայաստանի</w:t>
      </w:r>
      <w:proofErr w:type="spellEnd"/>
      <w:r w:rsidR="00A223EA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="00A223EA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կառավարությունը</w:t>
      </w:r>
      <w:proofErr w:type="spellEnd"/>
      <w:r w:rsidR="00A223EA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որոշում</w:t>
      </w:r>
      <w:proofErr w:type="spellEnd"/>
      <w:r w:rsidR="00A223EA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է</w:t>
      </w:r>
      <w:r w:rsidRPr="00087C4B">
        <w:rPr>
          <w:rFonts w:ascii="GHEA Grapalat" w:hAnsi="GHEA Grapalat" w:cs="GHEA Grapalat"/>
          <w:color w:val="000000"/>
          <w:sz w:val="24"/>
          <w:szCs w:val="24"/>
          <w:lang w:val="nl-NL"/>
        </w:rPr>
        <w:t>.</w:t>
      </w:r>
    </w:p>
    <w:p w:rsidR="002767DF" w:rsidRDefault="002767DF" w:rsidP="00A72AA1">
      <w:pPr>
        <w:pStyle w:val="ListParagraph"/>
        <w:ind w:left="-90" w:firstLine="90"/>
        <w:jc w:val="both"/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</w:pPr>
      <w:r>
        <w:rPr>
          <w:rFonts w:ascii="GHEA Grapalat" w:hAnsi="GHEA Grapalat" w:cs="GHEA Grapalat"/>
          <w:color w:val="000000"/>
          <w:sz w:val="24"/>
          <w:szCs w:val="24"/>
          <w:lang w:val="nl-NL"/>
        </w:rPr>
        <w:tab/>
      </w:r>
      <w:r w:rsidRPr="00087C4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1. 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Հայաստանի</w:t>
      </w:r>
      <w:proofErr w:type="spellEnd"/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Հանրապետության</w:t>
      </w:r>
      <w:proofErr w:type="spellEnd"/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proofErr w:type="spellStart"/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կառավարության</w:t>
      </w:r>
      <w:proofErr w:type="spellEnd"/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nl-NL"/>
        </w:rPr>
        <w:t>2012 թվականի հուլիսի 19-</w:t>
      </w:r>
      <w:proofErr w:type="gramStart"/>
      <w:r>
        <w:rPr>
          <w:rFonts w:ascii="GHEA Grapalat" w:hAnsi="GHEA Grapalat" w:cs="GHEA Grapalat"/>
          <w:sz w:val="24"/>
          <w:szCs w:val="24"/>
          <w:lang w:val="nl-NL"/>
        </w:rPr>
        <w:t>ի  </w:t>
      </w:r>
      <w:proofErr w:type="spellStart"/>
      <w:proofErr w:type="gramEnd"/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Մ</w:t>
      </w:r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ի</w:t>
      </w:r>
      <w:proofErr w:type="spellEnd"/>
      <w:r w:rsidRPr="00A90B70">
        <w:rPr>
          <w:rFonts w:ascii="GHEA Grapalat" w:hAnsi="GHEA Grapalat" w:cs="GHEA Grapalat"/>
          <w:sz w:val="24"/>
          <w:szCs w:val="24"/>
          <w:lang w:val="nl-NL"/>
        </w:rPr>
        <w:t> </w:t>
      </w:r>
      <w:proofErr w:type="spellStart"/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շարք</w:t>
      </w:r>
      <w:proofErr w:type="spellEnd"/>
      <w:r w:rsidRPr="00A90B70">
        <w:rPr>
          <w:rFonts w:ascii="GHEA Grapalat" w:hAnsi="GHEA Grapalat" w:cs="GHEA Grapalat"/>
          <w:sz w:val="24"/>
          <w:szCs w:val="24"/>
          <w:lang w:val="nl-NL"/>
        </w:rPr>
        <w:t> </w:t>
      </w:r>
      <w:proofErr w:type="spellStart"/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միջազգային</w:t>
      </w:r>
      <w:proofErr w:type="spellEnd"/>
      <w:r w:rsidRPr="00A90B70">
        <w:rPr>
          <w:rFonts w:ascii="GHEA Grapalat" w:hAnsi="GHEA Grapalat" w:cs="GHEA Grapalat"/>
          <w:sz w:val="24"/>
          <w:szCs w:val="24"/>
          <w:lang w:val="nl-NL"/>
        </w:rPr>
        <w:t> </w:t>
      </w:r>
      <w:proofErr w:type="spellStart"/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կազմակերպությունների</w:t>
      </w:r>
      <w:proofErr w:type="spellEnd"/>
      <w:r w:rsidRPr="00A90B70">
        <w:rPr>
          <w:rFonts w:ascii="GHEA Grapalat" w:hAnsi="GHEA Grapalat" w:cs="GHEA Grapalat"/>
          <w:sz w:val="24"/>
          <w:szCs w:val="24"/>
          <w:lang w:val="nl-NL"/>
        </w:rPr>
        <w:t> </w:t>
      </w:r>
      <w:proofErr w:type="spellStart"/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կողմից</w:t>
      </w:r>
      <w:proofErr w:type="spellEnd"/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nl-NL"/>
        </w:rPr>
        <w:t>ա</w:t>
      </w:r>
      <w:proofErr w:type="spellStart"/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ռաջադրված</w:t>
      </w:r>
      <w:proofErr w:type="spellEnd"/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կապի</w:t>
      </w:r>
      <w:proofErr w:type="spellEnd"/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և</w:t>
      </w:r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տեղեկատվական</w:t>
      </w:r>
      <w:proofErr w:type="spellEnd"/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հեռահաղորդակցական</w:t>
      </w:r>
      <w:proofErr w:type="spellEnd"/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տեխնոլոգիաների</w:t>
      </w:r>
      <w:proofErr w:type="spellEnd"/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ոլորտի</w:t>
      </w:r>
      <w:proofErr w:type="spellEnd"/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ցուցանիշների</w:t>
      </w:r>
      <w:proofErr w:type="spellEnd"/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հավաքագրման</w:t>
      </w:r>
      <w:proofErr w:type="spellEnd"/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և</w:t>
      </w:r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վարչական</w:t>
      </w:r>
      <w:proofErr w:type="spellEnd"/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վիճակագրական</w:t>
      </w:r>
      <w:proofErr w:type="spellEnd"/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ռեգիստրի</w:t>
      </w:r>
      <w:proofErr w:type="spellEnd"/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վարման</w:t>
      </w:r>
      <w:proofErr w:type="spellEnd"/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proofErr w:type="spellStart"/>
      <w:r w:rsidRPr="00A90B70">
        <w:rPr>
          <w:rFonts w:ascii="GHEA Grapalat" w:hAnsi="GHEA Grapalat" w:cs="GHEA Grapalat"/>
          <w:color w:val="000000"/>
          <w:sz w:val="24"/>
          <w:szCs w:val="24"/>
          <w:lang w:val="en-US"/>
        </w:rPr>
        <w:t>կարգը</w:t>
      </w:r>
      <w:proofErr w:type="spellEnd"/>
      <w:r w:rsidR="008B0ECB" w:rsidRPr="008B0ECB">
        <w:rPr>
          <w:rFonts w:ascii="GHEA Grapalat" w:hAnsi="GHEA Grapalat" w:cs="GHEA Grapalat"/>
          <w:color w:val="000000"/>
          <w:sz w:val="24"/>
          <w:szCs w:val="24"/>
          <w:lang w:val="nl-NL"/>
        </w:rPr>
        <w:t xml:space="preserve"> </w:t>
      </w:r>
      <w:r w:rsidRPr="00A72AA1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հաստատելու</w:t>
      </w:r>
      <w:r w:rsidR="008B0ECB" w:rsidRPr="008B0ECB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nl-NL"/>
        </w:rPr>
        <w:t xml:space="preserve"> </w:t>
      </w:r>
      <w:r w:rsidRPr="00A72AA1"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մասին</w:t>
      </w:r>
      <w:r>
        <w:rPr>
          <w:rStyle w:val="Strong"/>
          <w:rFonts w:ascii="GHEA Grapalat" w:hAnsi="GHEA Grapalat" w:cs="GHEA Grapalat"/>
          <w:b w:val="0"/>
          <w:bCs w:val="0"/>
          <w:sz w:val="24"/>
          <w:szCs w:val="24"/>
        </w:rPr>
        <w:t></w:t>
      </w:r>
      <w:r w:rsidR="008B0ECB" w:rsidRPr="008B0ECB"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nl-NL"/>
        </w:rPr>
        <w:t xml:space="preserve"> </w:t>
      </w:r>
      <w:r w:rsidRPr="00087C4B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N </w:t>
      </w:r>
      <w:r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>985-Ն</w:t>
      </w:r>
      <w:r w:rsidR="008B0ECB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Pr="0072276A">
        <w:rPr>
          <w:rFonts w:ascii="GHEA Grapalat" w:hAnsi="GHEA Grapalat" w:cs="GHEA Grapalat"/>
          <w:color w:val="000000"/>
          <w:spacing w:val="-6"/>
          <w:sz w:val="24"/>
          <w:szCs w:val="24"/>
        </w:rPr>
        <w:t>որոշման</w:t>
      </w:r>
      <w:r w:rsidR="00C2291D" w:rsidRPr="00C2291D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C2291D">
        <w:rPr>
          <w:rFonts w:ascii="GHEA Grapalat" w:hAnsi="GHEA Grapalat" w:cs="GHEA Grapalat"/>
          <w:color w:val="000000"/>
          <w:spacing w:val="-6"/>
          <w:sz w:val="24"/>
          <w:szCs w:val="24"/>
        </w:rPr>
        <w:t>մեջ</w:t>
      </w:r>
      <w:r w:rsidR="00C2291D" w:rsidRPr="00C2291D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C2291D">
        <w:rPr>
          <w:rFonts w:ascii="GHEA Grapalat" w:hAnsi="GHEA Grapalat" w:cs="GHEA Grapalat"/>
          <w:color w:val="000000"/>
          <w:spacing w:val="-6"/>
          <w:sz w:val="24"/>
          <w:szCs w:val="24"/>
        </w:rPr>
        <w:t>կատարել</w:t>
      </w:r>
      <w:r w:rsidR="00C2291D" w:rsidRPr="00C2291D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C2291D">
        <w:rPr>
          <w:rFonts w:ascii="GHEA Grapalat" w:hAnsi="GHEA Grapalat" w:cs="GHEA Grapalat"/>
          <w:color w:val="000000"/>
          <w:spacing w:val="-6"/>
          <w:sz w:val="24"/>
          <w:szCs w:val="24"/>
        </w:rPr>
        <w:t>հետևյալ</w:t>
      </w:r>
      <w:r w:rsidR="00C2291D" w:rsidRPr="00C2291D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C2291D">
        <w:rPr>
          <w:rFonts w:ascii="GHEA Grapalat" w:hAnsi="GHEA Grapalat" w:cs="GHEA Grapalat"/>
          <w:color w:val="000000"/>
          <w:spacing w:val="-6"/>
          <w:sz w:val="24"/>
          <w:szCs w:val="24"/>
        </w:rPr>
        <w:t>փոփոխությունները</w:t>
      </w:r>
      <w:r w:rsidRPr="00A90B70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>.</w:t>
      </w:r>
    </w:p>
    <w:p w:rsidR="006453A2" w:rsidRPr="00AA302B" w:rsidRDefault="002767DF" w:rsidP="006453A2">
      <w:pPr>
        <w:spacing w:after="0"/>
        <w:ind w:firstLine="375"/>
        <w:jc w:val="both"/>
        <w:rPr>
          <w:rFonts w:ascii="GHEA Grapalat" w:hAnsi="GHEA Grapalat" w:cs="Tahoma"/>
          <w:sz w:val="24"/>
          <w:szCs w:val="24"/>
          <w:lang w:val="nl-NL"/>
        </w:rPr>
      </w:pPr>
      <w:r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>1)</w:t>
      </w:r>
      <w:r w:rsidR="008B0ECB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C95E10" w:rsidRPr="00530CDE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="006453A2" w:rsidRPr="00530CD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6453A2" w:rsidRPr="00B7115B">
        <w:rPr>
          <w:rFonts w:ascii="GHEA Grapalat" w:hAnsi="GHEA Grapalat" w:cs="Sylfaen"/>
          <w:bCs/>
          <w:sz w:val="24"/>
          <w:szCs w:val="24"/>
          <w:lang w:val="hy-AM"/>
        </w:rPr>
        <w:t>տեքստում</w:t>
      </w:r>
      <w:r w:rsidR="00C2291D" w:rsidRPr="00C2291D">
        <w:rPr>
          <w:rFonts w:ascii="GHEA Grapalat" w:hAnsi="GHEA Grapalat" w:cs="Sylfaen"/>
          <w:bCs/>
          <w:sz w:val="24"/>
          <w:szCs w:val="24"/>
          <w:lang w:val="nl-NL"/>
        </w:rPr>
        <w:t>,</w:t>
      </w:r>
      <w:r w:rsidR="00FA098D">
        <w:rPr>
          <w:rFonts w:ascii="GHEA Grapalat" w:hAnsi="GHEA Grapalat" w:cs="Sylfaen"/>
          <w:bCs/>
          <w:sz w:val="24"/>
          <w:szCs w:val="24"/>
          <w:lang w:val="nl-NL"/>
        </w:rPr>
        <w:t xml:space="preserve"> </w:t>
      </w:r>
      <w:r w:rsidR="00C95E10">
        <w:rPr>
          <w:rFonts w:ascii="GHEA Grapalat" w:hAnsi="GHEA Grapalat" w:cs="Sylfaen"/>
          <w:bCs/>
          <w:sz w:val="24"/>
          <w:szCs w:val="24"/>
          <w:lang w:val="hy-AM"/>
        </w:rPr>
        <w:t>ինչպես նաև</w:t>
      </w:r>
      <w:r w:rsidR="006453A2" w:rsidRPr="00B7115B">
        <w:rPr>
          <w:rFonts w:ascii="GHEA Grapalat" w:hAnsi="GHEA Grapalat" w:cs="Sylfaen"/>
          <w:bCs/>
          <w:sz w:val="24"/>
          <w:szCs w:val="24"/>
          <w:lang w:val="hy-AM"/>
        </w:rPr>
        <w:t xml:space="preserve"> հավելված</w:t>
      </w:r>
      <w:r w:rsidR="00C95E10">
        <w:rPr>
          <w:rFonts w:ascii="GHEA Grapalat" w:hAnsi="GHEA Grapalat" w:cs="Sylfaen"/>
          <w:bCs/>
          <w:sz w:val="24"/>
          <w:szCs w:val="24"/>
          <w:lang w:val="hy-AM"/>
        </w:rPr>
        <w:t>ում</w:t>
      </w:r>
      <w:r w:rsidR="006453A2" w:rsidRPr="00B7115B">
        <w:rPr>
          <w:rFonts w:ascii="GHEA Grapalat" w:hAnsi="GHEA Grapalat" w:cs="Tahoma"/>
          <w:sz w:val="24"/>
          <w:szCs w:val="24"/>
          <w:lang w:val="hy-AM"/>
        </w:rPr>
        <w:t xml:space="preserve"> «</w:t>
      </w:r>
      <w:r w:rsidR="006453A2" w:rsidRPr="00A90B70">
        <w:rPr>
          <w:rFonts w:ascii="GHEA Grapalat" w:hAnsi="GHEA Grapalat" w:cs="GHEA Grapalat"/>
          <w:sz w:val="24"/>
          <w:szCs w:val="24"/>
        </w:rPr>
        <w:t>տրանսպորտի</w:t>
      </w:r>
      <w:r w:rsidR="005F04FB" w:rsidRPr="005F04FB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="006453A2" w:rsidRPr="00A90B70">
        <w:rPr>
          <w:rFonts w:ascii="GHEA Grapalat" w:hAnsi="GHEA Grapalat" w:cs="GHEA Grapalat"/>
          <w:sz w:val="24"/>
          <w:szCs w:val="24"/>
        </w:rPr>
        <w:t>և</w:t>
      </w:r>
      <w:r w:rsidR="005F04FB" w:rsidRPr="005F04FB">
        <w:rPr>
          <w:rFonts w:ascii="GHEA Grapalat" w:hAnsi="GHEA Grapalat" w:cs="GHEA Grapalat"/>
          <w:sz w:val="24"/>
          <w:szCs w:val="24"/>
          <w:lang w:val="nl-NL"/>
        </w:rPr>
        <w:t xml:space="preserve"> </w:t>
      </w:r>
      <w:r w:rsidR="006453A2" w:rsidRPr="00A90B70">
        <w:rPr>
          <w:rFonts w:ascii="GHEA Grapalat" w:hAnsi="GHEA Grapalat" w:cs="GHEA Grapalat"/>
          <w:sz w:val="24"/>
          <w:szCs w:val="24"/>
        </w:rPr>
        <w:t>կապի</w:t>
      </w:r>
      <w:r w:rsidR="006453A2" w:rsidRPr="00B7115B">
        <w:rPr>
          <w:rFonts w:ascii="GHEA Grapalat" w:hAnsi="GHEA Grapalat" w:cs="Tahoma"/>
          <w:sz w:val="24"/>
          <w:szCs w:val="24"/>
          <w:lang w:val="hy-AM"/>
        </w:rPr>
        <w:t>»</w:t>
      </w:r>
      <w:r w:rsidR="006453A2" w:rsidRPr="001E2CC3">
        <w:rPr>
          <w:rFonts w:ascii="GHEA Grapalat" w:hAnsi="GHEA Grapalat" w:cs="Tahoma"/>
          <w:sz w:val="24"/>
          <w:szCs w:val="24"/>
          <w:lang w:val="hy-AM"/>
        </w:rPr>
        <w:t xml:space="preserve"> բառերը փոխարինել </w:t>
      </w:r>
      <w:r w:rsidR="006453A2" w:rsidRPr="00B7115B">
        <w:rPr>
          <w:rFonts w:ascii="GHEA Grapalat" w:hAnsi="GHEA Grapalat" w:cs="Tahoma"/>
          <w:sz w:val="24"/>
          <w:szCs w:val="24"/>
          <w:lang w:val="hy-AM"/>
        </w:rPr>
        <w:t>«</w:t>
      </w:r>
      <w:r w:rsidR="006453A2" w:rsidRPr="001E2CC3">
        <w:rPr>
          <w:rFonts w:ascii="GHEA Grapalat" w:hAnsi="GHEA Grapalat" w:cs="Tahoma"/>
          <w:sz w:val="24"/>
          <w:szCs w:val="24"/>
          <w:lang w:val="hy-AM"/>
        </w:rPr>
        <w:t>տրանսպորտի, կապի և տեղեկա</w:t>
      </w:r>
      <w:r w:rsidR="006453A2">
        <w:rPr>
          <w:rFonts w:ascii="GHEA Grapalat" w:hAnsi="GHEA Grapalat" w:cs="Tahoma"/>
          <w:sz w:val="24"/>
          <w:szCs w:val="24"/>
          <w:lang w:val="hy-AM"/>
        </w:rPr>
        <w:t>տվական տեխնոլոգիաների</w:t>
      </w:r>
      <w:r w:rsidR="006453A2" w:rsidRPr="00B7115B">
        <w:rPr>
          <w:rFonts w:ascii="GHEA Grapalat" w:hAnsi="GHEA Grapalat" w:cs="Tahoma"/>
          <w:sz w:val="24"/>
          <w:szCs w:val="24"/>
          <w:lang w:val="hy-AM"/>
        </w:rPr>
        <w:t>»</w:t>
      </w:r>
      <w:r w:rsidR="006453A2">
        <w:rPr>
          <w:rFonts w:ascii="GHEA Grapalat" w:hAnsi="GHEA Grapalat" w:cs="Tahoma"/>
          <w:sz w:val="24"/>
          <w:szCs w:val="24"/>
          <w:lang w:val="hy-AM"/>
        </w:rPr>
        <w:t xml:space="preserve"> բառերով</w:t>
      </w:r>
      <w:r w:rsidR="006453A2" w:rsidRPr="006453A2">
        <w:rPr>
          <w:rFonts w:ascii="GHEA Grapalat" w:hAnsi="GHEA Grapalat" w:cs="Tahoma"/>
          <w:sz w:val="24"/>
          <w:szCs w:val="24"/>
          <w:lang w:val="nl-NL"/>
        </w:rPr>
        <w:t>,</w:t>
      </w:r>
      <w:r w:rsidR="003700C5">
        <w:rPr>
          <w:rFonts w:ascii="GHEA Grapalat" w:hAnsi="GHEA Grapalat" w:cs="Tahoma"/>
          <w:sz w:val="24"/>
          <w:szCs w:val="24"/>
          <w:lang w:val="nl-NL"/>
        </w:rPr>
        <w:t xml:space="preserve"> </w:t>
      </w:r>
      <w:proofErr w:type="spellStart"/>
      <w:r w:rsidR="00AA302B">
        <w:rPr>
          <w:rFonts w:ascii="GHEA Grapalat" w:hAnsi="GHEA Grapalat" w:cs="Tahoma"/>
          <w:sz w:val="24"/>
          <w:szCs w:val="24"/>
          <w:lang w:val="en-US"/>
        </w:rPr>
        <w:t>իսկ</w:t>
      </w:r>
      <w:proofErr w:type="spellEnd"/>
      <w:r w:rsidR="003700C5" w:rsidRPr="003700C5">
        <w:rPr>
          <w:rFonts w:ascii="GHEA Grapalat" w:hAnsi="GHEA Grapalat" w:cs="Tahoma"/>
          <w:sz w:val="24"/>
          <w:szCs w:val="24"/>
          <w:lang w:val="nl-NL"/>
        </w:rPr>
        <w:t xml:space="preserve"> </w:t>
      </w:r>
      <w:r w:rsidR="00AA302B">
        <w:rPr>
          <w:rFonts w:ascii="GHEA Grapalat" w:hAnsi="GHEA Grapalat" w:cs="Tahoma"/>
          <w:sz w:val="24"/>
          <w:szCs w:val="24"/>
          <w:lang w:val="nl-NL"/>
        </w:rPr>
        <w:t>«</w:t>
      </w:r>
      <w:r w:rsidR="008A4065">
        <w:rPr>
          <w:rFonts w:ascii="GHEA Grapalat" w:hAnsi="GHEA Grapalat" w:cs="Tahoma"/>
          <w:sz w:val="24"/>
          <w:szCs w:val="24"/>
          <w:lang w:val="nl-NL"/>
        </w:rPr>
        <w:t xml:space="preserve">ՀՀ </w:t>
      </w:r>
      <w:r w:rsidR="00AA302B">
        <w:rPr>
          <w:rFonts w:ascii="GHEA Grapalat" w:hAnsi="GHEA Grapalat" w:cs="Tahoma"/>
          <w:sz w:val="24"/>
          <w:szCs w:val="24"/>
          <w:lang w:val="nl-NL"/>
        </w:rPr>
        <w:t>էկոնոմիկայի</w:t>
      </w:r>
      <w:r w:rsidR="008A4065">
        <w:rPr>
          <w:rFonts w:ascii="GHEA Grapalat" w:hAnsi="GHEA Grapalat" w:cs="Tahoma"/>
          <w:sz w:val="24"/>
          <w:szCs w:val="24"/>
          <w:lang w:val="nl-NL"/>
        </w:rPr>
        <w:t xml:space="preserve"> նախարարություն</w:t>
      </w:r>
      <w:r w:rsidR="00AA302B">
        <w:rPr>
          <w:rFonts w:ascii="GHEA Grapalat" w:hAnsi="GHEA Grapalat" w:cs="Tahoma"/>
          <w:sz w:val="24"/>
          <w:szCs w:val="24"/>
          <w:lang w:val="nl-NL"/>
        </w:rPr>
        <w:t>»</w:t>
      </w:r>
      <w:r w:rsidR="00225E7E">
        <w:rPr>
          <w:rFonts w:ascii="GHEA Grapalat" w:hAnsi="GHEA Grapalat" w:cs="Tahoma"/>
          <w:sz w:val="24"/>
          <w:szCs w:val="24"/>
          <w:lang w:val="nl-NL"/>
        </w:rPr>
        <w:t xml:space="preserve"> և «ՀՀ էկոնոմիկայի նախարարին»</w:t>
      </w:r>
      <w:r w:rsidR="00AA302B">
        <w:rPr>
          <w:rFonts w:ascii="GHEA Grapalat" w:hAnsi="GHEA Grapalat" w:cs="Tahoma"/>
          <w:sz w:val="24"/>
          <w:szCs w:val="24"/>
          <w:lang w:val="nl-NL"/>
        </w:rPr>
        <w:t xml:space="preserve"> բառ</w:t>
      </w:r>
      <w:r w:rsidR="008A4065">
        <w:rPr>
          <w:rFonts w:ascii="GHEA Grapalat" w:hAnsi="GHEA Grapalat" w:cs="Tahoma"/>
          <w:sz w:val="24"/>
          <w:szCs w:val="24"/>
          <w:lang w:val="nl-NL"/>
        </w:rPr>
        <w:t>եր</w:t>
      </w:r>
      <w:r w:rsidR="00AA302B">
        <w:rPr>
          <w:rFonts w:ascii="GHEA Grapalat" w:hAnsi="GHEA Grapalat" w:cs="Tahoma"/>
          <w:sz w:val="24"/>
          <w:szCs w:val="24"/>
          <w:lang w:val="nl-NL"/>
        </w:rPr>
        <w:t xml:space="preserve">ը </w:t>
      </w:r>
      <w:r w:rsidR="008A4065">
        <w:rPr>
          <w:rFonts w:ascii="GHEA Grapalat" w:hAnsi="GHEA Grapalat" w:cs="Tahoma"/>
          <w:sz w:val="24"/>
          <w:szCs w:val="24"/>
          <w:lang w:val="nl-NL"/>
        </w:rPr>
        <w:t>հանել</w:t>
      </w:r>
      <w:r w:rsidR="00AA302B">
        <w:rPr>
          <w:rFonts w:ascii="GHEA Grapalat" w:hAnsi="GHEA Grapalat" w:cs="Tahoma"/>
          <w:sz w:val="24"/>
          <w:szCs w:val="24"/>
          <w:lang w:val="nl-NL"/>
        </w:rPr>
        <w:t>,</w:t>
      </w:r>
    </w:p>
    <w:p w:rsidR="006453A2" w:rsidRPr="006453A2" w:rsidRDefault="006453A2" w:rsidP="006453A2">
      <w:pPr>
        <w:spacing w:after="0"/>
        <w:ind w:firstLine="375"/>
        <w:jc w:val="both"/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</w:pPr>
      <w:r>
        <w:rPr>
          <w:rFonts w:ascii="GHEA Grapalat" w:hAnsi="GHEA Grapalat" w:cs="Tahoma"/>
          <w:sz w:val="24"/>
          <w:szCs w:val="24"/>
          <w:lang w:val="nl-NL"/>
        </w:rPr>
        <w:t xml:space="preserve">2) </w:t>
      </w:r>
      <w:r w:rsidR="00C95E10">
        <w:rPr>
          <w:rFonts w:ascii="GHEA Grapalat" w:hAnsi="GHEA Grapalat" w:cs="Tahoma"/>
          <w:sz w:val="24"/>
          <w:szCs w:val="24"/>
          <w:lang w:val="hy-AM"/>
        </w:rPr>
        <w:t xml:space="preserve">Ուժը կորցրած ճանաչել </w:t>
      </w:r>
      <w:r w:rsidR="00C95E10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>որոշման 3-րդ կետ</w:t>
      </w:r>
      <w:r w:rsidR="00C95E10">
        <w:rPr>
          <w:rFonts w:ascii="GHEA Grapalat" w:hAnsi="GHEA Grapalat" w:cs="GHEA Grapalat"/>
          <w:color w:val="000000"/>
          <w:spacing w:val="-6"/>
          <w:sz w:val="24"/>
          <w:szCs w:val="24"/>
          <w:lang w:val="hy-AM"/>
        </w:rPr>
        <w:t>ի</w:t>
      </w:r>
      <w:r w:rsidR="002767DF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>2-</w:t>
      </w:r>
      <w:r>
        <w:rPr>
          <w:rFonts w:ascii="GHEA Grapalat" w:hAnsi="GHEA Grapalat" w:cs="GHEA Grapalat"/>
          <w:color w:val="000000"/>
          <w:spacing w:val="-6"/>
          <w:sz w:val="24"/>
          <w:szCs w:val="24"/>
        </w:rPr>
        <w:t>րդ</w:t>
      </w:r>
      <w:r w:rsidR="003700C5" w:rsidRPr="003700C5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>
        <w:rPr>
          <w:rFonts w:ascii="GHEA Grapalat" w:hAnsi="GHEA Grapalat" w:cs="GHEA Grapalat"/>
          <w:color w:val="000000"/>
          <w:spacing w:val="-6"/>
          <w:sz w:val="24"/>
          <w:szCs w:val="24"/>
        </w:rPr>
        <w:t>ենթակետը</w:t>
      </w:r>
      <w:r w:rsidR="00183033" w:rsidRPr="00554528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>:</w:t>
      </w:r>
      <w:r w:rsidR="003700C5" w:rsidRPr="003700C5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</w:p>
    <w:p w:rsidR="00183033" w:rsidRPr="004179F9" w:rsidRDefault="006453A2" w:rsidP="00183033">
      <w:pPr>
        <w:spacing w:after="0"/>
        <w:ind w:firstLine="375"/>
        <w:jc w:val="both"/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</w:pPr>
      <w:r w:rsidRPr="006453A2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>3)</w:t>
      </w:r>
      <w:r w:rsidR="00183033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183033"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Որոշման</w:t>
      </w:r>
      <w:r w:rsidR="00183033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183033"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հավելվածի</w:t>
      </w:r>
      <w:r w:rsidR="00183033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3-</w:t>
      </w:r>
      <w:r w:rsidR="00183033"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րդ</w:t>
      </w:r>
      <w:r w:rsidR="00183033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183033"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կետի</w:t>
      </w:r>
      <w:r w:rsidR="00183033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«</w:t>
      </w:r>
      <w:r w:rsidR="00183033"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ազգային</w:t>
      </w:r>
      <w:r w:rsidR="00183033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183033"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վիճակագրական</w:t>
      </w:r>
      <w:r w:rsidR="00183033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183033"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ծառայության</w:t>
      </w:r>
      <w:r w:rsidR="00183033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» </w:t>
      </w:r>
      <w:r w:rsidR="00183033">
        <w:rPr>
          <w:rFonts w:ascii="GHEA Grapalat" w:hAnsi="GHEA Grapalat" w:cs="GHEA Grapalat"/>
          <w:color w:val="000000"/>
          <w:spacing w:val="-6"/>
          <w:sz w:val="24"/>
          <w:szCs w:val="24"/>
        </w:rPr>
        <w:t>բ</w:t>
      </w:r>
      <w:r w:rsidR="00183033"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առերը</w:t>
      </w:r>
      <w:r w:rsidR="00183033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183033"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փոխարինել</w:t>
      </w:r>
      <w:r w:rsidR="00183033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«</w:t>
      </w:r>
      <w:r w:rsidR="00183033"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վիճագրակական</w:t>
      </w:r>
      <w:r w:rsidR="00183033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183033"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կոմիտեի</w:t>
      </w:r>
      <w:r w:rsidR="00183033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» </w:t>
      </w:r>
      <w:r w:rsidR="00183033"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բառերով</w:t>
      </w:r>
      <w:r w:rsidR="00183033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>:</w:t>
      </w:r>
    </w:p>
    <w:p w:rsidR="006453A2" w:rsidRPr="00183033" w:rsidRDefault="00183033" w:rsidP="006453A2">
      <w:pPr>
        <w:spacing w:after="0"/>
        <w:ind w:firstLine="375"/>
        <w:jc w:val="both"/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</w:pPr>
      <w:r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4) </w:t>
      </w:r>
      <w:r w:rsidR="00C95E10" w:rsidRPr="00C95E1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95E10" w:rsidRPr="00530CDE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="006453A2" w:rsidRPr="006453A2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6453A2" w:rsidRPr="00183033">
        <w:rPr>
          <w:rFonts w:ascii="GHEA Grapalat" w:hAnsi="GHEA Grapalat" w:cs="GHEA Grapalat"/>
          <w:color w:val="000000"/>
          <w:spacing w:val="-6"/>
          <w:sz w:val="24"/>
          <w:szCs w:val="24"/>
          <w:lang w:val="hy-AM"/>
        </w:rPr>
        <w:t>հավելվածի</w:t>
      </w:r>
      <w:r w:rsidR="006453A2" w:rsidRPr="006453A2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6-</w:t>
      </w:r>
      <w:r w:rsidR="006453A2" w:rsidRPr="00183033">
        <w:rPr>
          <w:rFonts w:ascii="GHEA Grapalat" w:hAnsi="GHEA Grapalat" w:cs="GHEA Grapalat"/>
          <w:color w:val="000000"/>
          <w:spacing w:val="-6"/>
          <w:sz w:val="24"/>
          <w:szCs w:val="24"/>
          <w:lang w:val="hy-AM"/>
        </w:rPr>
        <w:t>րդ</w:t>
      </w:r>
      <w:r w:rsidR="003700C5" w:rsidRPr="003700C5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6453A2" w:rsidRPr="00183033">
        <w:rPr>
          <w:rFonts w:ascii="GHEA Grapalat" w:hAnsi="GHEA Grapalat" w:cs="GHEA Grapalat"/>
          <w:color w:val="000000"/>
          <w:spacing w:val="-6"/>
          <w:sz w:val="24"/>
          <w:szCs w:val="24"/>
          <w:lang w:val="hy-AM"/>
        </w:rPr>
        <w:t>կետի</w:t>
      </w:r>
      <w:r w:rsidR="006453A2" w:rsidRPr="006453A2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«www.mtc.am» </w:t>
      </w:r>
      <w:r w:rsidR="006453A2" w:rsidRPr="00183033">
        <w:rPr>
          <w:rFonts w:ascii="GHEA Grapalat" w:hAnsi="GHEA Grapalat" w:cs="GHEA Grapalat"/>
          <w:color w:val="000000"/>
          <w:spacing w:val="-6"/>
          <w:sz w:val="24"/>
          <w:szCs w:val="24"/>
          <w:lang w:val="hy-AM"/>
        </w:rPr>
        <w:t>բառը</w:t>
      </w:r>
      <w:r w:rsidR="003700C5" w:rsidRPr="003700C5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6453A2" w:rsidRPr="00183033">
        <w:rPr>
          <w:rFonts w:ascii="GHEA Grapalat" w:hAnsi="GHEA Grapalat" w:cs="GHEA Grapalat"/>
          <w:color w:val="000000"/>
          <w:spacing w:val="-6"/>
          <w:sz w:val="24"/>
          <w:szCs w:val="24"/>
          <w:lang w:val="hy-AM"/>
        </w:rPr>
        <w:t>փոխարինել</w:t>
      </w:r>
      <w:r w:rsidR="003700C5" w:rsidRPr="003700C5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6453A2" w:rsidRPr="006453A2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«www.mtcit.am» </w:t>
      </w:r>
      <w:r w:rsidR="006453A2" w:rsidRPr="00183033">
        <w:rPr>
          <w:rFonts w:ascii="GHEA Grapalat" w:hAnsi="GHEA Grapalat" w:cs="GHEA Grapalat"/>
          <w:color w:val="000000"/>
          <w:spacing w:val="-6"/>
          <w:sz w:val="24"/>
          <w:szCs w:val="24"/>
          <w:lang w:val="hy-AM"/>
        </w:rPr>
        <w:t>բառով</w:t>
      </w:r>
      <w:r w:rsidR="006453A2" w:rsidRPr="006453A2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, </w:t>
      </w:r>
      <w:r w:rsidR="006453A2" w:rsidRPr="00183033">
        <w:rPr>
          <w:rFonts w:ascii="GHEA Grapalat" w:hAnsi="GHEA Grapalat" w:cs="GHEA Grapalat"/>
          <w:color w:val="000000"/>
          <w:spacing w:val="-6"/>
          <w:sz w:val="24"/>
          <w:szCs w:val="24"/>
          <w:lang w:val="hy-AM"/>
        </w:rPr>
        <w:t>իսկ</w:t>
      </w:r>
      <w:r w:rsidR="003700C5" w:rsidRPr="003700C5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6453A2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>«</w:t>
      </w:r>
      <w:r w:rsidR="006453A2" w:rsidRPr="006453A2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IT indicator» </w:t>
      </w:r>
      <w:r w:rsidR="006453A2" w:rsidRPr="00183033">
        <w:rPr>
          <w:rFonts w:ascii="GHEA Grapalat" w:hAnsi="GHEA Grapalat" w:cs="GHEA Grapalat"/>
          <w:color w:val="000000"/>
          <w:spacing w:val="-6"/>
          <w:sz w:val="24"/>
          <w:szCs w:val="24"/>
          <w:lang w:val="hy-AM"/>
        </w:rPr>
        <w:t>բառերը</w:t>
      </w:r>
      <w:r w:rsidR="003700C5" w:rsidRPr="003700C5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6453A2" w:rsidRPr="00183033">
        <w:rPr>
          <w:rFonts w:ascii="GHEA Grapalat" w:hAnsi="GHEA Grapalat" w:cs="GHEA Grapalat"/>
          <w:color w:val="000000"/>
          <w:spacing w:val="-6"/>
          <w:sz w:val="24"/>
          <w:szCs w:val="24"/>
          <w:lang w:val="hy-AM"/>
        </w:rPr>
        <w:t>փոխարինել</w:t>
      </w:r>
      <w:r w:rsidR="006453A2" w:rsidRPr="006453A2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«</w:t>
      </w:r>
      <w:r w:rsidR="006453A2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>ՏՀՏ ցուցանիշներ</w:t>
      </w:r>
      <w:r w:rsidR="006453A2" w:rsidRPr="006453A2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» </w:t>
      </w:r>
      <w:r w:rsidR="006453A2" w:rsidRPr="00183033">
        <w:rPr>
          <w:rFonts w:ascii="GHEA Grapalat" w:hAnsi="GHEA Grapalat" w:cs="GHEA Grapalat"/>
          <w:color w:val="000000"/>
          <w:spacing w:val="-6"/>
          <w:sz w:val="24"/>
          <w:szCs w:val="24"/>
          <w:lang w:val="hy-AM"/>
        </w:rPr>
        <w:t>բառերով</w:t>
      </w:r>
      <w:r w:rsidRPr="00183033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>:</w:t>
      </w:r>
    </w:p>
    <w:p w:rsidR="00183033" w:rsidRPr="004179F9" w:rsidRDefault="00183033" w:rsidP="00183033">
      <w:pPr>
        <w:spacing w:after="0"/>
        <w:ind w:firstLine="375"/>
        <w:jc w:val="both"/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</w:pP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5) </w:t>
      </w:r>
      <w:r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Որոշման</w:t>
      </w: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հավելվածի</w:t>
      </w: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13-</w:t>
      </w:r>
      <w:r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րդ</w:t>
      </w: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կետի</w:t>
      </w: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«</w:t>
      </w:r>
      <w:r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Պետական</w:t>
      </w: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վիճակագրության</w:t>
      </w: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մասին</w:t>
      </w: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» </w:t>
      </w:r>
      <w:r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Հայաստանի</w:t>
      </w: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Հանրապետության</w:t>
      </w: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օրենքով</w:t>
      </w: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» </w:t>
      </w:r>
      <w:r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բառերը</w:t>
      </w: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փոխարինել</w:t>
      </w: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«</w:t>
      </w:r>
      <w:r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Պաշտոնական</w:t>
      </w: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վիճակագրության</w:t>
      </w: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մասին</w:t>
      </w: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» </w:t>
      </w:r>
      <w:r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օրենքով</w:t>
      </w: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բառերով</w:t>
      </w: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>:</w:t>
      </w:r>
    </w:p>
    <w:p w:rsidR="0044722C" w:rsidRPr="004179F9" w:rsidRDefault="00183033" w:rsidP="006453A2">
      <w:pPr>
        <w:spacing w:after="0"/>
        <w:ind w:firstLine="375"/>
        <w:jc w:val="both"/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</w:pPr>
      <w:r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>6)</w:t>
      </w:r>
      <w:r w:rsidR="00554528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C95E10" w:rsidRPr="00530CDE">
        <w:rPr>
          <w:rFonts w:ascii="GHEA Grapalat" w:hAnsi="GHEA Grapalat" w:cs="Sylfaen"/>
          <w:bCs/>
          <w:sz w:val="24"/>
          <w:szCs w:val="24"/>
          <w:lang w:val="hy-AM"/>
        </w:rPr>
        <w:t>Որոշման</w:t>
      </w:r>
      <w:r w:rsidR="00C95E10" w:rsidRPr="00C95E10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44722C">
        <w:rPr>
          <w:rFonts w:ascii="GHEA Grapalat" w:hAnsi="GHEA Grapalat" w:cs="GHEA Grapalat"/>
          <w:color w:val="000000"/>
          <w:spacing w:val="-6"/>
          <w:sz w:val="24"/>
          <w:szCs w:val="24"/>
        </w:rPr>
        <w:t>հավելվածի</w:t>
      </w:r>
      <w:r w:rsidR="0044722C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14</w:t>
      </w:r>
      <w:r w:rsidR="0044722C" w:rsidRPr="006453A2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>-</w:t>
      </w:r>
      <w:r w:rsidR="0044722C">
        <w:rPr>
          <w:rFonts w:ascii="GHEA Grapalat" w:hAnsi="GHEA Grapalat" w:cs="GHEA Grapalat"/>
          <w:color w:val="000000"/>
          <w:spacing w:val="-6"/>
          <w:sz w:val="24"/>
          <w:szCs w:val="24"/>
        </w:rPr>
        <w:t>րդ</w:t>
      </w:r>
      <w:r w:rsidR="003700C5" w:rsidRPr="003700C5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44722C">
        <w:rPr>
          <w:rFonts w:ascii="GHEA Grapalat" w:hAnsi="GHEA Grapalat" w:cs="GHEA Grapalat"/>
          <w:color w:val="000000"/>
          <w:spacing w:val="-6"/>
          <w:sz w:val="24"/>
          <w:szCs w:val="24"/>
        </w:rPr>
        <w:t>կետի</w:t>
      </w:r>
      <w:r w:rsidR="0044722C" w:rsidRPr="006453A2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«</w:t>
      </w:r>
      <w:r w:rsidR="0044722C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, </w:t>
      </w:r>
      <w:r w:rsidR="0044722C">
        <w:rPr>
          <w:rFonts w:ascii="GHEA Grapalat" w:hAnsi="GHEA Grapalat" w:cs="GHEA Grapalat"/>
          <w:color w:val="000000"/>
          <w:spacing w:val="-6"/>
          <w:sz w:val="24"/>
          <w:szCs w:val="24"/>
        </w:rPr>
        <w:t>որի</w:t>
      </w:r>
      <w:r w:rsidR="003700C5" w:rsidRPr="003700C5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44722C">
        <w:rPr>
          <w:rFonts w:ascii="GHEA Grapalat" w:hAnsi="GHEA Grapalat" w:cs="GHEA Grapalat"/>
          <w:color w:val="000000"/>
          <w:spacing w:val="-6"/>
          <w:sz w:val="24"/>
          <w:szCs w:val="24"/>
        </w:rPr>
        <w:t>ձևը</w:t>
      </w:r>
      <w:r w:rsidR="003700C5" w:rsidRPr="003700C5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44722C">
        <w:rPr>
          <w:rFonts w:ascii="GHEA Grapalat" w:hAnsi="GHEA Grapalat" w:cs="GHEA Grapalat"/>
          <w:color w:val="000000"/>
          <w:spacing w:val="-6"/>
          <w:sz w:val="24"/>
          <w:szCs w:val="24"/>
        </w:rPr>
        <w:t>հաստատում</w:t>
      </w:r>
      <w:r w:rsidR="003700C5" w:rsidRPr="003700C5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44722C">
        <w:rPr>
          <w:rFonts w:ascii="GHEA Grapalat" w:hAnsi="GHEA Grapalat" w:cs="GHEA Grapalat"/>
          <w:color w:val="000000"/>
          <w:spacing w:val="-6"/>
          <w:sz w:val="24"/>
          <w:szCs w:val="24"/>
        </w:rPr>
        <w:t>է</w:t>
      </w:r>
      <w:r w:rsidR="003700C5" w:rsidRPr="003700C5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44722C">
        <w:rPr>
          <w:rFonts w:ascii="GHEA Grapalat" w:hAnsi="GHEA Grapalat" w:cs="GHEA Grapalat"/>
          <w:color w:val="000000"/>
          <w:spacing w:val="-6"/>
          <w:sz w:val="24"/>
          <w:szCs w:val="24"/>
        </w:rPr>
        <w:t>լիազոր</w:t>
      </w:r>
      <w:r w:rsidR="003700C5" w:rsidRPr="003700C5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44722C">
        <w:rPr>
          <w:rFonts w:ascii="GHEA Grapalat" w:hAnsi="GHEA Grapalat" w:cs="GHEA Grapalat"/>
          <w:color w:val="000000"/>
          <w:spacing w:val="-6"/>
          <w:sz w:val="24"/>
          <w:szCs w:val="24"/>
        </w:rPr>
        <w:t>մարմինը</w:t>
      </w:r>
      <w:r w:rsidR="0044722C" w:rsidRPr="006453A2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» </w:t>
      </w:r>
      <w:proofErr w:type="spellStart"/>
      <w:r w:rsidR="0044722C">
        <w:rPr>
          <w:rFonts w:ascii="GHEA Grapalat" w:hAnsi="GHEA Grapalat" w:cs="GHEA Grapalat"/>
          <w:color w:val="000000"/>
          <w:spacing w:val="-6"/>
          <w:sz w:val="24"/>
          <w:szCs w:val="24"/>
          <w:lang w:val="en-US"/>
        </w:rPr>
        <w:t>բառերը</w:t>
      </w:r>
      <w:proofErr w:type="spellEnd"/>
      <w:r w:rsidR="003700C5" w:rsidRPr="003700C5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44722C"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փոխարինել</w:t>
      </w:r>
      <w:r w:rsidR="0044722C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«</w:t>
      </w:r>
      <w:r w:rsidR="0044722C">
        <w:rPr>
          <w:rFonts w:ascii="GHEA Grapalat" w:hAnsi="GHEA Grapalat" w:cs="GHEA Grapalat"/>
          <w:color w:val="000000"/>
          <w:spacing w:val="-6"/>
          <w:sz w:val="24"/>
          <w:szCs w:val="24"/>
        </w:rPr>
        <w:t>՝</w:t>
      </w:r>
      <w:r w:rsidR="003700C5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44722C">
        <w:rPr>
          <w:rFonts w:ascii="GHEA Grapalat" w:hAnsi="GHEA Grapalat" w:cs="GHEA Grapalat"/>
          <w:color w:val="000000"/>
          <w:spacing w:val="-6"/>
          <w:sz w:val="24"/>
          <w:szCs w:val="24"/>
        </w:rPr>
        <w:t>հավաքագրվող</w:t>
      </w:r>
      <w:r w:rsidR="003700C5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44722C">
        <w:rPr>
          <w:rFonts w:ascii="GHEA Grapalat" w:hAnsi="GHEA Grapalat" w:cs="GHEA Grapalat"/>
          <w:color w:val="000000"/>
          <w:spacing w:val="-6"/>
          <w:sz w:val="24"/>
          <w:szCs w:val="24"/>
        </w:rPr>
        <w:t>ցուցանիշների</w:t>
      </w:r>
      <w:r w:rsidR="003700C5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44722C">
        <w:rPr>
          <w:rFonts w:ascii="GHEA Grapalat" w:hAnsi="GHEA Grapalat" w:cs="GHEA Grapalat"/>
          <w:color w:val="000000"/>
          <w:spacing w:val="-6"/>
          <w:sz w:val="24"/>
          <w:szCs w:val="24"/>
        </w:rPr>
        <w:t>ձևաչափին</w:t>
      </w:r>
      <w:r w:rsidR="003700C5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 </w:t>
      </w:r>
      <w:r w:rsidR="0044722C">
        <w:rPr>
          <w:rFonts w:ascii="GHEA Grapalat" w:hAnsi="GHEA Grapalat" w:cs="GHEA Grapalat"/>
          <w:color w:val="000000"/>
          <w:spacing w:val="-6"/>
          <w:sz w:val="24"/>
          <w:szCs w:val="24"/>
        </w:rPr>
        <w:t>համապատասխան</w:t>
      </w:r>
      <w:r w:rsidR="0044722C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» </w:t>
      </w:r>
      <w:r w:rsidR="0044722C" w:rsidRPr="00DD0A74">
        <w:rPr>
          <w:rFonts w:ascii="GHEA Grapalat" w:hAnsi="GHEA Grapalat" w:cs="GHEA Grapalat"/>
          <w:color w:val="000000"/>
          <w:spacing w:val="-6"/>
          <w:sz w:val="24"/>
          <w:szCs w:val="24"/>
        </w:rPr>
        <w:t>բառերով</w:t>
      </w:r>
      <w:r w:rsidR="0044722C" w:rsidRPr="004179F9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>:</w:t>
      </w:r>
    </w:p>
    <w:p w:rsidR="002767DF" w:rsidRDefault="002767DF" w:rsidP="000C507D">
      <w:pPr>
        <w:pStyle w:val="ListParagraph"/>
        <w:ind w:left="-90" w:firstLine="810"/>
        <w:jc w:val="both"/>
        <w:rPr>
          <w:rFonts w:ascii="GHEA Grapalat" w:hAnsi="GHEA Grapalat" w:cs="GHEA Grapalat"/>
          <w:sz w:val="24"/>
          <w:szCs w:val="24"/>
          <w:lang w:val="nl-NL" w:eastAsia="en-GB"/>
        </w:rPr>
      </w:pPr>
      <w:r w:rsidRPr="00087C4B">
        <w:rPr>
          <w:rFonts w:ascii="GHEA Grapalat" w:hAnsi="GHEA Grapalat" w:cs="GHEA Grapalat"/>
          <w:color w:val="000000"/>
          <w:spacing w:val="-6"/>
          <w:sz w:val="24"/>
          <w:szCs w:val="24"/>
          <w:lang w:val="nl-NL"/>
        </w:rPr>
        <w:t xml:space="preserve">2. </w:t>
      </w:r>
      <w:proofErr w:type="spellStart"/>
      <w:r w:rsidRPr="003A3914">
        <w:rPr>
          <w:rFonts w:ascii="GHEA Grapalat" w:hAnsi="GHEA Grapalat" w:cs="GHEA Grapalat"/>
          <w:sz w:val="24"/>
          <w:szCs w:val="24"/>
          <w:lang w:val="en-US" w:eastAsia="en-GB"/>
        </w:rPr>
        <w:t>Սույն</w:t>
      </w:r>
      <w:proofErr w:type="spellEnd"/>
      <w:r w:rsidR="003700C5" w:rsidRPr="003700C5">
        <w:rPr>
          <w:rFonts w:ascii="GHEA Grapalat" w:hAnsi="GHEA Grapalat" w:cs="GHEA Grapalat"/>
          <w:sz w:val="24"/>
          <w:szCs w:val="24"/>
          <w:lang w:val="nl-NL" w:eastAsia="en-GB"/>
        </w:rPr>
        <w:t xml:space="preserve"> </w:t>
      </w:r>
      <w:proofErr w:type="spellStart"/>
      <w:r w:rsidRPr="003A3914">
        <w:rPr>
          <w:rFonts w:ascii="GHEA Grapalat" w:hAnsi="GHEA Grapalat" w:cs="GHEA Grapalat"/>
          <w:sz w:val="24"/>
          <w:szCs w:val="24"/>
          <w:lang w:val="en-US" w:eastAsia="en-GB"/>
        </w:rPr>
        <w:t>որոշումն</w:t>
      </w:r>
      <w:proofErr w:type="spellEnd"/>
      <w:r w:rsidR="003700C5" w:rsidRPr="003700C5">
        <w:rPr>
          <w:rFonts w:ascii="GHEA Grapalat" w:hAnsi="GHEA Grapalat" w:cs="GHEA Grapalat"/>
          <w:sz w:val="24"/>
          <w:szCs w:val="24"/>
          <w:lang w:val="nl-NL" w:eastAsia="en-GB"/>
        </w:rPr>
        <w:t xml:space="preserve"> </w:t>
      </w:r>
      <w:proofErr w:type="spellStart"/>
      <w:r w:rsidRPr="003A3914">
        <w:rPr>
          <w:rFonts w:ascii="GHEA Grapalat" w:hAnsi="GHEA Grapalat" w:cs="GHEA Grapalat"/>
          <w:sz w:val="24"/>
          <w:szCs w:val="24"/>
          <w:lang w:val="en-US" w:eastAsia="en-GB"/>
        </w:rPr>
        <w:t>ուժի</w:t>
      </w:r>
      <w:proofErr w:type="spellEnd"/>
      <w:r w:rsidR="003700C5" w:rsidRPr="003700C5">
        <w:rPr>
          <w:rFonts w:ascii="GHEA Grapalat" w:hAnsi="GHEA Grapalat" w:cs="GHEA Grapalat"/>
          <w:sz w:val="24"/>
          <w:szCs w:val="24"/>
          <w:lang w:val="nl-NL" w:eastAsia="en-GB"/>
        </w:rPr>
        <w:t xml:space="preserve"> </w:t>
      </w:r>
      <w:proofErr w:type="spellStart"/>
      <w:r w:rsidRPr="003A3914">
        <w:rPr>
          <w:rFonts w:ascii="GHEA Grapalat" w:hAnsi="GHEA Grapalat" w:cs="GHEA Grapalat"/>
          <w:sz w:val="24"/>
          <w:szCs w:val="24"/>
          <w:lang w:val="en-US" w:eastAsia="en-GB"/>
        </w:rPr>
        <w:t>մեջ</w:t>
      </w:r>
      <w:proofErr w:type="spellEnd"/>
      <w:r w:rsidR="003700C5" w:rsidRPr="003700C5">
        <w:rPr>
          <w:rFonts w:ascii="GHEA Grapalat" w:hAnsi="GHEA Grapalat" w:cs="GHEA Grapalat"/>
          <w:sz w:val="24"/>
          <w:szCs w:val="24"/>
          <w:lang w:val="nl-NL" w:eastAsia="en-GB"/>
        </w:rPr>
        <w:t xml:space="preserve"> </w:t>
      </w:r>
      <w:r w:rsidRPr="003A3914">
        <w:rPr>
          <w:rFonts w:ascii="GHEA Grapalat" w:hAnsi="GHEA Grapalat" w:cs="GHEA Grapalat"/>
          <w:sz w:val="24"/>
          <w:szCs w:val="24"/>
          <w:lang w:val="en-US" w:eastAsia="en-GB"/>
        </w:rPr>
        <w:t>է</w:t>
      </w:r>
      <w:r w:rsidR="003700C5" w:rsidRPr="003700C5">
        <w:rPr>
          <w:rFonts w:ascii="GHEA Grapalat" w:hAnsi="GHEA Grapalat" w:cs="GHEA Grapalat"/>
          <w:sz w:val="24"/>
          <w:szCs w:val="24"/>
          <w:lang w:val="nl-NL" w:eastAsia="en-GB"/>
        </w:rPr>
        <w:t xml:space="preserve"> </w:t>
      </w:r>
      <w:proofErr w:type="spellStart"/>
      <w:r w:rsidRPr="003A3914">
        <w:rPr>
          <w:rFonts w:ascii="GHEA Grapalat" w:hAnsi="GHEA Grapalat" w:cs="GHEA Grapalat"/>
          <w:sz w:val="24"/>
          <w:szCs w:val="24"/>
          <w:lang w:val="en-US" w:eastAsia="en-GB"/>
        </w:rPr>
        <w:t>մտնում</w:t>
      </w:r>
      <w:proofErr w:type="spellEnd"/>
      <w:r w:rsidR="003700C5" w:rsidRPr="003700C5">
        <w:rPr>
          <w:rFonts w:ascii="GHEA Grapalat" w:hAnsi="GHEA Grapalat" w:cs="GHEA Grapalat"/>
          <w:sz w:val="24"/>
          <w:szCs w:val="24"/>
          <w:lang w:val="nl-NL" w:eastAsia="en-GB"/>
        </w:rPr>
        <w:t xml:space="preserve"> </w:t>
      </w:r>
      <w:proofErr w:type="spellStart"/>
      <w:r w:rsidRPr="003A3914">
        <w:rPr>
          <w:rFonts w:ascii="GHEA Grapalat" w:hAnsi="GHEA Grapalat" w:cs="GHEA Grapalat"/>
          <w:sz w:val="24"/>
          <w:szCs w:val="24"/>
          <w:lang w:val="en-US" w:eastAsia="en-GB"/>
        </w:rPr>
        <w:t>պաշտոնական</w:t>
      </w:r>
      <w:proofErr w:type="spellEnd"/>
      <w:r w:rsidR="003700C5" w:rsidRPr="003700C5">
        <w:rPr>
          <w:rFonts w:ascii="GHEA Grapalat" w:hAnsi="GHEA Grapalat" w:cs="GHEA Grapalat"/>
          <w:sz w:val="24"/>
          <w:szCs w:val="24"/>
          <w:lang w:val="nl-NL" w:eastAsia="en-GB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  <w:lang w:val="en-US" w:eastAsia="en-GB"/>
        </w:rPr>
        <w:t>հրապարակման</w:t>
      </w:r>
      <w:proofErr w:type="spellEnd"/>
      <w:r w:rsidR="00C95E10">
        <w:rPr>
          <w:rFonts w:ascii="GHEA Grapalat" w:hAnsi="GHEA Grapalat" w:cs="GHEA Grapalat"/>
          <w:sz w:val="24"/>
          <w:szCs w:val="24"/>
          <w:lang w:val="hy-AM" w:eastAsia="en-GB"/>
        </w:rPr>
        <w:t>ը</w:t>
      </w:r>
      <w:r w:rsidR="003700C5" w:rsidRPr="003700C5">
        <w:rPr>
          <w:rFonts w:ascii="GHEA Grapalat" w:hAnsi="GHEA Grapalat" w:cs="GHEA Grapalat"/>
          <w:sz w:val="24"/>
          <w:szCs w:val="24"/>
          <w:lang w:val="nl-NL" w:eastAsia="en-GB"/>
        </w:rPr>
        <w:t xml:space="preserve"> </w:t>
      </w:r>
      <w:proofErr w:type="spellStart"/>
      <w:r w:rsidR="00C95E10" w:rsidRPr="003A3914">
        <w:rPr>
          <w:rFonts w:ascii="GHEA Grapalat" w:hAnsi="GHEA Grapalat" w:cs="GHEA Grapalat"/>
          <w:sz w:val="24"/>
          <w:szCs w:val="24"/>
          <w:lang w:val="en-US" w:eastAsia="en-GB"/>
        </w:rPr>
        <w:t>հաջորդող</w:t>
      </w:r>
      <w:proofErr w:type="spellEnd"/>
      <w:r w:rsidR="00C95E10" w:rsidRPr="003700C5">
        <w:rPr>
          <w:rFonts w:ascii="GHEA Grapalat" w:hAnsi="GHEA Grapalat" w:cs="GHEA Grapalat"/>
          <w:sz w:val="24"/>
          <w:szCs w:val="24"/>
          <w:lang w:val="nl-NL" w:eastAsia="en-GB"/>
        </w:rPr>
        <w:t xml:space="preserve"> </w:t>
      </w:r>
      <w:proofErr w:type="spellStart"/>
      <w:r w:rsidRPr="003A3914">
        <w:rPr>
          <w:rFonts w:ascii="GHEA Grapalat" w:hAnsi="GHEA Grapalat" w:cs="GHEA Grapalat"/>
          <w:sz w:val="24"/>
          <w:szCs w:val="24"/>
          <w:lang w:val="en-US" w:eastAsia="en-GB"/>
        </w:rPr>
        <w:t>օրվան</w:t>
      </w:r>
      <w:proofErr w:type="spellEnd"/>
      <w:r w:rsidR="00C95E10">
        <w:rPr>
          <w:rFonts w:ascii="GHEA Grapalat" w:hAnsi="GHEA Grapalat" w:cs="GHEA Grapalat"/>
          <w:sz w:val="24"/>
          <w:szCs w:val="24"/>
          <w:lang w:val="hy-AM" w:eastAsia="en-GB"/>
        </w:rPr>
        <w:t>ից</w:t>
      </w:r>
      <w:r w:rsidRPr="00087C4B">
        <w:rPr>
          <w:rFonts w:ascii="GHEA Grapalat" w:hAnsi="GHEA Grapalat" w:cs="GHEA Grapalat"/>
          <w:sz w:val="24"/>
          <w:szCs w:val="24"/>
          <w:lang w:val="nl-NL" w:eastAsia="en-GB"/>
        </w:rPr>
        <w:t>:</w:t>
      </w:r>
    </w:p>
    <w:p w:rsidR="007F7071" w:rsidRDefault="007F7071" w:rsidP="00DC047F">
      <w:pPr>
        <w:ind w:right="216"/>
        <w:jc w:val="center"/>
        <w:rPr>
          <w:rFonts w:ascii="GHEA Grapalat" w:hAnsi="GHEA Grapalat" w:cs="GHEA Grapalat"/>
          <w:b/>
          <w:bCs/>
        </w:rPr>
      </w:pPr>
    </w:p>
    <w:p w:rsidR="002767DF" w:rsidRPr="00DC047F" w:rsidRDefault="002767DF" w:rsidP="00DC047F">
      <w:pPr>
        <w:ind w:right="216"/>
        <w:jc w:val="center"/>
        <w:rPr>
          <w:rFonts w:ascii="GHEA Grapalat" w:hAnsi="GHEA Grapalat" w:cs="GHEA Grapalat"/>
          <w:b/>
          <w:bCs/>
          <w:lang w:val="nl-NL"/>
        </w:rPr>
      </w:pPr>
      <w:bookmarkStart w:id="0" w:name="_GoBack"/>
      <w:bookmarkEnd w:id="0"/>
      <w:r w:rsidRPr="00100CE2">
        <w:rPr>
          <w:rFonts w:ascii="GHEA Grapalat" w:hAnsi="GHEA Grapalat" w:cs="GHEA Grapalat"/>
          <w:b/>
          <w:bCs/>
        </w:rPr>
        <w:t>ՀԻՄՆԱՎՈՐՈՒՄ</w:t>
      </w:r>
    </w:p>
    <w:p w:rsidR="002767DF" w:rsidRPr="000B4B19" w:rsidRDefault="002767DF" w:rsidP="00DC047F">
      <w:pPr>
        <w:ind w:right="216"/>
        <w:jc w:val="center"/>
        <w:rPr>
          <w:rFonts w:ascii="GHEA Grapalat" w:hAnsi="GHEA Grapalat" w:cs="GHEA Grapalat"/>
          <w:b/>
          <w:bCs/>
          <w:sz w:val="24"/>
          <w:szCs w:val="24"/>
          <w:lang w:val="nl-NL"/>
        </w:rPr>
      </w:pPr>
      <w:r w:rsidRPr="000B4B19">
        <w:rPr>
          <w:rFonts w:ascii="GHEA Grapalat" w:hAnsi="GHEA Grapalat" w:cs="GHEA Grapalat"/>
          <w:b/>
          <w:bCs/>
          <w:sz w:val="24"/>
          <w:szCs w:val="24"/>
        </w:rPr>
        <w:t>ՀՀ</w:t>
      </w:r>
      <w:r w:rsidR="00C60A7A" w:rsidRPr="00C60A7A">
        <w:rPr>
          <w:rFonts w:ascii="GHEA Grapalat" w:hAnsi="GHEA Grapalat" w:cs="GHEA Grapalat"/>
          <w:b/>
          <w:bCs/>
          <w:sz w:val="24"/>
          <w:szCs w:val="24"/>
          <w:lang w:val="nl-NL"/>
        </w:rPr>
        <w:t xml:space="preserve"> </w:t>
      </w:r>
      <w:r w:rsidRPr="000B4B19">
        <w:rPr>
          <w:rFonts w:ascii="GHEA Grapalat" w:hAnsi="GHEA Grapalat" w:cs="GHEA Grapalat"/>
          <w:b/>
          <w:bCs/>
          <w:sz w:val="24"/>
          <w:szCs w:val="24"/>
        </w:rPr>
        <w:t>կառավարության</w:t>
      </w:r>
      <w:r w:rsidRPr="000B4B19">
        <w:rPr>
          <w:rFonts w:ascii="GHEA Grapalat" w:hAnsi="GHEA Grapalat" w:cs="GHEA Grapalat"/>
          <w:b/>
          <w:bCs/>
          <w:sz w:val="24"/>
          <w:szCs w:val="24"/>
          <w:lang w:val="nl-NL"/>
        </w:rPr>
        <w:t xml:space="preserve"> «</w:t>
      </w:r>
      <w:proofErr w:type="spellStart"/>
      <w:r w:rsidRPr="000B4B19">
        <w:rPr>
          <w:rFonts w:ascii="GHEA Grapalat" w:hAnsi="GHEA Grapalat" w:cs="GHEA Grapalat"/>
          <w:b/>
          <w:bCs/>
          <w:color w:val="000000"/>
          <w:sz w:val="24"/>
          <w:szCs w:val="24"/>
          <w:lang w:val="en-US"/>
        </w:rPr>
        <w:t>Հայաստանի</w:t>
      </w:r>
      <w:proofErr w:type="spellEnd"/>
      <w:r w:rsidR="00C60A7A" w:rsidRPr="00C60A7A">
        <w:rPr>
          <w:rFonts w:ascii="GHEA Grapalat" w:hAnsi="GHEA Grapalat" w:cs="GHEA Grapalat"/>
          <w:b/>
          <w:bCs/>
          <w:color w:val="000000"/>
          <w:sz w:val="24"/>
          <w:szCs w:val="24"/>
          <w:lang w:val="nl-NL"/>
        </w:rPr>
        <w:t xml:space="preserve"> </w:t>
      </w:r>
      <w:proofErr w:type="spellStart"/>
      <w:r w:rsidRPr="000B4B19">
        <w:rPr>
          <w:rFonts w:ascii="GHEA Grapalat" w:hAnsi="GHEA Grapalat" w:cs="GHEA Grapalat"/>
          <w:b/>
          <w:bCs/>
          <w:color w:val="000000"/>
          <w:sz w:val="24"/>
          <w:szCs w:val="24"/>
          <w:lang w:val="en-US"/>
        </w:rPr>
        <w:t>Հանրապետության</w:t>
      </w:r>
      <w:proofErr w:type="spellEnd"/>
      <w:r w:rsidR="00C60A7A" w:rsidRPr="00C60A7A">
        <w:rPr>
          <w:rFonts w:ascii="GHEA Grapalat" w:hAnsi="GHEA Grapalat" w:cs="GHEA Grapalat"/>
          <w:b/>
          <w:bCs/>
          <w:color w:val="000000"/>
          <w:sz w:val="24"/>
          <w:szCs w:val="24"/>
          <w:lang w:val="nl-NL"/>
        </w:rPr>
        <w:t xml:space="preserve"> </w:t>
      </w:r>
      <w:proofErr w:type="spellStart"/>
      <w:r w:rsidRPr="000B4B19">
        <w:rPr>
          <w:rFonts w:ascii="GHEA Grapalat" w:hAnsi="GHEA Grapalat" w:cs="GHEA Grapalat"/>
          <w:b/>
          <w:bCs/>
          <w:color w:val="000000"/>
          <w:sz w:val="24"/>
          <w:szCs w:val="24"/>
          <w:lang w:val="en-US"/>
        </w:rPr>
        <w:t>կառավարության</w:t>
      </w:r>
      <w:proofErr w:type="spellEnd"/>
      <w:r w:rsidR="00C60A7A" w:rsidRPr="00C60A7A">
        <w:rPr>
          <w:rFonts w:ascii="GHEA Grapalat" w:hAnsi="GHEA Grapalat" w:cs="GHEA Grapalat"/>
          <w:b/>
          <w:bCs/>
          <w:color w:val="000000"/>
          <w:sz w:val="24"/>
          <w:szCs w:val="24"/>
          <w:lang w:val="nl-NL"/>
        </w:rPr>
        <w:t xml:space="preserve"> </w:t>
      </w:r>
      <w:r w:rsidRPr="000B4B19">
        <w:rPr>
          <w:rFonts w:ascii="GHEA Grapalat" w:hAnsi="GHEA Grapalat" w:cs="GHEA Grapalat"/>
          <w:b/>
          <w:bCs/>
          <w:sz w:val="24"/>
          <w:szCs w:val="24"/>
          <w:lang w:val="nl-NL"/>
        </w:rPr>
        <w:t xml:space="preserve">2012 թվականի հուլիսի 19-ի  </w:t>
      </w:r>
      <w:r w:rsidRPr="000B4B19">
        <w:rPr>
          <w:rFonts w:ascii="GHEA Grapalat" w:hAnsi="GHEA Grapalat" w:cs="GHEA Grapalat"/>
          <w:b/>
          <w:bCs/>
          <w:color w:val="000000"/>
          <w:spacing w:val="-6"/>
          <w:sz w:val="24"/>
          <w:szCs w:val="24"/>
          <w:lang w:val="nl-NL"/>
        </w:rPr>
        <w:t xml:space="preserve">N 985-Ն </w:t>
      </w:r>
      <w:r w:rsidRPr="000B4B19">
        <w:rPr>
          <w:rFonts w:ascii="GHEA Grapalat" w:hAnsi="GHEA Grapalat" w:cs="GHEA Grapalat"/>
          <w:b/>
          <w:bCs/>
          <w:color w:val="000000"/>
          <w:spacing w:val="-6"/>
          <w:sz w:val="24"/>
          <w:szCs w:val="24"/>
        </w:rPr>
        <w:t>որոշման</w:t>
      </w:r>
      <w:r w:rsidR="00C60A7A" w:rsidRPr="00C60A7A">
        <w:rPr>
          <w:rFonts w:ascii="GHEA Grapalat" w:hAnsi="GHEA Grapalat" w:cs="GHEA Grapalat"/>
          <w:b/>
          <w:bCs/>
          <w:color w:val="000000"/>
          <w:spacing w:val="-6"/>
          <w:sz w:val="24"/>
          <w:szCs w:val="24"/>
          <w:lang w:val="nl-NL"/>
        </w:rPr>
        <w:t xml:space="preserve"> </w:t>
      </w:r>
      <w:proofErr w:type="spellStart"/>
      <w:r w:rsidRPr="000B4B19">
        <w:rPr>
          <w:rFonts w:ascii="GHEA Grapalat" w:hAnsi="GHEA Grapalat" w:cs="GHEA Grapalat"/>
          <w:b/>
          <w:bCs/>
          <w:color w:val="000000"/>
          <w:spacing w:val="-6"/>
          <w:sz w:val="24"/>
          <w:szCs w:val="24"/>
          <w:lang w:val="en-US"/>
        </w:rPr>
        <w:t>մեջ</w:t>
      </w:r>
      <w:proofErr w:type="spellEnd"/>
      <w:r w:rsidR="00C60A7A" w:rsidRPr="00C60A7A">
        <w:rPr>
          <w:rFonts w:ascii="GHEA Grapalat" w:hAnsi="GHEA Grapalat" w:cs="GHEA Grapalat"/>
          <w:b/>
          <w:bCs/>
          <w:color w:val="000000"/>
          <w:spacing w:val="-6"/>
          <w:sz w:val="24"/>
          <w:szCs w:val="24"/>
          <w:lang w:val="nl-NL"/>
        </w:rPr>
        <w:t xml:space="preserve"> </w:t>
      </w:r>
      <w:proofErr w:type="spellStart"/>
      <w:r w:rsidRPr="000B4B19">
        <w:rPr>
          <w:rFonts w:ascii="GHEA Grapalat" w:hAnsi="GHEA Grapalat" w:cs="GHEA Grapalat"/>
          <w:b/>
          <w:bCs/>
          <w:color w:val="000000"/>
          <w:spacing w:val="-6"/>
          <w:sz w:val="24"/>
          <w:szCs w:val="24"/>
          <w:lang w:val="en-US"/>
        </w:rPr>
        <w:t>փոփոխություն</w:t>
      </w:r>
      <w:proofErr w:type="spellEnd"/>
      <w:r w:rsidR="00C60A7A" w:rsidRPr="00C60A7A">
        <w:rPr>
          <w:rFonts w:ascii="GHEA Grapalat" w:hAnsi="GHEA Grapalat" w:cs="GHEA Grapalat"/>
          <w:b/>
          <w:bCs/>
          <w:color w:val="000000"/>
          <w:spacing w:val="-6"/>
          <w:sz w:val="24"/>
          <w:szCs w:val="24"/>
          <w:lang w:val="nl-NL"/>
        </w:rPr>
        <w:t xml:space="preserve"> </w:t>
      </w:r>
      <w:proofErr w:type="spellStart"/>
      <w:r w:rsidRPr="000B4B19">
        <w:rPr>
          <w:rFonts w:ascii="GHEA Grapalat" w:hAnsi="GHEA Grapalat" w:cs="GHEA Grapalat"/>
          <w:b/>
          <w:bCs/>
          <w:color w:val="000000"/>
          <w:spacing w:val="-6"/>
          <w:sz w:val="24"/>
          <w:szCs w:val="24"/>
          <w:lang w:val="en-US"/>
        </w:rPr>
        <w:t>կատարելու</w:t>
      </w:r>
      <w:proofErr w:type="spellEnd"/>
      <w:r w:rsidR="00C60A7A" w:rsidRPr="00C60A7A">
        <w:rPr>
          <w:rFonts w:ascii="GHEA Grapalat" w:hAnsi="GHEA Grapalat" w:cs="GHEA Grapalat"/>
          <w:b/>
          <w:bCs/>
          <w:color w:val="000000"/>
          <w:spacing w:val="-6"/>
          <w:sz w:val="24"/>
          <w:szCs w:val="24"/>
          <w:lang w:val="nl-NL"/>
        </w:rPr>
        <w:t xml:space="preserve"> </w:t>
      </w:r>
      <w:proofErr w:type="spellStart"/>
      <w:r w:rsidRPr="000B4B19">
        <w:rPr>
          <w:rFonts w:ascii="GHEA Grapalat" w:hAnsi="GHEA Grapalat" w:cs="GHEA Grapalat"/>
          <w:b/>
          <w:bCs/>
          <w:color w:val="000000"/>
          <w:spacing w:val="-6"/>
          <w:sz w:val="24"/>
          <w:szCs w:val="24"/>
          <w:lang w:val="en-US"/>
        </w:rPr>
        <w:t>մասին</w:t>
      </w:r>
      <w:proofErr w:type="spellEnd"/>
      <w:r w:rsidRPr="000B4B19">
        <w:rPr>
          <w:rFonts w:ascii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>»</w:t>
      </w:r>
      <w:r w:rsidR="00C60A7A" w:rsidRPr="00C60A7A">
        <w:rPr>
          <w:rFonts w:ascii="GHEA Grapalat" w:hAnsi="GHEA Grapalat" w:cs="GHEA Grapalat"/>
          <w:b/>
          <w:bCs/>
          <w:sz w:val="24"/>
          <w:szCs w:val="24"/>
          <w:shd w:val="clear" w:color="auto" w:fill="FFFFFF"/>
          <w:lang w:val="nl-NL"/>
        </w:rPr>
        <w:t xml:space="preserve"> </w:t>
      </w:r>
      <w:r w:rsidRPr="000B4B19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 նախագ</w:t>
      </w:r>
      <w:r w:rsidRPr="000B4B19">
        <w:rPr>
          <w:rFonts w:ascii="GHEA Grapalat" w:hAnsi="GHEA Grapalat" w:cs="GHEA Grapalat"/>
          <w:b/>
          <w:bCs/>
          <w:sz w:val="24"/>
          <w:szCs w:val="24"/>
        </w:rPr>
        <w:t>ծ</w:t>
      </w:r>
      <w:r w:rsidRPr="000B4B19">
        <w:rPr>
          <w:rFonts w:ascii="GHEA Grapalat" w:hAnsi="GHEA Grapalat" w:cs="GHEA Grapalat"/>
          <w:b/>
          <w:bCs/>
          <w:sz w:val="24"/>
          <w:szCs w:val="24"/>
          <w:lang w:val="hy-AM"/>
        </w:rPr>
        <w:t>ի</w:t>
      </w:r>
      <w:r w:rsidR="00C60A7A" w:rsidRPr="00C60A7A">
        <w:rPr>
          <w:rFonts w:ascii="GHEA Grapalat" w:hAnsi="GHEA Grapalat" w:cs="GHEA Grapalat"/>
          <w:b/>
          <w:bCs/>
          <w:sz w:val="24"/>
          <w:szCs w:val="24"/>
          <w:lang w:val="nl-NL"/>
        </w:rPr>
        <w:t xml:space="preserve"> </w:t>
      </w:r>
      <w:r w:rsidRPr="000B4B19">
        <w:rPr>
          <w:rFonts w:ascii="GHEA Grapalat" w:hAnsi="GHEA Grapalat" w:cs="GHEA Grapalat"/>
          <w:b/>
          <w:bCs/>
          <w:sz w:val="24"/>
          <w:szCs w:val="24"/>
        </w:rPr>
        <w:t>վերաբերյալ</w:t>
      </w:r>
    </w:p>
    <w:p w:rsidR="002767DF" w:rsidRPr="00427543" w:rsidRDefault="002767DF" w:rsidP="00DC047F">
      <w:pPr>
        <w:ind w:right="216"/>
        <w:jc w:val="center"/>
        <w:rPr>
          <w:rFonts w:ascii="GHEA Grapalat" w:hAnsi="GHEA Grapalat" w:cs="GHEA Grapalat"/>
          <w:sz w:val="24"/>
          <w:szCs w:val="24"/>
          <w:lang w:val="nl-NL"/>
        </w:rPr>
      </w:pPr>
    </w:p>
    <w:p w:rsidR="002767DF" w:rsidRPr="00427543" w:rsidRDefault="002767DF" w:rsidP="00DC047F">
      <w:pPr>
        <w:numPr>
          <w:ilvl w:val="0"/>
          <w:numId w:val="2"/>
        </w:numPr>
        <w:spacing w:after="0" w:line="360" w:lineRule="auto"/>
        <w:ind w:right="216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427543">
        <w:rPr>
          <w:rFonts w:ascii="GHEA Grapalat" w:hAnsi="GHEA Grapalat" w:cs="GHEA Grapalat"/>
          <w:b/>
          <w:bCs/>
          <w:sz w:val="24"/>
          <w:szCs w:val="24"/>
        </w:rPr>
        <w:t>Անհրաժեշտությունը</w:t>
      </w:r>
    </w:p>
    <w:p w:rsidR="0044722C" w:rsidRDefault="002767DF" w:rsidP="00DC047F">
      <w:pPr>
        <w:spacing w:line="360" w:lineRule="auto"/>
        <w:ind w:right="216" w:firstLine="720"/>
        <w:jc w:val="both"/>
        <w:rPr>
          <w:rFonts w:ascii="GHEA Grapalat" w:hAnsi="GHEA Grapalat" w:cs="GHEA Grapalat"/>
          <w:sz w:val="24"/>
          <w:szCs w:val="24"/>
        </w:rPr>
      </w:pPr>
      <w:r w:rsidRPr="00427543">
        <w:rPr>
          <w:rFonts w:ascii="GHEA Grapalat" w:hAnsi="GHEA Grapalat" w:cs="GHEA Grapalat"/>
          <w:sz w:val="24"/>
          <w:szCs w:val="24"/>
        </w:rPr>
        <w:t>ՀՀ կառավարության «Հայաստանի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Հանրապետության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կառավարության 2012 թվականի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հուլիսի 19-ի  N 985-Ն որոշման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մեջ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փոփոխություն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կատարելու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մասին» որոշման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նախագ</w:t>
      </w:r>
      <w:r w:rsidRPr="00427543">
        <w:rPr>
          <w:rFonts w:ascii="GHEA Grapalat" w:hAnsi="GHEA Grapalat" w:cs="GHEA Grapalat"/>
          <w:sz w:val="24"/>
          <w:szCs w:val="24"/>
          <w:lang w:val="en-US"/>
        </w:rPr>
        <w:t>ի</w:t>
      </w:r>
      <w:r w:rsidRPr="00427543">
        <w:rPr>
          <w:rFonts w:ascii="GHEA Grapalat" w:hAnsi="GHEA Grapalat" w:cs="GHEA Grapalat"/>
          <w:sz w:val="24"/>
          <w:szCs w:val="24"/>
        </w:rPr>
        <w:t>ծ</w:t>
      </w:r>
      <w:r w:rsidRPr="00427543">
        <w:rPr>
          <w:rFonts w:ascii="GHEA Grapalat" w:hAnsi="GHEA Grapalat" w:cs="GHEA Grapalat"/>
          <w:sz w:val="24"/>
          <w:szCs w:val="24"/>
          <w:lang w:val="en-US"/>
        </w:rPr>
        <w:t>ը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մշակվել</w:t>
      </w:r>
      <w:proofErr w:type="spellEnd"/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  <w:lang w:val="en-US"/>
        </w:rPr>
        <w:t>է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հաշվի</w:t>
      </w:r>
      <w:proofErr w:type="spellEnd"/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առնելով</w:t>
      </w:r>
      <w:proofErr w:type="spellEnd"/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այն</w:t>
      </w:r>
      <w:proofErr w:type="spellEnd"/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հան</w:t>
      </w:r>
      <w:proofErr w:type="spellEnd"/>
      <w:r w:rsidRPr="00427543">
        <w:rPr>
          <w:rFonts w:ascii="GHEA Grapalat" w:hAnsi="GHEA Grapalat" w:cs="GHEA Grapalat"/>
          <w:sz w:val="24"/>
          <w:szCs w:val="24"/>
        </w:rPr>
        <w:t>գամանքը, որ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44722C">
        <w:rPr>
          <w:rFonts w:ascii="GHEA Grapalat" w:hAnsi="GHEA Grapalat" w:cs="GHEA Grapalat"/>
          <w:sz w:val="24"/>
          <w:szCs w:val="24"/>
        </w:rPr>
        <w:t>Կապի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44722C">
        <w:rPr>
          <w:rFonts w:ascii="GHEA Grapalat" w:hAnsi="GHEA Grapalat" w:cs="GHEA Grapalat"/>
          <w:sz w:val="24"/>
          <w:szCs w:val="24"/>
        </w:rPr>
        <w:t>Տարածաշրջանային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1B6086">
        <w:rPr>
          <w:rFonts w:ascii="GHEA Grapalat" w:hAnsi="GHEA Grapalat" w:cs="GHEA Grapalat"/>
          <w:sz w:val="24"/>
          <w:szCs w:val="24"/>
        </w:rPr>
        <w:t>Համագործակցության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44722C">
        <w:rPr>
          <w:rFonts w:ascii="GHEA Grapalat" w:hAnsi="GHEA Grapalat" w:cs="GHEA Grapalat"/>
          <w:sz w:val="24"/>
          <w:szCs w:val="24"/>
        </w:rPr>
        <w:t>կազմակերպության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44722C">
        <w:rPr>
          <w:rFonts w:ascii="GHEA Grapalat" w:hAnsi="GHEA Grapalat" w:cs="GHEA Grapalat"/>
          <w:sz w:val="24"/>
          <w:szCs w:val="24"/>
        </w:rPr>
        <w:t>կողմից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44722C">
        <w:rPr>
          <w:rFonts w:ascii="GHEA Grapalat" w:hAnsi="GHEA Grapalat" w:cs="GHEA Grapalat"/>
          <w:sz w:val="24"/>
          <w:szCs w:val="24"/>
        </w:rPr>
        <w:t>ցուցանիշներ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44722C">
        <w:rPr>
          <w:rFonts w:ascii="GHEA Grapalat" w:hAnsi="GHEA Grapalat" w:cs="GHEA Grapalat"/>
          <w:sz w:val="24"/>
          <w:szCs w:val="24"/>
        </w:rPr>
        <w:t>չեն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44722C">
        <w:rPr>
          <w:rFonts w:ascii="GHEA Grapalat" w:hAnsi="GHEA Grapalat" w:cs="GHEA Grapalat"/>
          <w:sz w:val="24"/>
          <w:szCs w:val="24"/>
        </w:rPr>
        <w:t>հավաքագրվում և ՀՀ տրանսպորտի, կապի և տեղեկատվական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44722C">
        <w:rPr>
          <w:rFonts w:ascii="GHEA Grapalat" w:hAnsi="GHEA Grapalat" w:cs="GHEA Grapalat"/>
          <w:sz w:val="24"/>
          <w:szCs w:val="24"/>
        </w:rPr>
        <w:t>տեխնոլոգիաների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44722C">
        <w:rPr>
          <w:rFonts w:ascii="GHEA Grapalat" w:hAnsi="GHEA Grapalat" w:cs="GHEA Grapalat"/>
          <w:sz w:val="24"/>
          <w:szCs w:val="24"/>
        </w:rPr>
        <w:t>նախարարության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44722C">
        <w:rPr>
          <w:rFonts w:ascii="GHEA Grapalat" w:hAnsi="GHEA Grapalat" w:cs="GHEA Grapalat"/>
          <w:sz w:val="24"/>
          <w:szCs w:val="24"/>
        </w:rPr>
        <w:t>անվանումը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44722C">
        <w:rPr>
          <w:rFonts w:ascii="GHEA Grapalat" w:hAnsi="GHEA Grapalat" w:cs="GHEA Grapalat"/>
          <w:sz w:val="24"/>
          <w:szCs w:val="24"/>
        </w:rPr>
        <w:t>փոխվել է:</w:t>
      </w:r>
    </w:p>
    <w:p w:rsidR="002767DF" w:rsidRPr="00427543" w:rsidRDefault="002767DF" w:rsidP="00DC047F">
      <w:pPr>
        <w:numPr>
          <w:ilvl w:val="0"/>
          <w:numId w:val="2"/>
        </w:numPr>
        <w:spacing w:after="0" w:line="360" w:lineRule="auto"/>
        <w:ind w:right="216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427543">
        <w:rPr>
          <w:rFonts w:ascii="GHEA Grapalat" w:hAnsi="GHEA Grapalat" w:cs="GHEA Grapalat"/>
          <w:b/>
          <w:bCs/>
          <w:sz w:val="24"/>
          <w:szCs w:val="24"/>
        </w:rPr>
        <w:t>Ընթացիկ</w:t>
      </w:r>
      <w:r w:rsidR="00C60A7A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427543">
        <w:rPr>
          <w:rFonts w:ascii="GHEA Grapalat" w:hAnsi="GHEA Grapalat" w:cs="GHEA Grapalat"/>
          <w:b/>
          <w:bCs/>
          <w:sz w:val="24"/>
          <w:szCs w:val="24"/>
        </w:rPr>
        <w:t>իրավիճակը և խնդիրները</w:t>
      </w:r>
    </w:p>
    <w:p w:rsidR="001B6086" w:rsidRDefault="001B6086" w:rsidP="00DC047F">
      <w:pPr>
        <w:spacing w:line="360" w:lineRule="auto"/>
        <w:ind w:right="216" w:firstLine="72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ՀՀ տրանսպորտի, կապի և տեղեկատվական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տեխնոլոգիաների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նախարարության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կողմից</w:t>
      </w:r>
      <w:proofErr w:type="spellEnd"/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2767DF" w:rsidRPr="00427543">
        <w:rPr>
          <w:rFonts w:ascii="GHEA Grapalat" w:hAnsi="GHEA Grapalat" w:cs="GHEA Grapalat"/>
          <w:sz w:val="24"/>
          <w:szCs w:val="24"/>
        </w:rPr>
        <w:t>Հայաստանի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2767DF" w:rsidRPr="00427543">
        <w:rPr>
          <w:rFonts w:ascii="GHEA Grapalat" w:hAnsi="GHEA Grapalat" w:cs="GHEA Grapalat"/>
          <w:sz w:val="24"/>
          <w:szCs w:val="24"/>
        </w:rPr>
        <w:t>Հանրապետության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2767DF" w:rsidRPr="00427543">
        <w:rPr>
          <w:rFonts w:ascii="GHEA Grapalat" w:hAnsi="GHEA Grapalat" w:cs="GHEA Grapalat"/>
          <w:sz w:val="24"/>
          <w:szCs w:val="24"/>
        </w:rPr>
        <w:t>կառավարության 2012 թվականի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2767DF" w:rsidRPr="00427543">
        <w:rPr>
          <w:rFonts w:ascii="GHEA Grapalat" w:hAnsi="GHEA Grapalat" w:cs="GHEA Grapalat"/>
          <w:sz w:val="24"/>
          <w:szCs w:val="24"/>
        </w:rPr>
        <w:t>հուլիսի 19-ի  N 985-Ն որոշման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հիման</w:t>
      </w:r>
      <w:proofErr w:type="spellEnd"/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վրա</w:t>
      </w:r>
      <w:proofErr w:type="spellEnd"/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այժմ</w:t>
      </w:r>
      <w:proofErr w:type="spellEnd"/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իրականացվում</w:t>
      </w:r>
      <w:proofErr w:type="spellEnd"/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է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կապի</w:t>
      </w:r>
      <w:proofErr w:type="spellEnd"/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և</w:t>
      </w:r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տեղեկատվական</w:t>
      </w:r>
      <w:proofErr w:type="spellEnd"/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հեռահաղորդակցական</w:t>
      </w:r>
      <w:proofErr w:type="spellEnd"/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տեխնոլոգիաների</w:t>
      </w:r>
      <w:proofErr w:type="spellEnd"/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վարչական</w:t>
      </w:r>
      <w:proofErr w:type="spellEnd"/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վիճակագրական</w:t>
      </w:r>
      <w:proofErr w:type="spellEnd"/>
      <w:r w:rsidR="00C60A7A" w:rsidRPr="00C60A7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ցուցանիշներ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հավաքագրման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և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վարչական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վիճակագրական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ռեգիստրի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վարման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գործընթացը</w:t>
      </w:r>
      <w:proofErr w:type="spellEnd"/>
      <w:r w:rsidR="002767DF" w:rsidRPr="00427543">
        <w:rPr>
          <w:rFonts w:ascii="GHEA Grapalat" w:hAnsi="GHEA Grapalat" w:cs="GHEA Grapalat"/>
          <w:sz w:val="24"/>
          <w:szCs w:val="24"/>
        </w:rPr>
        <w:t xml:space="preserve">: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Վերը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նշված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որոշմամբ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սահմանված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են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պետական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մարմինների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կողմից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տեղակատվությունների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տրամադրման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ժամկետները</w:t>
      </w:r>
      <w:proofErr w:type="spellEnd"/>
      <w:r w:rsidR="002767DF" w:rsidRPr="00427543">
        <w:rPr>
          <w:rFonts w:ascii="GHEA Grapalat" w:hAnsi="GHEA Grapalat" w:cs="GHEA Grapalat"/>
          <w:sz w:val="24"/>
          <w:szCs w:val="24"/>
        </w:rPr>
        <w:t xml:space="preserve">: </w:t>
      </w:r>
    </w:p>
    <w:p w:rsidR="001B6086" w:rsidRDefault="001B6086" w:rsidP="00DC047F">
      <w:pPr>
        <w:spacing w:line="360" w:lineRule="auto"/>
        <w:ind w:right="216" w:firstLine="72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Միաժամանակ ն</w:t>
      </w:r>
      <w:proofErr w:type="spellStart"/>
      <w:r w:rsidR="002767DF" w:rsidRPr="00427543">
        <w:rPr>
          <w:rFonts w:ascii="GHEA Grapalat" w:hAnsi="GHEA Grapalat" w:cs="GHEA Grapalat"/>
          <w:sz w:val="24"/>
          <w:szCs w:val="24"/>
          <w:lang w:val="en-US"/>
        </w:rPr>
        <w:t>ախկինում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Կապի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Տարածաշրջանային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Համագործակցության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կազմակերպության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կողմից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հավաքագրվում և հրապարակվում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էին ԱՊՀ անդամ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պետություններում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կապի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  <w:lang w:val="en-US"/>
        </w:rPr>
        <w:t>և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տեղեկատվական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հեռահաղորդակցական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տեխնոլոգիաների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վիճակագրական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ցուցանիշներ</w:t>
      </w:r>
      <w:proofErr w:type="spellEnd"/>
      <w:r>
        <w:rPr>
          <w:rFonts w:ascii="GHEA Grapalat" w:hAnsi="GHEA Grapalat" w:cs="GHEA Grapalat"/>
          <w:sz w:val="24"/>
          <w:szCs w:val="24"/>
        </w:rPr>
        <w:t>ը, իսկ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այժմ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նման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ցուցանիշներ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չեն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հավաքագրվում:</w:t>
      </w:r>
    </w:p>
    <w:p w:rsidR="002767DF" w:rsidRPr="00427543" w:rsidRDefault="002767DF" w:rsidP="00DC047F">
      <w:pPr>
        <w:numPr>
          <w:ilvl w:val="0"/>
          <w:numId w:val="2"/>
        </w:numPr>
        <w:spacing w:after="0" w:line="360" w:lineRule="auto"/>
        <w:ind w:right="216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427543">
        <w:rPr>
          <w:rFonts w:ascii="GHEA Grapalat" w:hAnsi="GHEA Grapalat" w:cs="GHEA Grapalat"/>
          <w:b/>
          <w:bCs/>
          <w:sz w:val="24"/>
          <w:szCs w:val="24"/>
        </w:rPr>
        <w:t>Տվյալ</w:t>
      </w:r>
      <w:r w:rsidR="00CA1679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427543">
        <w:rPr>
          <w:rFonts w:ascii="GHEA Grapalat" w:hAnsi="GHEA Grapalat" w:cs="GHEA Grapalat"/>
          <w:b/>
          <w:bCs/>
          <w:sz w:val="24"/>
          <w:szCs w:val="24"/>
        </w:rPr>
        <w:t>բնագավառում</w:t>
      </w:r>
      <w:r w:rsidR="00CA1679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427543">
        <w:rPr>
          <w:rFonts w:ascii="GHEA Grapalat" w:hAnsi="GHEA Grapalat" w:cs="GHEA Grapalat"/>
          <w:b/>
          <w:bCs/>
          <w:sz w:val="24"/>
          <w:szCs w:val="24"/>
        </w:rPr>
        <w:t>իրականացվող</w:t>
      </w:r>
      <w:r w:rsidR="00CA1679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427543">
        <w:rPr>
          <w:rFonts w:ascii="GHEA Grapalat" w:hAnsi="GHEA Grapalat" w:cs="GHEA Grapalat"/>
          <w:b/>
          <w:bCs/>
          <w:sz w:val="24"/>
          <w:szCs w:val="24"/>
        </w:rPr>
        <w:t>քաղաքականությունը</w:t>
      </w:r>
    </w:p>
    <w:p w:rsidR="002767DF" w:rsidRPr="00427543" w:rsidRDefault="002767DF" w:rsidP="00DC047F">
      <w:pPr>
        <w:spacing w:line="360" w:lineRule="auto"/>
        <w:ind w:right="216" w:firstLine="709"/>
        <w:jc w:val="both"/>
        <w:rPr>
          <w:rFonts w:ascii="GHEA Grapalat" w:hAnsi="GHEA Grapalat" w:cs="GHEA Grapalat"/>
          <w:sz w:val="24"/>
          <w:szCs w:val="24"/>
        </w:rPr>
      </w:pP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lastRenderedPageBreak/>
        <w:t>Նախարարության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կողմից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Հայաստանի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Հանրապետության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կառավարության 2012 թվականի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հուլիսի 19-ի N 985-Ն որոշման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հիման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վրա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այժմ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իրականացվում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  <w:lang w:val="en-US"/>
        </w:rPr>
        <w:t>է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կապի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  <w:lang w:val="en-US"/>
        </w:rPr>
        <w:t>և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տեղեկատվական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հեռահաղորդակցական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տեխնոլոգիաների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վարչական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վիճակագրական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ցուցանիշներ</w:t>
      </w:r>
      <w:r w:rsidR="00CA1679">
        <w:rPr>
          <w:rFonts w:ascii="GHEA Grapalat" w:hAnsi="GHEA Grapalat" w:cs="GHEA Grapalat"/>
          <w:sz w:val="24"/>
          <w:szCs w:val="24"/>
          <w:lang w:val="en-US"/>
        </w:rPr>
        <w:t>ի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հավաքագրման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  <w:lang w:val="en-US"/>
        </w:rPr>
        <w:t>և</w:t>
      </w:r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վարչական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վիճակագրական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ռեգիստրի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վարման</w:t>
      </w:r>
      <w:proofErr w:type="spellEnd"/>
      <w:r w:rsidR="00CA1679" w:rsidRPr="00CA167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գործընթացը</w:t>
      </w:r>
      <w:proofErr w:type="spellEnd"/>
      <w:r w:rsidRPr="00427543">
        <w:rPr>
          <w:rFonts w:ascii="GHEA Grapalat" w:hAnsi="GHEA Grapalat" w:cs="GHEA Grapalat"/>
          <w:sz w:val="24"/>
          <w:szCs w:val="24"/>
        </w:rPr>
        <w:t>:</w:t>
      </w:r>
    </w:p>
    <w:p w:rsidR="002767DF" w:rsidRPr="00427543" w:rsidRDefault="002767DF" w:rsidP="00DC047F">
      <w:pPr>
        <w:numPr>
          <w:ilvl w:val="0"/>
          <w:numId w:val="2"/>
        </w:numPr>
        <w:spacing w:after="0" w:line="360" w:lineRule="auto"/>
        <w:ind w:right="216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427543">
        <w:rPr>
          <w:rFonts w:ascii="GHEA Grapalat" w:hAnsi="GHEA Grapalat" w:cs="GHEA Grapalat"/>
          <w:b/>
          <w:bCs/>
          <w:sz w:val="24"/>
          <w:szCs w:val="24"/>
        </w:rPr>
        <w:t>Կարգավորման</w:t>
      </w:r>
      <w:r w:rsidR="00332DEC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427543">
        <w:rPr>
          <w:rFonts w:ascii="GHEA Grapalat" w:hAnsi="GHEA Grapalat" w:cs="GHEA Grapalat"/>
          <w:b/>
          <w:bCs/>
          <w:sz w:val="24"/>
          <w:szCs w:val="24"/>
        </w:rPr>
        <w:t>նպատակը և բնույթը</w:t>
      </w:r>
    </w:p>
    <w:p w:rsidR="002767DF" w:rsidRPr="00427543" w:rsidRDefault="002767DF" w:rsidP="00427543">
      <w:pPr>
        <w:spacing w:line="360" w:lineRule="auto"/>
        <w:ind w:right="216" w:firstLine="720"/>
        <w:jc w:val="both"/>
        <w:rPr>
          <w:rFonts w:ascii="GHEA Grapalat" w:hAnsi="GHEA Grapalat" w:cs="GHEA Grapalat"/>
          <w:sz w:val="24"/>
          <w:szCs w:val="24"/>
        </w:rPr>
      </w:pP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Ավելի</w:t>
      </w:r>
      <w:proofErr w:type="spellEnd"/>
      <w:r w:rsidR="00332DEC" w:rsidRPr="00332DE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ճշգրտված</w:t>
      </w:r>
      <w:proofErr w:type="spellEnd"/>
      <w:r w:rsidR="00332DEC" w:rsidRPr="00332DE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տեղեկատվության</w:t>
      </w:r>
      <w:proofErr w:type="spellEnd"/>
      <w:r w:rsidR="00332DEC" w:rsidRPr="00332DE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հավաքագրում</w:t>
      </w:r>
      <w:proofErr w:type="spellEnd"/>
      <w:r w:rsidR="00332DEC" w:rsidRPr="00332DEC">
        <w:rPr>
          <w:rFonts w:ascii="GHEA Grapalat" w:hAnsi="GHEA Grapalat" w:cs="GHEA Grapalat"/>
          <w:sz w:val="24"/>
          <w:szCs w:val="24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  <w:lang w:val="en-US"/>
        </w:rPr>
        <w:t>և</w:t>
      </w:r>
      <w:r w:rsidR="00332DEC" w:rsidRPr="00332DE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27543">
        <w:rPr>
          <w:rFonts w:ascii="GHEA Grapalat" w:hAnsi="GHEA Grapalat" w:cs="GHEA Grapalat"/>
          <w:sz w:val="24"/>
          <w:szCs w:val="24"/>
          <w:lang w:val="en-US"/>
        </w:rPr>
        <w:t>հրապարակում</w:t>
      </w:r>
      <w:proofErr w:type="spellEnd"/>
      <w:r w:rsidRPr="00427543">
        <w:rPr>
          <w:rFonts w:ascii="GHEA Grapalat" w:hAnsi="GHEA Grapalat" w:cs="GHEA Grapalat"/>
          <w:sz w:val="24"/>
          <w:szCs w:val="24"/>
        </w:rPr>
        <w:t xml:space="preserve">: </w:t>
      </w:r>
    </w:p>
    <w:p w:rsidR="002767DF" w:rsidRPr="00BA69FD" w:rsidRDefault="002767DF" w:rsidP="00DC047F">
      <w:pPr>
        <w:numPr>
          <w:ilvl w:val="0"/>
          <w:numId w:val="2"/>
        </w:numPr>
        <w:spacing w:after="0" w:line="360" w:lineRule="auto"/>
        <w:ind w:right="216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BA69FD"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r w:rsidR="00332DEC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 </w:t>
      </w:r>
      <w:r w:rsidRPr="00BA69FD">
        <w:rPr>
          <w:rFonts w:ascii="GHEA Grapalat" w:hAnsi="GHEA Grapalat" w:cs="GHEA Grapalat"/>
          <w:b/>
          <w:bCs/>
          <w:sz w:val="24"/>
          <w:szCs w:val="24"/>
        </w:rPr>
        <w:t>արդյունքը</w:t>
      </w:r>
    </w:p>
    <w:p w:rsidR="002767DF" w:rsidRPr="00BA69FD" w:rsidRDefault="002767DF" w:rsidP="00DC047F">
      <w:pPr>
        <w:pStyle w:val="ListParagraph"/>
        <w:spacing w:after="0" w:line="360" w:lineRule="auto"/>
        <w:ind w:left="0" w:right="216" w:firstLine="720"/>
        <w:jc w:val="both"/>
        <w:rPr>
          <w:rFonts w:ascii="GHEA Grapalat" w:hAnsi="GHEA Grapalat" w:cs="GHEA Grapalat"/>
          <w:sz w:val="24"/>
          <w:szCs w:val="24"/>
        </w:rPr>
      </w:pPr>
      <w:proofErr w:type="spellStart"/>
      <w:r w:rsidRPr="00BA69FD">
        <w:rPr>
          <w:rFonts w:ascii="GHEA Grapalat" w:hAnsi="GHEA Grapalat" w:cs="GHEA Grapalat"/>
          <w:sz w:val="24"/>
          <w:szCs w:val="24"/>
          <w:lang w:val="en-US"/>
        </w:rPr>
        <w:t>Որոշման</w:t>
      </w:r>
      <w:proofErr w:type="spellEnd"/>
      <w:r w:rsidR="00332DEC" w:rsidRPr="00332DE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BA69FD">
        <w:rPr>
          <w:rFonts w:ascii="GHEA Grapalat" w:hAnsi="GHEA Grapalat" w:cs="GHEA Grapalat"/>
          <w:sz w:val="24"/>
          <w:szCs w:val="24"/>
          <w:lang w:val="en-US"/>
        </w:rPr>
        <w:t>նախագծի</w:t>
      </w:r>
      <w:proofErr w:type="spellEnd"/>
      <w:r w:rsidR="00332DEC" w:rsidRPr="00332DE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BA69FD">
        <w:rPr>
          <w:rFonts w:ascii="GHEA Grapalat" w:hAnsi="GHEA Grapalat" w:cs="GHEA Grapalat"/>
          <w:sz w:val="24"/>
          <w:szCs w:val="24"/>
          <w:lang w:val="en-US"/>
        </w:rPr>
        <w:t>ընդունման</w:t>
      </w:r>
      <w:proofErr w:type="spellEnd"/>
      <w:r w:rsidR="00332DEC" w:rsidRPr="00332DE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BA69FD">
        <w:rPr>
          <w:rFonts w:ascii="GHEA Grapalat" w:hAnsi="GHEA Grapalat" w:cs="GHEA Grapalat"/>
          <w:sz w:val="24"/>
          <w:szCs w:val="24"/>
          <w:lang w:val="en-US"/>
        </w:rPr>
        <w:t>արդյունքում</w:t>
      </w:r>
      <w:proofErr w:type="spellEnd"/>
      <w:r w:rsidR="00332DEC" w:rsidRPr="00332DE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BA69FD">
        <w:rPr>
          <w:rFonts w:ascii="GHEA Grapalat" w:hAnsi="GHEA Grapalat" w:cs="GHEA Grapalat"/>
          <w:sz w:val="24"/>
          <w:szCs w:val="24"/>
          <w:lang w:val="en-US"/>
        </w:rPr>
        <w:t>հավաքագրվող</w:t>
      </w:r>
      <w:proofErr w:type="spellEnd"/>
      <w:r w:rsidR="00332DEC" w:rsidRPr="00332DE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BA69FD">
        <w:rPr>
          <w:rFonts w:ascii="GHEA Grapalat" w:hAnsi="GHEA Grapalat" w:cs="GHEA Grapalat"/>
          <w:sz w:val="24"/>
          <w:szCs w:val="24"/>
          <w:lang w:val="en-US"/>
        </w:rPr>
        <w:t>տեղեկատվությունը</w:t>
      </w:r>
      <w:proofErr w:type="spellEnd"/>
      <w:r w:rsidR="00332DEC" w:rsidRPr="00332DE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BA69FD">
        <w:rPr>
          <w:rFonts w:ascii="GHEA Grapalat" w:hAnsi="GHEA Grapalat" w:cs="GHEA Grapalat"/>
          <w:sz w:val="24"/>
          <w:szCs w:val="24"/>
          <w:lang w:val="en-US"/>
        </w:rPr>
        <w:t>կլինի</w:t>
      </w:r>
      <w:proofErr w:type="spellEnd"/>
      <w:r w:rsidR="00332DEC" w:rsidRPr="00332DE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BA69FD">
        <w:rPr>
          <w:rFonts w:ascii="GHEA Grapalat" w:hAnsi="GHEA Grapalat" w:cs="GHEA Grapalat"/>
          <w:sz w:val="24"/>
          <w:szCs w:val="24"/>
          <w:lang w:val="en-US"/>
        </w:rPr>
        <w:t>ավելի</w:t>
      </w:r>
      <w:proofErr w:type="spellEnd"/>
      <w:r w:rsidR="00332DEC" w:rsidRPr="00332DE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BA69FD">
        <w:rPr>
          <w:rFonts w:ascii="GHEA Grapalat" w:hAnsi="GHEA Grapalat" w:cs="GHEA Grapalat"/>
          <w:sz w:val="24"/>
          <w:szCs w:val="24"/>
          <w:lang w:val="en-US"/>
        </w:rPr>
        <w:t>ճշգրտված</w:t>
      </w:r>
      <w:proofErr w:type="spellEnd"/>
      <w:r w:rsidRPr="00BA69FD">
        <w:rPr>
          <w:rFonts w:ascii="GHEA Grapalat" w:hAnsi="GHEA Grapalat" w:cs="GHEA Grapalat"/>
          <w:sz w:val="24"/>
          <w:szCs w:val="24"/>
        </w:rPr>
        <w:t xml:space="preserve">, </w:t>
      </w:r>
      <w:proofErr w:type="spellStart"/>
      <w:r w:rsidRPr="00BA69FD">
        <w:rPr>
          <w:rFonts w:ascii="GHEA Grapalat" w:hAnsi="GHEA Grapalat" w:cs="GHEA Grapalat"/>
          <w:sz w:val="24"/>
          <w:szCs w:val="24"/>
          <w:lang w:val="en-US"/>
        </w:rPr>
        <w:t>իսկ</w:t>
      </w:r>
      <w:proofErr w:type="spellEnd"/>
      <w:r w:rsidR="00332DEC" w:rsidRPr="00332DE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BA69FD">
        <w:rPr>
          <w:rFonts w:ascii="GHEA Grapalat" w:hAnsi="GHEA Grapalat" w:cs="GHEA Grapalat"/>
          <w:sz w:val="24"/>
          <w:szCs w:val="24"/>
          <w:lang w:val="en-US"/>
        </w:rPr>
        <w:t>հրապարակվող</w:t>
      </w:r>
      <w:proofErr w:type="spellEnd"/>
      <w:r w:rsidR="00332DEC" w:rsidRPr="00332DE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BA69FD">
        <w:rPr>
          <w:rFonts w:ascii="GHEA Grapalat" w:hAnsi="GHEA Grapalat" w:cs="GHEA Grapalat"/>
          <w:sz w:val="24"/>
          <w:szCs w:val="24"/>
          <w:lang w:val="en-US"/>
        </w:rPr>
        <w:t>տեղեկատվությունը</w:t>
      </w:r>
      <w:proofErr w:type="spellEnd"/>
      <w:r w:rsidR="00332DEC" w:rsidRPr="00332DE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BA69FD">
        <w:rPr>
          <w:rFonts w:ascii="GHEA Grapalat" w:hAnsi="GHEA Grapalat" w:cs="GHEA Grapalat"/>
          <w:sz w:val="24"/>
          <w:szCs w:val="24"/>
          <w:lang w:val="en-US"/>
        </w:rPr>
        <w:t>լիարժեք</w:t>
      </w:r>
      <w:proofErr w:type="spellEnd"/>
      <w:r w:rsidRPr="00BA69FD">
        <w:rPr>
          <w:rFonts w:ascii="GHEA Grapalat" w:hAnsi="GHEA Grapalat" w:cs="GHEA Grapalat"/>
          <w:sz w:val="24"/>
          <w:szCs w:val="24"/>
        </w:rPr>
        <w:t>:</w:t>
      </w:r>
    </w:p>
    <w:p w:rsidR="002767DF" w:rsidRPr="006453A2" w:rsidRDefault="002767DF" w:rsidP="00DC047F">
      <w:pPr>
        <w:pStyle w:val="ListParagraph"/>
        <w:spacing w:after="0" w:line="360" w:lineRule="auto"/>
        <w:ind w:left="0" w:right="216" w:firstLine="720"/>
        <w:jc w:val="both"/>
        <w:rPr>
          <w:rFonts w:ascii="GHEA Grapalat" w:hAnsi="GHEA Grapalat" w:cs="GHEA Grapalat"/>
          <w:sz w:val="24"/>
          <w:szCs w:val="24"/>
        </w:rPr>
      </w:pPr>
    </w:p>
    <w:p w:rsidR="002767DF" w:rsidRPr="006453A2" w:rsidRDefault="002767DF" w:rsidP="00BA69FD">
      <w:pPr>
        <w:autoSpaceDE w:val="0"/>
        <w:autoSpaceDN w:val="0"/>
        <w:adjustRightInd w:val="0"/>
        <w:spacing w:line="360" w:lineRule="auto"/>
        <w:ind w:left="7200" w:right="216" w:firstLine="720"/>
        <w:outlineLvl w:val="0"/>
        <w:rPr>
          <w:rFonts w:ascii="GHEA Grapalat" w:hAnsi="GHEA Grapalat" w:cs="GHEA Grapalat"/>
          <w:b/>
          <w:bCs/>
          <w:sz w:val="24"/>
          <w:szCs w:val="24"/>
        </w:rPr>
      </w:pPr>
    </w:p>
    <w:p w:rsidR="002767DF" w:rsidRPr="006453A2" w:rsidRDefault="002767DF" w:rsidP="00BA69FD">
      <w:pPr>
        <w:autoSpaceDE w:val="0"/>
        <w:autoSpaceDN w:val="0"/>
        <w:adjustRightInd w:val="0"/>
        <w:spacing w:line="360" w:lineRule="auto"/>
        <w:ind w:left="7200" w:right="216" w:firstLine="720"/>
        <w:outlineLvl w:val="0"/>
        <w:rPr>
          <w:rFonts w:ascii="GHEA Grapalat" w:hAnsi="GHEA Grapalat" w:cs="GHEA Grapalat"/>
          <w:b/>
          <w:bCs/>
          <w:sz w:val="24"/>
          <w:szCs w:val="24"/>
        </w:rPr>
      </w:pPr>
    </w:p>
    <w:p w:rsidR="002767DF" w:rsidRPr="006453A2" w:rsidRDefault="002767DF" w:rsidP="00BA69FD">
      <w:pPr>
        <w:autoSpaceDE w:val="0"/>
        <w:autoSpaceDN w:val="0"/>
        <w:adjustRightInd w:val="0"/>
        <w:spacing w:line="360" w:lineRule="auto"/>
        <w:ind w:left="7200" w:right="216" w:firstLine="720"/>
        <w:outlineLvl w:val="0"/>
        <w:rPr>
          <w:rFonts w:ascii="GHEA Grapalat" w:hAnsi="GHEA Grapalat" w:cs="GHEA Grapalat"/>
          <w:b/>
          <w:bCs/>
          <w:sz w:val="24"/>
          <w:szCs w:val="24"/>
        </w:rPr>
      </w:pPr>
    </w:p>
    <w:p w:rsidR="002767DF" w:rsidRPr="006453A2" w:rsidRDefault="002767DF" w:rsidP="00BA69FD">
      <w:pPr>
        <w:autoSpaceDE w:val="0"/>
        <w:autoSpaceDN w:val="0"/>
        <w:adjustRightInd w:val="0"/>
        <w:spacing w:line="360" w:lineRule="auto"/>
        <w:ind w:left="7200" w:right="216" w:firstLine="720"/>
        <w:outlineLvl w:val="0"/>
        <w:rPr>
          <w:rFonts w:ascii="GHEA Grapalat" w:hAnsi="GHEA Grapalat" w:cs="GHEA Grapalat"/>
          <w:b/>
          <w:bCs/>
          <w:sz w:val="24"/>
          <w:szCs w:val="24"/>
        </w:rPr>
      </w:pPr>
    </w:p>
    <w:p w:rsidR="002767DF" w:rsidRPr="006453A2" w:rsidRDefault="002767DF" w:rsidP="00BA69FD">
      <w:pPr>
        <w:autoSpaceDE w:val="0"/>
        <w:autoSpaceDN w:val="0"/>
        <w:adjustRightInd w:val="0"/>
        <w:spacing w:line="360" w:lineRule="auto"/>
        <w:ind w:left="7200" w:right="216" w:firstLine="720"/>
        <w:outlineLvl w:val="0"/>
        <w:rPr>
          <w:rFonts w:ascii="GHEA Grapalat" w:hAnsi="GHEA Grapalat" w:cs="GHEA Grapalat"/>
          <w:b/>
          <w:bCs/>
          <w:sz w:val="24"/>
          <w:szCs w:val="24"/>
        </w:rPr>
      </w:pPr>
    </w:p>
    <w:p w:rsidR="002767DF" w:rsidRPr="006453A2" w:rsidRDefault="002767DF" w:rsidP="00BA69FD">
      <w:pPr>
        <w:autoSpaceDE w:val="0"/>
        <w:autoSpaceDN w:val="0"/>
        <w:adjustRightInd w:val="0"/>
        <w:spacing w:line="360" w:lineRule="auto"/>
        <w:ind w:left="7200" w:right="216" w:firstLine="720"/>
        <w:outlineLvl w:val="0"/>
        <w:rPr>
          <w:rFonts w:ascii="GHEA Grapalat" w:hAnsi="GHEA Grapalat" w:cs="GHEA Grapalat"/>
          <w:b/>
          <w:bCs/>
          <w:sz w:val="24"/>
          <w:szCs w:val="24"/>
        </w:rPr>
      </w:pPr>
    </w:p>
    <w:p w:rsidR="002767DF" w:rsidRPr="006453A2" w:rsidRDefault="002767DF" w:rsidP="00BA69FD">
      <w:pPr>
        <w:autoSpaceDE w:val="0"/>
        <w:autoSpaceDN w:val="0"/>
        <w:adjustRightInd w:val="0"/>
        <w:spacing w:line="360" w:lineRule="auto"/>
        <w:ind w:left="7200" w:right="216" w:firstLine="720"/>
        <w:outlineLvl w:val="0"/>
        <w:rPr>
          <w:rFonts w:ascii="GHEA Grapalat" w:hAnsi="GHEA Grapalat" w:cs="GHEA Grapalat"/>
          <w:b/>
          <w:bCs/>
          <w:sz w:val="24"/>
          <w:szCs w:val="24"/>
        </w:rPr>
      </w:pPr>
    </w:p>
    <w:p w:rsidR="002767DF" w:rsidRDefault="002767DF" w:rsidP="00BA69FD">
      <w:pPr>
        <w:autoSpaceDE w:val="0"/>
        <w:autoSpaceDN w:val="0"/>
        <w:adjustRightInd w:val="0"/>
        <w:spacing w:line="360" w:lineRule="auto"/>
        <w:ind w:left="7200" w:right="216" w:firstLine="720"/>
        <w:outlineLvl w:val="0"/>
        <w:rPr>
          <w:rFonts w:ascii="GHEA Grapalat" w:hAnsi="GHEA Grapalat" w:cs="GHEA Grapalat"/>
          <w:b/>
          <w:bCs/>
          <w:sz w:val="24"/>
          <w:szCs w:val="24"/>
        </w:rPr>
      </w:pPr>
    </w:p>
    <w:p w:rsidR="005B5703" w:rsidRDefault="005B5703" w:rsidP="00BA69FD">
      <w:pPr>
        <w:autoSpaceDE w:val="0"/>
        <w:autoSpaceDN w:val="0"/>
        <w:adjustRightInd w:val="0"/>
        <w:spacing w:line="360" w:lineRule="auto"/>
        <w:ind w:left="7200" w:right="216" w:firstLine="720"/>
        <w:outlineLvl w:val="0"/>
        <w:rPr>
          <w:rFonts w:ascii="GHEA Grapalat" w:hAnsi="GHEA Grapalat" w:cs="GHEA Grapalat"/>
          <w:b/>
          <w:bCs/>
          <w:sz w:val="24"/>
          <w:szCs w:val="24"/>
        </w:rPr>
      </w:pPr>
    </w:p>
    <w:p w:rsidR="005B5703" w:rsidRDefault="005B5703" w:rsidP="00BA69FD">
      <w:pPr>
        <w:autoSpaceDE w:val="0"/>
        <w:autoSpaceDN w:val="0"/>
        <w:adjustRightInd w:val="0"/>
        <w:spacing w:line="360" w:lineRule="auto"/>
        <w:ind w:left="7200" w:right="216" w:firstLine="720"/>
        <w:outlineLvl w:val="0"/>
        <w:rPr>
          <w:rFonts w:ascii="GHEA Grapalat" w:hAnsi="GHEA Grapalat" w:cs="GHEA Grapalat"/>
          <w:b/>
          <w:bCs/>
          <w:sz w:val="24"/>
          <w:szCs w:val="24"/>
        </w:rPr>
      </w:pPr>
    </w:p>
    <w:p w:rsidR="005B5703" w:rsidRDefault="005B5703" w:rsidP="00BA69FD">
      <w:pPr>
        <w:autoSpaceDE w:val="0"/>
        <w:autoSpaceDN w:val="0"/>
        <w:adjustRightInd w:val="0"/>
        <w:spacing w:line="360" w:lineRule="auto"/>
        <w:ind w:left="7200" w:right="216" w:firstLine="720"/>
        <w:outlineLvl w:val="0"/>
        <w:rPr>
          <w:rFonts w:ascii="GHEA Grapalat" w:hAnsi="GHEA Grapalat" w:cs="GHEA Grapalat"/>
          <w:b/>
          <w:bCs/>
          <w:sz w:val="24"/>
          <w:szCs w:val="24"/>
        </w:rPr>
      </w:pPr>
    </w:p>
    <w:p w:rsidR="005B5703" w:rsidRPr="00DD5999" w:rsidRDefault="005B5703" w:rsidP="00BA69FD">
      <w:pPr>
        <w:autoSpaceDE w:val="0"/>
        <w:autoSpaceDN w:val="0"/>
        <w:adjustRightInd w:val="0"/>
        <w:spacing w:line="360" w:lineRule="auto"/>
        <w:ind w:left="7200" w:right="216" w:firstLine="720"/>
        <w:outlineLvl w:val="0"/>
        <w:rPr>
          <w:rFonts w:ascii="GHEA Grapalat" w:hAnsi="GHEA Grapalat" w:cs="GHEA Grapalat"/>
          <w:b/>
          <w:bCs/>
          <w:sz w:val="24"/>
          <w:szCs w:val="24"/>
        </w:rPr>
      </w:pPr>
    </w:p>
    <w:p w:rsidR="00DD5999" w:rsidRPr="008A4065" w:rsidRDefault="00DD5999" w:rsidP="00BA69FD">
      <w:pPr>
        <w:autoSpaceDE w:val="0"/>
        <w:autoSpaceDN w:val="0"/>
        <w:adjustRightInd w:val="0"/>
        <w:spacing w:line="360" w:lineRule="auto"/>
        <w:ind w:left="7200" w:right="216" w:firstLine="720"/>
        <w:outlineLvl w:val="0"/>
        <w:rPr>
          <w:rFonts w:ascii="GHEA Grapalat" w:hAnsi="GHEA Grapalat" w:cs="GHEA Grapalat"/>
          <w:b/>
          <w:bCs/>
          <w:sz w:val="24"/>
          <w:szCs w:val="24"/>
        </w:rPr>
      </w:pPr>
    </w:p>
    <w:p w:rsidR="00DD5999" w:rsidRPr="008A4065" w:rsidRDefault="00DD5999" w:rsidP="00BA69FD">
      <w:pPr>
        <w:autoSpaceDE w:val="0"/>
        <w:autoSpaceDN w:val="0"/>
        <w:adjustRightInd w:val="0"/>
        <w:spacing w:line="360" w:lineRule="auto"/>
        <w:ind w:left="7200" w:right="216" w:firstLine="720"/>
        <w:outlineLvl w:val="0"/>
        <w:rPr>
          <w:rFonts w:ascii="GHEA Grapalat" w:hAnsi="GHEA Grapalat" w:cs="GHEA Grapalat"/>
          <w:b/>
          <w:bCs/>
          <w:sz w:val="24"/>
          <w:szCs w:val="24"/>
        </w:rPr>
      </w:pPr>
    </w:p>
    <w:p w:rsidR="00DD5999" w:rsidRPr="008A4065" w:rsidRDefault="00DD5999" w:rsidP="00BA69FD">
      <w:pPr>
        <w:autoSpaceDE w:val="0"/>
        <w:autoSpaceDN w:val="0"/>
        <w:adjustRightInd w:val="0"/>
        <w:spacing w:line="360" w:lineRule="auto"/>
        <w:ind w:left="7200" w:right="216" w:firstLine="720"/>
        <w:outlineLvl w:val="0"/>
        <w:rPr>
          <w:rFonts w:ascii="GHEA Grapalat" w:hAnsi="GHEA Grapalat" w:cs="GHEA Grapalat"/>
          <w:b/>
          <w:bCs/>
          <w:sz w:val="24"/>
          <w:szCs w:val="24"/>
        </w:rPr>
      </w:pPr>
    </w:p>
    <w:p w:rsidR="002767DF" w:rsidRPr="003978F8" w:rsidRDefault="002767DF" w:rsidP="006B38C0">
      <w:pPr>
        <w:spacing w:line="30" w:lineRule="atLeast"/>
        <w:ind w:left="360" w:right="274" w:firstLine="360"/>
        <w:jc w:val="center"/>
        <w:rPr>
          <w:rFonts w:ascii="GHEA Grapalat" w:hAnsi="GHEA Grapalat" w:cs="GHEA Grapalat"/>
          <w:b/>
          <w:bCs/>
          <w:lang w:val="af-ZA"/>
        </w:rPr>
      </w:pPr>
      <w:r w:rsidRPr="003978F8">
        <w:rPr>
          <w:rFonts w:ascii="GHEA Grapalat" w:hAnsi="GHEA Grapalat" w:cs="GHEA Grapalat"/>
          <w:b/>
          <w:bCs/>
        </w:rPr>
        <w:t>ՏԵՂԵԿԱՆՔ</w:t>
      </w:r>
    </w:p>
    <w:p w:rsidR="002767DF" w:rsidRPr="003978F8" w:rsidRDefault="002767DF" w:rsidP="006B38C0">
      <w:pPr>
        <w:pStyle w:val="BodyText"/>
        <w:spacing w:line="30" w:lineRule="atLeast"/>
        <w:ind w:left="360" w:right="274" w:firstLine="360"/>
        <w:rPr>
          <w:rFonts w:ascii="GHEA Grapalat" w:hAnsi="GHEA Grapalat" w:cs="GHEA Grapalat"/>
          <w:i w:val="0"/>
          <w:iCs w:val="0"/>
          <w:lang w:val="af-ZA"/>
        </w:rPr>
      </w:pPr>
    </w:p>
    <w:p w:rsidR="002767DF" w:rsidRPr="006B38C0" w:rsidRDefault="002767DF" w:rsidP="006B38C0">
      <w:pPr>
        <w:spacing w:line="30" w:lineRule="atLeast"/>
        <w:ind w:left="360" w:right="274" w:firstLine="720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3978F8">
        <w:rPr>
          <w:rFonts w:ascii="GHEA Grapalat" w:hAnsi="GHEA Grapalat" w:cs="GHEA Grapalat"/>
          <w:b/>
          <w:bCs/>
          <w:i/>
          <w:iCs/>
        </w:rPr>
        <w:t>Հայաստանի</w:t>
      </w:r>
      <w:r w:rsidR="00332DEC" w:rsidRPr="00332DEC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Հանրապետության</w:t>
      </w:r>
      <w:r w:rsidR="00332DEC" w:rsidRPr="00332DEC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290039">
        <w:rPr>
          <w:rFonts w:ascii="GHEA Grapalat" w:hAnsi="GHEA Grapalat" w:cs="GHEA Grapalat"/>
          <w:b/>
          <w:bCs/>
          <w:i/>
          <w:iCs/>
        </w:rPr>
        <w:t>կառավարության</w:t>
      </w:r>
      <w:r w:rsidRPr="006B38C0">
        <w:rPr>
          <w:rFonts w:ascii="GHEA Grapalat" w:hAnsi="GHEA Grapalat" w:cs="GHEA Grapalat"/>
          <w:b/>
          <w:bCs/>
          <w:i/>
          <w:iCs/>
          <w:lang w:val="af-ZA"/>
        </w:rPr>
        <w:t xml:space="preserve"> «</w:t>
      </w:r>
      <w:r w:rsidRPr="006B38C0">
        <w:rPr>
          <w:rFonts w:ascii="GHEA Grapalat" w:hAnsi="GHEA Grapalat" w:cs="GHEA Grapalat"/>
          <w:b/>
          <w:bCs/>
          <w:i/>
          <w:iCs/>
        </w:rPr>
        <w:t>Հայաստանի</w:t>
      </w:r>
      <w:r w:rsidR="00332DEC" w:rsidRPr="00332DEC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B38C0">
        <w:rPr>
          <w:rFonts w:ascii="GHEA Grapalat" w:hAnsi="GHEA Grapalat" w:cs="GHEA Grapalat"/>
          <w:b/>
          <w:bCs/>
          <w:i/>
          <w:iCs/>
        </w:rPr>
        <w:t>Հանրապետության</w:t>
      </w:r>
      <w:r w:rsidR="00332DEC" w:rsidRPr="00332DEC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B38C0">
        <w:rPr>
          <w:rFonts w:ascii="GHEA Grapalat" w:hAnsi="GHEA Grapalat" w:cs="GHEA Grapalat"/>
          <w:b/>
          <w:bCs/>
          <w:i/>
          <w:iCs/>
        </w:rPr>
        <w:t>կառավարության</w:t>
      </w:r>
      <w:r w:rsidRPr="006B38C0">
        <w:rPr>
          <w:rFonts w:ascii="GHEA Grapalat" w:hAnsi="GHEA Grapalat" w:cs="GHEA Grapalat"/>
          <w:b/>
          <w:bCs/>
          <w:i/>
          <w:iCs/>
          <w:lang w:val="af-ZA"/>
        </w:rPr>
        <w:t xml:space="preserve"> 2012 </w:t>
      </w:r>
      <w:r w:rsidRPr="006B38C0">
        <w:rPr>
          <w:rFonts w:ascii="GHEA Grapalat" w:hAnsi="GHEA Grapalat" w:cs="GHEA Grapalat"/>
          <w:b/>
          <w:bCs/>
          <w:i/>
          <w:iCs/>
        </w:rPr>
        <w:t>թվականի</w:t>
      </w:r>
      <w:r w:rsidR="00332DEC" w:rsidRPr="00332DEC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B38C0">
        <w:rPr>
          <w:rFonts w:ascii="GHEA Grapalat" w:hAnsi="GHEA Grapalat" w:cs="GHEA Grapalat"/>
          <w:b/>
          <w:bCs/>
          <w:i/>
          <w:iCs/>
        </w:rPr>
        <w:t>հուլիսի</w:t>
      </w:r>
      <w:r w:rsidRPr="006B38C0">
        <w:rPr>
          <w:rFonts w:ascii="GHEA Grapalat" w:hAnsi="GHEA Grapalat" w:cs="GHEA Grapalat"/>
          <w:b/>
          <w:bCs/>
          <w:i/>
          <w:iCs/>
          <w:lang w:val="af-ZA"/>
        </w:rPr>
        <w:t xml:space="preserve"> 19-</w:t>
      </w:r>
      <w:r w:rsidRPr="006B38C0">
        <w:rPr>
          <w:rFonts w:ascii="GHEA Grapalat" w:hAnsi="GHEA Grapalat" w:cs="GHEA Grapalat"/>
          <w:b/>
          <w:bCs/>
          <w:i/>
          <w:iCs/>
        </w:rPr>
        <w:t>ի</w:t>
      </w:r>
      <w:r w:rsidRPr="006B38C0">
        <w:rPr>
          <w:rFonts w:ascii="GHEA Grapalat" w:hAnsi="GHEA Grapalat" w:cs="GHEA Grapalat"/>
          <w:b/>
          <w:bCs/>
          <w:i/>
          <w:iCs/>
          <w:lang w:val="af-ZA"/>
        </w:rPr>
        <w:t xml:space="preserve">  N 985-</w:t>
      </w:r>
      <w:r w:rsidRPr="006B38C0">
        <w:rPr>
          <w:rFonts w:ascii="GHEA Grapalat" w:hAnsi="GHEA Grapalat" w:cs="GHEA Grapalat"/>
          <w:b/>
          <w:bCs/>
          <w:i/>
          <w:iCs/>
        </w:rPr>
        <w:t>Ն</w:t>
      </w:r>
      <w:r w:rsidR="00332DEC" w:rsidRPr="00332DEC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B38C0">
        <w:rPr>
          <w:rFonts w:ascii="GHEA Grapalat" w:hAnsi="GHEA Grapalat" w:cs="GHEA Grapalat"/>
          <w:b/>
          <w:bCs/>
          <w:i/>
          <w:iCs/>
        </w:rPr>
        <w:t>որոշման</w:t>
      </w:r>
      <w:r w:rsidR="00332DEC" w:rsidRPr="00332DEC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B38C0">
        <w:rPr>
          <w:rFonts w:ascii="GHEA Grapalat" w:hAnsi="GHEA Grapalat" w:cs="GHEA Grapalat"/>
          <w:b/>
          <w:bCs/>
          <w:i/>
          <w:iCs/>
        </w:rPr>
        <w:t>մեջ</w:t>
      </w:r>
      <w:r w:rsidR="00332DEC" w:rsidRPr="00332DEC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B38C0">
        <w:rPr>
          <w:rFonts w:ascii="GHEA Grapalat" w:hAnsi="GHEA Grapalat" w:cs="GHEA Grapalat"/>
          <w:b/>
          <w:bCs/>
          <w:i/>
          <w:iCs/>
        </w:rPr>
        <w:t>փոփոխություն</w:t>
      </w:r>
      <w:r w:rsidR="00332DEC" w:rsidRPr="00332DEC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B38C0">
        <w:rPr>
          <w:rFonts w:ascii="GHEA Grapalat" w:hAnsi="GHEA Grapalat" w:cs="GHEA Grapalat"/>
          <w:b/>
          <w:bCs/>
          <w:i/>
          <w:iCs/>
        </w:rPr>
        <w:t>կատարելու</w:t>
      </w:r>
      <w:r w:rsidR="00332DEC" w:rsidRPr="00332DEC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B38C0">
        <w:rPr>
          <w:rFonts w:ascii="GHEA Grapalat" w:hAnsi="GHEA Grapalat" w:cs="GHEA Grapalat"/>
          <w:b/>
          <w:bCs/>
          <w:i/>
          <w:iCs/>
        </w:rPr>
        <w:t>մասին</w:t>
      </w:r>
      <w:r w:rsidRPr="006B38C0">
        <w:rPr>
          <w:rFonts w:ascii="GHEA Grapalat" w:hAnsi="GHEA Grapalat" w:cs="GHEA Grapalat"/>
          <w:b/>
          <w:bCs/>
          <w:i/>
          <w:iCs/>
          <w:lang w:val="af-ZA"/>
        </w:rPr>
        <w:t xml:space="preserve">» </w:t>
      </w:r>
      <w:r w:rsidRPr="003978F8">
        <w:rPr>
          <w:rFonts w:ascii="GHEA Grapalat" w:hAnsi="GHEA Grapalat" w:cs="GHEA Grapalat"/>
          <w:b/>
          <w:bCs/>
          <w:i/>
          <w:iCs/>
        </w:rPr>
        <w:t>որոշման</w:t>
      </w:r>
      <w:r w:rsidR="00332DEC" w:rsidRPr="00332DEC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նախագիծն</w:t>
      </w:r>
      <w:r w:rsidR="002043A6" w:rsidRPr="002043A6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ընդունելու</w:t>
      </w:r>
      <w:r w:rsidR="002043A6" w:rsidRPr="002043A6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դեպքում</w:t>
      </w:r>
      <w:r w:rsidR="002043A6" w:rsidRPr="002043A6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պետական</w:t>
      </w:r>
      <w:r w:rsidR="002043A6" w:rsidRPr="002043A6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բյուջեում</w:t>
      </w:r>
      <w:r w:rsidR="002043A6" w:rsidRPr="002043A6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կամ</w:t>
      </w:r>
      <w:r w:rsidR="002043A6" w:rsidRPr="002043A6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տեղական</w:t>
      </w:r>
      <w:r w:rsidR="002043A6" w:rsidRPr="002043A6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ինքնակառավարման</w:t>
      </w:r>
      <w:r w:rsidR="002043A6" w:rsidRPr="002043A6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մարմինների</w:t>
      </w:r>
      <w:r w:rsidR="002043A6" w:rsidRPr="002043A6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բյուջեներում</w:t>
      </w:r>
      <w:r w:rsidR="002043A6" w:rsidRPr="002043A6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ծախսերի</w:t>
      </w:r>
      <w:r w:rsidR="002043A6" w:rsidRPr="002043A6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և</w:t>
      </w:r>
      <w:r w:rsidR="002043A6" w:rsidRPr="002043A6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եկամուտների</w:t>
      </w:r>
      <w:r w:rsidR="002043A6" w:rsidRPr="002043A6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էական</w:t>
      </w:r>
      <w:r w:rsidR="002043A6" w:rsidRPr="002043A6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ավելացումների</w:t>
      </w:r>
      <w:r w:rsidR="002043A6" w:rsidRPr="002043A6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կամ</w:t>
      </w:r>
      <w:r w:rsidR="002043A6" w:rsidRPr="002043A6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նվազեցման</w:t>
      </w:r>
      <w:r w:rsidR="002043A6" w:rsidRPr="002043A6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մասին</w:t>
      </w:r>
    </w:p>
    <w:p w:rsidR="002767DF" w:rsidRPr="003978F8" w:rsidRDefault="002767DF" w:rsidP="006B38C0">
      <w:pPr>
        <w:spacing w:line="30" w:lineRule="atLeast"/>
        <w:ind w:left="360" w:right="274" w:firstLine="360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</w:p>
    <w:p w:rsidR="002767DF" w:rsidRPr="003978F8" w:rsidRDefault="002767DF" w:rsidP="006B38C0">
      <w:pPr>
        <w:pStyle w:val="BodyTextIndent"/>
        <w:spacing w:after="0" w:line="30" w:lineRule="atLeast"/>
        <w:ind w:right="274" w:firstLine="720"/>
        <w:jc w:val="both"/>
        <w:rPr>
          <w:rFonts w:ascii="GHEA Grapalat" w:hAnsi="GHEA Grapalat" w:cs="GHEA Grapalat"/>
          <w:color w:val="FF0000"/>
          <w:lang w:val="af-ZA"/>
        </w:rPr>
      </w:pPr>
      <w:proofErr w:type="spellStart"/>
      <w:r w:rsidRPr="00290039">
        <w:rPr>
          <w:rFonts w:ascii="GHEA Grapalat" w:hAnsi="GHEA Grapalat" w:cs="GHEA Grapalat"/>
        </w:rPr>
        <w:t>Հայաստանի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290039">
        <w:rPr>
          <w:rFonts w:ascii="GHEA Grapalat" w:hAnsi="GHEA Grapalat" w:cs="GHEA Grapalat"/>
        </w:rPr>
        <w:t>Հանրապետության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290039">
        <w:rPr>
          <w:rFonts w:ascii="GHEA Grapalat" w:hAnsi="GHEA Grapalat" w:cs="GHEA Grapalat"/>
        </w:rPr>
        <w:t>կառավարության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r w:rsidRPr="006B38C0">
        <w:rPr>
          <w:rFonts w:ascii="GHEA Grapalat" w:hAnsi="GHEA Grapalat" w:cs="GHEA Grapalat"/>
          <w:lang w:val="af-ZA"/>
        </w:rPr>
        <w:t>«</w:t>
      </w:r>
      <w:proofErr w:type="spellStart"/>
      <w:r w:rsidRPr="00427543">
        <w:rPr>
          <w:rFonts w:ascii="GHEA Grapalat" w:hAnsi="GHEA Grapalat" w:cs="GHEA Grapalat"/>
        </w:rPr>
        <w:t>Հայաստանի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7543">
        <w:rPr>
          <w:rFonts w:ascii="GHEA Grapalat" w:hAnsi="GHEA Grapalat" w:cs="GHEA Grapalat"/>
        </w:rPr>
        <w:t>Հանրապետության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7543">
        <w:rPr>
          <w:rFonts w:ascii="GHEA Grapalat" w:hAnsi="GHEA Grapalat" w:cs="GHEA Grapalat"/>
        </w:rPr>
        <w:t>կառավարության</w:t>
      </w:r>
      <w:proofErr w:type="spellEnd"/>
      <w:r w:rsidRPr="006B38C0">
        <w:rPr>
          <w:rFonts w:ascii="GHEA Grapalat" w:hAnsi="GHEA Grapalat" w:cs="GHEA Grapalat"/>
          <w:lang w:val="af-ZA"/>
        </w:rPr>
        <w:t xml:space="preserve"> 2012 </w:t>
      </w:r>
      <w:proofErr w:type="spellStart"/>
      <w:r w:rsidRPr="00427543">
        <w:rPr>
          <w:rFonts w:ascii="GHEA Grapalat" w:hAnsi="GHEA Grapalat" w:cs="GHEA Grapalat"/>
        </w:rPr>
        <w:t>թվականի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7543">
        <w:rPr>
          <w:rFonts w:ascii="GHEA Grapalat" w:hAnsi="GHEA Grapalat" w:cs="GHEA Grapalat"/>
        </w:rPr>
        <w:t>հուլիսի</w:t>
      </w:r>
      <w:proofErr w:type="spellEnd"/>
      <w:r w:rsidRPr="006B38C0">
        <w:rPr>
          <w:rFonts w:ascii="GHEA Grapalat" w:hAnsi="GHEA Grapalat" w:cs="GHEA Grapalat"/>
          <w:lang w:val="af-ZA"/>
        </w:rPr>
        <w:t xml:space="preserve"> 19-</w:t>
      </w:r>
      <w:r w:rsidRPr="00427543">
        <w:rPr>
          <w:rFonts w:ascii="GHEA Grapalat" w:hAnsi="GHEA Grapalat" w:cs="GHEA Grapalat"/>
        </w:rPr>
        <w:t>ի</w:t>
      </w:r>
      <w:r w:rsidRPr="006B38C0">
        <w:rPr>
          <w:rFonts w:ascii="GHEA Grapalat" w:hAnsi="GHEA Grapalat" w:cs="GHEA Grapalat"/>
          <w:lang w:val="af-ZA"/>
        </w:rPr>
        <w:t xml:space="preserve">  N 985-</w:t>
      </w:r>
      <w:r w:rsidRPr="00427543">
        <w:rPr>
          <w:rFonts w:ascii="GHEA Grapalat" w:hAnsi="GHEA Grapalat" w:cs="GHEA Grapalat"/>
        </w:rPr>
        <w:t>Ն</w:t>
      </w:r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7543">
        <w:rPr>
          <w:rFonts w:ascii="GHEA Grapalat" w:hAnsi="GHEA Grapalat" w:cs="GHEA Grapalat"/>
        </w:rPr>
        <w:t>որոշման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7543">
        <w:rPr>
          <w:rFonts w:ascii="GHEA Grapalat" w:hAnsi="GHEA Grapalat" w:cs="GHEA Grapalat"/>
        </w:rPr>
        <w:t>մեջ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7543">
        <w:rPr>
          <w:rFonts w:ascii="GHEA Grapalat" w:hAnsi="GHEA Grapalat" w:cs="GHEA Grapalat"/>
        </w:rPr>
        <w:t>փոփոխություն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7543">
        <w:rPr>
          <w:rFonts w:ascii="GHEA Grapalat" w:hAnsi="GHEA Grapalat" w:cs="GHEA Grapalat"/>
        </w:rPr>
        <w:t>կատարելու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427543">
        <w:rPr>
          <w:rFonts w:ascii="GHEA Grapalat" w:hAnsi="GHEA Grapalat" w:cs="GHEA Grapalat"/>
        </w:rPr>
        <w:t>մասին</w:t>
      </w:r>
      <w:proofErr w:type="spellEnd"/>
      <w:r w:rsidRPr="006B38C0">
        <w:rPr>
          <w:rFonts w:ascii="GHEA Grapalat" w:hAnsi="GHEA Grapalat" w:cs="GHEA Grapalat"/>
          <w:lang w:val="af-ZA"/>
        </w:rPr>
        <w:t xml:space="preserve">» </w:t>
      </w:r>
      <w:proofErr w:type="spellStart"/>
      <w:r w:rsidRPr="00290039">
        <w:rPr>
          <w:rFonts w:ascii="GHEA Grapalat" w:hAnsi="GHEA Grapalat" w:cs="GHEA Grapalat"/>
        </w:rPr>
        <w:t>որոշման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նախագծի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="00C331AA">
        <w:rPr>
          <w:rFonts w:ascii="GHEA Grapalat" w:hAnsi="GHEA Grapalat" w:cs="GHEA Grapalat"/>
        </w:rPr>
        <w:t>ընդունումը</w:t>
      </w:r>
      <w:proofErr w:type="spellEnd"/>
      <w:r w:rsidR="00C331AA">
        <w:rPr>
          <w:rFonts w:ascii="GHEA Grapalat" w:hAnsi="GHEA Grapalat" w:cs="GHEA Grapalat"/>
        </w:rPr>
        <w:t>՝</w:t>
      </w:r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Հայաստանի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Հանրապետության</w:t>
      </w:r>
      <w:proofErr w:type="spellEnd"/>
      <w:r w:rsidRPr="003C447E">
        <w:rPr>
          <w:rFonts w:ascii="GHEA Grapalat" w:hAnsi="GHEA Grapalat" w:cs="GHEA Grapalat"/>
          <w:lang w:val="af-ZA"/>
        </w:rPr>
        <w:t xml:space="preserve"> 201</w:t>
      </w:r>
      <w:r w:rsidR="002A0601" w:rsidRPr="002A0601">
        <w:rPr>
          <w:rFonts w:ascii="GHEA Grapalat" w:hAnsi="GHEA Grapalat" w:cs="GHEA Grapalat"/>
          <w:lang w:val="af-ZA"/>
        </w:rPr>
        <w:t>8</w:t>
      </w:r>
      <w:r w:rsid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թվականի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պետական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բյուջեի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կամ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տեղական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ինքնակառավարման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մարմինների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բյուջեների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եկամուտներում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r w:rsidRPr="003978F8">
        <w:rPr>
          <w:rFonts w:ascii="GHEA Grapalat" w:hAnsi="GHEA Grapalat" w:cs="GHEA Grapalat"/>
        </w:rPr>
        <w:t>և</w:t>
      </w:r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ծախսերում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էական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ավելացում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կամ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նվազում</w:t>
      </w:r>
      <w:proofErr w:type="spellEnd"/>
      <w:r w:rsidRPr="003C447E">
        <w:rPr>
          <w:rFonts w:ascii="GHEA Grapalat" w:hAnsi="GHEA Grapalat" w:cs="GHEA Grapalat"/>
          <w:lang w:val="af-ZA"/>
        </w:rPr>
        <w:t xml:space="preserve">, </w:t>
      </w:r>
      <w:proofErr w:type="spellStart"/>
      <w:r w:rsidRPr="003978F8">
        <w:rPr>
          <w:rFonts w:ascii="GHEA Grapalat" w:hAnsi="GHEA Grapalat" w:cs="GHEA Grapalat"/>
        </w:rPr>
        <w:t>ինչպես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նաև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լրացուցիչ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ֆինանսական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միջոցների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պահանջի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անհրաժեշտություն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չի</w:t>
      </w:r>
      <w:proofErr w:type="spellEnd"/>
      <w:r w:rsidR="00C331AA" w:rsidRPr="00C331AA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3978F8">
        <w:rPr>
          <w:rFonts w:ascii="GHEA Grapalat" w:hAnsi="GHEA Grapalat" w:cs="GHEA Grapalat"/>
        </w:rPr>
        <w:t>առաջացնում</w:t>
      </w:r>
      <w:proofErr w:type="spellEnd"/>
      <w:r w:rsidRPr="003978F8">
        <w:rPr>
          <w:rFonts w:ascii="GHEA Grapalat" w:hAnsi="GHEA Grapalat" w:cs="GHEA Grapalat"/>
          <w:lang w:val="af-ZA"/>
        </w:rPr>
        <w:t>:</w:t>
      </w:r>
    </w:p>
    <w:p w:rsidR="002767DF" w:rsidRPr="003978F8" w:rsidRDefault="002767DF" w:rsidP="006B38C0">
      <w:pPr>
        <w:pStyle w:val="BodyTextIndent"/>
        <w:spacing w:after="0" w:line="30" w:lineRule="atLeast"/>
        <w:ind w:right="274" w:firstLine="360"/>
        <w:jc w:val="both"/>
        <w:rPr>
          <w:rFonts w:ascii="GHEA Grapalat" w:hAnsi="GHEA Grapalat" w:cs="GHEA Grapalat"/>
          <w:lang w:val="af-ZA"/>
        </w:rPr>
      </w:pPr>
    </w:p>
    <w:p w:rsidR="002767DF" w:rsidRPr="003978F8" w:rsidRDefault="002767DF" w:rsidP="006B38C0">
      <w:pPr>
        <w:spacing w:line="30" w:lineRule="atLeast"/>
        <w:ind w:left="360" w:right="274" w:firstLine="360"/>
        <w:jc w:val="center"/>
        <w:rPr>
          <w:rFonts w:ascii="GHEA Grapalat" w:hAnsi="GHEA Grapalat" w:cs="GHEA Grapalat"/>
          <w:b/>
          <w:bCs/>
          <w:lang w:val="af-ZA"/>
        </w:rPr>
      </w:pPr>
    </w:p>
    <w:p w:rsidR="002767DF" w:rsidRDefault="002767DF" w:rsidP="006B38C0">
      <w:pPr>
        <w:spacing w:line="30" w:lineRule="atLeast"/>
        <w:ind w:left="360" w:right="274" w:firstLine="360"/>
        <w:jc w:val="center"/>
        <w:rPr>
          <w:rFonts w:ascii="GHEA Grapalat" w:hAnsi="GHEA Grapalat" w:cs="GHEA Grapalat"/>
          <w:b/>
          <w:bCs/>
          <w:lang w:val="af-ZA"/>
        </w:rPr>
      </w:pPr>
    </w:p>
    <w:p w:rsidR="002767DF" w:rsidRPr="003978F8" w:rsidRDefault="002767DF" w:rsidP="006B38C0">
      <w:pPr>
        <w:spacing w:line="30" w:lineRule="atLeast"/>
        <w:ind w:left="360" w:right="274" w:firstLine="720"/>
        <w:jc w:val="center"/>
        <w:rPr>
          <w:rFonts w:ascii="GHEA Grapalat" w:hAnsi="GHEA Grapalat" w:cs="GHEA Grapalat"/>
          <w:b/>
          <w:bCs/>
          <w:lang w:val="af-ZA"/>
        </w:rPr>
      </w:pPr>
      <w:r w:rsidRPr="003978F8">
        <w:rPr>
          <w:rFonts w:ascii="GHEA Grapalat" w:hAnsi="GHEA Grapalat" w:cs="GHEA Grapalat"/>
          <w:b/>
          <w:bCs/>
        </w:rPr>
        <w:t>ՏԵՂԵԿԱՆՔ</w:t>
      </w:r>
    </w:p>
    <w:p w:rsidR="002767DF" w:rsidRPr="003978F8" w:rsidRDefault="002767DF" w:rsidP="006B38C0">
      <w:pPr>
        <w:spacing w:line="30" w:lineRule="atLeast"/>
        <w:ind w:left="360" w:right="274" w:firstLine="720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3978F8">
        <w:rPr>
          <w:rFonts w:ascii="GHEA Grapalat" w:hAnsi="GHEA Grapalat" w:cs="GHEA Grapalat"/>
          <w:b/>
          <w:bCs/>
          <w:i/>
          <w:iCs/>
        </w:rPr>
        <w:t>Հայաստանի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Հանրապետության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290039">
        <w:rPr>
          <w:rFonts w:ascii="GHEA Grapalat" w:hAnsi="GHEA Grapalat" w:cs="GHEA Grapalat"/>
          <w:b/>
          <w:bCs/>
          <w:i/>
          <w:iCs/>
        </w:rPr>
        <w:t>կառավարության</w:t>
      </w:r>
      <w:r w:rsidRPr="006B38C0">
        <w:rPr>
          <w:rFonts w:ascii="GHEA Grapalat" w:hAnsi="GHEA Grapalat" w:cs="GHEA Grapalat"/>
          <w:b/>
          <w:bCs/>
          <w:i/>
          <w:iCs/>
          <w:lang w:val="af-ZA"/>
        </w:rPr>
        <w:t xml:space="preserve"> «</w:t>
      </w:r>
      <w:r w:rsidRPr="006B38C0">
        <w:rPr>
          <w:rFonts w:ascii="GHEA Grapalat" w:hAnsi="GHEA Grapalat" w:cs="GHEA Grapalat"/>
          <w:b/>
          <w:bCs/>
          <w:i/>
          <w:iCs/>
        </w:rPr>
        <w:t>Հայաստանի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B38C0">
        <w:rPr>
          <w:rFonts w:ascii="GHEA Grapalat" w:hAnsi="GHEA Grapalat" w:cs="GHEA Grapalat"/>
          <w:b/>
          <w:bCs/>
          <w:i/>
          <w:iCs/>
        </w:rPr>
        <w:t>Հանրապետության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B38C0">
        <w:rPr>
          <w:rFonts w:ascii="GHEA Grapalat" w:hAnsi="GHEA Grapalat" w:cs="GHEA Grapalat"/>
          <w:b/>
          <w:bCs/>
          <w:i/>
          <w:iCs/>
        </w:rPr>
        <w:t>կառավարության</w:t>
      </w:r>
      <w:r w:rsidRPr="006B38C0">
        <w:rPr>
          <w:rFonts w:ascii="GHEA Grapalat" w:hAnsi="GHEA Grapalat" w:cs="GHEA Grapalat"/>
          <w:b/>
          <w:bCs/>
          <w:i/>
          <w:iCs/>
          <w:lang w:val="af-ZA"/>
        </w:rPr>
        <w:t xml:space="preserve"> 2012 </w:t>
      </w:r>
      <w:r w:rsidRPr="006B38C0">
        <w:rPr>
          <w:rFonts w:ascii="GHEA Grapalat" w:hAnsi="GHEA Grapalat" w:cs="GHEA Grapalat"/>
          <w:b/>
          <w:bCs/>
          <w:i/>
          <w:iCs/>
        </w:rPr>
        <w:t>թվականի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B38C0">
        <w:rPr>
          <w:rFonts w:ascii="GHEA Grapalat" w:hAnsi="GHEA Grapalat" w:cs="GHEA Grapalat"/>
          <w:b/>
          <w:bCs/>
          <w:i/>
          <w:iCs/>
        </w:rPr>
        <w:t>հուլիսի</w:t>
      </w:r>
      <w:r w:rsidRPr="006B38C0">
        <w:rPr>
          <w:rFonts w:ascii="GHEA Grapalat" w:hAnsi="GHEA Grapalat" w:cs="GHEA Grapalat"/>
          <w:b/>
          <w:bCs/>
          <w:i/>
          <w:iCs/>
          <w:lang w:val="af-ZA"/>
        </w:rPr>
        <w:t xml:space="preserve"> 19-</w:t>
      </w:r>
      <w:r w:rsidRPr="006B38C0">
        <w:rPr>
          <w:rFonts w:ascii="GHEA Grapalat" w:hAnsi="GHEA Grapalat" w:cs="GHEA Grapalat"/>
          <w:b/>
          <w:bCs/>
          <w:i/>
          <w:iCs/>
        </w:rPr>
        <w:t>ի</w:t>
      </w:r>
      <w:r w:rsidRPr="006B38C0">
        <w:rPr>
          <w:rFonts w:ascii="GHEA Grapalat" w:hAnsi="GHEA Grapalat" w:cs="GHEA Grapalat"/>
          <w:b/>
          <w:bCs/>
          <w:i/>
          <w:iCs/>
          <w:lang w:val="af-ZA"/>
        </w:rPr>
        <w:t xml:space="preserve">  N 985-</w:t>
      </w:r>
      <w:r w:rsidRPr="006B38C0">
        <w:rPr>
          <w:rFonts w:ascii="GHEA Grapalat" w:hAnsi="GHEA Grapalat" w:cs="GHEA Grapalat"/>
          <w:b/>
          <w:bCs/>
          <w:i/>
          <w:iCs/>
        </w:rPr>
        <w:t>Ն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B38C0">
        <w:rPr>
          <w:rFonts w:ascii="GHEA Grapalat" w:hAnsi="GHEA Grapalat" w:cs="GHEA Grapalat"/>
          <w:b/>
          <w:bCs/>
          <w:i/>
          <w:iCs/>
        </w:rPr>
        <w:t>որոշման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B38C0">
        <w:rPr>
          <w:rFonts w:ascii="GHEA Grapalat" w:hAnsi="GHEA Grapalat" w:cs="GHEA Grapalat"/>
          <w:b/>
          <w:bCs/>
          <w:i/>
          <w:iCs/>
        </w:rPr>
        <w:t>մեջ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B38C0">
        <w:rPr>
          <w:rFonts w:ascii="GHEA Grapalat" w:hAnsi="GHEA Grapalat" w:cs="GHEA Grapalat"/>
          <w:b/>
          <w:bCs/>
          <w:i/>
          <w:iCs/>
        </w:rPr>
        <w:t>փոփոխություն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B38C0">
        <w:rPr>
          <w:rFonts w:ascii="GHEA Grapalat" w:hAnsi="GHEA Grapalat" w:cs="GHEA Grapalat"/>
          <w:b/>
          <w:bCs/>
          <w:i/>
          <w:iCs/>
        </w:rPr>
        <w:t>կատարելու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6B38C0">
        <w:rPr>
          <w:rFonts w:ascii="GHEA Grapalat" w:hAnsi="GHEA Grapalat" w:cs="GHEA Grapalat"/>
          <w:b/>
          <w:bCs/>
          <w:i/>
          <w:iCs/>
        </w:rPr>
        <w:t>մասին</w:t>
      </w:r>
      <w:r w:rsidRPr="006B38C0">
        <w:rPr>
          <w:rFonts w:ascii="GHEA Grapalat" w:hAnsi="GHEA Grapalat" w:cs="GHEA Grapalat"/>
          <w:b/>
          <w:bCs/>
          <w:i/>
          <w:iCs/>
          <w:lang w:val="af-ZA"/>
        </w:rPr>
        <w:t xml:space="preserve">» </w:t>
      </w:r>
      <w:r w:rsidRPr="006B38C0">
        <w:rPr>
          <w:rFonts w:ascii="GHEA Grapalat" w:hAnsi="GHEA Grapalat" w:cs="GHEA Grapalat"/>
          <w:b/>
          <w:bCs/>
          <w:i/>
          <w:iCs/>
        </w:rPr>
        <w:t>որոշման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նախագծի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ընդունման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առընչությամբ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ընդունվելիք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այլ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իրավական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ակտերի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կամ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դրանց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ընդունման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անհրաժեշտության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բացակայության</w:t>
      </w:r>
      <w:r w:rsidR="00C331AA" w:rsidRPr="00C331AA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3978F8">
        <w:rPr>
          <w:rFonts w:ascii="GHEA Grapalat" w:hAnsi="GHEA Grapalat" w:cs="GHEA Grapalat"/>
          <w:b/>
          <w:bCs/>
          <w:i/>
          <w:iCs/>
        </w:rPr>
        <w:t>մասին</w:t>
      </w:r>
    </w:p>
    <w:p w:rsidR="002767DF" w:rsidRPr="003978F8" w:rsidRDefault="002767DF" w:rsidP="006B38C0">
      <w:pPr>
        <w:spacing w:line="30" w:lineRule="atLeast"/>
        <w:ind w:left="360" w:right="274" w:firstLine="720"/>
        <w:rPr>
          <w:rFonts w:ascii="GHEA Grapalat" w:hAnsi="GHEA Grapalat" w:cs="GHEA Grapalat"/>
          <w:i/>
          <w:iCs/>
          <w:lang w:val="af-ZA"/>
        </w:rPr>
      </w:pPr>
    </w:p>
    <w:p w:rsidR="002767DF" w:rsidRPr="00042046" w:rsidRDefault="002767DF" w:rsidP="006B38C0">
      <w:pPr>
        <w:spacing w:line="30" w:lineRule="atLeast"/>
        <w:ind w:left="360" w:right="274" w:firstLine="720"/>
        <w:jc w:val="both"/>
        <w:rPr>
          <w:rFonts w:ascii="GHEA Grapalat" w:hAnsi="GHEA Grapalat" w:cs="GHEA Grapalat"/>
          <w:lang w:val="af-ZA"/>
        </w:rPr>
      </w:pPr>
      <w:r w:rsidRPr="00290039">
        <w:rPr>
          <w:rFonts w:ascii="GHEA Grapalat" w:hAnsi="GHEA Grapalat" w:cs="GHEA Grapalat"/>
        </w:rPr>
        <w:t>Հայաստանի</w:t>
      </w:r>
      <w:r w:rsidR="00C331AA" w:rsidRPr="00C331AA">
        <w:rPr>
          <w:rFonts w:ascii="GHEA Grapalat" w:hAnsi="GHEA Grapalat" w:cs="GHEA Grapalat"/>
          <w:lang w:val="af-ZA"/>
        </w:rPr>
        <w:t xml:space="preserve"> </w:t>
      </w:r>
      <w:r w:rsidRPr="00290039">
        <w:rPr>
          <w:rFonts w:ascii="GHEA Grapalat" w:hAnsi="GHEA Grapalat" w:cs="GHEA Grapalat"/>
        </w:rPr>
        <w:t>Հանրապետության</w:t>
      </w:r>
      <w:r w:rsidR="00C331AA" w:rsidRPr="00C331AA">
        <w:rPr>
          <w:rFonts w:ascii="GHEA Grapalat" w:hAnsi="GHEA Grapalat" w:cs="GHEA Grapalat"/>
          <w:lang w:val="af-ZA"/>
        </w:rPr>
        <w:t xml:space="preserve"> </w:t>
      </w:r>
      <w:r w:rsidRPr="00290039">
        <w:rPr>
          <w:rFonts w:ascii="GHEA Grapalat" w:hAnsi="GHEA Grapalat" w:cs="GHEA Grapalat"/>
        </w:rPr>
        <w:t>կառավարության</w:t>
      </w:r>
      <w:r w:rsidR="00C331AA" w:rsidRPr="00C331AA">
        <w:rPr>
          <w:rFonts w:ascii="GHEA Grapalat" w:hAnsi="GHEA Grapalat" w:cs="GHEA Grapalat"/>
          <w:lang w:val="af-ZA"/>
        </w:rPr>
        <w:t xml:space="preserve"> </w:t>
      </w:r>
      <w:r w:rsidRPr="006B38C0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427543">
        <w:rPr>
          <w:rFonts w:ascii="GHEA Grapalat" w:hAnsi="GHEA Grapalat" w:cs="GHEA Grapalat"/>
          <w:sz w:val="24"/>
          <w:szCs w:val="24"/>
        </w:rPr>
        <w:t>Հայաստանի</w:t>
      </w:r>
      <w:r w:rsidR="00C331AA" w:rsidRPr="00C331A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Հանրապետության</w:t>
      </w:r>
      <w:r w:rsidR="00C331AA" w:rsidRPr="00C331A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կառավարության</w:t>
      </w:r>
      <w:r w:rsidRPr="006B38C0">
        <w:rPr>
          <w:rFonts w:ascii="GHEA Grapalat" w:hAnsi="GHEA Grapalat" w:cs="GHEA Grapalat"/>
          <w:sz w:val="24"/>
          <w:szCs w:val="24"/>
          <w:lang w:val="af-ZA"/>
        </w:rPr>
        <w:t xml:space="preserve"> 2012 </w:t>
      </w:r>
      <w:r w:rsidRPr="00427543">
        <w:rPr>
          <w:rFonts w:ascii="GHEA Grapalat" w:hAnsi="GHEA Grapalat" w:cs="GHEA Grapalat"/>
          <w:sz w:val="24"/>
          <w:szCs w:val="24"/>
        </w:rPr>
        <w:t>թվականի</w:t>
      </w:r>
      <w:r w:rsidR="00C331AA" w:rsidRPr="00C331A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հուլիսի</w:t>
      </w:r>
      <w:r w:rsidRPr="006B38C0">
        <w:rPr>
          <w:rFonts w:ascii="GHEA Grapalat" w:hAnsi="GHEA Grapalat" w:cs="GHEA Grapalat"/>
          <w:sz w:val="24"/>
          <w:szCs w:val="24"/>
          <w:lang w:val="af-ZA"/>
        </w:rPr>
        <w:t xml:space="preserve"> 19-</w:t>
      </w:r>
      <w:r w:rsidRPr="00427543">
        <w:rPr>
          <w:rFonts w:ascii="GHEA Grapalat" w:hAnsi="GHEA Grapalat" w:cs="GHEA Grapalat"/>
          <w:sz w:val="24"/>
          <w:szCs w:val="24"/>
        </w:rPr>
        <w:t>ի</w:t>
      </w:r>
      <w:r w:rsidRPr="006B38C0">
        <w:rPr>
          <w:rFonts w:ascii="GHEA Grapalat" w:hAnsi="GHEA Grapalat" w:cs="GHEA Grapalat"/>
          <w:sz w:val="24"/>
          <w:szCs w:val="24"/>
          <w:lang w:val="af-ZA"/>
        </w:rPr>
        <w:t xml:space="preserve">  N 985-</w:t>
      </w:r>
      <w:r w:rsidRPr="00427543">
        <w:rPr>
          <w:rFonts w:ascii="GHEA Grapalat" w:hAnsi="GHEA Grapalat" w:cs="GHEA Grapalat"/>
          <w:sz w:val="24"/>
          <w:szCs w:val="24"/>
        </w:rPr>
        <w:t>Ն</w:t>
      </w:r>
      <w:r w:rsidR="00C331AA" w:rsidRPr="00C331A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որոշման</w:t>
      </w:r>
      <w:r w:rsidR="00C331AA" w:rsidRPr="00C331A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մեջ</w:t>
      </w:r>
      <w:r w:rsidR="00C331AA" w:rsidRPr="00C331A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փոփոխություն</w:t>
      </w:r>
      <w:r w:rsidR="00C331AA" w:rsidRPr="00C331A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կատարելու</w:t>
      </w:r>
      <w:r w:rsidR="00C331AA" w:rsidRPr="00C331A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427543">
        <w:rPr>
          <w:rFonts w:ascii="GHEA Grapalat" w:hAnsi="GHEA Grapalat" w:cs="GHEA Grapalat"/>
          <w:sz w:val="24"/>
          <w:szCs w:val="24"/>
        </w:rPr>
        <w:t>մասին</w:t>
      </w:r>
      <w:r w:rsidRPr="006B38C0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Pr="00427543">
        <w:rPr>
          <w:rFonts w:ascii="GHEA Grapalat" w:hAnsi="GHEA Grapalat" w:cs="GHEA Grapalat"/>
          <w:sz w:val="24"/>
          <w:szCs w:val="24"/>
        </w:rPr>
        <w:t>որոշման</w:t>
      </w:r>
      <w:r w:rsidR="00C331AA" w:rsidRPr="00C331A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3978F8">
        <w:rPr>
          <w:rFonts w:ascii="GHEA Grapalat" w:hAnsi="GHEA Grapalat" w:cs="GHEA Grapalat"/>
        </w:rPr>
        <w:t>նախագծի</w:t>
      </w:r>
      <w:r w:rsidR="002A07E1" w:rsidRPr="002A07E1">
        <w:rPr>
          <w:rFonts w:ascii="GHEA Grapalat" w:hAnsi="GHEA Grapalat" w:cs="GHEA Grapalat"/>
          <w:lang w:val="af-ZA"/>
        </w:rPr>
        <w:t xml:space="preserve"> </w:t>
      </w:r>
      <w:r w:rsidRPr="003978F8">
        <w:rPr>
          <w:rFonts w:ascii="GHEA Grapalat" w:hAnsi="GHEA Grapalat" w:cs="GHEA Grapalat"/>
        </w:rPr>
        <w:t>ընդունումը</w:t>
      </w:r>
      <w:r w:rsidR="002A07E1" w:rsidRPr="002A07E1">
        <w:rPr>
          <w:rFonts w:ascii="GHEA Grapalat" w:hAnsi="GHEA Grapalat" w:cs="GHEA Grapalat"/>
          <w:lang w:val="af-ZA"/>
        </w:rPr>
        <w:t xml:space="preserve"> </w:t>
      </w:r>
      <w:r w:rsidRPr="003978F8">
        <w:rPr>
          <w:rFonts w:ascii="GHEA Grapalat" w:hAnsi="GHEA Grapalat" w:cs="GHEA Grapalat"/>
        </w:rPr>
        <w:t>այլ</w:t>
      </w:r>
      <w:r w:rsidR="002A07E1" w:rsidRPr="002A07E1">
        <w:rPr>
          <w:rFonts w:ascii="GHEA Grapalat" w:hAnsi="GHEA Grapalat" w:cs="GHEA Grapalat"/>
          <w:lang w:val="af-ZA"/>
        </w:rPr>
        <w:t xml:space="preserve"> </w:t>
      </w:r>
      <w:r w:rsidRPr="003978F8">
        <w:rPr>
          <w:rFonts w:ascii="GHEA Grapalat" w:hAnsi="GHEA Grapalat" w:cs="GHEA Grapalat"/>
        </w:rPr>
        <w:t>իրավական</w:t>
      </w:r>
      <w:r w:rsidR="002A07E1" w:rsidRPr="002A07E1">
        <w:rPr>
          <w:rFonts w:ascii="GHEA Grapalat" w:hAnsi="GHEA Grapalat" w:cs="GHEA Grapalat"/>
          <w:lang w:val="af-ZA"/>
        </w:rPr>
        <w:t xml:space="preserve"> </w:t>
      </w:r>
      <w:r w:rsidRPr="003978F8">
        <w:rPr>
          <w:rFonts w:ascii="GHEA Grapalat" w:hAnsi="GHEA Grapalat" w:cs="GHEA Grapalat"/>
        </w:rPr>
        <w:t>ակտերում</w:t>
      </w:r>
      <w:r w:rsidR="002A07E1" w:rsidRPr="002A07E1">
        <w:rPr>
          <w:rFonts w:ascii="GHEA Grapalat" w:hAnsi="GHEA Grapalat" w:cs="GHEA Grapalat"/>
          <w:lang w:val="af-ZA"/>
        </w:rPr>
        <w:t xml:space="preserve"> </w:t>
      </w:r>
      <w:r w:rsidRPr="003978F8">
        <w:rPr>
          <w:rFonts w:ascii="GHEA Grapalat" w:hAnsi="GHEA Grapalat" w:cs="GHEA Grapalat"/>
        </w:rPr>
        <w:t>փոփոխություններ</w:t>
      </w:r>
      <w:r w:rsidR="002A07E1" w:rsidRPr="002A07E1">
        <w:rPr>
          <w:rFonts w:ascii="GHEA Grapalat" w:hAnsi="GHEA Grapalat" w:cs="GHEA Grapalat"/>
          <w:lang w:val="af-ZA"/>
        </w:rPr>
        <w:t xml:space="preserve"> </w:t>
      </w:r>
      <w:r w:rsidRPr="003978F8">
        <w:rPr>
          <w:rFonts w:ascii="GHEA Grapalat" w:hAnsi="GHEA Grapalat" w:cs="GHEA Grapalat"/>
        </w:rPr>
        <w:t>և</w:t>
      </w:r>
      <w:r w:rsidR="002A07E1" w:rsidRPr="002A07E1">
        <w:rPr>
          <w:rFonts w:ascii="GHEA Grapalat" w:hAnsi="GHEA Grapalat" w:cs="GHEA Grapalat"/>
          <w:lang w:val="af-ZA"/>
        </w:rPr>
        <w:t xml:space="preserve"> </w:t>
      </w:r>
      <w:r w:rsidRPr="003978F8">
        <w:rPr>
          <w:rFonts w:ascii="GHEA Grapalat" w:hAnsi="GHEA Grapalat" w:cs="GHEA Grapalat"/>
        </w:rPr>
        <w:t>լրացումներ</w:t>
      </w:r>
      <w:r w:rsidR="002A07E1" w:rsidRPr="002A07E1">
        <w:rPr>
          <w:rFonts w:ascii="GHEA Grapalat" w:hAnsi="GHEA Grapalat" w:cs="GHEA Grapalat"/>
          <w:lang w:val="af-ZA"/>
        </w:rPr>
        <w:t xml:space="preserve"> </w:t>
      </w:r>
      <w:r w:rsidRPr="003978F8">
        <w:rPr>
          <w:rFonts w:ascii="GHEA Grapalat" w:hAnsi="GHEA Grapalat" w:cs="GHEA Grapalat"/>
        </w:rPr>
        <w:t>կատարելու</w:t>
      </w:r>
      <w:r w:rsidR="002A07E1" w:rsidRPr="002A07E1">
        <w:rPr>
          <w:rFonts w:ascii="GHEA Grapalat" w:hAnsi="GHEA Grapalat" w:cs="GHEA Grapalat"/>
          <w:lang w:val="af-ZA"/>
        </w:rPr>
        <w:t xml:space="preserve"> </w:t>
      </w:r>
      <w:r w:rsidRPr="003978F8">
        <w:rPr>
          <w:rFonts w:ascii="GHEA Grapalat" w:hAnsi="GHEA Grapalat" w:cs="GHEA Grapalat"/>
        </w:rPr>
        <w:t>անհրաժեշտություն</w:t>
      </w:r>
      <w:r w:rsidR="002A07E1" w:rsidRPr="002A07E1">
        <w:rPr>
          <w:rFonts w:ascii="GHEA Grapalat" w:hAnsi="GHEA Grapalat" w:cs="GHEA Grapalat"/>
          <w:lang w:val="af-ZA"/>
        </w:rPr>
        <w:t xml:space="preserve"> </w:t>
      </w:r>
      <w:r w:rsidRPr="003978F8">
        <w:rPr>
          <w:rFonts w:ascii="GHEA Grapalat" w:hAnsi="GHEA Grapalat" w:cs="GHEA Grapalat"/>
        </w:rPr>
        <w:t>չի</w:t>
      </w:r>
      <w:r w:rsidR="002A07E1" w:rsidRPr="002A07E1">
        <w:rPr>
          <w:rFonts w:ascii="GHEA Grapalat" w:hAnsi="GHEA Grapalat" w:cs="GHEA Grapalat"/>
          <w:lang w:val="af-ZA"/>
        </w:rPr>
        <w:t xml:space="preserve"> </w:t>
      </w:r>
      <w:r w:rsidRPr="003978F8">
        <w:rPr>
          <w:rFonts w:ascii="GHEA Grapalat" w:hAnsi="GHEA Grapalat" w:cs="GHEA Grapalat"/>
        </w:rPr>
        <w:t>առաջացնում</w:t>
      </w:r>
      <w:r w:rsidRPr="003978F8">
        <w:rPr>
          <w:rFonts w:ascii="GHEA Grapalat" w:hAnsi="GHEA Grapalat" w:cs="GHEA Grapalat"/>
          <w:lang w:val="af-ZA"/>
        </w:rPr>
        <w:t>:</w:t>
      </w:r>
    </w:p>
    <w:p w:rsidR="002767DF" w:rsidRDefault="002767DF" w:rsidP="000C507D">
      <w:pPr>
        <w:pStyle w:val="ListParagraph"/>
        <w:ind w:left="-90" w:firstLine="810"/>
        <w:jc w:val="both"/>
        <w:rPr>
          <w:rFonts w:ascii="GHEA Grapalat" w:hAnsi="GHEA Grapalat" w:cs="GHEA Grapalat"/>
          <w:b/>
          <w:bCs/>
          <w:sz w:val="24"/>
          <w:szCs w:val="24"/>
          <w:lang w:val="nl-NL"/>
        </w:rPr>
      </w:pPr>
    </w:p>
    <w:p w:rsidR="00593737" w:rsidRDefault="00593737" w:rsidP="000C507D">
      <w:pPr>
        <w:pStyle w:val="ListParagraph"/>
        <w:ind w:left="-90" w:firstLine="810"/>
        <w:jc w:val="both"/>
        <w:rPr>
          <w:rFonts w:ascii="GHEA Grapalat" w:hAnsi="GHEA Grapalat" w:cs="GHEA Grapalat"/>
          <w:b/>
          <w:bCs/>
          <w:sz w:val="24"/>
          <w:szCs w:val="24"/>
          <w:lang w:val="nl-NL"/>
        </w:rPr>
      </w:pPr>
    </w:p>
    <w:p w:rsidR="00593737" w:rsidRDefault="00593737" w:rsidP="000C507D">
      <w:pPr>
        <w:pStyle w:val="ListParagraph"/>
        <w:ind w:left="-90" w:firstLine="810"/>
        <w:jc w:val="both"/>
        <w:rPr>
          <w:rFonts w:ascii="GHEA Grapalat" w:hAnsi="GHEA Grapalat" w:cs="GHEA Grapalat"/>
          <w:b/>
          <w:bCs/>
          <w:sz w:val="24"/>
          <w:szCs w:val="24"/>
          <w:lang w:val="nl-NL"/>
        </w:rPr>
      </w:pPr>
    </w:p>
    <w:p w:rsidR="00593737" w:rsidRDefault="00593737" w:rsidP="000C507D">
      <w:pPr>
        <w:pStyle w:val="ListParagraph"/>
        <w:ind w:left="-90" w:firstLine="810"/>
        <w:jc w:val="both"/>
        <w:rPr>
          <w:rFonts w:ascii="GHEA Grapalat" w:hAnsi="GHEA Grapalat" w:cs="GHEA Grapalat"/>
          <w:b/>
          <w:bCs/>
          <w:sz w:val="24"/>
          <w:szCs w:val="24"/>
          <w:lang w:val="nl-NL"/>
        </w:rPr>
      </w:pPr>
    </w:p>
    <w:p w:rsidR="00593737" w:rsidRDefault="00593737" w:rsidP="000C507D">
      <w:pPr>
        <w:pStyle w:val="ListParagraph"/>
        <w:ind w:left="-90" w:firstLine="810"/>
        <w:jc w:val="both"/>
        <w:rPr>
          <w:rFonts w:ascii="GHEA Grapalat" w:hAnsi="GHEA Grapalat" w:cs="GHEA Grapalat"/>
          <w:b/>
          <w:bCs/>
          <w:sz w:val="24"/>
          <w:szCs w:val="24"/>
          <w:lang w:val="nl-NL"/>
        </w:rPr>
      </w:pPr>
    </w:p>
    <w:p w:rsidR="00593737" w:rsidRDefault="00593737" w:rsidP="000C507D">
      <w:pPr>
        <w:pStyle w:val="ListParagraph"/>
        <w:ind w:left="-90" w:firstLine="810"/>
        <w:jc w:val="both"/>
        <w:rPr>
          <w:rFonts w:ascii="GHEA Grapalat" w:hAnsi="GHEA Grapalat" w:cs="GHEA Grapalat"/>
          <w:b/>
          <w:bCs/>
          <w:sz w:val="24"/>
          <w:szCs w:val="24"/>
          <w:lang w:val="nl-NL"/>
        </w:rPr>
      </w:pPr>
    </w:p>
    <w:p w:rsidR="009268AF" w:rsidRDefault="009268AF" w:rsidP="000C507D">
      <w:pPr>
        <w:pStyle w:val="ListParagraph"/>
        <w:ind w:left="-90" w:firstLine="810"/>
        <w:jc w:val="both"/>
        <w:rPr>
          <w:rFonts w:ascii="GHEA Grapalat" w:hAnsi="GHEA Grapalat" w:cs="GHEA Grapalat"/>
          <w:b/>
          <w:bCs/>
          <w:sz w:val="24"/>
          <w:szCs w:val="24"/>
          <w:lang w:val="nl-NL"/>
        </w:rPr>
      </w:pPr>
    </w:p>
    <w:p w:rsidR="00593737" w:rsidRPr="006852A6" w:rsidRDefault="00593737" w:rsidP="00593737">
      <w:pPr>
        <w:pStyle w:val="BodyText2"/>
        <w:spacing w:after="0" w:line="240" w:lineRule="auto"/>
        <w:ind w:left="426" w:firstLine="720"/>
        <w:jc w:val="center"/>
        <w:rPr>
          <w:rFonts w:ascii="GHEA Grapalat" w:hAnsi="GHEA Grapalat" w:cs="GHEA Grapalat"/>
          <w:b/>
          <w:bCs/>
          <w:lang w:val="af-ZA"/>
        </w:rPr>
      </w:pPr>
      <w:r w:rsidRPr="005840F8">
        <w:rPr>
          <w:rFonts w:ascii="GHEA Grapalat" w:hAnsi="GHEA Grapalat" w:cs="GHEA Grapalat"/>
          <w:b/>
          <w:bCs/>
          <w:lang w:val="hy-AM"/>
        </w:rPr>
        <w:t>Տ</w:t>
      </w:r>
      <w:r w:rsidRPr="005840F8">
        <w:rPr>
          <w:rFonts w:ascii="GHEA Grapalat" w:hAnsi="GHEA Grapalat" w:cs="GHEA Grapalat"/>
          <w:b/>
          <w:bCs/>
          <w:lang w:val="af-ZA"/>
        </w:rPr>
        <w:t xml:space="preserve"> </w:t>
      </w:r>
      <w:r w:rsidRPr="005840F8">
        <w:rPr>
          <w:rFonts w:ascii="GHEA Grapalat" w:hAnsi="GHEA Grapalat" w:cs="GHEA Grapalat"/>
          <w:b/>
          <w:bCs/>
          <w:lang w:val="hy-AM"/>
        </w:rPr>
        <w:t>Ե</w:t>
      </w:r>
      <w:r w:rsidRPr="005840F8">
        <w:rPr>
          <w:rFonts w:ascii="GHEA Grapalat" w:hAnsi="GHEA Grapalat" w:cs="GHEA Grapalat"/>
          <w:b/>
          <w:bCs/>
          <w:lang w:val="af-ZA"/>
        </w:rPr>
        <w:t xml:space="preserve"> </w:t>
      </w:r>
      <w:r w:rsidRPr="005840F8">
        <w:rPr>
          <w:rFonts w:ascii="GHEA Grapalat" w:hAnsi="GHEA Grapalat" w:cs="GHEA Grapalat"/>
          <w:b/>
          <w:bCs/>
          <w:lang w:val="hy-AM"/>
        </w:rPr>
        <w:t>Ղ</w:t>
      </w:r>
      <w:r w:rsidRPr="005840F8">
        <w:rPr>
          <w:rFonts w:ascii="GHEA Grapalat" w:hAnsi="GHEA Grapalat" w:cs="GHEA Grapalat"/>
          <w:b/>
          <w:bCs/>
          <w:lang w:val="af-ZA"/>
        </w:rPr>
        <w:t xml:space="preserve"> </w:t>
      </w:r>
      <w:r w:rsidRPr="005840F8">
        <w:rPr>
          <w:rFonts w:ascii="GHEA Grapalat" w:hAnsi="GHEA Grapalat" w:cs="GHEA Grapalat"/>
          <w:b/>
          <w:bCs/>
          <w:lang w:val="hy-AM"/>
        </w:rPr>
        <w:t>Ե</w:t>
      </w:r>
      <w:r w:rsidRPr="005840F8">
        <w:rPr>
          <w:rFonts w:ascii="GHEA Grapalat" w:hAnsi="GHEA Grapalat" w:cs="GHEA Grapalat"/>
          <w:b/>
          <w:bCs/>
          <w:lang w:val="af-ZA"/>
        </w:rPr>
        <w:t xml:space="preserve"> </w:t>
      </w:r>
      <w:r w:rsidRPr="005840F8">
        <w:rPr>
          <w:rFonts w:ascii="GHEA Grapalat" w:hAnsi="GHEA Grapalat" w:cs="GHEA Grapalat"/>
          <w:b/>
          <w:bCs/>
          <w:lang w:val="hy-AM"/>
        </w:rPr>
        <w:t>Կ</w:t>
      </w:r>
      <w:r w:rsidRPr="005840F8">
        <w:rPr>
          <w:rFonts w:ascii="GHEA Grapalat" w:hAnsi="GHEA Grapalat" w:cs="GHEA Grapalat"/>
          <w:b/>
          <w:bCs/>
          <w:lang w:val="af-ZA"/>
        </w:rPr>
        <w:t xml:space="preserve"> </w:t>
      </w:r>
      <w:r w:rsidRPr="005840F8">
        <w:rPr>
          <w:rFonts w:ascii="GHEA Grapalat" w:hAnsi="GHEA Grapalat" w:cs="GHEA Grapalat"/>
          <w:b/>
          <w:bCs/>
          <w:lang w:val="hy-AM"/>
        </w:rPr>
        <w:t>Ա</w:t>
      </w:r>
      <w:r w:rsidRPr="005840F8">
        <w:rPr>
          <w:rFonts w:ascii="GHEA Grapalat" w:hAnsi="GHEA Grapalat" w:cs="GHEA Grapalat"/>
          <w:b/>
          <w:bCs/>
          <w:lang w:val="af-ZA"/>
        </w:rPr>
        <w:t xml:space="preserve"> </w:t>
      </w:r>
      <w:r w:rsidRPr="005840F8">
        <w:rPr>
          <w:rFonts w:ascii="GHEA Grapalat" w:hAnsi="GHEA Grapalat" w:cs="GHEA Grapalat"/>
          <w:b/>
          <w:bCs/>
          <w:lang w:val="hy-AM"/>
        </w:rPr>
        <w:t>Ն</w:t>
      </w:r>
      <w:r w:rsidRPr="005840F8">
        <w:rPr>
          <w:rFonts w:ascii="GHEA Grapalat" w:hAnsi="GHEA Grapalat" w:cs="GHEA Grapalat"/>
          <w:b/>
          <w:bCs/>
          <w:lang w:val="af-ZA"/>
        </w:rPr>
        <w:t xml:space="preserve"> </w:t>
      </w:r>
      <w:r w:rsidRPr="005840F8">
        <w:rPr>
          <w:rFonts w:ascii="GHEA Grapalat" w:hAnsi="GHEA Grapalat" w:cs="GHEA Grapalat"/>
          <w:b/>
          <w:bCs/>
          <w:lang w:val="hy-AM"/>
        </w:rPr>
        <w:t>Ք</w:t>
      </w:r>
    </w:p>
    <w:p w:rsidR="00593737" w:rsidRPr="004A3C76" w:rsidRDefault="004A3C76" w:rsidP="00593737">
      <w:pPr>
        <w:jc w:val="center"/>
        <w:rPr>
          <w:rFonts w:ascii="GHEA Grapalat" w:hAnsi="GHEA Grapalat" w:cs="GHEA Grapalat"/>
          <w:b/>
          <w:color w:val="000000"/>
          <w:sz w:val="24"/>
          <w:szCs w:val="24"/>
          <w:lang w:val="af-ZA"/>
        </w:rPr>
      </w:pPr>
      <w:r>
        <w:rPr>
          <w:rFonts w:ascii="GHEA Grapalat" w:hAnsi="GHEA Grapalat" w:cs="GHEA Grapalat"/>
          <w:b/>
          <w:sz w:val="24"/>
          <w:szCs w:val="24"/>
          <w:lang w:val="nl-NL"/>
        </w:rPr>
        <w:t>«</w:t>
      </w:r>
      <w:r w:rsidRPr="00773150">
        <w:rPr>
          <w:rFonts w:ascii="GHEA Grapalat" w:hAnsi="GHEA Grapalat" w:cs="GHEA Grapalat"/>
          <w:b/>
          <w:sz w:val="24"/>
          <w:szCs w:val="24"/>
          <w:lang w:val="nl-NL"/>
        </w:rPr>
        <w:t xml:space="preserve">Հայաստանի Հանրապետության </w:t>
      </w:r>
      <w:r>
        <w:rPr>
          <w:rFonts w:ascii="GHEA Grapalat" w:hAnsi="GHEA Grapalat" w:cs="GHEA Grapalat"/>
          <w:b/>
          <w:sz w:val="24"/>
          <w:szCs w:val="24"/>
          <w:lang w:val="nl-NL"/>
        </w:rPr>
        <w:t>կ</w:t>
      </w:r>
      <w:r w:rsidRPr="00773150">
        <w:rPr>
          <w:rFonts w:ascii="GHEA Grapalat" w:hAnsi="GHEA Grapalat" w:cs="GHEA Grapalat"/>
          <w:b/>
          <w:sz w:val="24"/>
          <w:szCs w:val="24"/>
          <w:lang w:val="nl-NL"/>
        </w:rPr>
        <w:t xml:space="preserve">առավարության 2012 </w:t>
      </w:r>
      <w:r>
        <w:rPr>
          <w:rFonts w:ascii="GHEA Grapalat" w:hAnsi="GHEA Grapalat" w:cs="GHEA Grapalat"/>
          <w:b/>
          <w:sz w:val="24"/>
          <w:szCs w:val="24"/>
          <w:lang w:val="nl-NL"/>
        </w:rPr>
        <w:t>թ</w:t>
      </w:r>
      <w:r w:rsidRPr="00773150">
        <w:rPr>
          <w:rFonts w:ascii="GHEA Grapalat" w:hAnsi="GHEA Grapalat" w:cs="GHEA Grapalat"/>
          <w:b/>
          <w:sz w:val="24"/>
          <w:szCs w:val="24"/>
          <w:lang w:val="nl-NL"/>
        </w:rPr>
        <w:t xml:space="preserve">վականի հուլիսի 19-ի </w:t>
      </w:r>
      <w:r w:rsidRPr="00773150">
        <w:rPr>
          <w:rFonts w:ascii="GHEA Grapalat" w:hAnsi="GHEA Grapalat" w:cs="GHEA Grapalat"/>
          <w:b/>
          <w:color w:val="000000"/>
          <w:spacing w:val="-6"/>
          <w:sz w:val="24"/>
          <w:szCs w:val="24"/>
          <w:lang w:val="nl-NL"/>
        </w:rPr>
        <w:t xml:space="preserve">N 985-Ն </w:t>
      </w:r>
      <w:r w:rsidRPr="00773150">
        <w:rPr>
          <w:rFonts w:ascii="GHEA Grapalat" w:hAnsi="GHEA Grapalat" w:cs="GHEA Grapalat"/>
          <w:b/>
          <w:color w:val="000000"/>
          <w:spacing w:val="-6"/>
          <w:sz w:val="24"/>
          <w:szCs w:val="24"/>
        </w:rPr>
        <w:t>որոշման</w:t>
      </w:r>
      <w:r w:rsidRPr="00773150">
        <w:rPr>
          <w:rFonts w:ascii="GHEA Grapalat" w:hAnsi="GHEA Grapalat" w:cs="GHEA Grapalat"/>
          <w:b/>
          <w:color w:val="000000"/>
          <w:spacing w:val="-6"/>
          <w:sz w:val="24"/>
          <w:szCs w:val="24"/>
          <w:lang w:val="nl-NL"/>
        </w:rPr>
        <w:t xml:space="preserve"> </w:t>
      </w:r>
      <w:proofErr w:type="spellStart"/>
      <w:r w:rsidRPr="00773150">
        <w:rPr>
          <w:rFonts w:ascii="GHEA Grapalat" w:hAnsi="GHEA Grapalat" w:cs="GHEA Grapalat"/>
          <w:b/>
          <w:color w:val="000000"/>
          <w:spacing w:val="-6"/>
          <w:sz w:val="24"/>
          <w:szCs w:val="24"/>
          <w:lang w:val="en-US"/>
        </w:rPr>
        <w:t>մեջ</w:t>
      </w:r>
      <w:proofErr w:type="spellEnd"/>
      <w:r w:rsidRPr="00773150">
        <w:rPr>
          <w:rFonts w:ascii="GHEA Grapalat" w:hAnsi="GHEA Grapalat" w:cs="GHEA Grapalat"/>
          <w:b/>
          <w:color w:val="000000"/>
          <w:spacing w:val="-6"/>
          <w:sz w:val="24"/>
          <w:szCs w:val="24"/>
          <w:lang w:val="nl-NL"/>
        </w:rPr>
        <w:t xml:space="preserve"> </w:t>
      </w:r>
      <w:r w:rsidRPr="00773150">
        <w:rPr>
          <w:rFonts w:ascii="GHEA Grapalat" w:hAnsi="GHEA Grapalat" w:cs="GHEA Grapalat"/>
          <w:b/>
          <w:color w:val="000000"/>
          <w:sz w:val="24"/>
          <w:szCs w:val="24"/>
          <w:lang w:val="nl-NL"/>
        </w:rPr>
        <w:t>փոփոխություն</w:t>
      </w:r>
      <w:r w:rsidRPr="00773150">
        <w:rPr>
          <w:rFonts w:ascii="GHEA Grapalat" w:hAnsi="GHEA Grapalat" w:cs="GHEA Grapalat"/>
          <w:b/>
          <w:color w:val="000000"/>
          <w:sz w:val="24"/>
          <w:szCs w:val="24"/>
        </w:rPr>
        <w:t>ներ</w:t>
      </w:r>
      <w:r w:rsidRPr="00773150">
        <w:rPr>
          <w:rFonts w:ascii="GHEA Grapalat" w:hAnsi="GHEA Grapalat" w:cs="GHEA Grapalat"/>
          <w:b/>
          <w:color w:val="000000"/>
          <w:sz w:val="24"/>
          <w:szCs w:val="24"/>
          <w:lang w:val="nl-NL"/>
        </w:rPr>
        <w:t xml:space="preserve"> </w:t>
      </w:r>
      <w:r w:rsidRPr="00773150">
        <w:rPr>
          <w:rFonts w:ascii="GHEA Grapalat" w:hAnsi="GHEA Grapalat" w:cs="GHEA Grapalat"/>
          <w:b/>
          <w:color w:val="000000"/>
          <w:sz w:val="24"/>
          <w:szCs w:val="24"/>
        </w:rPr>
        <w:t>կատարելու</w:t>
      </w:r>
      <w:r w:rsidRPr="00773150">
        <w:rPr>
          <w:rFonts w:ascii="GHEA Grapalat" w:hAnsi="GHEA Grapalat" w:cs="GHEA Grapalat"/>
          <w:b/>
          <w:color w:val="000000"/>
          <w:sz w:val="24"/>
          <w:szCs w:val="24"/>
          <w:lang w:val="nl-NL"/>
        </w:rPr>
        <w:t xml:space="preserve"> </w:t>
      </w:r>
      <w:r w:rsidRPr="00773150">
        <w:rPr>
          <w:rFonts w:ascii="GHEA Grapalat" w:hAnsi="GHEA Grapalat" w:cs="GHEA Grapalat"/>
          <w:b/>
          <w:color w:val="000000"/>
          <w:sz w:val="24"/>
          <w:szCs w:val="24"/>
        </w:rPr>
        <w:t>մասին</w:t>
      </w:r>
      <w:r w:rsidRPr="004A3C76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>»</w:t>
      </w:r>
      <w:r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Pr="004C795E">
        <w:rPr>
          <w:rFonts w:ascii="GHEA Grapalat" w:eastAsia="Calibri" w:hAnsi="GHEA Grapalat" w:cs="Sylfaen"/>
          <w:b/>
          <w:sz w:val="24"/>
          <w:szCs w:val="24"/>
          <w:lang w:val="hy-AM"/>
        </w:rPr>
        <w:t>Հ</w:t>
      </w:r>
      <w:r w:rsidRPr="00D13A92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այաստանի </w:t>
      </w:r>
      <w:r w:rsidRPr="004C795E">
        <w:rPr>
          <w:rFonts w:ascii="GHEA Grapalat" w:eastAsia="Calibri" w:hAnsi="GHEA Grapalat" w:cs="Sylfaen"/>
          <w:b/>
          <w:sz w:val="24"/>
          <w:szCs w:val="24"/>
          <w:lang w:val="hy-AM"/>
        </w:rPr>
        <w:t>Հ</w:t>
      </w:r>
      <w:r w:rsidRPr="00D13A92">
        <w:rPr>
          <w:rFonts w:ascii="GHEA Grapalat" w:eastAsia="Calibri" w:hAnsi="GHEA Grapalat" w:cs="Sylfaen"/>
          <w:b/>
          <w:sz w:val="24"/>
          <w:szCs w:val="24"/>
          <w:lang w:val="hy-AM"/>
        </w:rPr>
        <w:t>անրապետության</w:t>
      </w:r>
      <w:r w:rsidRPr="004A3C76">
        <w:rPr>
          <w:rFonts w:ascii="GHEA Grapalat" w:eastAsia="Calibri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sz w:val="24"/>
          <w:szCs w:val="24"/>
          <w:lang w:val="en-US"/>
        </w:rPr>
        <w:t>կառավարության</w:t>
      </w:r>
      <w:proofErr w:type="spellEnd"/>
      <w:r w:rsidRPr="004A3C76">
        <w:rPr>
          <w:rFonts w:ascii="GHEA Grapalat" w:eastAsia="Calibri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b/>
          <w:sz w:val="24"/>
          <w:szCs w:val="24"/>
          <w:lang w:val="en-US"/>
        </w:rPr>
        <w:t>որոշման</w:t>
      </w:r>
      <w:proofErr w:type="spellEnd"/>
      <w:r w:rsidRPr="004A3C76">
        <w:rPr>
          <w:rFonts w:ascii="GHEA Grapalat" w:eastAsia="Calibri" w:hAnsi="GHEA Grapalat" w:cs="Sylfaen"/>
          <w:b/>
          <w:sz w:val="24"/>
          <w:szCs w:val="24"/>
          <w:lang w:val="af-ZA"/>
        </w:rPr>
        <w:t xml:space="preserve"> </w:t>
      </w:r>
      <w:r w:rsidRPr="00D13A92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4C795E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վերաբերյալ դիտողությունների և առաջարկությունների մասին</w:t>
      </w:r>
    </w:p>
    <w:tbl>
      <w:tblPr>
        <w:tblW w:w="113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4303"/>
        <w:gridCol w:w="1710"/>
        <w:gridCol w:w="2993"/>
      </w:tblGrid>
      <w:tr w:rsidR="00593737" w:rsidRPr="00324641" w:rsidTr="00593737">
        <w:tc>
          <w:tcPr>
            <w:tcW w:w="2334" w:type="dxa"/>
          </w:tcPr>
          <w:p w:rsidR="00593737" w:rsidRPr="00324641" w:rsidRDefault="00593737" w:rsidP="00DB4E70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  <w:r w:rsidRPr="00FB4598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en-US"/>
              </w:rPr>
              <w:t>Առարկության</w:t>
            </w: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>,</w:t>
            </w:r>
          </w:p>
          <w:p w:rsidR="00593737" w:rsidRPr="00324641" w:rsidRDefault="00593737" w:rsidP="00DB4E70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  <w:r w:rsidRPr="00FB4598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en-US"/>
              </w:rPr>
              <w:t>առաջարկության</w:t>
            </w:r>
          </w:p>
          <w:p w:rsidR="00593737" w:rsidRPr="001E7ADC" w:rsidRDefault="00593737" w:rsidP="00DB4E70">
            <w:pPr>
              <w:spacing w:line="240" w:lineRule="auto"/>
              <w:ind w:left="99" w:right="-45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nl-NL"/>
              </w:rPr>
            </w:pPr>
            <w:r w:rsidRPr="00FB4598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հեղինակը</w:t>
            </w: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FB4598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գրության</w:t>
            </w: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FB4598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ստացման</w:t>
            </w: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FB4598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ամսաթիվը</w:t>
            </w: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FB4598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գրության</w:t>
            </w: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FB4598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համարը</w:t>
            </w:r>
          </w:p>
        </w:tc>
        <w:tc>
          <w:tcPr>
            <w:tcW w:w="4303" w:type="dxa"/>
          </w:tcPr>
          <w:p w:rsidR="00593737" w:rsidRPr="001E7ADC" w:rsidRDefault="00593737" w:rsidP="00DB4E70">
            <w:pPr>
              <w:pStyle w:val="BodyText2"/>
              <w:spacing w:after="0" w:line="240" w:lineRule="auto"/>
              <w:ind w:left="33" w:firstLine="284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nl-NL" w:eastAsia="en-US"/>
              </w:rPr>
            </w:pPr>
          </w:p>
          <w:p w:rsidR="00593737" w:rsidRPr="00C7749B" w:rsidRDefault="00593737" w:rsidP="00DB4E70">
            <w:pPr>
              <w:pStyle w:val="BodyText2"/>
              <w:spacing w:after="0" w:line="240" w:lineRule="auto"/>
              <w:ind w:left="33" w:firstLine="284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Առարկության</w:t>
            </w:r>
            <w:proofErr w:type="spellEnd"/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,</w:t>
            </w:r>
          </w:p>
          <w:p w:rsidR="00593737" w:rsidRPr="00C7749B" w:rsidRDefault="00593737" w:rsidP="00DB4E70">
            <w:pPr>
              <w:pStyle w:val="BodyText2"/>
              <w:spacing w:after="0" w:line="240" w:lineRule="auto"/>
              <w:ind w:left="33" w:firstLine="284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առաջարկության</w:t>
            </w:r>
            <w:proofErr w:type="spellEnd"/>
          </w:p>
          <w:p w:rsidR="00593737" w:rsidRPr="00C7749B" w:rsidRDefault="00593737" w:rsidP="00DB4E70">
            <w:pPr>
              <w:pStyle w:val="BodyText2"/>
              <w:spacing w:after="0" w:line="240" w:lineRule="auto"/>
              <w:ind w:left="33" w:firstLine="284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1710" w:type="dxa"/>
          </w:tcPr>
          <w:p w:rsidR="00593737" w:rsidRPr="00C7749B" w:rsidRDefault="00593737" w:rsidP="00DB4E70">
            <w:pPr>
              <w:pStyle w:val="BodyText2"/>
              <w:spacing w:after="0" w:line="240" w:lineRule="auto"/>
              <w:ind w:firstLine="125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Եզրակացութ</w:t>
            </w:r>
            <w:proofErr w:type="spellEnd"/>
          </w:p>
          <w:p w:rsidR="00593737" w:rsidRPr="00C7749B" w:rsidRDefault="00593737" w:rsidP="00DB4E70">
            <w:pPr>
              <w:pStyle w:val="BodyText2"/>
              <w:spacing w:after="0" w:line="240" w:lineRule="auto"/>
              <w:ind w:firstLine="125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յուն</w:t>
            </w:r>
            <w:proofErr w:type="spellEnd"/>
          </w:p>
        </w:tc>
        <w:tc>
          <w:tcPr>
            <w:tcW w:w="2993" w:type="dxa"/>
          </w:tcPr>
          <w:p w:rsidR="00593737" w:rsidRPr="00324641" w:rsidRDefault="00593737" w:rsidP="00DB4E70">
            <w:pPr>
              <w:ind w:left="116" w:right="-45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Կատարված փոփոխությունները</w:t>
            </w:r>
          </w:p>
        </w:tc>
      </w:tr>
      <w:tr w:rsidR="00593737" w:rsidRPr="005A3E66" w:rsidTr="00593737">
        <w:tc>
          <w:tcPr>
            <w:tcW w:w="2334" w:type="dxa"/>
          </w:tcPr>
          <w:p w:rsidR="004A3C76" w:rsidRPr="00FB4598" w:rsidRDefault="004A3C76" w:rsidP="004A3C76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</w:pPr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FB4598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B468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FB4598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B468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զարգացման</w:t>
            </w:r>
            <w:proofErr w:type="spellEnd"/>
            <w:r w:rsidRPr="00FB4598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0B468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և</w:t>
            </w:r>
            <w:r w:rsidRPr="00FB4598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B468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ներդրումների</w:t>
            </w:r>
            <w:proofErr w:type="spellEnd"/>
            <w:r w:rsidRPr="00FB4598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FB4598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4A3C76" w:rsidRPr="001D441F" w:rsidRDefault="001D441F" w:rsidP="004A3C76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</w:pPr>
            <w:r w:rsidRPr="001D441F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27.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08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.201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8</w:t>
            </w:r>
            <w:r w:rsidR="004A3C76"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թ</w:t>
            </w:r>
            <w:r w:rsidR="004A3C76" w:rsidRPr="001D441F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.</w:t>
            </w:r>
          </w:p>
          <w:p w:rsidR="00593737" w:rsidRPr="001D441F" w:rsidRDefault="004A3C76" w:rsidP="001D441F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 w:rsidRPr="001D441F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03/11.1/</w:t>
            </w:r>
            <w:r w:rsidR="001D441F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6784-18</w:t>
            </w:r>
          </w:p>
        </w:tc>
        <w:tc>
          <w:tcPr>
            <w:tcW w:w="4303" w:type="dxa"/>
          </w:tcPr>
          <w:p w:rsidR="001D441F" w:rsidRDefault="004A3C76" w:rsidP="004A3C76">
            <w:pPr>
              <w:pStyle w:val="BodyText2"/>
              <w:spacing w:after="0" w:line="240" w:lineRule="auto"/>
              <w:ind w:left="99"/>
              <w:jc w:val="both"/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</w:pPr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Ի</w:t>
            </w:r>
            <w:r w:rsidRPr="00DD599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պատասխան</w:t>
            </w:r>
            <w:proofErr w:type="spellEnd"/>
            <w:r w:rsidRPr="00DD599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ՀՀ</w:t>
            </w:r>
            <w:r w:rsidRPr="00DD599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տրանսպորտի</w:t>
            </w:r>
            <w:proofErr w:type="spellEnd"/>
            <w:r w:rsidRPr="00DD599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կապի</w:t>
            </w:r>
            <w:proofErr w:type="spellEnd"/>
            <w:r w:rsidRPr="00DD599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և</w:t>
            </w:r>
            <w:r w:rsidRPr="00DD599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տեղեկատվական</w:t>
            </w:r>
            <w:proofErr w:type="spellEnd"/>
            <w:r w:rsidRPr="00DD599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տեխնոլոգիաների</w:t>
            </w:r>
            <w:proofErr w:type="spellEnd"/>
            <w:r w:rsidRPr="00DD599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նախարարության</w:t>
            </w:r>
            <w:proofErr w:type="spellEnd"/>
            <w:r w:rsidRPr="00DD599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գրության</w:t>
            </w:r>
            <w:proofErr w:type="spellEnd"/>
            <w:r w:rsidRPr="00DD599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`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առաջարկում</w:t>
            </w:r>
            <w:proofErr w:type="spellEnd"/>
            <w:r w:rsidRPr="00DD599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ենք</w:t>
            </w:r>
            <w:proofErr w:type="spellEnd"/>
            <w:r w:rsidRPr="00DD599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</w:p>
          <w:p w:rsidR="00593737" w:rsidRPr="004A3C76" w:rsidRDefault="004A3C76" w:rsidP="009268AF">
            <w:pPr>
              <w:pStyle w:val="BodyText2"/>
              <w:spacing w:after="0" w:line="240" w:lineRule="auto"/>
              <w:ind w:left="99"/>
              <w:jc w:val="both"/>
              <w:rPr>
                <w:rFonts w:ascii="GHEA Grapalat" w:hAnsi="GHEA Grapalat"/>
                <w:sz w:val="20"/>
                <w:szCs w:val="20"/>
                <w:lang w:val="hy-AM" w:eastAsia="en-US"/>
              </w:rPr>
            </w:pPr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ՀՀ</w:t>
            </w:r>
            <w:r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կառավարության</w:t>
            </w:r>
            <w:proofErr w:type="spellEnd"/>
            <w:r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2012</w:t>
            </w:r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</w:t>
            </w:r>
            <w:r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հուլիսի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19-ի           N985-Ն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որոշման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5-րդ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կետից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հավելվածի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3-րդ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կետից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հանել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«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Հանրապետության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էկոնոմիկայի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նախարարին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» և «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Հանրապետության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էկոնոմիկայի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նախարարության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»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բառերը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`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հաշվի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առնելով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այն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զարգացման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ներդրումների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նախարարության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կապի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տեղեկատվական-հեռահաղորդակցական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տեխնոլոգիաների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ոլորտի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ցուցանիշներ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չեն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հավաքագրվում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ուստի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այս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ուղղությամբ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տրանսպորտի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կապի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տեղեկատվական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տեխնոլոգիաների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նախարարությանը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զարգացման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ներդրումների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նախարարության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տվյալներ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տեղեկություններ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չեն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կարող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տրամադրվել</w:t>
            </w:r>
            <w:proofErr w:type="spellEnd"/>
            <w:r w:rsidRPr="004A3C7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1710" w:type="dxa"/>
          </w:tcPr>
          <w:p w:rsidR="00CC0144" w:rsidRPr="00271B6A" w:rsidRDefault="00CC0144" w:rsidP="00DB4E70">
            <w:pPr>
              <w:ind w:firstLine="125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C0144" w:rsidRPr="00271B6A" w:rsidRDefault="00CC0144" w:rsidP="00DB4E70">
            <w:pPr>
              <w:ind w:firstLine="125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93737" w:rsidRPr="00271B6A" w:rsidRDefault="00CC0144" w:rsidP="00DB4E70">
            <w:pPr>
              <w:ind w:firstLine="125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71B6A">
              <w:rPr>
                <w:rFonts w:ascii="GHEA Grapalat" w:hAnsi="GHEA Grapalat"/>
                <w:sz w:val="20"/>
                <w:szCs w:val="20"/>
              </w:rPr>
              <w:t>Ընդունվել է:</w:t>
            </w:r>
          </w:p>
        </w:tc>
        <w:tc>
          <w:tcPr>
            <w:tcW w:w="2993" w:type="dxa"/>
          </w:tcPr>
          <w:p w:rsidR="005A3E66" w:rsidRPr="00271B6A" w:rsidRDefault="005A3E66" w:rsidP="005A3E66">
            <w:pPr>
              <w:ind w:left="116"/>
              <w:jc w:val="both"/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</w:pPr>
          </w:p>
          <w:p w:rsidR="005A3E66" w:rsidRPr="00271B6A" w:rsidRDefault="005A3E66" w:rsidP="005A3E66">
            <w:pPr>
              <w:ind w:left="116"/>
              <w:jc w:val="both"/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</w:pPr>
          </w:p>
          <w:p w:rsidR="00593737" w:rsidRPr="00271B6A" w:rsidRDefault="005A3E66" w:rsidP="00271B6A">
            <w:pPr>
              <w:ind w:left="116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ՀՀ</w:t>
            </w:r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կառավարության</w:t>
            </w:r>
            <w:proofErr w:type="spellEnd"/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2012</w:t>
            </w:r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</w:t>
            </w:r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հուլիսի</w:t>
            </w:r>
            <w:proofErr w:type="spellEnd"/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19-</w:t>
            </w:r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ի</w:t>
            </w:r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          </w:t>
            </w:r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N</w:t>
            </w:r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985-</w:t>
            </w:r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</w:t>
            </w:r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որոշման</w:t>
            </w:r>
            <w:proofErr w:type="spellEnd"/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5-</w:t>
            </w:r>
            <w:proofErr w:type="spellStart"/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րդ</w:t>
            </w:r>
            <w:proofErr w:type="spellEnd"/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կետի</w:t>
            </w:r>
            <w:r w:rsidR="00271B6A" w:rsidRPr="00271B6A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ը</w:t>
            </w:r>
            <w:proofErr w:type="spellEnd"/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և</w:t>
            </w:r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հավելվածի</w:t>
            </w:r>
            <w:proofErr w:type="spellEnd"/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3-</w:t>
            </w:r>
            <w:proofErr w:type="spellStart"/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րդ</w:t>
            </w:r>
            <w:proofErr w:type="spellEnd"/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կետի</w:t>
            </w:r>
            <w:proofErr w:type="spellEnd"/>
            <w:r w:rsidRPr="00271B6A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ը խմբագրվել է: </w:t>
            </w:r>
          </w:p>
        </w:tc>
      </w:tr>
      <w:tr w:rsidR="00593737" w:rsidRPr="001E7ADC" w:rsidTr="00046207">
        <w:trPr>
          <w:trHeight w:val="2727"/>
        </w:trPr>
        <w:tc>
          <w:tcPr>
            <w:tcW w:w="2334" w:type="dxa"/>
          </w:tcPr>
          <w:p w:rsidR="004A3C76" w:rsidRPr="00C7749B" w:rsidRDefault="004A3C76" w:rsidP="004A3C76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մշակույթի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  <w:p w:rsidR="004A3C76" w:rsidRPr="00C7749B" w:rsidRDefault="001D441F" w:rsidP="004A3C76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28.08</w:t>
            </w:r>
            <w:r w:rsidR="004A3C76"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.201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8</w:t>
            </w:r>
            <w:r w:rsidR="004A3C76"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թ.</w:t>
            </w:r>
          </w:p>
          <w:p w:rsidR="00593737" w:rsidRPr="001D441F" w:rsidRDefault="004A3C76" w:rsidP="001D441F">
            <w:pPr>
              <w:ind w:left="99" w:right="-45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/>
              </w:rPr>
            </w:pPr>
            <w:r w:rsidRPr="000B468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0</w:t>
            </w:r>
            <w:r w:rsidR="001D441F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1</w:t>
            </w:r>
            <w:r w:rsidRPr="000B468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/</w:t>
            </w:r>
            <w:r w:rsidR="001D441F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7.1/5796</w:t>
            </w:r>
            <w:r w:rsidRPr="000B468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-1</w:t>
            </w:r>
            <w:r w:rsidR="001D441F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303" w:type="dxa"/>
          </w:tcPr>
          <w:p w:rsidR="00593737" w:rsidRPr="00046207" w:rsidRDefault="005A3E66" w:rsidP="009268AF">
            <w:pPr>
              <w:pStyle w:val="BodyText2"/>
              <w:spacing w:after="0" w:line="240" w:lineRule="auto"/>
              <w:ind w:left="99"/>
              <w:jc w:val="both"/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</w:pPr>
            <w:r w:rsidRPr="005A3E66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     </w:t>
            </w:r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Ի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պատասխան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Ձեր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2018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թվականի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օգոստոսի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23-ի N 01/18.1/13868-18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գրության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՝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հայտնում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ենք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«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Հանրապետության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կառավարության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2012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թվականի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հուլիսի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19-ի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թիվ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985-Ն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որոշման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մեջ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փոփոխություններ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կատարելու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մասին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»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որոշման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նախագծի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 ՀՀ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մշակույթի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նախարարությունը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դիտողություններ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առաջարկություններ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չունի</w:t>
            </w:r>
            <w:proofErr w:type="spellEnd"/>
            <w:r w:rsidR="001D441F" w:rsidRPr="001D441F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1710" w:type="dxa"/>
          </w:tcPr>
          <w:p w:rsidR="00593737" w:rsidRPr="001D441F" w:rsidRDefault="001D441F" w:rsidP="00DB4E70">
            <w:pPr>
              <w:ind w:firstLine="125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2993" w:type="dxa"/>
          </w:tcPr>
          <w:p w:rsidR="00593737" w:rsidRPr="001E7ADC" w:rsidRDefault="00593737" w:rsidP="00DB4E70">
            <w:pPr>
              <w:spacing w:after="0"/>
              <w:ind w:left="116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</w:tr>
      <w:tr w:rsidR="00593737" w:rsidRPr="00046207" w:rsidTr="00593737">
        <w:tc>
          <w:tcPr>
            <w:tcW w:w="2334" w:type="dxa"/>
          </w:tcPr>
          <w:p w:rsidR="00046207" w:rsidRPr="00046207" w:rsidRDefault="00046207" w:rsidP="00046207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046207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Pr="00046207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ծառայությունները</w:t>
            </w:r>
            <w:proofErr w:type="spellEnd"/>
            <w:r w:rsidRPr="00046207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կարգավորող</w:t>
            </w:r>
            <w:proofErr w:type="spellEnd"/>
            <w:r w:rsidRPr="00046207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հանձնաժողով</w:t>
            </w:r>
            <w:proofErr w:type="spellEnd"/>
            <w:r w:rsidRPr="00046207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24.08.2018</w:t>
            </w:r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թ</w:t>
            </w:r>
            <w:r w:rsidRPr="00046207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.</w:t>
            </w:r>
          </w:p>
          <w:p w:rsidR="00593737" w:rsidRPr="00046207" w:rsidRDefault="00046207" w:rsidP="00046207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ՄՍ</w:t>
            </w:r>
            <w:r w:rsidRPr="000B468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/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2.3-48/772</w:t>
            </w:r>
            <w:r w:rsidRPr="000B468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-1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303" w:type="dxa"/>
          </w:tcPr>
          <w:p w:rsidR="00593737" w:rsidRPr="00DD5999" w:rsidRDefault="005A3E66" w:rsidP="005A3E66">
            <w:pPr>
              <w:pStyle w:val="BodyText2"/>
              <w:tabs>
                <w:tab w:val="left" w:pos="505"/>
              </w:tabs>
              <w:spacing w:after="0" w:line="240" w:lineRule="auto"/>
              <w:ind w:left="99"/>
              <w:jc w:val="both"/>
              <w:rPr>
                <w:rFonts w:ascii="GHEA Grapalat" w:hAnsi="GHEA Grapalat"/>
                <w:sz w:val="20"/>
                <w:szCs w:val="20"/>
                <w:lang w:eastAsia="en-US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     </w:t>
            </w:r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ՀՀ</w:t>
            </w:r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հանրային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ծառայությունները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կարգավորող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հանձնաժողովը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Հանրապետության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կառավարության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2012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թվականի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հուլիսի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19-</w:t>
            </w:r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ի</w:t>
            </w:r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թիվ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985-</w:t>
            </w:r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</w:t>
            </w:r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որոշման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մեջ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փոփոխություններ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կատարելու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մասին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» </w:t>
            </w:r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ՀՀ</w:t>
            </w:r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կառավարության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որոշման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նախագծի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առաջարկություններ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և</w:t>
            </w:r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առարկություններ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046207" w:rsidRPr="00046207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չունի</w:t>
            </w:r>
            <w:proofErr w:type="spellEnd"/>
            <w:r w:rsidR="00046207" w:rsidRPr="00DD599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710" w:type="dxa"/>
          </w:tcPr>
          <w:p w:rsidR="00593737" w:rsidRPr="00046207" w:rsidRDefault="00D215D9" w:rsidP="00DB4E70">
            <w:pPr>
              <w:spacing w:line="240" w:lineRule="auto"/>
              <w:ind w:firstLine="125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2993" w:type="dxa"/>
          </w:tcPr>
          <w:p w:rsidR="00593737" w:rsidRPr="00046207" w:rsidRDefault="00593737" w:rsidP="00DB4E70">
            <w:pPr>
              <w:spacing w:line="240" w:lineRule="auto"/>
              <w:ind w:left="116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93737" w:rsidRPr="00046207" w:rsidTr="00593737">
        <w:tc>
          <w:tcPr>
            <w:tcW w:w="2334" w:type="dxa"/>
          </w:tcPr>
          <w:p w:rsidR="00593737" w:rsidRPr="00DD5999" w:rsidRDefault="00046207" w:rsidP="00DB4E70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DD599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վիճակագրական</w:t>
            </w:r>
            <w:proofErr w:type="spellEnd"/>
            <w:r w:rsidRPr="00DD599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կոմիտե</w:t>
            </w:r>
            <w:proofErr w:type="spellEnd"/>
          </w:p>
          <w:p w:rsidR="00B10E4B" w:rsidRPr="00046207" w:rsidRDefault="00B10E4B" w:rsidP="00B10E4B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</w:pPr>
            <w:r w:rsidRPr="00046207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24.08.2018</w:t>
            </w:r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թ</w:t>
            </w:r>
            <w:r w:rsidRPr="00046207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.</w:t>
            </w:r>
          </w:p>
          <w:p w:rsidR="00B10E4B" w:rsidRPr="00DD5999" w:rsidRDefault="00B664C0" w:rsidP="00B10E4B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</w:pPr>
            <w:r w:rsidRPr="00B664C0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Ե</w:t>
            </w:r>
            <w:r w:rsidRPr="00DD599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/714-18</w:t>
            </w:r>
          </w:p>
        </w:tc>
        <w:tc>
          <w:tcPr>
            <w:tcW w:w="4303" w:type="dxa"/>
          </w:tcPr>
          <w:p w:rsidR="006A13E9" w:rsidRPr="006A13E9" w:rsidRDefault="008822A5" w:rsidP="005A3E66">
            <w:pPr>
              <w:pStyle w:val="BodyText2"/>
              <w:tabs>
                <w:tab w:val="left" w:pos="393"/>
              </w:tabs>
              <w:spacing w:after="0" w:line="240" w:lineRule="auto"/>
              <w:ind w:left="99"/>
              <w:jc w:val="both"/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</w:pPr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   </w:t>
            </w:r>
            <w:r w:rsidR="005A3E66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  </w:t>
            </w:r>
            <w:r w:rsidR="006A13E9"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Ի</w:t>
            </w:r>
            <w:r w:rsidR="006A13E9"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A13E9"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պատասխան</w:t>
            </w:r>
            <w:proofErr w:type="spellEnd"/>
            <w:r w:rsid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A13E9"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Ձեր</w:t>
            </w:r>
            <w:proofErr w:type="spellEnd"/>
            <w:r w:rsidR="006A13E9"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23.08.2018</w:t>
            </w:r>
            <w:r w:rsidR="006A13E9"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</w:t>
            </w:r>
            <w:r w:rsidR="006A13E9"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.</w:t>
            </w:r>
            <w:r w:rsid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6A13E9"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թիվ</w:t>
            </w:r>
            <w:proofErr w:type="spellEnd"/>
            <w:r w:rsidR="006A13E9"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01/18.1/13868-18 </w:t>
            </w:r>
            <w:proofErr w:type="spellStart"/>
            <w:r w:rsidR="006A13E9"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գրության</w:t>
            </w:r>
            <w:proofErr w:type="spellEnd"/>
            <w:r w:rsidR="006A13E9"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,  </w:t>
            </w:r>
          </w:p>
          <w:p w:rsidR="006A13E9" w:rsidRPr="006A13E9" w:rsidRDefault="006A13E9" w:rsidP="006A13E9">
            <w:pPr>
              <w:pStyle w:val="BodyText2"/>
              <w:spacing w:after="0" w:line="240" w:lineRule="auto"/>
              <w:ind w:left="99"/>
              <w:jc w:val="both"/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</w:pP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սույնով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ՀՀ</w:t>
            </w: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վիճագրական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կոմիտեն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(</w:t>
            </w: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ՀՀՎԿ</w:t>
            </w: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Ձեզ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է</w:t>
            </w: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ներկայացնում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 </w:t>
            </w: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ՀՀ</w:t>
            </w: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կառավարության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 «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Հանրապետության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կառավարության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2012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թվականի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հուլիսի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19-</w:t>
            </w: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ի</w:t>
            </w: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985-</w:t>
            </w: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</w:t>
            </w: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որոշման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մեջ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փոփոխություններ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կատարելու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մասին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»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որոշման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հետևյալ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առաջարկությունները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.</w:t>
            </w:r>
          </w:p>
          <w:p w:rsidR="006A13E9" w:rsidRPr="006A13E9" w:rsidRDefault="006A13E9" w:rsidP="006A13E9">
            <w:pPr>
              <w:pStyle w:val="BodyText2"/>
              <w:spacing w:after="0" w:line="240" w:lineRule="auto"/>
              <w:ind w:left="99"/>
              <w:jc w:val="both"/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</w:pP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1.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Որոշման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հավելվածի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3-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րդ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կետի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«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ազգային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վիճակագրական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ծառայության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»</w:t>
            </w:r>
          </w:p>
          <w:p w:rsidR="006A13E9" w:rsidRPr="006A13E9" w:rsidRDefault="006A13E9" w:rsidP="006A13E9">
            <w:pPr>
              <w:pStyle w:val="BodyText2"/>
              <w:spacing w:after="0" w:line="240" w:lineRule="auto"/>
              <w:ind w:left="99"/>
              <w:jc w:val="both"/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</w:pP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Բառերը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փոխարինել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«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վիճագրակական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կոմիտեի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»</w:t>
            </w:r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բառերով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:</w:t>
            </w:r>
          </w:p>
          <w:p w:rsidR="00593737" w:rsidRPr="00DD5999" w:rsidRDefault="006A13E9" w:rsidP="00CC0144">
            <w:pPr>
              <w:pStyle w:val="BodyText2"/>
              <w:spacing w:after="0" w:line="240" w:lineRule="auto"/>
              <w:ind w:left="99"/>
              <w:jc w:val="both"/>
              <w:rPr>
                <w:rFonts w:ascii="GHEA Grapalat" w:hAnsi="GHEA Grapalat"/>
                <w:sz w:val="20"/>
                <w:szCs w:val="20"/>
                <w:lang w:eastAsia="en-US"/>
              </w:rPr>
            </w:pP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2.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Որոշման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հավելվածի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13-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րդ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կետի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«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վիճակագրության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մասին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»</w:t>
            </w:r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Հանրապետության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օրենքով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»</w:t>
            </w:r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բառերը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փոխարինել</w:t>
            </w:r>
            <w:proofErr w:type="spellEnd"/>
            <w:r w:rsidR="00CC0144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«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Պաշտոնական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վիճակագրության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մասին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»</w:t>
            </w:r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օր</w:t>
            </w:r>
            <w:proofErr w:type="spellEnd"/>
            <w:r w:rsidR="0078743F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ե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նքով</w:t>
            </w:r>
            <w:proofErr w:type="spellEnd"/>
            <w:r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բառերով</w:t>
            </w:r>
            <w:proofErr w:type="spellEnd"/>
            <w:r w:rsidRPr="006A13E9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710" w:type="dxa"/>
          </w:tcPr>
          <w:p w:rsidR="005A3E66" w:rsidRDefault="005A3E66" w:rsidP="00DB4E70">
            <w:pPr>
              <w:spacing w:line="240" w:lineRule="auto"/>
              <w:ind w:firstLine="125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5A3E66" w:rsidRDefault="005A3E66" w:rsidP="00DB4E70">
            <w:pPr>
              <w:spacing w:line="240" w:lineRule="auto"/>
              <w:ind w:firstLine="125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5A3E66" w:rsidRDefault="005A3E66" w:rsidP="00DB4E70">
            <w:pPr>
              <w:spacing w:line="240" w:lineRule="auto"/>
              <w:ind w:firstLine="125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5A3E66" w:rsidRDefault="005A3E66" w:rsidP="00DB4E70">
            <w:pPr>
              <w:spacing w:line="240" w:lineRule="auto"/>
              <w:ind w:firstLine="125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5A3E66" w:rsidRDefault="005A3E66" w:rsidP="00DB4E70">
            <w:pPr>
              <w:spacing w:line="240" w:lineRule="auto"/>
              <w:ind w:firstLine="125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5A3E66" w:rsidRPr="005A3E66" w:rsidRDefault="005A3E66" w:rsidP="00DB4E70">
            <w:pPr>
              <w:spacing w:line="240" w:lineRule="auto"/>
              <w:ind w:firstLine="125"/>
              <w:jc w:val="both"/>
              <w:rPr>
                <w:rFonts w:ascii="GHEA Grapalat" w:hAnsi="GHEA Grapalat"/>
                <w:sz w:val="12"/>
                <w:szCs w:val="20"/>
              </w:rPr>
            </w:pPr>
          </w:p>
          <w:p w:rsidR="005A3E66" w:rsidRDefault="005A3E66" w:rsidP="00DB4E70">
            <w:pPr>
              <w:spacing w:line="240" w:lineRule="auto"/>
              <w:ind w:firstLine="125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Ընդունվել է: </w:t>
            </w:r>
          </w:p>
          <w:p w:rsidR="005A3E66" w:rsidRPr="005A3E66" w:rsidRDefault="005A3E66" w:rsidP="00DB4E70">
            <w:pPr>
              <w:spacing w:line="240" w:lineRule="auto"/>
              <w:ind w:firstLine="125"/>
              <w:jc w:val="both"/>
              <w:rPr>
                <w:rFonts w:ascii="GHEA Grapalat" w:hAnsi="GHEA Grapalat"/>
                <w:sz w:val="12"/>
                <w:szCs w:val="20"/>
              </w:rPr>
            </w:pPr>
          </w:p>
          <w:p w:rsidR="005A3E66" w:rsidRPr="005A3E66" w:rsidRDefault="005A3E66" w:rsidP="00DB4E70">
            <w:pPr>
              <w:spacing w:line="240" w:lineRule="auto"/>
              <w:ind w:firstLine="125"/>
              <w:jc w:val="both"/>
              <w:rPr>
                <w:rFonts w:ascii="GHEA Grapalat" w:hAnsi="GHEA Grapalat"/>
                <w:sz w:val="2"/>
                <w:szCs w:val="20"/>
              </w:rPr>
            </w:pPr>
          </w:p>
          <w:p w:rsidR="00593737" w:rsidRPr="00DD5999" w:rsidRDefault="005A3E66" w:rsidP="00DB4E70">
            <w:pPr>
              <w:spacing w:line="240" w:lineRule="auto"/>
              <w:ind w:firstLine="125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Ընդունվել է:</w:t>
            </w:r>
          </w:p>
        </w:tc>
        <w:tc>
          <w:tcPr>
            <w:tcW w:w="2993" w:type="dxa"/>
          </w:tcPr>
          <w:p w:rsidR="005A3E66" w:rsidRDefault="005A3E66" w:rsidP="00DB4E70">
            <w:pPr>
              <w:ind w:left="116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5A3E66" w:rsidRDefault="005A3E66" w:rsidP="00DB4E70">
            <w:pPr>
              <w:ind w:left="116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5A3E66" w:rsidRDefault="005A3E66" w:rsidP="00DB4E70">
            <w:pPr>
              <w:ind w:left="116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5A3E66" w:rsidRDefault="005A3E66" w:rsidP="00DB4E70">
            <w:pPr>
              <w:ind w:left="116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5A3E66" w:rsidRDefault="005A3E66" w:rsidP="00DB4E70">
            <w:pPr>
              <w:ind w:left="116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5A3E66" w:rsidRPr="005A3E66" w:rsidRDefault="005A3E66" w:rsidP="00DB4E70">
            <w:pPr>
              <w:ind w:left="116"/>
              <w:jc w:val="both"/>
              <w:rPr>
                <w:rFonts w:ascii="GHEA Grapalat" w:hAnsi="GHEA Grapalat"/>
                <w:sz w:val="2"/>
                <w:szCs w:val="20"/>
              </w:rPr>
            </w:pPr>
          </w:p>
          <w:p w:rsidR="00593737" w:rsidRDefault="005A3E66" w:rsidP="00DB4E70">
            <w:pPr>
              <w:ind w:left="116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Որոշման հավելվածի 3-րդ կետը խմբագրվել է:</w:t>
            </w:r>
          </w:p>
          <w:p w:rsidR="005A3E66" w:rsidRPr="005A3E66" w:rsidRDefault="005A3E66" w:rsidP="00DB4E70">
            <w:pPr>
              <w:ind w:left="116"/>
              <w:jc w:val="both"/>
              <w:rPr>
                <w:rFonts w:ascii="GHEA Grapalat" w:hAnsi="GHEA Grapalat"/>
                <w:sz w:val="2"/>
                <w:szCs w:val="20"/>
              </w:rPr>
            </w:pPr>
          </w:p>
          <w:p w:rsidR="005A3E66" w:rsidRPr="00DD5999" w:rsidRDefault="005A3E66" w:rsidP="00DB4E70">
            <w:pPr>
              <w:ind w:left="116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Որոշման հավելվածի 13-րդ կետը խմբագրվել է:</w:t>
            </w:r>
          </w:p>
        </w:tc>
      </w:tr>
      <w:tr w:rsidR="00593737" w:rsidRPr="00046207" w:rsidTr="00593737">
        <w:tc>
          <w:tcPr>
            <w:tcW w:w="2334" w:type="dxa"/>
          </w:tcPr>
          <w:p w:rsidR="00DB32C0" w:rsidRPr="00DD5999" w:rsidRDefault="00DB32C0" w:rsidP="00DB32C0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</w:pPr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DD599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DD599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և</w:t>
            </w:r>
            <w:r w:rsidRPr="00DD599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DD599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  <w:r w:rsidRPr="00DD599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DB32C0" w:rsidRPr="00DD5999" w:rsidRDefault="00DB32C0" w:rsidP="00DB32C0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</w:pPr>
            <w:r w:rsidRPr="00DD599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28.08.2018</w:t>
            </w:r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թ</w:t>
            </w:r>
            <w:r w:rsidRPr="00DD599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.</w:t>
            </w:r>
          </w:p>
          <w:p w:rsidR="00593737" w:rsidRPr="00C7749B" w:rsidRDefault="00DB32C0" w:rsidP="00DB32C0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 w:rsidRPr="00DB32C0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01/10/11638-18</w:t>
            </w:r>
          </w:p>
        </w:tc>
        <w:tc>
          <w:tcPr>
            <w:tcW w:w="4303" w:type="dxa"/>
          </w:tcPr>
          <w:p w:rsidR="00593737" w:rsidRPr="00DB32C0" w:rsidRDefault="00DB32C0" w:rsidP="00894E80">
            <w:pPr>
              <w:pStyle w:val="BodyText2"/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         Ի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պատասխան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2018-08-23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01/18.1/13868-18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գրության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՝ 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հայտնում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եմ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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Հանրապետության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կառավարության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2012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թվականի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հուլիսի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19-ի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985-Ն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որոշման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մեջ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փոփոխություններ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կատարելու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մասին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»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որոշման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նախագծի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ՀՀ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կրթության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գիտության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նախարարությունը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դիտողություններ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ու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առաջարկություններ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չունի</w:t>
            </w:r>
            <w:proofErr w:type="spellEnd"/>
            <w:r w:rsidRPr="00DB32C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1710" w:type="dxa"/>
          </w:tcPr>
          <w:p w:rsidR="00593737" w:rsidRPr="00046207" w:rsidRDefault="00DB32C0" w:rsidP="00DB4E70">
            <w:pPr>
              <w:spacing w:line="240" w:lineRule="auto"/>
              <w:ind w:firstLine="125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2993" w:type="dxa"/>
          </w:tcPr>
          <w:p w:rsidR="00593737" w:rsidRPr="00046207" w:rsidRDefault="00593737" w:rsidP="00DB4E70">
            <w:pPr>
              <w:spacing w:line="240" w:lineRule="auto"/>
              <w:ind w:left="116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DD5999" w:rsidRPr="00046207" w:rsidTr="00593737">
        <w:tc>
          <w:tcPr>
            <w:tcW w:w="2334" w:type="dxa"/>
          </w:tcPr>
          <w:p w:rsidR="00DD5999" w:rsidRPr="00DD5999" w:rsidRDefault="00DD5999" w:rsidP="00DD5999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ՀՀ</w:t>
            </w:r>
            <w:r w:rsidRPr="00DD599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առողջապահության</w:t>
            </w:r>
            <w:r w:rsidRPr="00DD599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7749B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lastRenderedPageBreak/>
              <w:t>նախարարություն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894E80" w:rsidRPr="00894E80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30</w:t>
            </w:r>
            <w:r w:rsidRPr="00894E80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.08.2018թ.</w:t>
            </w:r>
          </w:p>
          <w:p w:rsidR="00DD5999" w:rsidRPr="00DD5999" w:rsidRDefault="00894E80" w:rsidP="00DD5999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</w:pPr>
            <w:r w:rsidRPr="00894E80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ԱԹ</w:t>
            </w:r>
            <w:r w:rsidRPr="00894E80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/12480-18</w:t>
            </w:r>
          </w:p>
        </w:tc>
        <w:tc>
          <w:tcPr>
            <w:tcW w:w="4303" w:type="dxa"/>
          </w:tcPr>
          <w:p w:rsidR="00DD5999" w:rsidRPr="00894E80" w:rsidRDefault="00894E80" w:rsidP="00894E80">
            <w:pPr>
              <w:pStyle w:val="BodyText2"/>
              <w:spacing w:after="0" w:line="240" w:lineRule="auto"/>
              <w:jc w:val="both"/>
              <w:rPr>
                <w:rFonts w:ascii="GHEA Grapalat" w:hAnsi="GHEA Grapalat" w:cs="GHEA Grapalat"/>
                <w:bCs/>
                <w:sz w:val="20"/>
                <w:szCs w:val="20"/>
                <w:lang w:val="hy-AM" w:eastAsia="en-US"/>
              </w:rPr>
            </w:pPr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lastRenderedPageBreak/>
              <w:t>Ի</w:t>
            </w:r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պատասխան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Ձեր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` 2018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թվականի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օգոստոսի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23-</w:t>
            </w:r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ի</w:t>
            </w:r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01/18.1/13868-18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lastRenderedPageBreak/>
              <w:t>գրության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`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տեղեկացնում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եմ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առողջապահության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նախարարության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մասնագետների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կողմից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մանրամասնորեն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ուսումնասիրվել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է</w:t>
            </w:r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ՀՀ</w:t>
            </w:r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կառավարության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2012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թվականի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հուլիսի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19-</w:t>
            </w:r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ի</w:t>
            </w:r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թիվ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985-</w:t>
            </w:r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</w:t>
            </w:r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որոշման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մեջ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փոփոխություն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կատարելու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մասին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փաստաթղթերի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ներկայացված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փաթեթը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որի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վերաբերյալ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առաջարկում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ենք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նախագծի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նախաբանում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հղում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տալ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այն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ակտին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որի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հիման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վրա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կատարվում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են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համապատասխան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փոփոխությունները</w:t>
            </w:r>
            <w:proofErr w:type="spellEnd"/>
            <w:r w:rsidRPr="00225E7E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710" w:type="dxa"/>
          </w:tcPr>
          <w:p w:rsidR="00DD5999" w:rsidRPr="00894E80" w:rsidRDefault="00894E80" w:rsidP="00894E80">
            <w:pPr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է:</w:t>
            </w:r>
          </w:p>
        </w:tc>
        <w:tc>
          <w:tcPr>
            <w:tcW w:w="2993" w:type="dxa"/>
          </w:tcPr>
          <w:p w:rsidR="00DD5999" w:rsidRPr="00DD5999" w:rsidRDefault="00DD5999" w:rsidP="00DB4E70">
            <w:pPr>
              <w:spacing w:line="240" w:lineRule="auto"/>
              <w:ind w:left="11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5999" w:rsidRPr="004179F9" w:rsidTr="00593737">
        <w:tc>
          <w:tcPr>
            <w:tcW w:w="2334" w:type="dxa"/>
          </w:tcPr>
          <w:p w:rsidR="00DD5999" w:rsidRPr="004179F9" w:rsidRDefault="00DD5999" w:rsidP="00DD5999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</w:pPr>
            <w:r w:rsidRPr="004179F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lastRenderedPageBreak/>
              <w:t>ՀՀ</w:t>
            </w:r>
            <w:r w:rsidRPr="00DD599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ֆինանսների</w:t>
            </w:r>
            <w:r w:rsidRPr="00DD599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4179F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նախարարություն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4179F9" w:rsidRPr="004179F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30</w:t>
            </w:r>
            <w:r w:rsidRPr="004179F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.08.2018թ.</w:t>
            </w:r>
          </w:p>
          <w:p w:rsidR="00DD5999" w:rsidRPr="00DD5999" w:rsidRDefault="004179F9" w:rsidP="00DD5999">
            <w:pPr>
              <w:pStyle w:val="BodyText2"/>
              <w:spacing w:after="0" w:line="240" w:lineRule="auto"/>
              <w:ind w:left="99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</w:pPr>
            <w:r w:rsidRPr="004179F9">
              <w:rPr>
                <w:rFonts w:ascii="GHEA Grapalat" w:hAnsi="GHEA Grapalat" w:cs="GHEA Grapalat"/>
                <w:b/>
                <w:bCs/>
                <w:sz w:val="20"/>
                <w:szCs w:val="20"/>
                <w:lang w:eastAsia="en-US"/>
              </w:rPr>
              <w:t>01/11-1/15674-18</w:t>
            </w:r>
          </w:p>
        </w:tc>
        <w:tc>
          <w:tcPr>
            <w:tcW w:w="4303" w:type="dxa"/>
          </w:tcPr>
          <w:p w:rsidR="004179F9" w:rsidRPr="00931D82" w:rsidRDefault="00931D82" w:rsidP="004179F9">
            <w:pPr>
              <w:pStyle w:val="BodyText2"/>
              <w:spacing w:after="0" w:line="240" w:lineRule="auto"/>
              <w:jc w:val="both"/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</w:pPr>
            <w:r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    </w:t>
            </w:r>
            <w:proofErr w:type="spellStart"/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Հայաստանի</w:t>
            </w:r>
            <w:proofErr w:type="spellEnd"/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Հանրապետության</w:t>
            </w:r>
            <w:proofErr w:type="spellEnd"/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ֆինանսների</w:t>
            </w:r>
            <w:proofErr w:type="spellEnd"/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նախարարությունն</w:t>
            </w:r>
            <w:proofErr w:type="spellEnd"/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ուսումնասիրել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է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«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Հայաստանի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Հանրապետության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կառավարության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2012 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թվականի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հուլիսի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19-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ի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N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985-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որոշման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մեջ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փոփոխություններ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կատարելու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մասին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» 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ՀՀ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կառավարության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որոշմաննախագիծը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(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այսուհետ՝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Նախագիծ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)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ևհայտնումէ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="004179F9"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հետևյալը</w:t>
            </w:r>
            <w:r w:rsidR="004179F9" w:rsidRPr="00931D82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.</w:t>
            </w:r>
          </w:p>
          <w:p w:rsidR="004179F9" w:rsidRPr="00894E80" w:rsidRDefault="004179F9" w:rsidP="004179F9">
            <w:pPr>
              <w:pStyle w:val="BodyText2"/>
              <w:spacing w:after="0" w:line="240" w:lineRule="auto"/>
              <w:jc w:val="both"/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</w:pPr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«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Նորմատիվ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ակտերի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մասին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»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օրենքի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այսուհետ</w:t>
            </w:r>
            <w:proofErr w:type="spellEnd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՝</w:t>
            </w:r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Օրենք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) 13-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րդ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հոդվածի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1-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ին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մասի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համաձայն</w:t>
            </w:r>
            <w:proofErr w:type="spellEnd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՝</w:t>
            </w:r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ենթաօրենսդրական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նորմատիվ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ակտն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ունենում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է</w:t>
            </w:r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նախաբան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որում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նշվում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է</w:t>
            </w:r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օրենսդրական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իրավական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ակտի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հոդվածը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կամ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մասը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որը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ներառում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է</w:t>
            </w:r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Սահմանադրության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6-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րդ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հոդվածի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2-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րդ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մասով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սահմանված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լիազորող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նորմեր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:</w:t>
            </w:r>
          </w:p>
          <w:p w:rsidR="00DD5999" w:rsidRPr="004179F9" w:rsidRDefault="004179F9" w:rsidP="004179F9">
            <w:pPr>
              <w:pStyle w:val="BodyText2"/>
              <w:spacing w:after="0" w:line="240" w:lineRule="auto"/>
              <w:jc w:val="both"/>
              <w:rPr>
                <w:rFonts w:ascii="GHEA Grapalat" w:hAnsi="GHEA Grapalat" w:cs="GHEA Grapalat"/>
                <w:bCs/>
                <w:sz w:val="20"/>
                <w:szCs w:val="20"/>
                <w:lang w:val="af-ZA" w:eastAsia="en-US"/>
              </w:rPr>
            </w:pP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Ելնելով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վերոգրյալից</w:t>
            </w:r>
            <w:proofErr w:type="spellEnd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՝</w:t>
            </w:r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Նախագիծն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անհրաժեշտ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է</w:t>
            </w:r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համապատասխանեցնել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Օրենքի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նշված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179F9">
              <w:rPr>
                <w:rFonts w:ascii="GHEA Grapalat" w:hAnsi="GHEA Grapalat" w:cs="GHEA Grapalat"/>
                <w:bCs/>
                <w:sz w:val="20"/>
                <w:szCs w:val="20"/>
                <w:lang w:val="en-US" w:eastAsia="en-US"/>
              </w:rPr>
              <w:t>պահանջին</w:t>
            </w:r>
            <w:proofErr w:type="spellEnd"/>
            <w:r w:rsidRPr="00894E80">
              <w:rPr>
                <w:rFonts w:ascii="GHEA Grapalat" w:hAnsi="GHEA Grapalat" w:cs="GHEA Grapalat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710" w:type="dxa"/>
          </w:tcPr>
          <w:p w:rsidR="00DD5999" w:rsidRPr="004179F9" w:rsidRDefault="00894E80" w:rsidP="00894E80">
            <w:pPr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է:</w:t>
            </w:r>
          </w:p>
        </w:tc>
        <w:tc>
          <w:tcPr>
            <w:tcW w:w="2993" w:type="dxa"/>
          </w:tcPr>
          <w:p w:rsidR="00DD5999" w:rsidRPr="004179F9" w:rsidRDefault="00DD5999" w:rsidP="00DB4E70">
            <w:pPr>
              <w:spacing w:line="240" w:lineRule="auto"/>
              <w:ind w:left="116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593737" w:rsidRDefault="00593737" w:rsidP="00593737">
      <w:pPr>
        <w:pStyle w:val="ListParagraph"/>
        <w:ind w:left="-90" w:firstLine="90"/>
        <w:jc w:val="both"/>
        <w:rPr>
          <w:rFonts w:ascii="GHEA Grapalat" w:hAnsi="GHEA Grapalat" w:cs="GHEA Grapalat"/>
          <w:b/>
          <w:bCs/>
          <w:sz w:val="24"/>
          <w:szCs w:val="24"/>
          <w:lang w:val="nl-NL"/>
        </w:rPr>
      </w:pPr>
    </w:p>
    <w:p w:rsidR="00593737" w:rsidRDefault="00593737" w:rsidP="000C507D">
      <w:pPr>
        <w:pStyle w:val="ListParagraph"/>
        <w:ind w:left="-90" w:firstLine="810"/>
        <w:jc w:val="both"/>
        <w:rPr>
          <w:rFonts w:ascii="GHEA Grapalat" w:hAnsi="GHEA Grapalat" w:cs="GHEA Grapalat"/>
          <w:b/>
          <w:bCs/>
          <w:sz w:val="24"/>
          <w:szCs w:val="24"/>
          <w:lang w:val="nl-NL"/>
        </w:rPr>
      </w:pPr>
    </w:p>
    <w:p w:rsidR="00593737" w:rsidRDefault="00593737" w:rsidP="000C507D">
      <w:pPr>
        <w:pStyle w:val="ListParagraph"/>
        <w:ind w:left="-90" w:firstLine="810"/>
        <w:jc w:val="both"/>
        <w:rPr>
          <w:rFonts w:ascii="GHEA Grapalat" w:hAnsi="GHEA Grapalat" w:cs="GHEA Grapalat"/>
          <w:b/>
          <w:bCs/>
          <w:sz w:val="24"/>
          <w:szCs w:val="24"/>
          <w:lang w:val="nl-NL"/>
        </w:rPr>
      </w:pPr>
    </w:p>
    <w:p w:rsidR="00593737" w:rsidRDefault="00593737" w:rsidP="000C507D">
      <w:pPr>
        <w:pStyle w:val="ListParagraph"/>
        <w:ind w:left="-90" w:firstLine="810"/>
        <w:jc w:val="both"/>
        <w:rPr>
          <w:rFonts w:ascii="GHEA Grapalat" w:hAnsi="GHEA Grapalat" w:cs="GHEA Grapalat"/>
          <w:b/>
          <w:bCs/>
          <w:sz w:val="24"/>
          <w:szCs w:val="24"/>
          <w:lang w:val="nl-NL"/>
        </w:rPr>
      </w:pPr>
    </w:p>
    <w:p w:rsidR="00593737" w:rsidRDefault="00593737" w:rsidP="000C507D">
      <w:pPr>
        <w:pStyle w:val="ListParagraph"/>
        <w:ind w:left="-90" w:firstLine="810"/>
        <w:jc w:val="both"/>
        <w:rPr>
          <w:rFonts w:ascii="GHEA Grapalat" w:hAnsi="GHEA Grapalat" w:cs="GHEA Grapalat"/>
          <w:b/>
          <w:bCs/>
          <w:sz w:val="24"/>
          <w:szCs w:val="24"/>
          <w:lang w:val="nl-NL"/>
        </w:rPr>
      </w:pPr>
    </w:p>
    <w:p w:rsidR="00593737" w:rsidRDefault="00593737" w:rsidP="000C507D">
      <w:pPr>
        <w:pStyle w:val="ListParagraph"/>
        <w:ind w:left="-90" w:firstLine="810"/>
        <w:jc w:val="both"/>
        <w:rPr>
          <w:rFonts w:ascii="GHEA Grapalat" w:hAnsi="GHEA Grapalat" w:cs="GHEA Grapalat"/>
          <w:b/>
          <w:bCs/>
          <w:sz w:val="24"/>
          <w:szCs w:val="24"/>
          <w:lang w:val="nl-NL"/>
        </w:rPr>
      </w:pPr>
    </w:p>
    <w:p w:rsidR="00593737" w:rsidRDefault="00593737" w:rsidP="000C507D">
      <w:pPr>
        <w:pStyle w:val="ListParagraph"/>
        <w:ind w:left="-90" w:firstLine="810"/>
        <w:jc w:val="both"/>
        <w:rPr>
          <w:rFonts w:ascii="GHEA Grapalat" w:hAnsi="GHEA Grapalat" w:cs="GHEA Grapalat"/>
          <w:b/>
          <w:bCs/>
          <w:sz w:val="24"/>
          <w:szCs w:val="24"/>
          <w:lang w:val="nl-NL"/>
        </w:rPr>
      </w:pPr>
    </w:p>
    <w:p w:rsidR="00593737" w:rsidRPr="00087C4B" w:rsidRDefault="00593737" w:rsidP="000C507D">
      <w:pPr>
        <w:pStyle w:val="ListParagraph"/>
        <w:ind w:left="-90" w:firstLine="810"/>
        <w:jc w:val="both"/>
        <w:rPr>
          <w:rFonts w:ascii="GHEA Grapalat" w:hAnsi="GHEA Grapalat" w:cs="GHEA Grapalat"/>
          <w:b/>
          <w:bCs/>
          <w:sz w:val="24"/>
          <w:szCs w:val="24"/>
          <w:lang w:val="nl-NL"/>
        </w:rPr>
      </w:pPr>
    </w:p>
    <w:sectPr w:rsidR="00593737" w:rsidRPr="00087C4B" w:rsidSect="00046207">
      <w:pgSz w:w="12240" w:h="15840"/>
      <w:pgMar w:top="851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E75"/>
    <w:multiLevelType w:val="hybridMultilevel"/>
    <w:tmpl w:val="F2F64D48"/>
    <w:lvl w:ilvl="0" w:tplc="BBCAE6D4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67A6857"/>
    <w:multiLevelType w:val="hybridMultilevel"/>
    <w:tmpl w:val="840C5026"/>
    <w:lvl w:ilvl="0" w:tplc="3F866E7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6A"/>
    <w:rsid w:val="00042046"/>
    <w:rsid w:val="00046207"/>
    <w:rsid w:val="00052C6A"/>
    <w:rsid w:val="00064A90"/>
    <w:rsid w:val="00087C4B"/>
    <w:rsid w:val="00094F7C"/>
    <w:rsid w:val="000A48D4"/>
    <w:rsid w:val="000B3903"/>
    <w:rsid w:val="000B4B19"/>
    <w:rsid w:val="000C507D"/>
    <w:rsid w:val="00100CE2"/>
    <w:rsid w:val="00153524"/>
    <w:rsid w:val="0016412D"/>
    <w:rsid w:val="00164771"/>
    <w:rsid w:val="00183033"/>
    <w:rsid w:val="001B6086"/>
    <w:rsid w:val="001D441F"/>
    <w:rsid w:val="002043A6"/>
    <w:rsid w:val="00225E7E"/>
    <w:rsid w:val="00271B6A"/>
    <w:rsid w:val="00273654"/>
    <w:rsid w:val="002767DF"/>
    <w:rsid w:val="00290039"/>
    <w:rsid w:val="002A0601"/>
    <w:rsid w:val="002A07E1"/>
    <w:rsid w:val="003007F1"/>
    <w:rsid w:val="0032794D"/>
    <w:rsid w:val="00332DEC"/>
    <w:rsid w:val="003700C5"/>
    <w:rsid w:val="00387F72"/>
    <w:rsid w:val="003978F8"/>
    <w:rsid w:val="003A3914"/>
    <w:rsid w:val="003B589E"/>
    <w:rsid w:val="003C0BC9"/>
    <w:rsid w:val="003C447E"/>
    <w:rsid w:val="003E0CC1"/>
    <w:rsid w:val="004179F9"/>
    <w:rsid w:val="00427543"/>
    <w:rsid w:val="0044722C"/>
    <w:rsid w:val="00493D03"/>
    <w:rsid w:val="004A3C76"/>
    <w:rsid w:val="00504875"/>
    <w:rsid w:val="00516288"/>
    <w:rsid w:val="005448E6"/>
    <w:rsid w:val="00546CE7"/>
    <w:rsid w:val="00554528"/>
    <w:rsid w:val="00586DD5"/>
    <w:rsid w:val="00593737"/>
    <w:rsid w:val="005A3E66"/>
    <w:rsid w:val="005B5703"/>
    <w:rsid w:val="005E3B5D"/>
    <w:rsid w:val="005E7A9E"/>
    <w:rsid w:val="005F04FB"/>
    <w:rsid w:val="005F1988"/>
    <w:rsid w:val="00623A25"/>
    <w:rsid w:val="006371AB"/>
    <w:rsid w:val="006453A2"/>
    <w:rsid w:val="00666869"/>
    <w:rsid w:val="006A13E9"/>
    <w:rsid w:val="006B38C0"/>
    <w:rsid w:val="006E28B3"/>
    <w:rsid w:val="0072276A"/>
    <w:rsid w:val="00734AFA"/>
    <w:rsid w:val="00773150"/>
    <w:rsid w:val="0078743F"/>
    <w:rsid w:val="007A469F"/>
    <w:rsid w:val="007D6EE0"/>
    <w:rsid w:val="007F7071"/>
    <w:rsid w:val="0080084B"/>
    <w:rsid w:val="0080773A"/>
    <w:rsid w:val="00811719"/>
    <w:rsid w:val="00852BEF"/>
    <w:rsid w:val="008822A5"/>
    <w:rsid w:val="00894E80"/>
    <w:rsid w:val="008A4065"/>
    <w:rsid w:val="008B0ECB"/>
    <w:rsid w:val="009268AF"/>
    <w:rsid w:val="00931D82"/>
    <w:rsid w:val="009A2E97"/>
    <w:rsid w:val="009C27B8"/>
    <w:rsid w:val="00A223EA"/>
    <w:rsid w:val="00A56AE0"/>
    <w:rsid w:val="00A6712C"/>
    <w:rsid w:val="00A72AA1"/>
    <w:rsid w:val="00A90B70"/>
    <w:rsid w:val="00AA302B"/>
    <w:rsid w:val="00AB31C0"/>
    <w:rsid w:val="00B10E4B"/>
    <w:rsid w:val="00B26414"/>
    <w:rsid w:val="00B664C0"/>
    <w:rsid w:val="00B9556B"/>
    <w:rsid w:val="00BA69FD"/>
    <w:rsid w:val="00C2291D"/>
    <w:rsid w:val="00C331AA"/>
    <w:rsid w:val="00C60A7A"/>
    <w:rsid w:val="00C87FC2"/>
    <w:rsid w:val="00C95E10"/>
    <w:rsid w:val="00CA1679"/>
    <w:rsid w:val="00CC0144"/>
    <w:rsid w:val="00CE0684"/>
    <w:rsid w:val="00D215D9"/>
    <w:rsid w:val="00DB32C0"/>
    <w:rsid w:val="00DC047F"/>
    <w:rsid w:val="00DC636F"/>
    <w:rsid w:val="00DD0A74"/>
    <w:rsid w:val="00DD5999"/>
    <w:rsid w:val="00E35339"/>
    <w:rsid w:val="00E476F9"/>
    <w:rsid w:val="00E64C04"/>
    <w:rsid w:val="00E95385"/>
    <w:rsid w:val="00F6502E"/>
    <w:rsid w:val="00FA098D"/>
    <w:rsid w:val="00FA2000"/>
    <w:rsid w:val="00FA5425"/>
    <w:rsid w:val="00FC05EC"/>
    <w:rsid w:val="00FF6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F155BC"/>
  <w15:docId w15:val="{28175954-EB3B-41AB-8F41-9EB71DAF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76A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A72AA1"/>
    <w:pPr>
      <w:ind w:left="720"/>
    </w:pPr>
  </w:style>
  <w:style w:type="character" w:styleId="Strong">
    <w:name w:val="Strong"/>
    <w:uiPriority w:val="99"/>
    <w:qFormat/>
    <w:rsid w:val="00A72AA1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A90B70"/>
  </w:style>
  <w:style w:type="character" w:styleId="Hyperlink">
    <w:name w:val="Hyperlink"/>
    <w:uiPriority w:val="99"/>
    <w:rsid w:val="001647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9C2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locked/>
    <w:rsid w:val="009C27B8"/>
    <w:rPr>
      <w:rFonts w:ascii="Courier New" w:hAnsi="Courier New" w:cs="Courier New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6B38C0"/>
    <w:pPr>
      <w:spacing w:after="0" w:line="240" w:lineRule="auto"/>
      <w:jc w:val="center"/>
    </w:pPr>
    <w:rPr>
      <w:rFonts w:ascii="Times New Roman" w:eastAsia="Calibri" w:hAnsi="Times New Roman" w:cs="Times New Roman"/>
      <w:i/>
      <w:iCs/>
      <w:sz w:val="24"/>
      <w:szCs w:val="24"/>
      <w:lang w:val="en-US" w:eastAsia="en-US"/>
    </w:rPr>
  </w:style>
  <w:style w:type="character" w:customStyle="1" w:styleId="BodyTextChar">
    <w:name w:val="Body Text Char"/>
    <w:uiPriority w:val="99"/>
    <w:semiHidden/>
    <w:rsid w:val="00F608E3"/>
    <w:rPr>
      <w:rFonts w:eastAsia="Times New Roman" w:cs="Calibri"/>
      <w:lang w:val="ru-RU" w:eastAsia="ru-RU"/>
    </w:rPr>
  </w:style>
  <w:style w:type="character" w:customStyle="1" w:styleId="BodyTextChar1">
    <w:name w:val="Body Text Char1"/>
    <w:link w:val="BodyText"/>
    <w:uiPriority w:val="99"/>
    <w:locked/>
    <w:rsid w:val="006B38C0"/>
    <w:rPr>
      <w:i/>
      <w:iCs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6B38C0"/>
    <w:pPr>
      <w:spacing w:after="120" w:line="240" w:lineRule="auto"/>
      <w:ind w:left="360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uiPriority w:val="99"/>
    <w:semiHidden/>
    <w:rsid w:val="00F608E3"/>
    <w:rPr>
      <w:rFonts w:eastAsia="Times New Roman" w:cs="Calibri"/>
      <w:lang w:val="ru-RU" w:eastAsia="ru-RU"/>
    </w:rPr>
  </w:style>
  <w:style w:type="character" w:customStyle="1" w:styleId="BodyTextIndentChar1">
    <w:name w:val="Body Text Indent Char1"/>
    <w:link w:val="BodyTextIndent"/>
    <w:uiPriority w:val="99"/>
    <w:locked/>
    <w:rsid w:val="006B38C0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5937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93737"/>
    <w:rPr>
      <w:rFonts w:eastAsia="Times New Roman" w:cs="Calibri"/>
      <w:sz w:val="22"/>
      <w:szCs w:val="22"/>
    </w:rPr>
  </w:style>
  <w:style w:type="character" w:customStyle="1" w:styleId="ListParagraphChar">
    <w:name w:val="List Paragraph Char"/>
    <w:link w:val="ListParagraph"/>
    <w:locked/>
    <w:rsid w:val="00593737"/>
    <w:rPr>
      <w:rFonts w:eastAsia="Times New Roman" w:cs="Calibri"/>
      <w:sz w:val="22"/>
      <w:szCs w:val="22"/>
    </w:rPr>
  </w:style>
  <w:style w:type="paragraph" w:customStyle="1" w:styleId="namak">
    <w:name w:val="namak"/>
    <w:basedOn w:val="Normal"/>
    <w:link w:val="namak0"/>
    <w:rsid w:val="00046207"/>
    <w:pPr>
      <w:spacing w:after="0" w:line="400" w:lineRule="exact"/>
      <w:ind w:firstLine="397"/>
      <w:jc w:val="both"/>
    </w:pPr>
    <w:rPr>
      <w:rFonts w:ascii="GHEA Grapalat" w:hAnsi="GHEA Grapalat" w:cs="Times New Roman"/>
      <w:spacing w:val="-4"/>
      <w:sz w:val="24"/>
      <w:szCs w:val="24"/>
      <w:lang w:val="en-US"/>
    </w:rPr>
  </w:style>
  <w:style w:type="character" w:customStyle="1" w:styleId="namak0">
    <w:name w:val="namak Знак"/>
    <w:link w:val="namak"/>
    <w:rsid w:val="00046207"/>
    <w:rPr>
      <w:rFonts w:ascii="GHEA Grapalat" w:eastAsia="Times New Roman" w:hAnsi="GHEA Grapalat"/>
      <w:spacing w:val="-4"/>
      <w:sz w:val="24"/>
      <w:szCs w:val="24"/>
      <w:lang w:val="en-US"/>
    </w:rPr>
  </w:style>
  <w:style w:type="character" w:customStyle="1" w:styleId="mechtexChar">
    <w:name w:val="mechtex Char"/>
    <w:link w:val="mechtex"/>
    <w:locked/>
    <w:rsid w:val="00DB32C0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DB32C0"/>
    <w:pPr>
      <w:spacing w:after="0" w:line="240" w:lineRule="auto"/>
      <w:jc w:val="center"/>
    </w:pPr>
    <w:rPr>
      <w:rFonts w:ascii="Arial Armenian" w:eastAsia="Calibri" w:hAnsi="Arial Armeni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1391</Words>
  <Characters>7933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ՆԱԽԱԳԻԾ</vt:lpstr>
      <vt:lpstr>ՆԱԽԱԳԻԾ</vt:lpstr>
    </vt:vector>
  </TitlesOfParts>
  <Company>Kapnax</Company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https://mul.gov.am/tasks/docs/attachment.php?id=480260&amp;fn=985+voroshum.docx&amp;out=1&amp;token=5d1caa1f7dd674ad02b4</cp:keywords>
</cp:coreProperties>
</file>