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A58" w:rsidRPr="00392A47" w:rsidRDefault="00664472" w:rsidP="007078A8">
      <w:pPr>
        <w:spacing w:line="360" w:lineRule="auto"/>
        <w:jc w:val="center"/>
        <w:rPr>
          <w:rFonts w:ascii="GHEA Grapalat" w:hAnsi="GHEA Grapalat"/>
          <w:b/>
          <w:bCs/>
        </w:rPr>
      </w:pPr>
      <w:r w:rsidRPr="00392A47">
        <w:rPr>
          <w:rFonts w:ascii="GHEA Grapalat" w:hAnsi="GHEA Grapalat" w:cs="Sylfaen"/>
          <w:b/>
          <w:bCs/>
          <w:lang w:val="hy-AM"/>
        </w:rPr>
        <w:t>ԳԼՈՒԽ</w:t>
      </w:r>
      <w:r w:rsidRPr="00392A47">
        <w:rPr>
          <w:rFonts w:ascii="GHEA Grapalat" w:hAnsi="GHEA Grapalat"/>
          <w:b/>
          <w:bCs/>
          <w:lang w:val="hy-AM"/>
        </w:rPr>
        <w:t xml:space="preserve"> 72.  </w:t>
      </w:r>
      <w:r w:rsidRPr="00392A47">
        <w:rPr>
          <w:rFonts w:ascii="GHEA Grapalat" w:hAnsi="GHEA Grapalat" w:cs="Sylfaen"/>
          <w:b/>
          <w:bCs/>
          <w:lang w:val="hy-AM"/>
        </w:rPr>
        <w:t>ՏՐԱՆՍՖԵՐԱՅԻՆ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ԳՆԱԳՈՅԱՑՄԱՆ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ԿԱՐԳԱՎՈՐՈՒՄՆԵՐԸ</w:t>
      </w:r>
    </w:p>
    <w:p w:rsidR="007078A8" w:rsidRPr="00392A47" w:rsidRDefault="007078A8" w:rsidP="007078A8">
      <w:pPr>
        <w:spacing w:line="360" w:lineRule="auto"/>
        <w:jc w:val="both"/>
        <w:rPr>
          <w:rFonts w:ascii="GHEA Grapalat" w:hAnsi="GHEA Grapalat"/>
          <w:b/>
          <w:bCs/>
        </w:rPr>
      </w:pPr>
    </w:p>
    <w:p w:rsidR="009C392C" w:rsidRPr="00392A47" w:rsidRDefault="0083524D" w:rsidP="007078A8">
      <w:pPr>
        <w:spacing w:line="360" w:lineRule="auto"/>
        <w:ind w:firstLine="562"/>
        <w:jc w:val="both"/>
        <w:rPr>
          <w:rFonts w:ascii="GHEA Grapalat" w:hAnsi="GHEA Grapalat" w:cs="Sylfaen"/>
          <w:b/>
          <w:lang w:val="hy-AM"/>
        </w:rPr>
      </w:pPr>
      <w:r w:rsidRPr="00392A47">
        <w:rPr>
          <w:rFonts w:ascii="GHEA Grapalat" w:hAnsi="GHEA Grapalat" w:cs="Sylfaen"/>
          <w:b/>
          <w:lang w:val="hy-AM"/>
        </w:rPr>
        <w:t xml:space="preserve">Հոդված </w:t>
      </w:r>
      <w:r w:rsidR="00B36A58" w:rsidRPr="00392A47">
        <w:rPr>
          <w:rFonts w:ascii="GHEA Grapalat" w:hAnsi="GHEA Grapalat" w:cs="Sylfaen"/>
          <w:b/>
          <w:lang w:val="hy-AM"/>
        </w:rPr>
        <w:t>388</w:t>
      </w:r>
      <w:r w:rsidRPr="00392A47">
        <w:rPr>
          <w:rFonts w:ascii="GHEA Grapalat" w:hAnsi="GHEA Grapalat" w:cs="Sylfaen"/>
          <w:b/>
          <w:lang w:val="hy-AM"/>
        </w:rPr>
        <w:t xml:space="preserve">. </w:t>
      </w:r>
      <w:r w:rsidR="009C392C" w:rsidRPr="00392A47">
        <w:rPr>
          <w:rFonts w:ascii="GHEA Grapalat" w:hAnsi="GHEA Grapalat" w:cs="Sylfaen"/>
          <w:b/>
          <w:lang w:val="hy-AM"/>
        </w:rPr>
        <w:t xml:space="preserve">Տրանսֆերային գնագոյացման </w:t>
      </w:r>
      <w:r w:rsidR="00DB2D5A" w:rsidRPr="00392A47">
        <w:rPr>
          <w:rFonts w:ascii="GHEA Grapalat" w:hAnsi="GHEA Grapalat" w:cs="Sylfaen"/>
          <w:b/>
          <w:lang w:val="hy-AM"/>
        </w:rPr>
        <w:t>ընդհանուր դրույթները</w:t>
      </w:r>
    </w:p>
    <w:p w:rsidR="007078A8" w:rsidRPr="00392A47" w:rsidRDefault="0083524D" w:rsidP="00653277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 xml:space="preserve">Սույն </w:t>
      </w:r>
      <w:r w:rsidR="0079097D" w:rsidRPr="00392A47">
        <w:rPr>
          <w:rFonts w:ascii="GHEA Grapalat" w:hAnsi="GHEA Grapalat" w:cs="Sylfaen"/>
          <w:lang w:val="hy-AM"/>
        </w:rPr>
        <w:t>գլխի դրույթները</w:t>
      </w:r>
      <w:r w:rsidRPr="00392A47">
        <w:rPr>
          <w:rFonts w:ascii="GHEA Grapalat" w:hAnsi="GHEA Grapalat" w:cs="Sylfaen"/>
          <w:lang w:val="hy-AM"/>
        </w:rPr>
        <w:t xml:space="preserve"> սահմանում </w:t>
      </w:r>
      <w:r w:rsidR="0079097D"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 w:cs="Sylfaen"/>
          <w:lang w:val="hy-AM"/>
        </w:rPr>
        <w:t xml:space="preserve"> տրանսֆերային գնագոյացման</w:t>
      </w:r>
      <w:r w:rsidR="0094476D" w:rsidRPr="00392A47">
        <w:rPr>
          <w:rFonts w:ascii="GHEA Grapalat" w:hAnsi="GHEA Grapalat" w:cs="Sylfaen"/>
          <w:lang w:val="hy-AM"/>
        </w:rPr>
        <w:t xml:space="preserve"> հասկացությունը, </w:t>
      </w:r>
      <w:r w:rsidRPr="00392A47">
        <w:rPr>
          <w:rFonts w:ascii="GHEA Grapalat" w:hAnsi="GHEA Grapalat" w:cs="Sylfaen"/>
          <w:lang w:val="hy-AM"/>
        </w:rPr>
        <w:t xml:space="preserve">մեթոդները, </w:t>
      </w:r>
      <w:r w:rsidR="000A59E5" w:rsidRPr="00392A47">
        <w:rPr>
          <w:rFonts w:ascii="GHEA Grapalat" w:hAnsi="GHEA Grapalat" w:cs="Sylfaen"/>
          <w:lang w:val="hy-AM"/>
        </w:rPr>
        <w:t xml:space="preserve">համադրելիության գործոնները, </w:t>
      </w:r>
      <w:r w:rsidR="00877A0D" w:rsidRPr="00392A47">
        <w:rPr>
          <w:rFonts w:ascii="GHEA Grapalat" w:hAnsi="GHEA Grapalat" w:cs="Sylfaen"/>
          <w:lang w:val="hy-AM"/>
        </w:rPr>
        <w:t xml:space="preserve">փաստաթղթավորման ընթացակարգերը, չվերահսկվող գործարքների մասին տեղեկատվության աղբյուրները, </w:t>
      </w:r>
      <w:r w:rsidRPr="00392A47">
        <w:rPr>
          <w:rFonts w:ascii="GHEA Grapalat" w:hAnsi="GHEA Grapalat" w:cs="Sylfaen"/>
          <w:lang w:val="hy-AM"/>
        </w:rPr>
        <w:t xml:space="preserve">ինչպես նաև կարգավորում </w:t>
      </w:r>
      <w:r w:rsidR="00A22F31"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 w:cs="Sylfaen"/>
          <w:lang w:val="hy-AM"/>
        </w:rPr>
        <w:t xml:space="preserve"> տրանսֆերային գնագոյացման հետ կապված մյուս ընթացակարգ</w:t>
      </w:r>
      <w:r w:rsidR="00DB70F5" w:rsidRPr="00392A47">
        <w:rPr>
          <w:rFonts w:ascii="GHEA Grapalat" w:hAnsi="GHEA Grapalat" w:cs="Sylfaen"/>
          <w:lang w:val="hy-AM"/>
        </w:rPr>
        <w:t>երը</w:t>
      </w:r>
      <w:r w:rsidR="00846567" w:rsidRPr="00392A47">
        <w:rPr>
          <w:rFonts w:ascii="GHEA Grapalat" w:hAnsi="GHEA Grapalat" w:cs="Sylfaen"/>
          <w:lang w:val="hy-AM"/>
        </w:rPr>
        <w:t>:</w:t>
      </w:r>
    </w:p>
    <w:p w:rsidR="009C392C" w:rsidRPr="00392A47" w:rsidRDefault="00A22F31" w:rsidP="00653277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Հարկային մարմինը ս</w:t>
      </w:r>
      <w:r w:rsidR="009C392C" w:rsidRPr="00392A47">
        <w:rPr>
          <w:rFonts w:ascii="GHEA Grapalat" w:hAnsi="GHEA Grapalat" w:cs="Sylfaen"/>
          <w:lang w:val="hy-AM"/>
        </w:rPr>
        <w:t xml:space="preserve">ույն գլխով նախատեսված </w:t>
      </w:r>
      <w:r w:rsidR="009C392C" w:rsidRPr="00392A47">
        <w:rPr>
          <w:rFonts w:ascii="GHEA Grapalat" w:hAnsi="GHEA Grapalat"/>
          <w:lang w:val="hy-AM"/>
        </w:rPr>
        <w:t xml:space="preserve">հարկային հսկողություն իրականացնելիս ստուգում է հետևյալ հարկերի և վճարի հաշվարկման </w:t>
      </w:r>
      <w:r w:rsidRPr="00392A47">
        <w:rPr>
          <w:rFonts w:ascii="GHEA Grapalat" w:hAnsi="GHEA Grapalat"/>
          <w:lang w:val="hy-AM"/>
        </w:rPr>
        <w:t>ու</w:t>
      </w:r>
      <w:r w:rsidR="009C392C" w:rsidRPr="00392A47">
        <w:rPr>
          <w:rFonts w:ascii="GHEA Grapalat" w:hAnsi="GHEA Grapalat"/>
          <w:lang w:val="hy-AM"/>
        </w:rPr>
        <w:t xml:space="preserve"> վճարման </w:t>
      </w:r>
      <w:r w:rsidR="005015AE" w:rsidRPr="00392A47">
        <w:rPr>
          <w:rFonts w:ascii="GHEA Grapalat" w:hAnsi="GHEA Grapalat"/>
          <w:lang w:val="hy-AM"/>
        </w:rPr>
        <w:t>ամբողջականությունը</w:t>
      </w:r>
      <w:r w:rsidRPr="00392A47">
        <w:rPr>
          <w:rFonts w:ascii="GHEA Grapalat" w:hAnsi="GHEA Grapalat"/>
          <w:lang w:val="hy-AM"/>
        </w:rPr>
        <w:t>.</w:t>
      </w:r>
    </w:p>
    <w:p w:rsidR="00A22F31" w:rsidRPr="00392A47" w:rsidRDefault="00A22F31" w:rsidP="00653277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>շահութահարկ.</w:t>
      </w:r>
    </w:p>
    <w:p w:rsidR="00A22F31" w:rsidRPr="00392A47" w:rsidRDefault="00A22F31" w:rsidP="00653277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ԱԱՀ.</w:t>
      </w:r>
    </w:p>
    <w:p w:rsidR="00517183" w:rsidRPr="00392A47" w:rsidRDefault="00A22F31" w:rsidP="00653277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 xml:space="preserve">Օրենսգրքի </w:t>
      </w:r>
      <w:r w:rsidR="00EF5455" w:rsidRPr="00392A47">
        <w:rPr>
          <w:rFonts w:ascii="GHEA Grapalat" w:hAnsi="GHEA Grapalat" w:cs="Sylfaen"/>
          <w:lang w:val="hy-AM"/>
        </w:rPr>
        <w:t>196-րդ հոդվածի 2-րդ մասով նախատեսված ռոյալթի</w:t>
      </w:r>
      <w:r w:rsidR="00294A80" w:rsidRPr="00392A47">
        <w:rPr>
          <w:rFonts w:ascii="GHEA Grapalat" w:hAnsi="GHEA Grapalat"/>
          <w:lang w:val="hy-AM"/>
        </w:rPr>
        <w:t>:</w:t>
      </w:r>
    </w:p>
    <w:p w:rsidR="003F4D51" w:rsidRPr="00392A47" w:rsidRDefault="003F4D51" w:rsidP="00653277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 xml:space="preserve">Եթե </w:t>
      </w:r>
      <w:r w:rsidR="007954BE" w:rsidRPr="00392A47">
        <w:rPr>
          <w:rFonts w:ascii="GHEA Grapalat" w:hAnsi="GHEA Grapalat" w:cs="Sylfaen"/>
          <w:lang w:val="hy-AM"/>
        </w:rPr>
        <w:t>Օ</w:t>
      </w:r>
      <w:r w:rsidR="00B76665" w:rsidRPr="00392A47">
        <w:rPr>
          <w:rFonts w:ascii="GHEA Grapalat" w:hAnsi="GHEA Grapalat" w:cs="Sylfaen"/>
          <w:lang w:val="hy-AM"/>
        </w:rPr>
        <w:t>րենսգրքով</w:t>
      </w:r>
      <w:r w:rsidR="00B76665" w:rsidRPr="00392A47">
        <w:rPr>
          <w:rFonts w:ascii="GHEA Grapalat" w:hAnsi="GHEA Grapalat"/>
          <w:lang w:val="hy-AM"/>
        </w:rPr>
        <w:t xml:space="preserve"> </w:t>
      </w:r>
      <w:r w:rsidR="009F059D" w:rsidRPr="00392A47">
        <w:rPr>
          <w:rFonts w:ascii="GHEA Grapalat" w:hAnsi="GHEA Grapalat"/>
          <w:lang w:val="hy-AM"/>
        </w:rPr>
        <w:t>սահմանված հարկերի և</w:t>
      </w:r>
      <w:r w:rsidR="00C85234" w:rsidRPr="00392A47">
        <w:rPr>
          <w:rFonts w:ascii="GHEA Grapalat" w:hAnsi="GHEA Grapalat"/>
          <w:lang w:val="hy-AM"/>
        </w:rPr>
        <w:t xml:space="preserve"> </w:t>
      </w:r>
      <w:r w:rsidR="009F059D" w:rsidRPr="00392A47">
        <w:rPr>
          <w:rFonts w:ascii="GHEA Grapalat" w:hAnsi="GHEA Grapalat"/>
          <w:lang w:val="hy-AM"/>
        </w:rPr>
        <w:t>(</w:t>
      </w:r>
      <w:r w:rsidRPr="00392A47">
        <w:rPr>
          <w:rFonts w:ascii="GHEA Grapalat" w:hAnsi="GHEA Grapalat"/>
          <w:lang w:val="hy-AM"/>
        </w:rPr>
        <w:t>կամ</w:t>
      </w:r>
      <w:r w:rsidR="009F059D" w:rsidRPr="00392A47">
        <w:rPr>
          <w:rFonts w:ascii="GHEA Grapalat" w:hAnsi="GHEA Grapalat"/>
          <w:lang w:val="hy-AM"/>
        </w:rPr>
        <w:t>)</w:t>
      </w:r>
      <w:r w:rsidRPr="00392A47">
        <w:rPr>
          <w:rFonts w:ascii="GHEA Grapalat" w:hAnsi="GHEA Grapalat"/>
          <w:lang w:val="hy-AM"/>
        </w:rPr>
        <w:t xml:space="preserve"> վճարներ</w:t>
      </w:r>
      <w:r w:rsidR="003A7C1E" w:rsidRPr="00392A47">
        <w:rPr>
          <w:rFonts w:ascii="GHEA Grapalat" w:hAnsi="GHEA Grapalat"/>
          <w:lang w:val="hy-AM"/>
        </w:rPr>
        <w:t>ի հաշվարկման և</w:t>
      </w:r>
      <w:r w:rsidRPr="00392A47">
        <w:rPr>
          <w:rFonts w:ascii="GHEA Grapalat" w:hAnsi="GHEA Grapalat"/>
          <w:lang w:val="hy-AM"/>
        </w:rPr>
        <w:t xml:space="preserve"> վճարման համար սահմանվել են ապրանքների</w:t>
      </w:r>
      <w:r w:rsidR="00B03D46"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/>
          <w:lang w:val="hy-AM"/>
        </w:rPr>
        <w:t xml:space="preserve">աշխատանքների </w:t>
      </w:r>
      <w:r w:rsidR="00B03D46" w:rsidRPr="00392A47">
        <w:rPr>
          <w:rFonts w:ascii="GHEA Grapalat" w:hAnsi="GHEA Grapalat"/>
          <w:lang w:val="hy-AM"/>
        </w:rPr>
        <w:t xml:space="preserve">և (կամ) </w:t>
      </w:r>
      <w:r w:rsidRPr="00392A47">
        <w:rPr>
          <w:rFonts w:ascii="GHEA Grapalat" w:hAnsi="GHEA Grapalat"/>
          <w:lang w:val="hy-AM"/>
        </w:rPr>
        <w:t>ծառայությունների գն</w:t>
      </w:r>
      <w:r w:rsidR="00B03D46" w:rsidRPr="00392A47">
        <w:rPr>
          <w:rFonts w:ascii="GHEA Grapalat" w:hAnsi="GHEA Grapalat"/>
          <w:lang w:val="hy-AM"/>
        </w:rPr>
        <w:t>եր</w:t>
      </w:r>
      <w:r w:rsidRPr="00392A47">
        <w:rPr>
          <w:rFonts w:ascii="GHEA Grapalat" w:hAnsi="GHEA Grapalat"/>
          <w:lang w:val="hy-AM"/>
        </w:rPr>
        <w:t xml:space="preserve">ի որոշման այլ կանոններ, </w:t>
      </w:r>
      <w:r w:rsidR="00741FB7" w:rsidRPr="00392A47">
        <w:rPr>
          <w:rFonts w:ascii="GHEA Grapalat" w:hAnsi="GHEA Grapalat"/>
          <w:lang w:val="hy-AM"/>
        </w:rPr>
        <w:t xml:space="preserve">որոնք </w:t>
      </w:r>
      <w:r w:rsidR="00F00C00" w:rsidRPr="00392A47">
        <w:rPr>
          <w:rFonts w:ascii="GHEA Grapalat" w:hAnsi="GHEA Grapalat"/>
          <w:lang w:val="hy-AM"/>
        </w:rPr>
        <w:t xml:space="preserve">կարող են </w:t>
      </w:r>
      <w:r w:rsidR="00491966" w:rsidRPr="00392A47">
        <w:rPr>
          <w:rFonts w:ascii="GHEA Grapalat" w:hAnsi="GHEA Grapalat"/>
          <w:lang w:val="hy-AM"/>
        </w:rPr>
        <w:t xml:space="preserve">կիրառվել, </w:t>
      </w:r>
      <w:r w:rsidRPr="00392A47">
        <w:rPr>
          <w:rFonts w:ascii="GHEA Grapalat" w:hAnsi="GHEA Grapalat"/>
          <w:lang w:val="hy-AM"/>
        </w:rPr>
        <w:t>ապա</w:t>
      </w:r>
      <w:r w:rsidR="00DB70F5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  <w:lang w:val="hy-AM"/>
        </w:rPr>
        <w:t>կիրառվում</w:t>
      </w:r>
      <w:r w:rsidR="00B03D46" w:rsidRPr="00392A47">
        <w:rPr>
          <w:rFonts w:ascii="GHEA Grapalat" w:hAnsi="GHEA Grapalat"/>
          <w:lang w:val="hy-AM"/>
        </w:rPr>
        <w:t xml:space="preserve"> ե</w:t>
      </w:r>
      <w:r w:rsidRPr="00392A47">
        <w:rPr>
          <w:rFonts w:ascii="GHEA Grapalat" w:hAnsi="GHEA Grapalat"/>
          <w:lang w:val="hy-AM"/>
        </w:rPr>
        <w:t xml:space="preserve">ն </w:t>
      </w:r>
      <w:r w:rsidR="00B03D46" w:rsidRPr="00392A47">
        <w:rPr>
          <w:rFonts w:ascii="GHEA Grapalat" w:hAnsi="GHEA Grapalat"/>
          <w:lang w:val="hy-AM"/>
        </w:rPr>
        <w:t>այդ</w:t>
      </w:r>
      <w:r w:rsidRPr="00392A47">
        <w:rPr>
          <w:rFonts w:ascii="GHEA Grapalat" w:hAnsi="GHEA Grapalat"/>
          <w:lang w:val="hy-AM"/>
        </w:rPr>
        <w:t xml:space="preserve"> </w:t>
      </w:r>
      <w:r w:rsidR="00491966" w:rsidRPr="00392A47">
        <w:rPr>
          <w:rFonts w:ascii="GHEA Grapalat" w:hAnsi="GHEA Grapalat"/>
          <w:lang w:val="hy-AM"/>
        </w:rPr>
        <w:t>կանոնները</w:t>
      </w:r>
      <w:r w:rsidR="00B03D46" w:rsidRPr="00392A47">
        <w:rPr>
          <w:rFonts w:ascii="GHEA Grapalat" w:hAnsi="GHEA Grapalat"/>
          <w:lang w:val="hy-AM"/>
        </w:rPr>
        <w:t>:</w:t>
      </w:r>
    </w:p>
    <w:p w:rsidR="003757AB" w:rsidRPr="00392A47" w:rsidRDefault="003757AB" w:rsidP="00B03D46">
      <w:pPr>
        <w:spacing w:before="240" w:line="360" w:lineRule="auto"/>
        <w:ind w:firstLine="562"/>
        <w:jc w:val="both"/>
        <w:rPr>
          <w:rFonts w:ascii="GHEA Grapalat" w:hAnsi="GHEA Grapalat"/>
          <w:b/>
          <w:lang w:val="hy-AM"/>
        </w:rPr>
      </w:pPr>
      <w:r w:rsidRPr="00392A47">
        <w:rPr>
          <w:rFonts w:ascii="GHEA Grapalat" w:hAnsi="GHEA Grapalat"/>
          <w:b/>
          <w:lang w:val="hy-AM"/>
        </w:rPr>
        <w:t xml:space="preserve">Հոդված </w:t>
      </w:r>
      <w:r w:rsidR="007A6132" w:rsidRPr="00392A47">
        <w:rPr>
          <w:rFonts w:ascii="GHEA Grapalat" w:hAnsi="GHEA Grapalat"/>
          <w:b/>
        </w:rPr>
        <w:t>389</w:t>
      </w:r>
      <w:r w:rsidRPr="00392A47">
        <w:rPr>
          <w:rFonts w:ascii="GHEA Grapalat" w:hAnsi="GHEA Grapalat"/>
          <w:b/>
          <w:lang w:val="hy-AM"/>
        </w:rPr>
        <w:t xml:space="preserve">. </w:t>
      </w:r>
      <w:r w:rsidR="00925E66" w:rsidRPr="00392A47">
        <w:rPr>
          <w:rFonts w:ascii="GHEA Grapalat" w:hAnsi="GHEA Grapalat"/>
          <w:b/>
          <w:lang w:val="hy-AM"/>
        </w:rPr>
        <w:t>Կի</w:t>
      </w:r>
      <w:r w:rsidRPr="00392A47">
        <w:rPr>
          <w:rFonts w:ascii="GHEA Grapalat" w:hAnsi="GHEA Grapalat"/>
          <w:b/>
          <w:lang w:val="hy-AM"/>
        </w:rPr>
        <w:t>րա</w:t>
      </w:r>
      <w:r w:rsidR="00B03D46" w:rsidRPr="00392A47">
        <w:rPr>
          <w:rFonts w:ascii="GHEA Grapalat" w:hAnsi="GHEA Grapalat"/>
          <w:b/>
          <w:lang w:val="hy-AM"/>
        </w:rPr>
        <w:t>ռվող հիմնական հասկացությունները</w:t>
      </w:r>
    </w:p>
    <w:p w:rsidR="006D45E6" w:rsidRPr="00392A47" w:rsidRDefault="006A2193" w:rsidP="00653277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>Ս</w:t>
      </w:r>
      <w:r w:rsidR="007E3B5B" w:rsidRPr="00392A47">
        <w:rPr>
          <w:rFonts w:ascii="GHEA Grapalat" w:hAnsi="GHEA Grapalat"/>
          <w:lang w:val="hy-AM"/>
        </w:rPr>
        <w:t>ույն գլխի կիրառության իմաստով</w:t>
      </w:r>
      <w:r w:rsidRPr="00392A47">
        <w:rPr>
          <w:rFonts w:ascii="GHEA Grapalat" w:hAnsi="GHEA Grapalat"/>
          <w:lang w:val="hy-AM"/>
        </w:rPr>
        <w:t>,</w:t>
      </w:r>
      <w:r w:rsidR="007E3B5B" w:rsidRPr="00392A47">
        <w:rPr>
          <w:rFonts w:ascii="GHEA Grapalat" w:hAnsi="GHEA Grapalat"/>
          <w:lang w:val="hy-AM"/>
        </w:rPr>
        <w:t xml:space="preserve"> </w:t>
      </w:r>
      <w:r w:rsidR="006D45E6" w:rsidRPr="00392A47">
        <w:rPr>
          <w:rFonts w:ascii="GHEA Grapalat" w:hAnsi="GHEA Grapalat"/>
          <w:lang w:val="hy-AM"/>
        </w:rPr>
        <w:t>ստորև նշված հասկացություններն ունեն հետևյալ իմաստն ու նշանակությունը.</w:t>
      </w:r>
    </w:p>
    <w:p w:rsidR="00ED31B8" w:rsidRPr="00392A47" w:rsidRDefault="006D45E6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b/>
          <w:lang w:val="hy-AM"/>
        </w:rPr>
        <w:t>անձի</w:t>
      </w:r>
      <w:r w:rsidR="009C631D" w:rsidRPr="00392A47">
        <w:rPr>
          <w:rFonts w:ascii="GHEA Grapalat" w:hAnsi="GHEA Grapalat"/>
          <w:b/>
          <w:lang w:val="hy-AM"/>
        </w:rPr>
        <w:t>ն</w:t>
      </w:r>
      <w:r w:rsidRPr="00392A47">
        <w:rPr>
          <w:rFonts w:ascii="GHEA Grapalat" w:hAnsi="GHEA Grapalat"/>
          <w:b/>
          <w:lang w:val="hy-AM"/>
        </w:rPr>
        <w:t>ք</w:t>
      </w:r>
      <w:r w:rsidR="00A4427C" w:rsidRPr="00392A47">
        <w:rPr>
          <w:rFonts w:ascii="GHEA Grapalat" w:hAnsi="GHEA Grapalat"/>
          <w:lang w:val="hy-AM"/>
        </w:rPr>
        <w:t>`</w:t>
      </w:r>
      <w:r w:rsidRPr="00392A47">
        <w:rPr>
          <w:rFonts w:ascii="GHEA Grapalat" w:hAnsi="GHEA Grapalat"/>
          <w:lang w:val="hy-AM"/>
        </w:rPr>
        <w:t xml:space="preserve"> Օրենսգրքի </w:t>
      </w:r>
      <w:r w:rsidR="006E0BCB" w:rsidRPr="00392A47">
        <w:rPr>
          <w:rFonts w:ascii="GHEA Grapalat" w:hAnsi="GHEA Grapalat"/>
          <w:lang w:val="hy-AM"/>
        </w:rPr>
        <w:t>18</w:t>
      </w:r>
      <w:r w:rsidRPr="00392A47">
        <w:rPr>
          <w:rFonts w:ascii="GHEA Grapalat" w:hAnsi="GHEA Grapalat"/>
          <w:lang w:val="hy-AM"/>
        </w:rPr>
        <w:t xml:space="preserve">-րդ </w:t>
      </w:r>
      <w:r w:rsidR="006E0BCB" w:rsidRPr="00392A47">
        <w:rPr>
          <w:rFonts w:ascii="GHEA Grapalat" w:hAnsi="GHEA Grapalat"/>
          <w:lang w:val="hy-AM"/>
        </w:rPr>
        <w:t xml:space="preserve">հոդվածով սահմանված կազմակերպություններ և 22-րդ հոդվածով </w:t>
      </w:r>
      <w:r w:rsidR="00A4427C" w:rsidRPr="00392A47">
        <w:rPr>
          <w:rFonts w:ascii="GHEA Grapalat" w:hAnsi="GHEA Grapalat"/>
          <w:lang w:val="hy-AM"/>
        </w:rPr>
        <w:t xml:space="preserve">սահմանված </w:t>
      </w:r>
      <w:r w:rsidRPr="00392A47">
        <w:rPr>
          <w:rFonts w:ascii="GHEA Grapalat" w:hAnsi="GHEA Grapalat"/>
          <w:lang w:val="hy-AM"/>
        </w:rPr>
        <w:t>ֆիզիկական անձի</w:t>
      </w:r>
      <w:r w:rsidR="009C631D" w:rsidRPr="00392A47">
        <w:rPr>
          <w:rFonts w:ascii="GHEA Grapalat" w:hAnsi="GHEA Grapalat"/>
          <w:lang w:val="hy-AM"/>
        </w:rPr>
        <w:t>ն</w:t>
      </w:r>
      <w:r w:rsidR="00ED31B8" w:rsidRPr="00392A47">
        <w:rPr>
          <w:rFonts w:ascii="GHEA Grapalat" w:hAnsi="GHEA Grapalat"/>
          <w:lang w:val="hy-AM"/>
        </w:rPr>
        <w:t>ք.</w:t>
      </w:r>
    </w:p>
    <w:p w:rsidR="00873A10" w:rsidRPr="00392A47" w:rsidRDefault="00987C8F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Arial"/>
          <w:b/>
          <w:lang w:val="hy-AM"/>
        </w:rPr>
        <w:t>բաժնային արժեթղթեր</w:t>
      </w:r>
      <w:r w:rsidR="003F6C14" w:rsidRPr="00392A47">
        <w:rPr>
          <w:rFonts w:ascii="GHEA Grapalat" w:hAnsi="GHEA Grapalat" w:cs="Arial"/>
          <w:lang w:val="hy-AM"/>
        </w:rPr>
        <w:t xml:space="preserve">` </w:t>
      </w:r>
      <w:r w:rsidR="00EA0BE4" w:rsidRPr="00392A47">
        <w:rPr>
          <w:rFonts w:ascii="GHEA Grapalat" w:hAnsi="GHEA Grapalat" w:cs="Arial"/>
          <w:lang w:val="hy-AM"/>
        </w:rPr>
        <w:t>«Արժեթղթերի շուկայի մասին» Հ</w:t>
      </w:r>
      <w:r w:rsidR="00ED31B8" w:rsidRPr="00392A47">
        <w:rPr>
          <w:rFonts w:ascii="GHEA Grapalat" w:hAnsi="GHEA Grapalat" w:cs="Arial"/>
          <w:lang w:val="hy-AM"/>
        </w:rPr>
        <w:t xml:space="preserve">այաստանի </w:t>
      </w:r>
      <w:r w:rsidR="00EA0BE4" w:rsidRPr="00392A47">
        <w:rPr>
          <w:rFonts w:ascii="GHEA Grapalat" w:hAnsi="GHEA Grapalat" w:cs="Arial"/>
          <w:lang w:val="hy-AM"/>
        </w:rPr>
        <w:t>Հ</w:t>
      </w:r>
      <w:r w:rsidR="00ED31B8" w:rsidRPr="00392A47">
        <w:rPr>
          <w:rFonts w:ascii="GHEA Grapalat" w:hAnsi="GHEA Grapalat" w:cs="Arial"/>
          <w:lang w:val="hy-AM"/>
        </w:rPr>
        <w:t>անրապետության</w:t>
      </w:r>
      <w:r w:rsidR="00514C7C" w:rsidRPr="00392A47">
        <w:rPr>
          <w:rFonts w:ascii="GHEA Grapalat" w:hAnsi="GHEA Grapalat" w:cs="Arial"/>
          <w:lang w:val="hy-AM"/>
        </w:rPr>
        <w:t xml:space="preserve"> </w:t>
      </w:r>
      <w:r w:rsidR="00EA0BE4" w:rsidRPr="00392A47">
        <w:rPr>
          <w:rFonts w:ascii="GHEA Grapalat" w:hAnsi="GHEA Grapalat" w:cs="Arial"/>
          <w:lang w:val="hy-AM"/>
        </w:rPr>
        <w:t xml:space="preserve">օրենքի 3-րդ հոդվածի </w:t>
      </w:r>
      <w:r w:rsidR="00873A10" w:rsidRPr="00392A47">
        <w:rPr>
          <w:rFonts w:ascii="GHEA Grapalat" w:hAnsi="GHEA Grapalat" w:cs="Arial"/>
          <w:lang w:val="hy-AM"/>
        </w:rPr>
        <w:t xml:space="preserve">1-ին մասի </w:t>
      </w:r>
      <w:r w:rsidR="00EA0BE4" w:rsidRPr="00392A47">
        <w:rPr>
          <w:rFonts w:ascii="GHEA Grapalat" w:hAnsi="GHEA Grapalat" w:cs="Arial"/>
          <w:lang w:val="hy-AM"/>
        </w:rPr>
        <w:t>6-րդ կետով սահմանված արժեթուղ</w:t>
      </w:r>
      <w:r w:rsidR="00ED31B8" w:rsidRPr="00392A47">
        <w:rPr>
          <w:rFonts w:ascii="GHEA Grapalat" w:hAnsi="GHEA Grapalat" w:cs="Arial"/>
          <w:lang w:val="hy-AM"/>
        </w:rPr>
        <w:t>թ.</w:t>
      </w:r>
    </w:p>
    <w:p w:rsidR="00873A10" w:rsidRPr="00392A47" w:rsidRDefault="00DA6F86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lang w:val="hy-AM"/>
        </w:rPr>
        <w:t>ֆ</w:t>
      </w:r>
      <w:r w:rsidR="00640EA9" w:rsidRPr="00392A47">
        <w:rPr>
          <w:rFonts w:ascii="GHEA Grapalat" w:hAnsi="GHEA Grapalat"/>
          <w:b/>
          <w:lang w:val="hy-AM"/>
        </w:rPr>
        <w:t xml:space="preserve">ինանսական </w:t>
      </w:r>
      <w:r w:rsidR="006C7DB1" w:rsidRPr="00392A47">
        <w:rPr>
          <w:rFonts w:ascii="GHEA Grapalat" w:hAnsi="GHEA Grapalat"/>
          <w:b/>
          <w:lang w:val="hy-AM"/>
        </w:rPr>
        <w:t xml:space="preserve"> </w:t>
      </w:r>
      <w:r w:rsidR="00553909" w:rsidRPr="00392A47">
        <w:rPr>
          <w:rFonts w:ascii="GHEA Grapalat" w:hAnsi="GHEA Grapalat"/>
          <w:b/>
          <w:lang w:val="hy-AM"/>
        </w:rPr>
        <w:t>ցուցանիշ</w:t>
      </w:r>
      <w:r w:rsidR="00692ED1" w:rsidRPr="00392A47">
        <w:rPr>
          <w:rFonts w:ascii="GHEA Grapalat" w:hAnsi="GHEA Grapalat"/>
          <w:lang w:val="hy-AM"/>
        </w:rPr>
        <w:t>`</w:t>
      </w:r>
      <w:r w:rsidR="006C7DB1" w:rsidRPr="00392A47">
        <w:rPr>
          <w:rFonts w:ascii="GHEA Grapalat" w:hAnsi="GHEA Grapalat"/>
          <w:lang w:val="hy-AM"/>
        </w:rPr>
        <w:t xml:space="preserve"> </w:t>
      </w:r>
      <w:r w:rsidR="00E03248" w:rsidRPr="00392A47">
        <w:rPr>
          <w:rFonts w:ascii="GHEA Grapalat" w:hAnsi="GHEA Grapalat"/>
          <w:lang w:val="hy-AM"/>
        </w:rPr>
        <w:t xml:space="preserve">ցուցանիշ, մասնավորապես գին, </w:t>
      </w:r>
      <w:r w:rsidR="00126BD8" w:rsidRPr="00392A47">
        <w:rPr>
          <w:rFonts w:ascii="GHEA Grapalat" w:hAnsi="GHEA Grapalat"/>
          <w:lang w:val="hy-AM"/>
        </w:rPr>
        <w:t xml:space="preserve">հավելագին, </w:t>
      </w:r>
      <w:r w:rsidR="00B842BA" w:rsidRPr="00392A47">
        <w:rPr>
          <w:rFonts w:ascii="GHEA Grapalat" w:hAnsi="GHEA Grapalat"/>
          <w:lang w:val="hy-AM"/>
        </w:rPr>
        <w:t>համախառն կամ զուտ շահույթի գործակից,</w:t>
      </w:r>
      <w:r w:rsidR="00E03248" w:rsidRPr="00392A47">
        <w:rPr>
          <w:rStyle w:val="hps"/>
          <w:rFonts w:ascii="GHEA Grapalat" w:hAnsi="GHEA Grapalat" w:cs="Sylfaen"/>
          <w:lang w:val="hy-AM"/>
        </w:rPr>
        <w:t xml:space="preserve"> </w:t>
      </w:r>
      <w:r w:rsidR="00643A23" w:rsidRPr="00392A47">
        <w:rPr>
          <w:rStyle w:val="hps"/>
          <w:rFonts w:ascii="GHEA Grapalat" w:hAnsi="GHEA Grapalat" w:cs="Sylfaen"/>
          <w:lang w:val="hy-AM"/>
        </w:rPr>
        <w:t>որը վերլուծվում է</w:t>
      </w:r>
      <w:r w:rsidR="00A01492" w:rsidRPr="00392A47">
        <w:rPr>
          <w:rStyle w:val="hps"/>
          <w:rFonts w:ascii="GHEA Grapalat" w:hAnsi="GHEA Grapalat" w:cs="Sylfaen"/>
          <w:lang w:val="hy-AM"/>
        </w:rPr>
        <w:t xml:space="preserve"> </w:t>
      </w:r>
      <w:r w:rsidR="00A01492" w:rsidRPr="00392A47">
        <w:rPr>
          <w:rFonts w:ascii="GHEA Grapalat" w:hAnsi="GHEA Grapalat"/>
          <w:lang w:val="hy-AM"/>
        </w:rPr>
        <w:t xml:space="preserve">Օրենսգրքի 396-րդ </w:t>
      </w:r>
      <w:r w:rsidR="00E03248" w:rsidRPr="00392A47">
        <w:rPr>
          <w:rFonts w:ascii="GHEA Grapalat" w:hAnsi="GHEA Grapalat" w:cs="Arial"/>
          <w:lang w:val="hy-AM"/>
        </w:rPr>
        <w:t>հոդվածով սահմանած</w:t>
      </w:r>
      <w:r w:rsidR="00873A10" w:rsidRPr="00392A47">
        <w:rPr>
          <w:rFonts w:ascii="GHEA Grapalat" w:hAnsi="GHEA Grapalat" w:cs="Arial"/>
          <w:lang w:val="hy-AM"/>
        </w:rPr>
        <w:t>՝</w:t>
      </w:r>
      <w:r w:rsidR="00E03248" w:rsidRPr="00392A47">
        <w:rPr>
          <w:rFonts w:ascii="GHEA Grapalat" w:hAnsi="GHEA Grapalat" w:cs="Arial"/>
          <w:lang w:val="hy-AM"/>
        </w:rPr>
        <w:t xml:space="preserve"> տրանսֆերային գնագոյացման մեթոդները կիրառելիս</w:t>
      </w:r>
      <w:r w:rsidR="00873A10" w:rsidRPr="00392A47">
        <w:rPr>
          <w:rFonts w:ascii="GHEA Grapalat" w:hAnsi="GHEA Grapalat" w:cs="Arial"/>
          <w:lang w:val="hy-AM"/>
        </w:rPr>
        <w:t>.</w:t>
      </w:r>
    </w:p>
    <w:p w:rsidR="00873A10" w:rsidRPr="00392A47" w:rsidRDefault="00B842BA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Style w:val="hps"/>
          <w:rFonts w:ascii="GHEA Grapalat" w:hAnsi="GHEA Grapalat" w:cs="Sylfaen"/>
          <w:b/>
          <w:lang w:val="hy-AM"/>
        </w:rPr>
        <w:lastRenderedPageBreak/>
        <w:t>տրանսֆերային գին</w:t>
      </w:r>
      <w:r w:rsidRPr="00392A47">
        <w:rPr>
          <w:rFonts w:ascii="GHEA Grapalat" w:hAnsi="GHEA Grapalat"/>
          <w:lang w:val="hy-AM"/>
        </w:rPr>
        <w:t>`</w:t>
      </w:r>
      <w:r w:rsidR="00BE6D78" w:rsidRPr="00392A47">
        <w:rPr>
          <w:rFonts w:ascii="GHEA Grapalat" w:hAnsi="GHEA Grapalat"/>
          <w:lang w:val="hy-AM"/>
        </w:rPr>
        <w:t xml:space="preserve"> Օրենսգրքի 391-րդ </w:t>
      </w:r>
      <w:r w:rsidRPr="00392A47">
        <w:rPr>
          <w:rFonts w:ascii="GHEA Grapalat" w:hAnsi="GHEA Grapalat"/>
          <w:lang w:val="hy-AM"/>
        </w:rPr>
        <w:t>հոդվածով սահմանված</w:t>
      </w:r>
      <w:r w:rsidR="00873A10" w:rsidRPr="00392A47">
        <w:rPr>
          <w:rFonts w:ascii="GHEA Grapalat" w:hAnsi="GHEA Grapalat"/>
          <w:lang w:val="hy-AM"/>
        </w:rPr>
        <w:t>՝</w:t>
      </w:r>
      <w:r w:rsidRPr="00392A47">
        <w:rPr>
          <w:rFonts w:ascii="GHEA Grapalat" w:hAnsi="GHEA Grapalat"/>
          <w:lang w:val="hy-AM"/>
        </w:rPr>
        <w:t xml:space="preserve"> վերահսկվող գործարքներում</w:t>
      </w:r>
      <w:r w:rsidR="00873A1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  <w:lang w:val="hy-AM"/>
        </w:rPr>
        <w:t>կիրառվող գին</w:t>
      </w:r>
      <w:r w:rsidR="00873A10" w:rsidRPr="00392A47">
        <w:rPr>
          <w:rFonts w:ascii="GHEA Grapalat" w:hAnsi="GHEA Grapalat"/>
          <w:lang w:val="hy-AM"/>
        </w:rPr>
        <w:t>.</w:t>
      </w:r>
    </w:p>
    <w:p w:rsidR="00C60281" w:rsidRPr="00392A47" w:rsidRDefault="004F094F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lang w:val="hy-AM"/>
        </w:rPr>
        <w:t>պ</w:t>
      </w:r>
      <w:r w:rsidR="0095080A" w:rsidRPr="00392A47">
        <w:rPr>
          <w:rFonts w:ascii="GHEA Grapalat" w:hAnsi="GHEA Grapalat"/>
          <w:b/>
          <w:bCs/>
          <w:lang w:val="hy-AM"/>
        </w:rPr>
        <w:t xml:space="preserve">արզած ձեռքի հեռավորության </w:t>
      </w:r>
      <w:r w:rsidR="006E53E6" w:rsidRPr="00392A47">
        <w:rPr>
          <w:rFonts w:ascii="GHEA Grapalat" w:hAnsi="GHEA Grapalat"/>
          <w:b/>
          <w:bCs/>
          <w:lang w:val="hy-AM"/>
        </w:rPr>
        <w:t>տիրույթ</w:t>
      </w:r>
      <w:r w:rsidR="00692ED1" w:rsidRPr="00392A47">
        <w:rPr>
          <w:rFonts w:ascii="GHEA Grapalat" w:hAnsi="GHEA Grapalat"/>
          <w:lang w:val="hy-AM"/>
        </w:rPr>
        <w:t>`</w:t>
      </w:r>
      <w:r w:rsidR="00F06AEA" w:rsidRPr="00392A47">
        <w:rPr>
          <w:rFonts w:ascii="GHEA Grapalat" w:hAnsi="GHEA Grapalat"/>
          <w:lang w:val="hy-AM"/>
        </w:rPr>
        <w:t xml:space="preserve"> </w:t>
      </w:r>
      <w:r w:rsidR="00873A10" w:rsidRPr="00392A47">
        <w:rPr>
          <w:rFonts w:ascii="GHEA Grapalat" w:hAnsi="GHEA Grapalat"/>
          <w:lang w:val="hy-AM"/>
        </w:rPr>
        <w:t xml:space="preserve">Օրենսգրքի 399-րդ </w:t>
      </w:r>
      <w:r w:rsidR="00873A10" w:rsidRPr="00392A47">
        <w:rPr>
          <w:rFonts w:ascii="GHEA Grapalat" w:hAnsi="GHEA Grapalat" w:cs="Sylfaen"/>
          <w:lang w:val="hy-AM"/>
        </w:rPr>
        <w:t>հոդվածի</w:t>
      </w:r>
      <w:r w:rsidR="00873A10" w:rsidRPr="00392A47">
        <w:rPr>
          <w:rFonts w:ascii="GHEA Grapalat" w:hAnsi="GHEA Grapalat"/>
          <w:lang w:val="hy-AM"/>
        </w:rPr>
        <w:t xml:space="preserve"> դրույթների համաձայն որոշված՝ </w:t>
      </w:r>
      <w:r w:rsidR="0095080A" w:rsidRPr="00392A47">
        <w:rPr>
          <w:rFonts w:ascii="GHEA Grapalat" w:hAnsi="GHEA Grapalat"/>
          <w:lang w:val="hy-AM"/>
        </w:rPr>
        <w:t xml:space="preserve">համապատասխան ֆինանսական ցուցանիշների </w:t>
      </w:r>
      <w:r w:rsidR="004851A1" w:rsidRPr="00392A47">
        <w:rPr>
          <w:rFonts w:ascii="GHEA Grapalat" w:hAnsi="GHEA Grapalat"/>
          <w:bCs/>
          <w:lang w:val="hy-AM"/>
        </w:rPr>
        <w:t>տիրույթ</w:t>
      </w:r>
      <w:r w:rsidR="00873A10" w:rsidRPr="00392A47">
        <w:rPr>
          <w:rFonts w:ascii="GHEA Grapalat" w:hAnsi="GHEA Grapalat"/>
          <w:lang w:val="hy-AM"/>
        </w:rPr>
        <w:t>.</w:t>
      </w:r>
    </w:p>
    <w:p w:rsidR="00CE056F" w:rsidRPr="00392A47" w:rsidRDefault="00F952D7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lang w:val="hy-AM"/>
        </w:rPr>
        <w:t>օֆշորային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գոտի</w:t>
      </w:r>
      <w:r w:rsidRPr="00392A47">
        <w:rPr>
          <w:rFonts w:ascii="GHEA Grapalat" w:hAnsi="GHEA Grapalat"/>
          <w:b/>
          <w:bCs/>
          <w:lang w:val="hy-AM"/>
        </w:rPr>
        <w:t xml:space="preserve"> (</w:t>
      </w:r>
      <w:r w:rsidRPr="00392A47">
        <w:rPr>
          <w:rFonts w:ascii="GHEA Grapalat" w:hAnsi="GHEA Grapalat" w:cs="Sylfaen"/>
          <w:b/>
          <w:bCs/>
          <w:lang w:val="hy-AM"/>
        </w:rPr>
        <w:t>երկիր</w:t>
      </w:r>
      <w:r w:rsidRPr="00392A47">
        <w:rPr>
          <w:rFonts w:ascii="GHEA Grapalat" w:hAnsi="GHEA Grapalat"/>
          <w:b/>
          <w:bCs/>
          <w:lang w:val="hy-AM"/>
        </w:rPr>
        <w:t>)</w:t>
      </w:r>
      <w:r w:rsidR="00692ED1" w:rsidRPr="00392A47">
        <w:rPr>
          <w:rFonts w:ascii="GHEA Grapalat" w:hAnsi="GHEA Grapalat"/>
          <w:lang w:val="hy-AM"/>
        </w:rPr>
        <w:t>`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</w:t>
      </w:r>
      <w:r w:rsidR="00C60281" w:rsidRPr="00392A47">
        <w:rPr>
          <w:rFonts w:ascii="GHEA Grapalat" w:hAnsi="GHEA Grapalat" w:cs="Sylfaen"/>
          <w:lang w:val="hy-AM"/>
        </w:rPr>
        <w:t xml:space="preserve">այաստանի </w:t>
      </w:r>
      <w:r w:rsidRPr="00392A47">
        <w:rPr>
          <w:rFonts w:ascii="GHEA Grapalat" w:hAnsi="GHEA Grapalat" w:cs="Sylfaen"/>
          <w:lang w:val="hy-AM"/>
        </w:rPr>
        <w:t>Հ</w:t>
      </w:r>
      <w:r w:rsidR="00C60281" w:rsidRPr="00392A47">
        <w:rPr>
          <w:rFonts w:ascii="GHEA Grapalat" w:hAnsi="GHEA Grapalat" w:cs="Sylfaen"/>
          <w:lang w:val="hy-AM"/>
        </w:rPr>
        <w:t>անրապետության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կառավարության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սահմանված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գոտիների</w:t>
      </w:r>
      <w:r w:rsidRPr="00392A47">
        <w:rPr>
          <w:rFonts w:ascii="GHEA Grapalat" w:hAnsi="GHEA Grapalat"/>
          <w:lang w:val="hy-AM"/>
        </w:rPr>
        <w:t xml:space="preserve"> </w:t>
      </w:r>
      <w:r w:rsidR="00C60281" w:rsidRPr="00392A47">
        <w:rPr>
          <w:rFonts w:ascii="GHEA Grapalat" w:hAnsi="GHEA Grapalat"/>
          <w:lang w:val="hy-AM"/>
        </w:rPr>
        <w:t xml:space="preserve">(երկրների) </w:t>
      </w:r>
      <w:r w:rsidRPr="00392A47">
        <w:rPr>
          <w:rFonts w:ascii="GHEA Grapalat" w:hAnsi="GHEA Grapalat" w:cs="Sylfaen"/>
          <w:lang w:val="hy-AM"/>
        </w:rPr>
        <w:t>ցանկում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ներառված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գոտի</w:t>
      </w:r>
      <w:r w:rsidRPr="00392A47">
        <w:rPr>
          <w:rFonts w:ascii="GHEA Grapalat" w:hAnsi="GHEA Grapalat"/>
          <w:lang w:val="hy-AM"/>
        </w:rPr>
        <w:t xml:space="preserve"> (</w:t>
      </w:r>
      <w:r w:rsidRPr="00392A47">
        <w:rPr>
          <w:rFonts w:ascii="GHEA Grapalat" w:hAnsi="GHEA Grapalat" w:cs="Sylfaen"/>
          <w:lang w:val="hy-AM"/>
        </w:rPr>
        <w:t>երկիր</w:t>
      </w:r>
      <w:r w:rsidR="00C60281" w:rsidRPr="00392A47">
        <w:rPr>
          <w:rFonts w:ascii="GHEA Grapalat" w:hAnsi="GHEA Grapalat"/>
          <w:lang w:val="hy-AM"/>
        </w:rPr>
        <w:t>).</w:t>
      </w:r>
    </w:p>
    <w:p w:rsidR="00EE7D87" w:rsidRPr="00392A47" w:rsidRDefault="001569E0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lang w:val="hy-AM"/>
        </w:rPr>
        <w:t>վերլուծության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ենթակա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կողմ</w:t>
      </w:r>
      <w:r w:rsidR="00692ED1" w:rsidRPr="00392A47">
        <w:rPr>
          <w:rFonts w:ascii="GHEA Grapalat" w:hAnsi="GHEA Grapalat"/>
          <w:lang w:val="hy-AM"/>
        </w:rPr>
        <w:t>`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ֆինանսական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վերլուծվում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վերավաճառքի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գնի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ծախսումներ</w:t>
      </w:r>
      <w:r w:rsidRPr="00392A47">
        <w:rPr>
          <w:rFonts w:ascii="GHEA Grapalat" w:hAnsi="GHEA Grapalat"/>
          <w:lang w:val="hy-AM"/>
        </w:rPr>
        <w:t xml:space="preserve"> </w:t>
      </w:r>
      <w:r w:rsidR="00E447F9" w:rsidRPr="00392A47">
        <w:rPr>
          <w:rFonts w:ascii="GHEA Grapalat" w:hAnsi="GHEA Grapalat" w:cs="Sylfaen"/>
          <w:lang w:val="hy-AM"/>
        </w:rPr>
        <w:t>գումարած</w:t>
      </w:r>
      <w:r w:rsidRPr="00392A47">
        <w:rPr>
          <w:rFonts w:ascii="GHEA Grapalat" w:hAnsi="GHEA Grapalat"/>
          <w:lang w:val="hy-AM"/>
        </w:rPr>
        <w:t xml:space="preserve"> </w:t>
      </w:r>
      <w:r w:rsidR="003A7C1E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զուտ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շահույթի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մեթոդները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կիրառելիս</w:t>
      </w:r>
      <w:r w:rsidR="00CE056F" w:rsidRPr="00392A47">
        <w:rPr>
          <w:rFonts w:ascii="GHEA Grapalat" w:hAnsi="GHEA Grapalat"/>
          <w:lang w:val="hy-AM"/>
        </w:rPr>
        <w:t>.</w:t>
      </w:r>
    </w:p>
    <w:p w:rsidR="00AF52C1" w:rsidRPr="00392A47" w:rsidRDefault="001569E0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lang w:val="hy-AM"/>
        </w:rPr>
        <w:t>վերլուծության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ենթակա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օտարերկրյա</w:t>
      </w:r>
      <w:r w:rsidRPr="00392A47">
        <w:rPr>
          <w:rFonts w:ascii="GHEA Grapalat" w:hAnsi="GHEA Grapalat"/>
          <w:b/>
          <w:b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lang w:val="hy-AM"/>
        </w:rPr>
        <w:t>կողմ</w:t>
      </w:r>
      <w:r w:rsidR="00692ED1" w:rsidRPr="00392A47">
        <w:rPr>
          <w:rFonts w:ascii="GHEA Grapalat" w:hAnsi="GHEA Grapalat"/>
          <w:lang w:val="hy-AM"/>
        </w:rPr>
        <w:t>`</w:t>
      </w:r>
      <w:r w:rsidR="00EE7D87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վերլուծության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ենթակա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</w:t>
      </w:r>
      <w:r w:rsidR="00EE7D87" w:rsidRPr="00392A47">
        <w:rPr>
          <w:rFonts w:ascii="GHEA Grapalat" w:hAnsi="GHEA Grapalat" w:cs="Sylfaen"/>
          <w:lang w:val="hy-AM"/>
        </w:rPr>
        <w:t xml:space="preserve">այաստանի </w:t>
      </w:r>
      <w:r w:rsidRPr="00392A47">
        <w:rPr>
          <w:rFonts w:ascii="GHEA Grapalat" w:hAnsi="GHEA Grapalat" w:cs="Sylfaen"/>
          <w:lang w:val="hy-AM"/>
        </w:rPr>
        <w:t>Հ</w:t>
      </w:r>
      <w:r w:rsidR="00EE7D87" w:rsidRPr="00392A47">
        <w:rPr>
          <w:rFonts w:ascii="GHEA Grapalat" w:hAnsi="GHEA Grapalat" w:cs="Sylfaen"/>
          <w:lang w:val="hy-AM"/>
        </w:rPr>
        <w:t>անրապետության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ռեզիդենտ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</w:t>
      </w:r>
      <w:r w:rsidR="00EE7D87" w:rsidRPr="00392A47">
        <w:rPr>
          <w:rFonts w:ascii="GHEA Grapalat" w:hAnsi="GHEA Grapalat" w:cs="Sylfaen"/>
          <w:lang w:val="hy-AM"/>
        </w:rPr>
        <w:t xml:space="preserve">այաստանի </w:t>
      </w:r>
      <w:r w:rsidRPr="00392A47">
        <w:rPr>
          <w:rFonts w:ascii="GHEA Grapalat" w:hAnsi="GHEA Grapalat" w:cs="Sylfaen"/>
          <w:lang w:val="hy-AM"/>
        </w:rPr>
        <w:t>Հ</w:t>
      </w:r>
      <w:r w:rsidR="00EE7D87" w:rsidRPr="00392A47">
        <w:rPr>
          <w:rFonts w:ascii="GHEA Grapalat" w:hAnsi="GHEA Grapalat" w:cs="Sylfaen"/>
          <w:lang w:val="hy-AM"/>
        </w:rPr>
        <w:t>անրապետության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ոչ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ռեզիդենտի</w:t>
      </w:r>
      <w:r w:rsidRPr="00392A47">
        <w:rPr>
          <w:rFonts w:ascii="GHEA Grapalat" w:hAnsi="GHEA Grapalat"/>
          <w:lang w:val="hy-AM"/>
        </w:rPr>
        <w:t xml:space="preserve"> </w:t>
      </w:r>
      <w:r w:rsidR="00EE7D87" w:rsidRPr="00392A47">
        <w:rPr>
          <w:rFonts w:ascii="GHEA Grapalat" w:hAnsi="GHEA Grapalat" w:cs="Sylfaen"/>
          <w:lang w:val="hy-AM"/>
        </w:rPr>
        <w:t>մշտական հաստատություն</w:t>
      </w:r>
      <w:r w:rsidR="00EE7D87" w:rsidRPr="00392A47">
        <w:rPr>
          <w:rFonts w:ascii="GHEA Grapalat" w:hAnsi="GHEA Grapalat"/>
          <w:lang w:val="hy-AM"/>
        </w:rPr>
        <w:t>.</w:t>
      </w:r>
    </w:p>
    <w:p w:rsidR="00AF52C1" w:rsidRPr="00392A47" w:rsidRDefault="00553909" w:rsidP="00653277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lang w:val="hy-AM"/>
        </w:rPr>
        <w:t>համադրելի</w:t>
      </w:r>
      <w:r w:rsidRPr="00392A47">
        <w:rPr>
          <w:rFonts w:ascii="GHEA Grapalat" w:hAnsi="GHEA Grapalat"/>
          <w:b/>
          <w:lang w:val="hy-AM"/>
        </w:rPr>
        <w:t xml:space="preserve"> </w:t>
      </w:r>
      <w:r w:rsidRPr="00392A47">
        <w:rPr>
          <w:rFonts w:ascii="GHEA Grapalat" w:hAnsi="GHEA Grapalat" w:cs="Sylfaen"/>
          <w:b/>
          <w:lang w:val="hy-AM"/>
        </w:rPr>
        <w:t>չվերահսկվող</w:t>
      </w:r>
      <w:r w:rsidRPr="00392A47">
        <w:rPr>
          <w:rFonts w:ascii="GHEA Grapalat" w:hAnsi="GHEA Grapalat"/>
          <w:b/>
          <w:lang w:val="hy-AM"/>
        </w:rPr>
        <w:t xml:space="preserve"> </w:t>
      </w:r>
      <w:r w:rsidRPr="00392A47">
        <w:rPr>
          <w:rFonts w:ascii="GHEA Grapalat" w:hAnsi="GHEA Grapalat" w:cs="Sylfaen"/>
          <w:b/>
          <w:lang w:val="hy-AM"/>
        </w:rPr>
        <w:t>գործարք</w:t>
      </w:r>
      <w:r w:rsidR="00692ED1" w:rsidRPr="00392A47">
        <w:rPr>
          <w:rFonts w:ascii="GHEA Grapalat" w:hAnsi="GHEA Grapalat"/>
          <w:lang w:val="hy-AM"/>
        </w:rPr>
        <w:t>`</w:t>
      </w:r>
      <w:r w:rsidR="003F6C14" w:rsidRPr="00392A47">
        <w:rPr>
          <w:rFonts w:ascii="GHEA Grapalat" w:hAnsi="GHEA Grapalat"/>
          <w:b/>
          <w:lang w:val="hy-AM"/>
        </w:rPr>
        <w:t xml:space="preserve"> </w:t>
      </w:r>
      <w:r w:rsidR="004E1CF7" w:rsidRPr="00392A47">
        <w:rPr>
          <w:rFonts w:ascii="GHEA Grapalat" w:hAnsi="GHEA Grapalat"/>
          <w:lang w:val="hy-AM"/>
        </w:rPr>
        <w:t xml:space="preserve">Օրենսգրքի 391-րդ </w:t>
      </w:r>
      <w:r w:rsidR="004E1CF7" w:rsidRPr="00392A47">
        <w:rPr>
          <w:rFonts w:ascii="GHEA Grapalat" w:hAnsi="GHEA Grapalat" w:cs="Sylfaen"/>
          <w:lang w:val="hy-AM"/>
        </w:rPr>
        <w:t>հոդվածի</w:t>
      </w:r>
      <w:r w:rsidR="004E1CF7" w:rsidRPr="00392A47">
        <w:rPr>
          <w:rFonts w:ascii="GHEA Grapalat" w:hAnsi="GHEA Grapalat"/>
          <w:lang w:val="hy-AM"/>
        </w:rPr>
        <w:t xml:space="preserve"> </w:t>
      </w:r>
      <w:r w:rsidR="003F6C14" w:rsidRPr="00392A47">
        <w:rPr>
          <w:rFonts w:ascii="GHEA Grapalat" w:hAnsi="GHEA Grapalat"/>
          <w:lang w:val="hy-AM"/>
        </w:rPr>
        <w:t>4-րդ մասով սահմանված</w:t>
      </w:r>
      <w:r w:rsidR="00AF52C1" w:rsidRPr="00392A47">
        <w:rPr>
          <w:rFonts w:ascii="GHEA Grapalat" w:hAnsi="GHEA Grapalat"/>
          <w:lang w:val="hy-AM"/>
        </w:rPr>
        <w:t>՝</w:t>
      </w:r>
      <w:r w:rsidR="003F6C14" w:rsidRPr="00392A47">
        <w:rPr>
          <w:rFonts w:ascii="GHEA Grapalat" w:hAnsi="GHEA Grapalat"/>
          <w:lang w:val="hy-AM"/>
        </w:rPr>
        <w:t xml:space="preserve"> չվերահսկվող գործարք, որը </w:t>
      </w:r>
      <w:r w:rsidR="004E1CF7" w:rsidRPr="00392A47">
        <w:rPr>
          <w:rFonts w:ascii="GHEA Grapalat" w:hAnsi="GHEA Grapalat"/>
          <w:lang w:val="hy-AM"/>
        </w:rPr>
        <w:t xml:space="preserve">Օրենսգրքի 393-րդ </w:t>
      </w:r>
      <w:r w:rsidR="004E1CF7" w:rsidRPr="00392A47">
        <w:rPr>
          <w:rFonts w:ascii="GHEA Grapalat" w:hAnsi="GHEA Grapalat" w:cs="Sylfaen"/>
          <w:lang w:val="hy-AM"/>
        </w:rPr>
        <w:t>հոդվածի</w:t>
      </w:r>
      <w:r w:rsidR="004E1CF7" w:rsidRPr="00392A47">
        <w:rPr>
          <w:rFonts w:ascii="GHEA Grapalat" w:hAnsi="GHEA Grapalat"/>
          <w:lang w:val="hy-AM"/>
        </w:rPr>
        <w:t xml:space="preserve"> </w:t>
      </w:r>
      <w:r w:rsidR="00FA6936" w:rsidRPr="00392A47">
        <w:rPr>
          <w:rFonts w:ascii="GHEA Grapalat" w:hAnsi="GHEA Grapalat"/>
          <w:lang w:val="hy-AM"/>
        </w:rPr>
        <w:t xml:space="preserve">1-ին մասի </w:t>
      </w:r>
      <w:r w:rsidR="003F6C14" w:rsidRPr="00392A47">
        <w:rPr>
          <w:rFonts w:ascii="GHEA Grapalat" w:hAnsi="GHEA Grapalat"/>
          <w:lang w:val="hy-AM"/>
        </w:rPr>
        <w:t>համաձայն</w:t>
      </w:r>
      <w:r w:rsidR="00AF52C1" w:rsidRPr="00392A47">
        <w:rPr>
          <w:rFonts w:ascii="GHEA Grapalat" w:hAnsi="GHEA Grapalat"/>
          <w:lang w:val="hy-AM"/>
        </w:rPr>
        <w:t>,</w:t>
      </w:r>
      <w:r w:rsidR="003F6C14" w:rsidRPr="00392A47">
        <w:rPr>
          <w:rFonts w:ascii="GHEA Grapalat" w:hAnsi="GHEA Grapalat"/>
          <w:lang w:val="hy-AM"/>
        </w:rPr>
        <w:t xml:space="preserve"> համադրելի է վերահսկվող գործարքին</w:t>
      </w:r>
      <w:r w:rsidR="00AF52C1" w:rsidRPr="00392A47">
        <w:rPr>
          <w:rFonts w:ascii="GHEA Grapalat" w:hAnsi="GHEA Grapalat"/>
          <w:lang w:val="hy-AM"/>
        </w:rPr>
        <w:t>.</w:t>
      </w:r>
    </w:p>
    <w:p w:rsidR="00AF52C1" w:rsidRPr="00392A47" w:rsidRDefault="008248FB" w:rsidP="00653277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lang w:val="hy-AM"/>
        </w:rPr>
        <w:t>հ</w:t>
      </w:r>
      <w:r w:rsidR="00DA5784" w:rsidRPr="00392A47">
        <w:rPr>
          <w:rFonts w:ascii="GHEA Grapalat" w:hAnsi="GHEA Grapalat"/>
          <w:b/>
          <w:bCs/>
          <w:lang w:val="hy-AM"/>
        </w:rPr>
        <w:t>ամադրելիության ճշգրտում</w:t>
      </w:r>
      <w:r w:rsidR="00692ED1" w:rsidRPr="00392A47">
        <w:rPr>
          <w:rFonts w:ascii="GHEA Grapalat" w:hAnsi="GHEA Grapalat"/>
          <w:lang w:val="hy-AM"/>
        </w:rPr>
        <w:t>`</w:t>
      </w:r>
      <w:r w:rsidR="00DA5784" w:rsidRPr="00392A47">
        <w:rPr>
          <w:rFonts w:ascii="GHEA Grapalat" w:hAnsi="GHEA Grapalat"/>
          <w:lang w:val="hy-AM"/>
        </w:rPr>
        <w:t xml:space="preserve"> </w:t>
      </w:r>
      <w:r w:rsidR="00F03B10" w:rsidRPr="00392A47">
        <w:rPr>
          <w:rFonts w:ascii="GHEA Grapalat" w:hAnsi="GHEA Grapalat"/>
          <w:lang w:val="hy-AM"/>
        </w:rPr>
        <w:t xml:space="preserve">համապատասխան ֆինանսական ցուցանիշի ճշգրտում </w:t>
      </w:r>
      <w:r w:rsidR="00DA5784" w:rsidRPr="00392A47">
        <w:rPr>
          <w:rFonts w:ascii="GHEA Grapalat" w:hAnsi="GHEA Grapalat"/>
          <w:lang w:val="hy-AM"/>
        </w:rPr>
        <w:t>Օրենսգրքի 393-րդ</w:t>
      </w:r>
      <w:r w:rsidR="00F651BD" w:rsidRPr="00392A47">
        <w:rPr>
          <w:rFonts w:ascii="GHEA Grapalat" w:hAnsi="GHEA Grapalat"/>
          <w:lang w:val="hy-AM"/>
        </w:rPr>
        <w:t xml:space="preserve"> հոդվածի 1-ին մասի</w:t>
      </w:r>
      <w:r w:rsidR="00DA5784" w:rsidRPr="00392A47">
        <w:rPr>
          <w:rFonts w:ascii="GHEA Grapalat" w:hAnsi="GHEA Grapalat"/>
          <w:lang w:val="hy-AM"/>
        </w:rPr>
        <w:t xml:space="preserve"> </w:t>
      </w:r>
      <w:r w:rsidR="00DA5784" w:rsidRPr="00392A47">
        <w:rPr>
          <w:rFonts w:ascii="GHEA Grapalat" w:hAnsi="GHEA Grapalat" w:cs="Sylfaen"/>
          <w:lang w:val="hy-AM"/>
        </w:rPr>
        <w:t xml:space="preserve">և </w:t>
      </w:r>
      <w:r w:rsidR="00DA5784" w:rsidRPr="00392A47">
        <w:rPr>
          <w:rFonts w:ascii="GHEA Grapalat" w:hAnsi="GHEA Grapalat"/>
          <w:lang w:val="hy-AM"/>
        </w:rPr>
        <w:t xml:space="preserve">394-րդ </w:t>
      </w:r>
      <w:r w:rsidR="00DA5784" w:rsidRPr="00392A47">
        <w:rPr>
          <w:rFonts w:ascii="GHEA Grapalat" w:hAnsi="GHEA Grapalat" w:cs="Sylfaen"/>
          <w:lang w:val="hy-AM"/>
        </w:rPr>
        <w:t xml:space="preserve">հոդվածի </w:t>
      </w:r>
      <w:r w:rsidR="00AF52C1" w:rsidRPr="00392A47">
        <w:rPr>
          <w:rFonts w:ascii="GHEA Grapalat" w:hAnsi="GHEA Grapalat"/>
          <w:lang w:val="hy-AM"/>
        </w:rPr>
        <w:t>համաձայն.</w:t>
      </w:r>
    </w:p>
    <w:p w:rsidR="00AF52C1" w:rsidRPr="00392A47" w:rsidRDefault="00DB047E" w:rsidP="00653277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eastAsiaTheme="minorHAnsi" w:hAnsi="GHEA Grapalat" w:cs="Calibri"/>
          <w:b/>
          <w:lang w:val="hy-AM"/>
        </w:rPr>
        <w:t>ներքին չվերահսկվող գործարք</w:t>
      </w:r>
      <w:r w:rsidRPr="00392A47">
        <w:rPr>
          <w:rFonts w:ascii="GHEA Grapalat" w:eastAsiaTheme="minorHAnsi" w:hAnsi="GHEA Grapalat" w:cs="Calibri"/>
          <w:lang w:val="hy-AM"/>
        </w:rPr>
        <w:t xml:space="preserve">` վերահսկվող գործարքի կողմերից մեկի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4800D8" w:rsidRPr="00392A47">
        <w:rPr>
          <w:rFonts w:ascii="GHEA Grapalat" w:hAnsi="GHEA Grapalat"/>
          <w:lang w:val="hy-AM"/>
        </w:rPr>
        <w:t xml:space="preserve">Օրենսգրքի 390-րդ </w:t>
      </w:r>
      <w:r w:rsidR="004800D8" w:rsidRPr="00392A47">
        <w:rPr>
          <w:rFonts w:ascii="GHEA Grapalat" w:hAnsi="GHEA Grapalat" w:cs="Sylfaen"/>
          <w:lang w:val="hy-AM"/>
        </w:rPr>
        <w:t>հոդվածի</w:t>
      </w:r>
      <w:r w:rsidR="004800D8" w:rsidRPr="00392A47">
        <w:rPr>
          <w:rFonts w:ascii="GHEA Grapalat" w:hAnsi="GHEA Grapalat"/>
          <w:lang w:val="hy-AM"/>
        </w:rPr>
        <w:t xml:space="preserve"> 4-</w:t>
      </w:r>
      <w:r w:rsidR="004800D8" w:rsidRPr="00392A47">
        <w:rPr>
          <w:rFonts w:ascii="GHEA Grapalat" w:hAnsi="GHEA Grapalat" w:cs="Sylfaen"/>
          <w:lang w:val="hy-AM"/>
        </w:rPr>
        <w:t>րդ</w:t>
      </w:r>
      <w:r w:rsidR="004800D8" w:rsidRPr="00392A47">
        <w:rPr>
          <w:rFonts w:ascii="GHEA Grapalat" w:hAnsi="GHEA Grapalat"/>
          <w:lang w:val="hy-AM"/>
        </w:rPr>
        <w:t xml:space="preserve"> </w:t>
      </w:r>
      <w:r w:rsidR="004800D8" w:rsidRPr="00392A47">
        <w:rPr>
          <w:rFonts w:ascii="GHEA Grapalat" w:hAnsi="GHEA Grapalat" w:cs="Sylfaen"/>
          <w:lang w:val="hy-AM"/>
        </w:rPr>
        <w:t>մասի</w:t>
      </w:r>
      <w:r w:rsidR="004800D8" w:rsidRPr="00392A47">
        <w:rPr>
          <w:rFonts w:ascii="GHEA Grapalat" w:hAnsi="GHEA Grapalat"/>
          <w:lang w:val="hy-AM"/>
        </w:rPr>
        <w:t xml:space="preserve"> </w:t>
      </w:r>
      <w:r w:rsidR="004800D8" w:rsidRPr="00392A47">
        <w:rPr>
          <w:rFonts w:ascii="GHEA Grapalat" w:hAnsi="GHEA Grapalat" w:cs="Sylfaen"/>
          <w:lang w:val="hy-AM"/>
        </w:rPr>
        <w:t>համաձայն</w:t>
      </w:r>
      <w:r w:rsidR="00AF52C1" w:rsidRPr="00392A47">
        <w:rPr>
          <w:rFonts w:ascii="GHEA Grapalat" w:hAnsi="GHEA Grapalat" w:cs="Sylfaen"/>
          <w:lang w:val="hy-AM"/>
        </w:rPr>
        <w:t>,</w:t>
      </w:r>
      <w:r w:rsidR="004800D8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փոխկապակցված չհամարվող կողմի միջ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իրականացված գործարք</w:t>
      </w:r>
      <w:r w:rsidR="00AF52C1" w:rsidRPr="00392A47">
        <w:rPr>
          <w:rFonts w:ascii="GHEA Grapalat" w:eastAsiaTheme="minorHAnsi" w:hAnsi="GHEA Grapalat" w:cs="Calibri"/>
          <w:lang w:val="hy-AM"/>
        </w:rPr>
        <w:t>.</w:t>
      </w:r>
    </w:p>
    <w:p w:rsidR="000D22C9" w:rsidRPr="00392A47" w:rsidRDefault="00DB047E" w:rsidP="00653277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eastAsiaTheme="minorHAnsi" w:hAnsi="GHEA Grapalat" w:cs="Calibri"/>
          <w:b/>
          <w:lang w:val="hy-AM"/>
        </w:rPr>
        <w:t>արտաքին չվերահսկվող գործարք</w:t>
      </w:r>
      <w:r w:rsidRPr="00392A47">
        <w:rPr>
          <w:rFonts w:ascii="GHEA Grapalat" w:eastAsiaTheme="minorHAnsi" w:hAnsi="GHEA Grapalat" w:cs="Calibri"/>
          <w:lang w:val="hy-AM"/>
        </w:rPr>
        <w:t xml:space="preserve">` </w:t>
      </w:r>
      <w:r w:rsidR="00372825" w:rsidRPr="00392A47">
        <w:rPr>
          <w:rFonts w:ascii="GHEA Grapalat" w:hAnsi="GHEA Grapalat"/>
          <w:lang w:val="hy-AM"/>
        </w:rPr>
        <w:t xml:space="preserve">Օրենսգրքի 390-րդ </w:t>
      </w:r>
      <w:r w:rsidR="00372825" w:rsidRPr="00392A47">
        <w:rPr>
          <w:rFonts w:ascii="GHEA Grapalat" w:hAnsi="GHEA Grapalat" w:cs="Sylfaen"/>
          <w:lang w:val="hy-AM"/>
        </w:rPr>
        <w:t>հոդվածի 4</w:t>
      </w:r>
      <w:r w:rsidR="00372825" w:rsidRPr="00392A47">
        <w:rPr>
          <w:rFonts w:ascii="GHEA Grapalat" w:hAnsi="GHEA Grapalat"/>
          <w:lang w:val="hy-AM"/>
        </w:rPr>
        <w:t>-</w:t>
      </w:r>
      <w:r w:rsidR="00372825" w:rsidRPr="00392A47">
        <w:rPr>
          <w:rFonts w:ascii="GHEA Grapalat" w:hAnsi="GHEA Grapalat" w:cs="Sylfaen"/>
          <w:lang w:val="hy-AM"/>
        </w:rPr>
        <w:t>րդ</w:t>
      </w:r>
      <w:r w:rsidR="00372825" w:rsidRPr="00392A47">
        <w:rPr>
          <w:rFonts w:ascii="GHEA Grapalat" w:hAnsi="GHEA Grapalat"/>
          <w:lang w:val="hy-AM"/>
        </w:rPr>
        <w:t xml:space="preserve"> </w:t>
      </w:r>
      <w:r w:rsidR="00372825" w:rsidRPr="00392A47">
        <w:rPr>
          <w:rFonts w:ascii="GHEA Grapalat" w:hAnsi="GHEA Grapalat" w:cs="Sylfaen"/>
          <w:lang w:val="hy-AM"/>
        </w:rPr>
        <w:t>մասի</w:t>
      </w:r>
      <w:r w:rsidR="00AF52C1" w:rsidRPr="00392A47">
        <w:rPr>
          <w:rFonts w:ascii="GHEA Grapalat" w:hAnsi="GHEA Grapalat" w:cs="Sylfaen"/>
          <w:lang w:val="hy-AM"/>
        </w:rPr>
        <w:t xml:space="preserve"> </w:t>
      </w:r>
      <w:r w:rsidR="00372825" w:rsidRPr="00392A47">
        <w:rPr>
          <w:rFonts w:ascii="GHEA Grapalat" w:hAnsi="GHEA Grapalat" w:cs="Sylfaen"/>
          <w:lang w:val="hy-AM"/>
        </w:rPr>
        <w:t>համաձայն</w:t>
      </w:r>
      <w:r w:rsidR="00AF52C1" w:rsidRPr="00392A47">
        <w:rPr>
          <w:rFonts w:ascii="GHEA Grapalat" w:hAnsi="GHEA Grapalat" w:cs="Sylfaen"/>
          <w:lang w:val="hy-AM"/>
        </w:rPr>
        <w:t>,</w:t>
      </w:r>
      <w:r w:rsidR="00372825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փոխկապակցված չհամարվող անձանց միջ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գործարք, որի կողմերից ոչ մեկը չի հանդիսանում վերահսկվող գործարքի կողմ</w:t>
      </w:r>
      <w:r w:rsidR="00AF52C1" w:rsidRPr="00392A47">
        <w:rPr>
          <w:rFonts w:ascii="GHEA Grapalat" w:eastAsiaTheme="minorHAnsi" w:hAnsi="GHEA Grapalat" w:cs="Calibri"/>
          <w:lang w:val="hy-AM"/>
        </w:rPr>
        <w:t>:</w:t>
      </w:r>
    </w:p>
    <w:p w:rsidR="007B7EA1" w:rsidRPr="00392A47" w:rsidRDefault="0037231F" w:rsidP="00AF52C1">
      <w:pPr>
        <w:spacing w:before="240" w:line="360" w:lineRule="auto"/>
        <w:ind w:firstLine="562"/>
        <w:jc w:val="both"/>
        <w:rPr>
          <w:rFonts w:ascii="GHEA Grapalat" w:hAnsi="GHEA Grapalat"/>
          <w:b/>
          <w:lang w:val="hy-AM"/>
        </w:rPr>
      </w:pPr>
      <w:r w:rsidRPr="00392A47">
        <w:rPr>
          <w:rFonts w:ascii="GHEA Grapalat" w:hAnsi="GHEA Grapalat"/>
          <w:b/>
          <w:lang w:val="hy-AM"/>
        </w:rPr>
        <w:t xml:space="preserve">Հոդված </w:t>
      </w:r>
      <w:r w:rsidR="007A6132" w:rsidRPr="00392A47">
        <w:rPr>
          <w:rFonts w:ascii="GHEA Grapalat" w:hAnsi="GHEA Grapalat"/>
          <w:b/>
          <w:lang w:val="hy-AM"/>
        </w:rPr>
        <w:t>390</w:t>
      </w:r>
      <w:r w:rsidR="003F32D0" w:rsidRPr="00392A47">
        <w:rPr>
          <w:rFonts w:ascii="GHEA Grapalat" w:hAnsi="GHEA Grapalat"/>
          <w:b/>
          <w:lang w:val="hy-AM"/>
        </w:rPr>
        <w:t>.</w:t>
      </w:r>
      <w:r w:rsidR="00633152" w:rsidRPr="00392A47">
        <w:rPr>
          <w:rFonts w:ascii="GHEA Grapalat" w:hAnsi="GHEA Grapalat"/>
          <w:b/>
          <w:lang w:val="hy-AM"/>
        </w:rPr>
        <w:t xml:space="preserve"> Փոխկապակցված </w:t>
      </w:r>
      <w:r w:rsidR="006107C5" w:rsidRPr="00392A47">
        <w:rPr>
          <w:rFonts w:ascii="GHEA Grapalat" w:hAnsi="GHEA Grapalat"/>
          <w:b/>
          <w:lang w:val="hy-AM"/>
        </w:rPr>
        <w:t>անձինք</w:t>
      </w:r>
    </w:p>
    <w:p w:rsidR="00633152" w:rsidRPr="00392A47" w:rsidRDefault="001172EE" w:rsidP="00653277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>Ս</w:t>
      </w:r>
      <w:r w:rsidR="0037231F" w:rsidRPr="00392A47">
        <w:rPr>
          <w:rFonts w:ascii="GHEA Grapalat" w:hAnsi="GHEA Grapalat"/>
          <w:sz w:val="24"/>
          <w:szCs w:val="24"/>
          <w:lang w:val="hy-AM"/>
        </w:rPr>
        <w:t>ույն գլխ</w:t>
      </w:r>
      <w:r w:rsidR="00633152" w:rsidRPr="00392A47">
        <w:rPr>
          <w:rFonts w:ascii="GHEA Grapalat" w:hAnsi="GHEA Grapalat"/>
          <w:sz w:val="24"/>
          <w:szCs w:val="24"/>
          <w:lang w:val="hy-AM"/>
        </w:rPr>
        <w:t>ի կիրառության իմաստով</w:t>
      </w:r>
      <w:r w:rsidRPr="00392A47">
        <w:rPr>
          <w:rFonts w:ascii="GHEA Grapalat" w:hAnsi="GHEA Grapalat"/>
          <w:sz w:val="24"/>
          <w:szCs w:val="24"/>
          <w:lang w:val="hy-AM"/>
        </w:rPr>
        <w:t>,</w:t>
      </w:r>
      <w:r w:rsidR="00633152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E302CC" w:rsidRPr="00392A47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երկու </w:t>
      </w:r>
      <w:r w:rsidR="007367BB" w:rsidRPr="00392A47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և ավելի </w:t>
      </w:r>
      <w:r w:rsidR="0071144D" w:rsidRPr="00392A47">
        <w:rPr>
          <w:rFonts w:ascii="GHEA Grapalat" w:hAnsi="GHEA Grapalat"/>
          <w:sz w:val="24"/>
          <w:szCs w:val="24"/>
          <w:lang w:val="hy-AM"/>
        </w:rPr>
        <w:t>անձի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ն</w:t>
      </w:r>
      <w:r w:rsidR="00633152" w:rsidRPr="00392A47">
        <w:rPr>
          <w:rFonts w:ascii="GHEA Grapalat" w:hAnsi="GHEA Grapalat"/>
          <w:sz w:val="24"/>
          <w:szCs w:val="24"/>
          <w:lang w:val="hy-AM"/>
        </w:rPr>
        <w:t>ք համարվում են փոխկապակցված</w:t>
      </w:r>
      <w:r w:rsidR="00D857F2" w:rsidRPr="00392A47">
        <w:rPr>
          <w:rFonts w:ascii="GHEA Grapalat" w:hAnsi="GHEA Grapalat"/>
          <w:sz w:val="24"/>
          <w:szCs w:val="24"/>
          <w:lang w:val="hy-AM"/>
        </w:rPr>
        <w:t>,</w:t>
      </w:r>
      <w:r w:rsidR="0086032A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633152" w:rsidRPr="00392A47">
        <w:rPr>
          <w:rFonts w:ascii="GHEA Grapalat" w:hAnsi="GHEA Grapalat"/>
          <w:sz w:val="24"/>
          <w:szCs w:val="24"/>
          <w:lang w:val="hy-AM"/>
        </w:rPr>
        <w:t>եթե</w:t>
      </w:r>
      <w:r w:rsidR="00D857F2" w:rsidRPr="00392A47">
        <w:rPr>
          <w:rFonts w:ascii="GHEA Grapalat" w:hAnsi="GHEA Grapalat"/>
          <w:sz w:val="24"/>
          <w:szCs w:val="24"/>
          <w:lang w:val="hy-AM"/>
        </w:rPr>
        <w:t>`</w:t>
      </w:r>
    </w:p>
    <w:p w:rsidR="00B2620E" w:rsidRPr="00392A47" w:rsidRDefault="00C51AD6" w:rsidP="00653277">
      <w:pPr>
        <w:pStyle w:val="ListParagraph"/>
        <w:numPr>
          <w:ilvl w:val="0"/>
          <w:numId w:val="8"/>
        </w:numPr>
        <w:tabs>
          <w:tab w:val="num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lastRenderedPageBreak/>
        <w:t>անձանցից</w:t>
      </w:r>
      <w:r w:rsidR="0089630E" w:rsidRPr="00392A47">
        <w:rPr>
          <w:rFonts w:ascii="GHEA Grapalat" w:hAnsi="GHEA Grapalat"/>
          <w:lang w:val="hy-AM"/>
        </w:rPr>
        <w:t xml:space="preserve"> մեկ</w:t>
      </w:r>
      <w:r w:rsidR="00E302CC" w:rsidRPr="00392A47">
        <w:rPr>
          <w:rFonts w:ascii="GHEA Grapalat" w:hAnsi="GHEA Grapalat"/>
          <w:lang w:val="hy-AM"/>
        </w:rPr>
        <w:t xml:space="preserve">ը ուղղակի կամ անուղղակի </w:t>
      </w:r>
      <w:r w:rsidR="00B57F7E" w:rsidRPr="00392A47">
        <w:rPr>
          <w:rFonts w:ascii="GHEA Grapalat" w:hAnsi="GHEA Grapalat"/>
          <w:lang w:val="hy-AM"/>
        </w:rPr>
        <w:t xml:space="preserve">կերպով </w:t>
      </w:r>
      <w:r w:rsidR="00E302CC" w:rsidRPr="00392A47">
        <w:rPr>
          <w:rFonts w:ascii="GHEA Grapalat" w:hAnsi="GHEA Grapalat"/>
          <w:lang w:val="hy-AM"/>
        </w:rPr>
        <w:t xml:space="preserve">մասնակցում է </w:t>
      </w:r>
      <w:r w:rsidR="0089630E" w:rsidRPr="00392A47">
        <w:rPr>
          <w:rFonts w:ascii="GHEA Grapalat" w:hAnsi="GHEA Grapalat"/>
          <w:lang w:val="hy-AM"/>
        </w:rPr>
        <w:t>մյուս</w:t>
      </w:r>
      <w:r w:rsidRPr="00392A47">
        <w:rPr>
          <w:rFonts w:ascii="GHEA Grapalat" w:hAnsi="GHEA Grapalat"/>
          <w:lang w:val="hy-AM"/>
        </w:rPr>
        <w:t xml:space="preserve"> անձի</w:t>
      </w:r>
      <w:r w:rsidR="0089630E" w:rsidRPr="00392A47">
        <w:rPr>
          <w:rFonts w:ascii="GHEA Grapalat" w:hAnsi="GHEA Grapalat"/>
          <w:lang w:val="hy-AM"/>
        </w:rPr>
        <w:t xml:space="preserve"> </w:t>
      </w:r>
      <w:r w:rsidR="00E302CC" w:rsidRPr="00392A47">
        <w:rPr>
          <w:rFonts w:ascii="GHEA Grapalat" w:hAnsi="GHEA Grapalat"/>
          <w:lang w:val="hy-AM"/>
        </w:rPr>
        <w:t>կառավարման</w:t>
      </w:r>
      <w:r w:rsidR="0089630E" w:rsidRPr="00392A47">
        <w:rPr>
          <w:rFonts w:ascii="GHEA Grapalat" w:hAnsi="GHEA Grapalat"/>
          <w:lang w:val="hy-AM"/>
        </w:rPr>
        <w:t>ը</w:t>
      </w:r>
      <w:r w:rsidR="00E302CC" w:rsidRPr="00392A47">
        <w:rPr>
          <w:rFonts w:ascii="GHEA Grapalat" w:hAnsi="GHEA Grapalat"/>
          <w:lang w:val="hy-AM"/>
        </w:rPr>
        <w:t>, վերահսկմանը կամ</w:t>
      </w:r>
      <w:r w:rsidR="00F651BD" w:rsidRPr="00392A47">
        <w:rPr>
          <w:rFonts w:ascii="GHEA Grapalat" w:hAnsi="GHEA Grapalat"/>
          <w:lang w:val="hy-AM"/>
        </w:rPr>
        <w:t xml:space="preserve"> փայաբաժին (բաժնետոմս, բաժնեմաս) ունի մյուսի </w:t>
      </w:r>
      <w:r w:rsidR="00956D32" w:rsidRPr="00392A47">
        <w:rPr>
          <w:rFonts w:ascii="GHEA Grapalat" w:hAnsi="GHEA Grapalat"/>
          <w:lang w:val="hy-AM"/>
        </w:rPr>
        <w:t>կանոնադրական</w:t>
      </w:r>
      <w:r w:rsidR="000F40A6" w:rsidRPr="00392A47">
        <w:rPr>
          <w:rFonts w:ascii="GHEA Grapalat" w:hAnsi="GHEA Grapalat"/>
          <w:lang w:val="hy-AM"/>
        </w:rPr>
        <w:t xml:space="preserve"> (բաժնեհավաք)</w:t>
      </w:r>
      <w:r w:rsidR="00F25645" w:rsidRPr="00392A47">
        <w:rPr>
          <w:rFonts w:ascii="GHEA Grapalat" w:hAnsi="GHEA Grapalat"/>
          <w:lang w:val="hy-AM"/>
        </w:rPr>
        <w:t xml:space="preserve"> կապիտա</w:t>
      </w:r>
      <w:r w:rsidR="00B2620E" w:rsidRPr="00392A47">
        <w:rPr>
          <w:rFonts w:ascii="GHEA Grapalat" w:hAnsi="GHEA Grapalat"/>
          <w:lang w:val="hy-AM"/>
        </w:rPr>
        <w:t>լում.</w:t>
      </w:r>
    </w:p>
    <w:p w:rsidR="00F3761E" w:rsidRPr="00392A47" w:rsidRDefault="00185CB2" w:rsidP="00653277">
      <w:pPr>
        <w:pStyle w:val="ListParagraph"/>
        <w:numPr>
          <w:ilvl w:val="0"/>
          <w:numId w:val="8"/>
        </w:numPr>
        <w:tabs>
          <w:tab w:val="num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մ</w:t>
      </w:r>
      <w:r w:rsidR="00F3761E" w:rsidRPr="00392A47">
        <w:rPr>
          <w:rFonts w:ascii="GHEA Grapalat" w:hAnsi="GHEA Grapalat"/>
          <w:lang w:val="hy-AM"/>
        </w:rPr>
        <w:t xml:space="preserve">իևնույն </w:t>
      </w:r>
      <w:r w:rsidR="00E302CC" w:rsidRPr="00392A47">
        <w:rPr>
          <w:rFonts w:ascii="GHEA Grapalat" w:hAnsi="GHEA Grapalat"/>
          <w:lang w:val="hy-AM"/>
        </w:rPr>
        <w:t xml:space="preserve">անձինք ուղղակի կամ անուղղակի </w:t>
      </w:r>
      <w:r w:rsidR="00B57F7E" w:rsidRPr="00392A47">
        <w:rPr>
          <w:rFonts w:ascii="GHEA Grapalat" w:hAnsi="GHEA Grapalat"/>
          <w:lang w:val="hy-AM"/>
        </w:rPr>
        <w:t xml:space="preserve">կերպով </w:t>
      </w:r>
      <w:r w:rsidR="00E302CC" w:rsidRPr="00392A47">
        <w:rPr>
          <w:rFonts w:ascii="GHEA Grapalat" w:hAnsi="GHEA Grapalat"/>
          <w:lang w:val="hy-AM"/>
        </w:rPr>
        <w:t xml:space="preserve">մասնակցում են </w:t>
      </w:r>
      <w:r w:rsidR="00BC1C0A" w:rsidRPr="00392A47">
        <w:rPr>
          <w:rFonts w:ascii="GHEA Grapalat" w:hAnsi="GHEA Grapalat"/>
          <w:lang w:val="hy-AM"/>
        </w:rPr>
        <w:t>երկու անձանց</w:t>
      </w:r>
      <w:r w:rsidR="00F3761E" w:rsidRPr="00392A47">
        <w:rPr>
          <w:rFonts w:ascii="GHEA Grapalat" w:hAnsi="GHEA Grapalat"/>
          <w:lang w:val="hy-AM"/>
        </w:rPr>
        <w:t xml:space="preserve"> </w:t>
      </w:r>
      <w:r w:rsidR="00E302CC" w:rsidRPr="00392A47">
        <w:rPr>
          <w:rFonts w:ascii="GHEA Grapalat" w:hAnsi="GHEA Grapalat"/>
          <w:lang w:val="hy-AM"/>
        </w:rPr>
        <w:t>կառավարման</w:t>
      </w:r>
      <w:r w:rsidR="00F3761E" w:rsidRPr="00392A47">
        <w:rPr>
          <w:rFonts w:ascii="GHEA Grapalat" w:hAnsi="GHEA Grapalat"/>
          <w:lang w:val="hy-AM"/>
        </w:rPr>
        <w:t>ը</w:t>
      </w:r>
      <w:r w:rsidR="00E302CC" w:rsidRPr="00392A47">
        <w:rPr>
          <w:rFonts w:ascii="GHEA Grapalat" w:hAnsi="GHEA Grapalat"/>
          <w:lang w:val="hy-AM"/>
        </w:rPr>
        <w:t>, վերահսկման</w:t>
      </w:r>
      <w:r w:rsidR="00F3761E" w:rsidRPr="00392A47">
        <w:rPr>
          <w:rFonts w:ascii="GHEA Grapalat" w:hAnsi="GHEA Grapalat"/>
          <w:lang w:val="hy-AM"/>
        </w:rPr>
        <w:t xml:space="preserve">ը </w:t>
      </w:r>
      <w:r w:rsidR="00E302CC" w:rsidRPr="00392A47">
        <w:rPr>
          <w:rFonts w:ascii="GHEA Grapalat" w:hAnsi="GHEA Grapalat"/>
          <w:lang w:val="hy-AM"/>
        </w:rPr>
        <w:t>կամ</w:t>
      </w:r>
      <w:r w:rsidR="00F3761E" w:rsidRPr="00392A47">
        <w:rPr>
          <w:rFonts w:ascii="GHEA Grapalat" w:hAnsi="GHEA Grapalat"/>
          <w:lang w:val="hy-AM"/>
        </w:rPr>
        <w:t xml:space="preserve"> </w:t>
      </w:r>
      <w:r w:rsidR="00283190" w:rsidRPr="00392A47">
        <w:rPr>
          <w:rFonts w:ascii="GHEA Grapalat" w:hAnsi="GHEA Grapalat"/>
          <w:lang w:val="hy-AM"/>
        </w:rPr>
        <w:t>փայաբաժին (բաժնետոմս, բաժնեմաս) ուն</w:t>
      </w:r>
      <w:r w:rsidR="00B2620E" w:rsidRPr="00392A47">
        <w:rPr>
          <w:rFonts w:ascii="GHEA Grapalat" w:hAnsi="GHEA Grapalat"/>
          <w:lang w:val="hy-AM"/>
        </w:rPr>
        <w:t>են</w:t>
      </w:r>
      <w:r w:rsidR="00283190" w:rsidRPr="00392A47">
        <w:rPr>
          <w:rFonts w:ascii="GHEA Grapalat" w:hAnsi="GHEA Grapalat"/>
          <w:lang w:val="hy-AM"/>
        </w:rPr>
        <w:t xml:space="preserve"> մյուս անձի կանոնադրական (բաժնեհավաք) կապիտալում</w:t>
      </w:r>
      <w:r w:rsidR="00E92AE1" w:rsidRPr="00392A47">
        <w:rPr>
          <w:rFonts w:ascii="GHEA Grapalat" w:hAnsi="GHEA Grapalat"/>
          <w:lang w:val="hy-AM"/>
        </w:rPr>
        <w:t>:</w:t>
      </w:r>
    </w:p>
    <w:p w:rsidR="00B57F7E" w:rsidRPr="00392A47" w:rsidRDefault="00EA0BE4" w:rsidP="00653277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>Սույն հոդվածի 1-ին մասի կիրառության իմաստով</w:t>
      </w:r>
      <w:r w:rsidR="00FB1988" w:rsidRPr="00392A47">
        <w:rPr>
          <w:rFonts w:ascii="GHEA Grapalat" w:hAnsi="GHEA Grapalat"/>
          <w:sz w:val="24"/>
          <w:szCs w:val="24"/>
          <w:lang w:val="hy-AM"/>
        </w:rPr>
        <w:t>,</w:t>
      </w:r>
      <w:r w:rsidRPr="00392A47">
        <w:rPr>
          <w:rFonts w:ascii="GHEA Grapalat" w:hAnsi="GHEA Grapalat"/>
          <w:sz w:val="24"/>
          <w:szCs w:val="24"/>
          <w:lang w:val="hy-AM"/>
        </w:rPr>
        <w:t xml:space="preserve"> ա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 xml:space="preserve">նձը ուղղակի կամ անուղղակի </w:t>
      </w:r>
      <w:r w:rsidR="00B57F7E" w:rsidRPr="00392A47">
        <w:rPr>
          <w:rFonts w:ascii="GHEA Grapalat" w:hAnsi="GHEA Grapalat"/>
          <w:sz w:val="24"/>
          <w:szCs w:val="24"/>
          <w:lang w:val="hy-AM"/>
        </w:rPr>
        <w:t>կերպով մ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ասնակցում է</w:t>
      </w:r>
      <w:r w:rsidR="00956D32" w:rsidRPr="00392A47">
        <w:rPr>
          <w:rFonts w:ascii="GHEA Grapalat" w:hAnsi="GHEA Grapalat"/>
          <w:sz w:val="24"/>
          <w:szCs w:val="24"/>
          <w:lang w:val="hy-AM"/>
        </w:rPr>
        <w:t xml:space="preserve"> մյուս անձի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 xml:space="preserve"> կառավարման</w:t>
      </w:r>
      <w:r w:rsidR="00956D32" w:rsidRPr="00392A47">
        <w:rPr>
          <w:rFonts w:ascii="GHEA Grapalat" w:hAnsi="GHEA Grapalat"/>
          <w:sz w:val="24"/>
          <w:szCs w:val="24"/>
          <w:lang w:val="hy-AM"/>
        </w:rPr>
        <w:t>ը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 xml:space="preserve">, վերահսկմանը կամ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փայաբաժին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 (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բաժնետոմս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,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բաժնեմաս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)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ունի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մյուս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անձի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 (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="00283190" w:rsidRPr="00392A47">
        <w:rPr>
          <w:rFonts w:ascii="GHEA Grapalat" w:hAnsi="GHEA Grapalat"/>
          <w:sz w:val="24"/>
          <w:szCs w:val="24"/>
          <w:lang w:val="hy-AM"/>
        </w:rPr>
        <w:t xml:space="preserve">) </w:t>
      </w:r>
      <w:r w:rsidR="00283190" w:rsidRPr="00392A47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, եթե</w:t>
      </w:r>
      <w:r w:rsidR="00C54549" w:rsidRPr="00392A47">
        <w:rPr>
          <w:rFonts w:ascii="GHEA Grapalat" w:hAnsi="GHEA Grapalat"/>
          <w:sz w:val="24"/>
          <w:szCs w:val="24"/>
          <w:lang w:val="hy-AM"/>
        </w:rPr>
        <w:t>`</w:t>
      </w:r>
    </w:p>
    <w:p w:rsidR="00FB1988" w:rsidRPr="00392A47" w:rsidRDefault="00FB1988" w:rsidP="00653277">
      <w:pPr>
        <w:pStyle w:val="CommentTex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>ա</w:t>
      </w:r>
      <w:r w:rsidR="00C54549" w:rsidRPr="00392A47">
        <w:rPr>
          <w:rFonts w:ascii="GHEA Grapalat" w:hAnsi="GHEA Grapalat"/>
          <w:sz w:val="24"/>
          <w:szCs w:val="24"/>
          <w:lang w:val="hy-AM"/>
        </w:rPr>
        <w:t xml:space="preserve">նձին 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 xml:space="preserve">ուղղակի կամ անուղղակի </w:t>
      </w:r>
      <w:r w:rsidR="00B57F7E" w:rsidRPr="00392A47">
        <w:rPr>
          <w:rFonts w:ascii="GHEA Grapalat" w:hAnsi="GHEA Grapalat"/>
          <w:sz w:val="24"/>
          <w:szCs w:val="24"/>
          <w:lang w:val="hy-AM"/>
        </w:rPr>
        <w:t xml:space="preserve">կերպով 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 xml:space="preserve">պատկանում է </w:t>
      </w:r>
      <w:r w:rsidR="00C54549" w:rsidRPr="00392A47">
        <w:rPr>
          <w:rFonts w:ascii="GHEA Grapalat" w:hAnsi="GHEA Grapalat"/>
          <w:sz w:val="24"/>
          <w:szCs w:val="24"/>
          <w:lang w:val="hy-AM"/>
        </w:rPr>
        <w:t>մյուս անձի կանոնադրական (բաժնեհավաք) կապիտալի 20 տոկոս և ավելի փայաբաժինը (բաժնետոմսը, բաժնեմասը)</w:t>
      </w:r>
      <w:r w:rsidRPr="00392A47">
        <w:rPr>
          <w:rFonts w:ascii="GHEA Grapalat" w:hAnsi="GHEA Grapalat"/>
          <w:sz w:val="24"/>
          <w:szCs w:val="24"/>
          <w:lang w:val="hy-AM"/>
        </w:rPr>
        <w:t>.</w:t>
      </w:r>
    </w:p>
    <w:p w:rsidR="0099560E" w:rsidRPr="00392A47" w:rsidRDefault="00FB1988" w:rsidP="00653277">
      <w:pPr>
        <w:pStyle w:val="CommentText"/>
        <w:numPr>
          <w:ilvl w:val="0"/>
          <w:numId w:val="1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>ա</w:t>
      </w:r>
      <w:r w:rsidR="005902C8" w:rsidRPr="00392A47">
        <w:rPr>
          <w:rFonts w:ascii="GHEA Grapalat" w:hAnsi="GHEA Grapalat"/>
          <w:sz w:val="24"/>
          <w:szCs w:val="24"/>
          <w:lang w:val="hy-AM"/>
        </w:rPr>
        <w:t xml:space="preserve">նձը 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գործնականում</w:t>
      </w:r>
      <w:r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վերահսկում</w:t>
      </w:r>
      <w:r w:rsidR="00CB7F93" w:rsidRPr="00392A47">
        <w:rPr>
          <w:rFonts w:ascii="GHEA Grapalat" w:hAnsi="GHEA Grapalat"/>
          <w:sz w:val="24"/>
          <w:szCs w:val="24"/>
          <w:lang w:val="hy-AM"/>
        </w:rPr>
        <w:t xml:space="preserve"> է մյուս անձի </w:t>
      </w:r>
      <w:r w:rsidR="00E302CC" w:rsidRPr="00392A47">
        <w:rPr>
          <w:rFonts w:ascii="GHEA Grapalat" w:hAnsi="GHEA Grapalat"/>
          <w:sz w:val="24"/>
          <w:szCs w:val="24"/>
          <w:lang w:val="hy-AM"/>
        </w:rPr>
        <w:t>բիզնես որոշումները</w:t>
      </w:r>
      <w:r w:rsidR="004546A2" w:rsidRPr="00392A47">
        <w:rPr>
          <w:rFonts w:ascii="GHEA Grapalat" w:hAnsi="GHEA Grapalat"/>
          <w:sz w:val="24"/>
          <w:szCs w:val="24"/>
          <w:lang w:val="hy-AM"/>
        </w:rPr>
        <w:t>:</w:t>
      </w:r>
    </w:p>
    <w:p w:rsidR="004546A2" w:rsidRPr="00392A47" w:rsidRDefault="0099560E" w:rsidP="00653277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 xml:space="preserve">Սույն հոդվածի 2-րդ մասի 2-րդ կետի կիրառության </w:t>
      </w:r>
      <w:r w:rsidR="00B57F7E" w:rsidRPr="00392A47">
        <w:rPr>
          <w:rFonts w:ascii="GHEA Grapalat" w:hAnsi="GHEA Grapalat"/>
          <w:sz w:val="24"/>
          <w:szCs w:val="24"/>
          <w:lang w:val="hy-AM"/>
        </w:rPr>
        <w:t>իմաստով</w:t>
      </w:r>
      <w:r w:rsidR="005626E9" w:rsidRPr="00392A47">
        <w:rPr>
          <w:rFonts w:ascii="GHEA Grapalat" w:hAnsi="GHEA Grapalat"/>
          <w:sz w:val="24"/>
          <w:szCs w:val="24"/>
          <w:lang w:val="hy-AM"/>
        </w:rPr>
        <w:t>,</w:t>
      </w:r>
      <w:r w:rsidR="00B57F7E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92A47">
        <w:rPr>
          <w:rFonts w:ascii="GHEA Grapalat" w:hAnsi="GHEA Grapalat"/>
          <w:sz w:val="24"/>
          <w:szCs w:val="24"/>
          <w:lang w:val="hy-AM"/>
        </w:rPr>
        <w:t>ա</w:t>
      </w:r>
      <w:r w:rsidR="004546A2" w:rsidRPr="00392A47">
        <w:rPr>
          <w:rFonts w:ascii="GHEA Grapalat" w:hAnsi="GHEA Grapalat"/>
          <w:sz w:val="24"/>
          <w:szCs w:val="24"/>
          <w:lang w:val="hy-AM"/>
        </w:rPr>
        <w:t>նձը գործնականում վերահսկում է մյուս անձի բիզնես որոշումները</w:t>
      </w:r>
      <w:r w:rsidR="005626E9" w:rsidRPr="00392A47">
        <w:rPr>
          <w:rFonts w:ascii="GHEA Grapalat" w:hAnsi="GHEA Grapalat"/>
          <w:sz w:val="24"/>
          <w:szCs w:val="24"/>
          <w:lang w:val="hy-AM"/>
        </w:rPr>
        <w:t>՝</w:t>
      </w:r>
      <w:r w:rsidR="003F4167" w:rsidRPr="00392A47">
        <w:rPr>
          <w:rFonts w:ascii="GHEA Grapalat" w:hAnsi="GHEA Grapalat"/>
          <w:sz w:val="24"/>
          <w:szCs w:val="24"/>
          <w:lang w:val="hy-AM"/>
        </w:rPr>
        <w:t xml:space="preserve"> անկախ տվյալ անձի կանոնադրական (բաժնեհավաք) կապիտալում մասնակցությ</w:t>
      </w:r>
      <w:r w:rsidR="00284057" w:rsidRPr="00392A47">
        <w:rPr>
          <w:rFonts w:ascii="GHEA Grapalat" w:hAnsi="GHEA Grapalat"/>
          <w:sz w:val="24"/>
          <w:szCs w:val="24"/>
          <w:lang w:val="hy-AM"/>
        </w:rPr>
        <w:t>ունից</w:t>
      </w:r>
      <w:r w:rsidR="00505B39" w:rsidRPr="00392A47">
        <w:rPr>
          <w:rFonts w:ascii="GHEA Grapalat" w:hAnsi="GHEA Grapalat"/>
          <w:sz w:val="24"/>
          <w:szCs w:val="24"/>
          <w:lang w:val="hy-AM"/>
        </w:rPr>
        <w:t>, եթե սույն մասի 1-</w:t>
      </w:r>
      <w:r w:rsidR="003F4167" w:rsidRPr="00392A47">
        <w:rPr>
          <w:rFonts w:ascii="GHEA Grapalat" w:hAnsi="GHEA Grapalat"/>
          <w:sz w:val="24"/>
          <w:szCs w:val="24"/>
          <w:lang w:val="hy-AM"/>
        </w:rPr>
        <w:t>9</w:t>
      </w:r>
      <w:r w:rsidR="00505B39" w:rsidRPr="00392A47">
        <w:rPr>
          <w:rFonts w:ascii="GHEA Grapalat" w:hAnsi="GHEA Grapalat"/>
          <w:sz w:val="24"/>
          <w:szCs w:val="24"/>
          <w:lang w:val="hy-AM"/>
        </w:rPr>
        <w:t xml:space="preserve">-րդ կետերում նշված պայմաններից </w:t>
      </w:r>
      <w:r w:rsidR="00776DA1" w:rsidRPr="00392A47">
        <w:rPr>
          <w:rFonts w:ascii="GHEA Grapalat" w:hAnsi="GHEA Grapalat"/>
          <w:sz w:val="24"/>
          <w:szCs w:val="24"/>
          <w:lang w:val="hy-AM"/>
        </w:rPr>
        <w:t xml:space="preserve">որևէ </w:t>
      </w:r>
      <w:r w:rsidR="00505B39" w:rsidRPr="00392A47">
        <w:rPr>
          <w:rFonts w:ascii="GHEA Grapalat" w:hAnsi="GHEA Grapalat"/>
          <w:sz w:val="24"/>
          <w:szCs w:val="24"/>
          <w:lang w:val="hy-AM"/>
        </w:rPr>
        <w:t>մեկը բավարարվում է</w:t>
      </w:r>
      <w:r w:rsidR="002E0318" w:rsidRPr="00392A47">
        <w:rPr>
          <w:rFonts w:ascii="GHEA Grapalat" w:hAnsi="GHEA Grapalat"/>
          <w:sz w:val="24"/>
          <w:szCs w:val="24"/>
          <w:lang w:val="hy-AM"/>
        </w:rPr>
        <w:t>.</w:t>
      </w:r>
    </w:p>
    <w:p w:rsidR="006772AC" w:rsidRPr="00392A47" w:rsidRDefault="00231AC2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</w:t>
      </w:r>
      <w:r w:rsidR="007367BB" w:rsidRPr="00392A47">
        <w:rPr>
          <w:rFonts w:ascii="GHEA Grapalat" w:hAnsi="GHEA Grapalat" w:cs="Sylfaen"/>
          <w:lang w:val="hy-AM"/>
        </w:rPr>
        <w:t>նձը</w:t>
      </w:r>
      <w:r w:rsidR="007367BB" w:rsidRPr="00392A47">
        <w:rPr>
          <w:rFonts w:ascii="GHEA Grapalat" w:hAnsi="GHEA Grapalat" w:cs="Arial"/>
          <w:lang w:val="hy-AM"/>
        </w:rPr>
        <w:t xml:space="preserve"> </w:t>
      </w:r>
      <w:r w:rsidR="007367BB" w:rsidRPr="00392A47">
        <w:rPr>
          <w:rFonts w:ascii="GHEA Grapalat" w:hAnsi="GHEA Grapalat" w:cs="Sylfaen"/>
          <w:lang w:val="hy-AM"/>
        </w:rPr>
        <w:t>ուղղակի</w:t>
      </w:r>
      <w:r w:rsidR="007367BB" w:rsidRPr="00392A47">
        <w:rPr>
          <w:rFonts w:ascii="GHEA Grapalat" w:hAnsi="GHEA Grapalat" w:cs="Arial"/>
          <w:lang w:val="hy-AM"/>
        </w:rPr>
        <w:t xml:space="preserve"> </w:t>
      </w:r>
      <w:r w:rsidR="007367BB" w:rsidRPr="00392A47">
        <w:rPr>
          <w:rFonts w:ascii="GHEA Grapalat" w:hAnsi="GHEA Grapalat" w:cs="Sylfaen"/>
          <w:lang w:val="hy-AM"/>
        </w:rPr>
        <w:t>կամ</w:t>
      </w:r>
      <w:r w:rsidR="007367BB" w:rsidRPr="00392A47">
        <w:rPr>
          <w:rFonts w:ascii="GHEA Grapalat" w:hAnsi="GHEA Grapalat" w:cs="Arial"/>
          <w:lang w:val="hy-AM"/>
        </w:rPr>
        <w:t xml:space="preserve"> </w:t>
      </w:r>
      <w:r w:rsidR="007367BB" w:rsidRPr="00392A47">
        <w:rPr>
          <w:rFonts w:ascii="GHEA Grapalat" w:hAnsi="GHEA Grapalat" w:cs="Sylfaen"/>
          <w:lang w:val="hy-AM"/>
        </w:rPr>
        <w:t>անուղղակի</w:t>
      </w:r>
      <w:r w:rsidR="007367BB" w:rsidRPr="00392A47">
        <w:rPr>
          <w:rFonts w:ascii="GHEA Grapalat" w:hAnsi="GHEA Grapalat" w:cs="Arial"/>
          <w:lang w:val="hy-AM"/>
        </w:rPr>
        <w:t xml:space="preserve"> </w:t>
      </w:r>
      <w:r w:rsidR="007367BB" w:rsidRPr="00392A47">
        <w:rPr>
          <w:rFonts w:ascii="GHEA Grapalat" w:hAnsi="GHEA Grapalat" w:cs="Sylfaen"/>
          <w:lang w:val="hy-AM"/>
        </w:rPr>
        <w:t>տիրապետում կամ վերահսկում</w:t>
      </w:r>
      <w:r w:rsidR="007367BB" w:rsidRPr="00392A47">
        <w:rPr>
          <w:rFonts w:ascii="GHEA Grapalat" w:hAnsi="GHEA Grapalat" w:cs="Arial"/>
          <w:lang w:val="hy-AM"/>
        </w:rPr>
        <w:t xml:space="preserve"> է </w:t>
      </w:r>
      <w:r w:rsidR="008B2581" w:rsidRPr="00392A47">
        <w:rPr>
          <w:rFonts w:ascii="GHEA Grapalat" w:hAnsi="GHEA Grapalat" w:cs="Arial"/>
          <w:lang w:val="hy-AM"/>
        </w:rPr>
        <w:t>մյուս անձի</w:t>
      </w:r>
      <w:r w:rsidR="006772AC" w:rsidRPr="00392A47">
        <w:rPr>
          <w:rFonts w:ascii="GHEA Grapalat" w:hAnsi="GHEA Grapalat" w:cs="Arial"/>
          <w:lang w:val="hy-AM"/>
        </w:rPr>
        <w:t>՝</w:t>
      </w:r>
      <w:r w:rsidR="008B2581" w:rsidRPr="00392A47">
        <w:rPr>
          <w:rFonts w:ascii="GHEA Grapalat" w:hAnsi="GHEA Grapalat" w:cs="Arial"/>
          <w:lang w:val="hy-AM"/>
        </w:rPr>
        <w:t xml:space="preserve"> </w:t>
      </w:r>
      <w:r w:rsidR="007367BB" w:rsidRPr="00392A47">
        <w:rPr>
          <w:rFonts w:ascii="GHEA Grapalat" w:hAnsi="GHEA Grapalat" w:cs="Arial"/>
          <w:lang w:val="hy-AM"/>
        </w:rPr>
        <w:t xml:space="preserve">ձայնի իրավունք </w:t>
      </w:r>
      <w:r w:rsidR="00705CE2" w:rsidRPr="00392A47">
        <w:rPr>
          <w:rFonts w:ascii="GHEA Grapalat" w:hAnsi="GHEA Grapalat" w:cs="Arial"/>
          <w:lang w:val="hy-AM"/>
        </w:rPr>
        <w:t>տվող</w:t>
      </w:r>
      <w:r w:rsidR="007367BB" w:rsidRPr="00392A47">
        <w:rPr>
          <w:rFonts w:ascii="GHEA Grapalat" w:hAnsi="GHEA Grapalat" w:cs="Arial"/>
          <w:lang w:val="hy-AM"/>
        </w:rPr>
        <w:t xml:space="preserve"> </w:t>
      </w:r>
      <w:r w:rsidR="00705CE2" w:rsidRPr="00392A47">
        <w:rPr>
          <w:rFonts w:ascii="GHEA Grapalat" w:hAnsi="GHEA Grapalat" w:cs="Arial"/>
          <w:lang w:val="hy-AM"/>
        </w:rPr>
        <w:t xml:space="preserve">բաժնային արժեթղթերի </w:t>
      </w:r>
      <w:r w:rsidR="00705CE2" w:rsidRPr="00392A47">
        <w:rPr>
          <w:rFonts w:ascii="GHEA Grapalat" w:hAnsi="GHEA Grapalat"/>
          <w:lang w:val="hy-AM"/>
        </w:rPr>
        <w:t xml:space="preserve">20 </w:t>
      </w:r>
      <w:r w:rsidR="00835D6D" w:rsidRPr="00392A47">
        <w:rPr>
          <w:rFonts w:ascii="GHEA Grapalat" w:hAnsi="GHEA Grapalat"/>
          <w:lang w:val="hy-AM"/>
        </w:rPr>
        <w:t xml:space="preserve">և ավելի </w:t>
      </w:r>
      <w:r w:rsidR="00705CE2" w:rsidRPr="00392A47">
        <w:rPr>
          <w:rFonts w:ascii="GHEA Grapalat" w:hAnsi="GHEA Grapalat"/>
          <w:lang w:val="hy-AM"/>
        </w:rPr>
        <w:t>տոկոսը</w:t>
      </w:r>
      <w:r w:rsidR="006772AC" w:rsidRPr="00392A47">
        <w:rPr>
          <w:rFonts w:ascii="GHEA Grapalat" w:hAnsi="GHEA Grapalat"/>
          <w:lang w:val="hy-AM"/>
        </w:rPr>
        <w:t>.</w:t>
      </w:r>
    </w:p>
    <w:p w:rsidR="006772AC" w:rsidRPr="00392A47" w:rsidRDefault="00231AC2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</w:t>
      </w:r>
      <w:r w:rsidR="00EA0BE4" w:rsidRPr="00392A47">
        <w:rPr>
          <w:rFonts w:ascii="GHEA Grapalat" w:hAnsi="GHEA Grapalat"/>
          <w:lang w:val="hy-AM"/>
        </w:rPr>
        <w:t xml:space="preserve">նձը ուղղակի կամ անուղղակի վերահսկում է մյուս անձի </w:t>
      </w:r>
      <w:r w:rsidR="005D10B8" w:rsidRPr="00392A47">
        <w:rPr>
          <w:rFonts w:ascii="GHEA Grapalat" w:hAnsi="GHEA Grapalat"/>
          <w:lang w:val="hy-AM"/>
        </w:rPr>
        <w:t xml:space="preserve">գործադիր խորհրդի կամ տնօրենների խորհրդի </w:t>
      </w:r>
      <w:r w:rsidR="00C57C13" w:rsidRPr="00392A47">
        <w:rPr>
          <w:rFonts w:ascii="GHEA Grapalat" w:hAnsi="GHEA Grapalat"/>
          <w:lang w:val="hy-AM"/>
        </w:rPr>
        <w:t>ձևավորման</w:t>
      </w:r>
      <w:r w:rsidR="0068022C" w:rsidRPr="00392A47">
        <w:rPr>
          <w:rFonts w:ascii="GHEA Grapalat" w:hAnsi="GHEA Grapalat"/>
          <w:lang w:val="hy-AM"/>
        </w:rPr>
        <w:t xml:space="preserve"> </w:t>
      </w:r>
      <w:r w:rsidR="00CD680F" w:rsidRPr="00392A47">
        <w:rPr>
          <w:rFonts w:ascii="GHEA Grapalat" w:hAnsi="GHEA Grapalat"/>
          <w:lang w:val="hy-AM"/>
        </w:rPr>
        <w:t>(ընտրման)</w:t>
      </w:r>
      <w:r w:rsidR="00C57C13" w:rsidRPr="00392A47">
        <w:rPr>
          <w:rFonts w:ascii="GHEA Grapalat" w:hAnsi="GHEA Grapalat"/>
          <w:lang w:val="hy-AM"/>
        </w:rPr>
        <w:t xml:space="preserve"> գործընթացը</w:t>
      </w:r>
      <w:r w:rsidR="006772AC" w:rsidRPr="00392A47">
        <w:rPr>
          <w:rFonts w:ascii="GHEA Grapalat" w:hAnsi="GHEA Grapalat"/>
          <w:lang w:val="hy-AM"/>
        </w:rPr>
        <w:t>.</w:t>
      </w:r>
    </w:p>
    <w:p w:rsidR="006772AC" w:rsidRPr="00392A47" w:rsidRDefault="00231AC2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</w:t>
      </w:r>
      <w:r w:rsidR="001E56E2" w:rsidRPr="00392A47">
        <w:rPr>
          <w:rFonts w:ascii="GHEA Grapalat" w:hAnsi="GHEA Grapalat"/>
          <w:lang w:val="hy-AM"/>
        </w:rPr>
        <w:t xml:space="preserve">նձի կողմից մյուս անձին </w:t>
      </w:r>
      <w:r w:rsidR="008D0143" w:rsidRPr="00392A47">
        <w:rPr>
          <w:rFonts w:ascii="GHEA Grapalat" w:hAnsi="GHEA Grapalat"/>
          <w:lang w:val="hy-AM"/>
        </w:rPr>
        <w:t xml:space="preserve">ուղղակի կամ անուղղակի </w:t>
      </w:r>
      <w:r w:rsidR="001E56E2" w:rsidRPr="00392A47">
        <w:rPr>
          <w:rFonts w:ascii="GHEA Grapalat" w:hAnsi="GHEA Grapalat"/>
          <w:lang w:val="hy-AM"/>
        </w:rPr>
        <w:t>տրամադրված և (կամ) երաշխավորված փոխառությունների գումարի հանրագումարը</w:t>
      </w:r>
      <w:r w:rsidR="006772AC" w:rsidRPr="00392A47">
        <w:rPr>
          <w:rFonts w:ascii="GHEA Grapalat" w:hAnsi="GHEA Grapalat"/>
          <w:lang w:val="hy-AM"/>
        </w:rPr>
        <w:t xml:space="preserve"> գերազանցում է վերջինիս </w:t>
      </w:r>
      <w:r w:rsidR="001E56E2" w:rsidRPr="00392A47">
        <w:rPr>
          <w:rFonts w:ascii="GHEA Grapalat" w:hAnsi="GHEA Grapalat"/>
          <w:lang w:val="hy-AM"/>
        </w:rPr>
        <w:t>ընդհանուր</w:t>
      </w:r>
      <w:r w:rsidR="006772AC" w:rsidRPr="00392A47">
        <w:rPr>
          <w:rFonts w:ascii="GHEA Grapalat" w:hAnsi="GHEA Grapalat"/>
          <w:lang w:val="hy-AM"/>
        </w:rPr>
        <w:t xml:space="preserve"> </w:t>
      </w:r>
      <w:r w:rsidR="001E56E2" w:rsidRPr="00392A47">
        <w:rPr>
          <w:rFonts w:ascii="GHEA Grapalat" w:hAnsi="GHEA Grapalat"/>
          <w:lang w:val="hy-AM"/>
        </w:rPr>
        <w:t>ակտիվների զուտ հաշվեկշռային արժեքի 51 տոկոսը</w:t>
      </w:r>
      <w:r w:rsidR="006772AC" w:rsidRPr="00392A47">
        <w:rPr>
          <w:rFonts w:ascii="GHEA Grapalat" w:hAnsi="GHEA Grapalat"/>
          <w:lang w:val="hy-AM"/>
        </w:rPr>
        <w:t>.</w:t>
      </w:r>
    </w:p>
    <w:p w:rsidR="006772AC" w:rsidRPr="00392A47" w:rsidRDefault="00572316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="006772AC" w:rsidRPr="00392A47">
        <w:rPr>
          <w:rFonts w:ascii="GHEA Grapalat" w:hAnsi="GHEA Grapalat" w:cs="Sylfaen"/>
          <w:lang w:val="hy-AM"/>
        </w:rPr>
        <w:t>հարկային</w:t>
      </w:r>
      <w:r w:rsidR="006772AC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անձի</w:t>
      </w:r>
      <w:r w:rsidRPr="00392A47">
        <w:rPr>
          <w:rFonts w:ascii="GHEA Grapalat" w:hAnsi="GHEA Grapalat"/>
          <w:lang w:val="hy-AM"/>
        </w:rPr>
        <w:t xml:space="preserve"> </w:t>
      </w:r>
      <w:r w:rsidR="003814C6" w:rsidRPr="00392A47">
        <w:rPr>
          <w:rFonts w:ascii="GHEA Grapalat" w:hAnsi="GHEA Grapalat"/>
          <w:lang w:val="hy-AM"/>
        </w:rPr>
        <w:t xml:space="preserve">ձեռնարկատիրական </w:t>
      </w:r>
      <w:r w:rsidRPr="00392A47">
        <w:rPr>
          <w:rFonts w:ascii="GHEA Grapalat" w:hAnsi="GHEA Grapalat"/>
          <w:lang w:val="hy-AM"/>
        </w:rPr>
        <w:t>եկամուտների 80 տոկոսից</w:t>
      </w:r>
      <w:r w:rsidR="006772AC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  <w:lang w:val="hy-AM"/>
        </w:rPr>
        <w:t>ավելին ստացվել է մյուս անձին ապրանքների մատակարարումից</w:t>
      </w:r>
      <w:r w:rsidR="006772AC" w:rsidRPr="00392A47">
        <w:rPr>
          <w:rFonts w:ascii="GHEA Grapalat" w:hAnsi="GHEA Grapalat"/>
          <w:lang w:val="hy-AM"/>
        </w:rPr>
        <w:t>, նրա համար աշխատանքների կատարումից և (կամ) նրան</w:t>
      </w:r>
      <w:r w:rsidRPr="00392A47">
        <w:rPr>
          <w:rFonts w:ascii="GHEA Grapalat" w:hAnsi="GHEA Grapalat"/>
          <w:lang w:val="hy-AM"/>
        </w:rPr>
        <w:t xml:space="preserve"> ծառայությունների մատուցումից (բացառությամբ գույքի վարձակալության</w:t>
      </w:r>
      <w:r w:rsidR="00117B24" w:rsidRPr="00392A47">
        <w:rPr>
          <w:rFonts w:ascii="GHEA Grapalat" w:hAnsi="GHEA Grapalat"/>
          <w:lang w:val="hy-AM"/>
        </w:rPr>
        <w:t xml:space="preserve"> և </w:t>
      </w:r>
      <w:r w:rsidR="006772AC" w:rsidRPr="00392A47">
        <w:rPr>
          <w:rFonts w:ascii="GHEA Grapalat" w:hAnsi="GHEA Grapalat"/>
          <w:lang w:val="hy-AM"/>
        </w:rPr>
        <w:t xml:space="preserve">(կամ) </w:t>
      </w:r>
      <w:r w:rsidRPr="00392A47">
        <w:rPr>
          <w:rFonts w:ascii="GHEA Grapalat" w:hAnsi="GHEA Grapalat"/>
          <w:lang w:val="hy-AM"/>
        </w:rPr>
        <w:t xml:space="preserve">անհատույց օգտագործման, ոչ նյութական ակտիվների օտարման գործարքներից ստացվող եկամուտների </w:t>
      </w:r>
      <w:r w:rsidR="003A7C1E" w:rsidRPr="00392A47">
        <w:rPr>
          <w:rFonts w:ascii="GHEA Grapalat" w:hAnsi="GHEA Grapalat"/>
          <w:lang w:val="hy-AM"/>
        </w:rPr>
        <w:t>և</w:t>
      </w:r>
      <w:r w:rsidR="006772AC" w:rsidRPr="00392A47">
        <w:rPr>
          <w:rFonts w:ascii="GHEA Grapalat" w:hAnsi="GHEA Grapalat"/>
          <w:lang w:val="hy-AM"/>
        </w:rPr>
        <w:t xml:space="preserve"> տոկոսների).</w:t>
      </w:r>
    </w:p>
    <w:p w:rsidR="00800089" w:rsidRPr="00392A47" w:rsidRDefault="00572316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lastRenderedPageBreak/>
        <w:t>անձի</w:t>
      </w:r>
      <w:r w:rsidR="009C631D" w:rsidRPr="00392A47">
        <w:rPr>
          <w:rFonts w:ascii="GHEA Grapalat" w:hAnsi="GHEA Grapalat"/>
          <w:lang w:val="hy-AM"/>
        </w:rPr>
        <w:t>ն</w:t>
      </w:r>
      <w:r w:rsidRPr="00392A47">
        <w:rPr>
          <w:rFonts w:ascii="GHEA Grapalat" w:hAnsi="GHEA Grapalat"/>
          <w:lang w:val="hy-AM"/>
        </w:rPr>
        <w:t xml:space="preserve">ք, եթե </w:t>
      </w:r>
      <w:r w:rsidR="006772AC" w:rsidRPr="00392A47">
        <w:rPr>
          <w:rFonts w:ascii="GHEA Grapalat" w:hAnsi="GHEA Grapalat"/>
          <w:lang w:val="hy-AM"/>
        </w:rPr>
        <w:t xml:space="preserve">հարկային </w:t>
      </w:r>
      <w:r w:rsidRPr="00392A47">
        <w:rPr>
          <w:rFonts w:ascii="GHEA Grapalat" w:hAnsi="GHEA Grapalat"/>
          <w:lang w:val="hy-AM"/>
        </w:rPr>
        <w:t>տարում անձի ծախսերի 80 տոկոսից ավելին կատարվել է մյուս անձի</w:t>
      </w:r>
      <w:r w:rsidR="006772AC" w:rsidRPr="00392A47">
        <w:rPr>
          <w:rFonts w:ascii="GHEA Grapalat" w:hAnsi="GHEA Grapalat"/>
          <w:lang w:val="hy-AM"/>
        </w:rPr>
        <w:t>ց</w:t>
      </w:r>
      <w:r w:rsidRPr="00392A47">
        <w:rPr>
          <w:rFonts w:ascii="GHEA Grapalat" w:hAnsi="GHEA Grapalat"/>
          <w:lang w:val="hy-AM"/>
        </w:rPr>
        <w:t xml:space="preserve"> ապրանքների </w:t>
      </w:r>
      <w:r w:rsidR="006772AC" w:rsidRPr="00392A47">
        <w:rPr>
          <w:rFonts w:ascii="GHEA Grapalat" w:hAnsi="GHEA Grapalat"/>
          <w:lang w:val="hy-AM"/>
        </w:rPr>
        <w:t xml:space="preserve">ձեռք բերման, աշխատանքների ընդունման և (կամ) ծառայությունների ստացման </w:t>
      </w:r>
      <w:r w:rsidRPr="00392A47">
        <w:rPr>
          <w:rFonts w:ascii="GHEA Grapalat" w:hAnsi="GHEA Grapalat"/>
          <w:lang w:val="hy-AM"/>
        </w:rPr>
        <w:t xml:space="preserve">(բացառությամբ գույքի վարձակալության, անհատույց օգտագործման, ոչ նյութական ակտիվների </w:t>
      </w:r>
      <w:r w:rsidR="006772AC" w:rsidRPr="00392A47">
        <w:rPr>
          <w:rFonts w:ascii="GHEA Grapalat" w:hAnsi="GHEA Grapalat"/>
          <w:lang w:val="hy-AM"/>
        </w:rPr>
        <w:t>ձեռք բերման</w:t>
      </w:r>
      <w:r w:rsidRPr="00392A47">
        <w:rPr>
          <w:rFonts w:ascii="GHEA Grapalat" w:hAnsi="GHEA Grapalat"/>
          <w:lang w:val="hy-AM"/>
        </w:rPr>
        <w:t xml:space="preserve"> </w:t>
      </w:r>
      <w:r w:rsidR="003A7C1E" w:rsidRPr="00392A47">
        <w:rPr>
          <w:rFonts w:ascii="GHEA Grapalat" w:hAnsi="GHEA Grapalat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տոկոսների </w:t>
      </w:r>
      <w:r w:rsidR="00800089" w:rsidRPr="00392A47">
        <w:rPr>
          <w:rFonts w:ascii="GHEA Grapalat" w:hAnsi="GHEA Grapalat"/>
          <w:lang w:val="hy-AM"/>
        </w:rPr>
        <w:t>վճարման) համար.</w:t>
      </w:r>
    </w:p>
    <w:p w:rsidR="00800089" w:rsidRPr="00392A47" w:rsidRDefault="005E7C0F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անձի</w:t>
      </w:r>
      <w:r w:rsidR="009C631D" w:rsidRPr="00392A47">
        <w:rPr>
          <w:rFonts w:ascii="GHEA Grapalat" w:hAnsi="GHEA Grapalat"/>
          <w:lang w:val="hy-AM"/>
        </w:rPr>
        <w:t>ն</w:t>
      </w:r>
      <w:r w:rsidRPr="00392A47">
        <w:rPr>
          <w:rFonts w:ascii="GHEA Grapalat" w:hAnsi="GHEA Grapalat"/>
          <w:lang w:val="hy-AM"/>
        </w:rPr>
        <w:t>ք կնքել են համալիր ձեռնարկատիրական գործունեության թույլտվության (ֆրանչայզինգ</w:t>
      </w:r>
      <w:r w:rsidR="00800089" w:rsidRPr="00392A47">
        <w:rPr>
          <w:rFonts w:ascii="GHEA Grapalat" w:hAnsi="GHEA Grapalat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) պայմանագիր, որով </w:t>
      </w:r>
      <w:r w:rsidR="00F34BBE" w:rsidRPr="00392A47">
        <w:rPr>
          <w:rFonts w:ascii="GHEA Grapalat" w:hAnsi="GHEA Grapalat"/>
          <w:lang w:val="hy-AM"/>
        </w:rPr>
        <w:t>անձ</w:t>
      </w:r>
      <w:r w:rsidR="00800089" w:rsidRPr="00392A47">
        <w:rPr>
          <w:rFonts w:ascii="GHEA Grapalat" w:hAnsi="GHEA Grapalat"/>
          <w:lang w:val="hy-AM"/>
        </w:rPr>
        <w:t>անց</w:t>
      </w:r>
      <w:r w:rsidR="00F34BBE" w:rsidRPr="00392A47">
        <w:rPr>
          <w:rFonts w:ascii="GHEA Grapalat" w:hAnsi="GHEA Grapalat"/>
          <w:lang w:val="hy-AM"/>
        </w:rPr>
        <w:t xml:space="preserve">ից </w:t>
      </w:r>
      <w:r w:rsidRPr="00392A47">
        <w:rPr>
          <w:rFonts w:ascii="GHEA Grapalat" w:hAnsi="GHEA Grapalat"/>
          <w:lang w:val="hy-AM"/>
        </w:rPr>
        <w:t>մեկը հանդես է գալիս որպես օգտագործող</w:t>
      </w:r>
      <w:r w:rsidR="00800089" w:rsidRPr="00392A47">
        <w:rPr>
          <w:rFonts w:ascii="GHEA Grapalat" w:hAnsi="GHEA Grapalat"/>
          <w:lang w:val="hy-AM"/>
        </w:rPr>
        <w:t>.</w:t>
      </w:r>
    </w:p>
    <w:p w:rsidR="00D408E6" w:rsidRPr="00392A47" w:rsidRDefault="005E7C0F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անձի</w:t>
      </w:r>
      <w:r w:rsidR="009C631D" w:rsidRPr="00392A47">
        <w:rPr>
          <w:rFonts w:ascii="GHEA Grapalat" w:hAnsi="GHEA Grapalat"/>
          <w:lang w:val="hy-AM"/>
        </w:rPr>
        <w:t>ն</w:t>
      </w:r>
      <w:r w:rsidRPr="00392A47">
        <w:rPr>
          <w:rFonts w:ascii="GHEA Grapalat" w:hAnsi="GHEA Grapalat"/>
          <w:lang w:val="hy-AM"/>
        </w:rPr>
        <w:t xml:space="preserve">ք կնքել են </w:t>
      </w:r>
      <w:r w:rsidR="00800089" w:rsidRPr="00392A47">
        <w:rPr>
          <w:rFonts w:ascii="GHEA Grapalat" w:hAnsi="GHEA Grapalat"/>
          <w:lang w:val="hy-AM"/>
        </w:rPr>
        <w:t>Օրենսգրքի</w:t>
      </w:r>
      <w:r w:rsidRPr="00392A47">
        <w:rPr>
          <w:rFonts w:ascii="GHEA Grapalat" w:hAnsi="GHEA Grapalat"/>
          <w:lang w:val="hy-AM"/>
        </w:rPr>
        <w:t xml:space="preserve"> </w:t>
      </w:r>
      <w:r w:rsidR="00296243" w:rsidRPr="00392A47">
        <w:rPr>
          <w:rFonts w:ascii="GHEA Grapalat" w:hAnsi="GHEA Grapalat"/>
          <w:lang w:val="hy-AM"/>
        </w:rPr>
        <w:t xml:space="preserve">29-րդ հոդվածով նախատեսված՝ </w:t>
      </w:r>
      <w:r w:rsidRPr="00392A47">
        <w:rPr>
          <w:rFonts w:ascii="GHEA Grapalat" w:hAnsi="GHEA Grapalat"/>
          <w:lang w:val="hy-AM"/>
        </w:rPr>
        <w:t xml:space="preserve">համատեղ գործունեության պայմանագիր, որով տվյալ անձն իր ակտիվների 50 տոկոսից ավելին ներդրել է </w:t>
      </w:r>
      <w:r w:rsidR="00D408E6" w:rsidRPr="00392A47">
        <w:rPr>
          <w:rFonts w:ascii="GHEA Grapalat" w:hAnsi="GHEA Grapalat"/>
          <w:lang w:val="hy-AM"/>
        </w:rPr>
        <w:t>համատեղ գործունեության մեջ.</w:t>
      </w:r>
    </w:p>
    <w:p w:rsidR="00DF1433" w:rsidRPr="00392A47" w:rsidRDefault="00F34BBE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անձի</w:t>
      </w:r>
      <w:r w:rsidR="009C631D" w:rsidRPr="00392A47">
        <w:rPr>
          <w:rFonts w:ascii="GHEA Grapalat" w:hAnsi="GHEA Grapalat"/>
          <w:lang w:val="hy-AM"/>
        </w:rPr>
        <w:t>ն</w:t>
      </w:r>
      <w:r w:rsidRPr="00392A47">
        <w:rPr>
          <w:rFonts w:ascii="GHEA Grapalat" w:hAnsi="GHEA Grapalat"/>
          <w:lang w:val="hy-AM"/>
        </w:rPr>
        <w:t>ք կնքել են գույքի անհատույց օգտագործման պայմանագիր, որով տվյալ անձ</w:t>
      </w:r>
      <w:r w:rsidR="00D408E6" w:rsidRPr="00392A47">
        <w:rPr>
          <w:rFonts w:ascii="GHEA Grapalat" w:hAnsi="GHEA Grapalat"/>
          <w:lang w:val="hy-AM"/>
        </w:rPr>
        <w:t>ը</w:t>
      </w:r>
      <w:r w:rsidRPr="00392A47">
        <w:rPr>
          <w:rFonts w:ascii="GHEA Grapalat" w:hAnsi="GHEA Grapalat"/>
          <w:lang w:val="hy-AM"/>
        </w:rPr>
        <w:t xml:space="preserve"> (փոխառուն) մեկ տարուց ավելի ժամկետով անհատույց օգտագործման իրավունքով օգտագործում է փոխատուի գույքը, և այդ գույքի արժեքը գերազանցում է փոխառուի </w:t>
      </w:r>
      <w:r w:rsidR="00B7322D" w:rsidRPr="00392A47">
        <w:rPr>
          <w:rFonts w:ascii="GHEA Grapalat" w:hAnsi="GHEA Grapalat"/>
          <w:lang w:val="hy-AM"/>
        </w:rPr>
        <w:t>ընդհանուր ակտիվների զուտ հաշվեկշռային արժեքի 51 տոկոսը</w:t>
      </w:r>
      <w:r w:rsidRPr="00392A47">
        <w:rPr>
          <w:rFonts w:ascii="GHEA Grapalat" w:hAnsi="GHEA Grapalat"/>
          <w:lang w:val="hy-AM"/>
        </w:rPr>
        <w:t xml:space="preserve">: Սույն </w:t>
      </w:r>
      <w:r w:rsidR="00D408E6" w:rsidRPr="00392A47">
        <w:rPr>
          <w:rFonts w:ascii="GHEA Grapalat" w:hAnsi="GHEA Grapalat"/>
          <w:lang w:val="hy-AM"/>
        </w:rPr>
        <w:t>կետ</w:t>
      </w:r>
      <w:r w:rsidRPr="00392A47">
        <w:rPr>
          <w:rFonts w:ascii="GHEA Grapalat" w:hAnsi="GHEA Grapalat"/>
          <w:lang w:val="hy-AM"/>
        </w:rPr>
        <w:t>ը կիրառվում է նաև գույքի վարձակալության և ֆինանսական վարձակալության (լիզինգ) պայմանագրերի</w:t>
      </w:r>
      <w:r w:rsidR="00167589" w:rsidRPr="00392A47">
        <w:rPr>
          <w:rFonts w:ascii="GHEA Grapalat" w:hAnsi="GHEA Grapalat"/>
          <w:lang w:val="hy-AM"/>
        </w:rPr>
        <w:t xml:space="preserve"> դեպքում</w:t>
      </w:r>
      <w:r w:rsidR="00D408E6" w:rsidRPr="00392A47">
        <w:rPr>
          <w:rFonts w:ascii="GHEA Grapalat" w:hAnsi="GHEA Grapalat"/>
          <w:lang w:val="hy-AM"/>
        </w:rPr>
        <w:t>.</w:t>
      </w:r>
    </w:p>
    <w:p w:rsidR="00F34BBE" w:rsidRPr="00392A47" w:rsidRDefault="00DF1433" w:rsidP="00653277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 xml:space="preserve">անձը </w:t>
      </w:r>
      <w:r w:rsidR="00371AF7" w:rsidRPr="00392A47">
        <w:rPr>
          <w:rFonts w:ascii="GHEA Grapalat" w:hAnsi="GHEA Grapalat" w:cs="Sylfaen"/>
          <w:lang w:val="hy-AM"/>
        </w:rPr>
        <w:t>հանդիսանում</w:t>
      </w:r>
      <w:r w:rsidR="00371AF7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  <w:lang w:val="hy-AM"/>
        </w:rPr>
        <w:t>է</w:t>
      </w:r>
      <w:r w:rsidR="00371AF7" w:rsidRPr="00392A47">
        <w:rPr>
          <w:rFonts w:ascii="GHEA Grapalat" w:hAnsi="GHEA Grapalat"/>
          <w:lang w:val="hy-AM"/>
        </w:rPr>
        <w:t xml:space="preserve"> </w:t>
      </w:r>
      <w:r w:rsidR="00371AF7" w:rsidRPr="00392A47">
        <w:rPr>
          <w:rFonts w:ascii="GHEA Grapalat" w:hAnsi="GHEA Grapalat" w:cs="Sylfaen"/>
          <w:lang w:val="hy-AM"/>
        </w:rPr>
        <w:t>տվյալ</w:t>
      </w:r>
      <w:r w:rsidR="00371AF7" w:rsidRPr="00392A47">
        <w:rPr>
          <w:rFonts w:ascii="GHEA Grapalat" w:hAnsi="GHEA Grapalat"/>
          <w:lang w:val="hy-AM"/>
        </w:rPr>
        <w:t xml:space="preserve"> անձի գույքի գերակշռող մասի առաջնային գրավի իրավունքով գրավառու</w:t>
      </w:r>
      <w:r w:rsidRPr="00392A47">
        <w:rPr>
          <w:rFonts w:ascii="GHEA Grapalat" w:hAnsi="GHEA Grapalat"/>
          <w:lang w:val="hy-AM"/>
        </w:rPr>
        <w:t>:</w:t>
      </w:r>
    </w:p>
    <w:p w:rsidR="0088780A" w:rsidRPr="00392A47" w:rsidRDefault="0088780A" w:rsidP="00653277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sz w:val="24"/>
          <w:szCs w:val="24"/>
          <w:lang w:val="hy-AM"/>
        </w:rPr>
      </w:pPr>
      <w:r w:rsidRPr="00392A47">
        <w:rPr>
          <w:rFonts w:ascii="GHEA Grapalat" w:hAnsi="GHEA Grapalat"/>
          <w:sz w:val="24"/>
          <w:szCs w:val="24"/>
          <w:lang w:val="hy-AM"/>
        </w:rPr>
        <w:t xml:space="preserve">Սույն </w:t>
      </w:r>
      <w:r w:rsidRPr="00392A47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392A47">
        <w:rPr>
          <w:rFonts w:ascii="GHEA Grapalat" w:hAnsi="GHEA Grapalat"/>
          <w:sz w:val="24"/>
          <w:szCs w:val="24"/>
          <w:lang w:val="hy-AM"/>
        </w:rPr>
        <w:t xml:space="preserve"> 1-</w:t>
      </w:r>
      <w:r w:rsidR="00F25645" w:rsidRPr="00392A47">
        <w:rPr>
          <w:rFonts w:ascii="GHEA Grapalat" w:hAnsi="GHEA Grapalat"/>
          <w:sz w:val="24"/>
          <w:szCs w:val="24"/>
          <w:lang w:val="hy-AM"/>
        </w:rPr>
        <w:t>ին և</w:t>
      </w:r>
      <w:r w:rsidR="0014424C" w:rsidRPr="00392A47">
        <w:rPr>
          <w:rFonts w:ascii="GHEA Grapalat" w:hAnsi="GHEA Grapalat"/>
          <w:sz w:val="24"/>
          <w:szCs w:val="24"/>
          <w:lang w:val="hy-AM"/>
        </w:rPr>
        <w:t xml:space="preserve"> </w:t>
      </w:r>
      <w:r w:rsidR="00F25645" w:rsidRPr="00392A47">
        <w:rPr>
          <w:rFonts w:ascii="GHEA Grapalat" w:hAnsi="GHEA Grapalat"/>
          <w:sz w:val="24"/>
          <w:szCs w:val="24"/>
          <w:lang w:val="hy-AM"/>
        </w:rPr>
        <w:t>2</w:t>
      </w:r>
      <w:r w:rsidR="0014424C" w:rsidRPr="00392A47">
        <w:rPr>
          <w:rFonts w:ascii="GHEA Grapalat" w:hAnsi="GHEA Grapalat"/>
          <w:sz w:val="24"/>
          <w:szCs w:val="24"/>
          <w:lang w:val="hy-AM"/>
        </w:rPr>
        <w:t xml:space="preserve">-րդ </w:t>
      </w:r>
      <w:r w:rsidR="003B376A" w:rsidRPr="00392A47">
        <w:rPr>
          <w:rFonts w:ascii="GHEA Grapalat" w:hAnsi="GHEA Grapalat"/>
          <w:sz w:val="24"/>
          <w:szCs w:val="24"/>
          <w:lang w:val="hy-AM"/>
        </w:rPr>
        <w:t xml:space="preserve"> մասերով </w:t>
      </w:r>
      <w:r w:rsidRPr="00392A47">
        <w:rPr>
          <w:rFonts w:ascii="GHEA Grapalat" w:hAnsi="GHEA Grapalat"/>
          <w:sz w:val="24"/>
          <w:szCs w:val="24"/>
          <w:lang w:val="hy-AM"/>
        </w:rPr>
        <w:t>սահմանված փոխկապակցվածության չափորոշիչներ</w:t>
      </w:r>
      <w:r w:rsidR="003B376A" w:rsidRPr="00392A47">
        <w:rPr>
          <w:rFonts w:ascii="GHEA Grapalat" w:hAnsi="GHEA Grapalat"/>
          <w:sz w:val="24"/>
          <w:szCs w:val="24"/>
          <w:lang w:val="hy-AM"/>
        </w:rPr>
        <w:t xml:space="preserve">ին </w:t>
      </w:r>
      <w:r w:rsidRPr="00392A47">
        <w:rPr>
          <w:rFonts w:ascii="GHEA Grapalat" w:hAnsi="GHEA Grapalat"/>
          <w:sz w:val="24"/>
          <w:szCs w:val="24"/>
          <w:lang w:val="hy-AM"/>
        </w:rPr>
        <w:t>չբավարարող անձինք համարվում են չփոխկապակցված:</w:t>
      </w:r>
    </w:p>
    <w:p w:rsidR="001D350B" w:rsidRPr="00392A47" w:rsidRDefault="001D350B" w:rsidP="0093788E">
      <w:pPr>
        <w:autoSpaceDE w:val="0"/>
        <w:autoSpaceDN w:val="0"/>
        <w:adjustRightInd w:val="0"/>
        <w:spacing w:before="240" w:line="360" w:lineRule="auto"/>
        <w:ind w:firstLine="562"/>
        <w:jc w:val="both"/>
        <w:rPr>
          <w:rFonts w:ascii="GHEA Grapalat" w:hAnsi="GHEA Grapalat"/>
          <w:b/>
          <w:lang w:val="hy-AM"/>
        </w:rPr>
      </w:pPr>
      <w:r w:rsidRPr="00392A47">
        <w:rPr>
          <w:rFonts w:ascii="GHEA Grapalat" w:hAnsi="GHEA Grapalat"/>
          <w:b/>
          <w:lang w:val="hy-AM"/>
        </w:rPr>
        <w:t xml:space="preserve">Հոդված </w:t>
      </w:r>
      <w:r w:rsidR="007A6132" w:rsidRPr="00392A47">
        <w:rPr>
          <w:rFonts w:ascii="GHEA Grapalat" w:hAnsi="GHEA Grapalat"/>
          <w:b/>
          <w:lang w:val="hy-AM"/>
        </w:rPr>
        <w:t>391</w:t>
      </w:r>
      <w:r w:rsidRPr="00392A47">
        <w:rPr>
          <w:rFonts w:ascii="GHEA Grapalat" w:hAnsi="GHEA Grapalat"/>
          <w:b/>
          <w:lang w:val="hy-AM"/>
        </w:rPr>
        <w:t>. Վերահսկվող գործարքներ</w:t>
      </w:r>
    </w:p>
    <w:p w:rsidR="00AC4668" w:rsidRPr="00392A47" w:rsidRDefault="00AC4668" w:rsidP="00653277">
      <w:pPr>
        <w:pStyle w:val="ListParagraph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>Ս</w:t>
      </w:r>
      <w:r w:rsidR="006107C5" w:rsidRPr="00392A47">
        <w:rPr>
          <w:rFonts w:ascii="GHEA Grapalat" w:hAnsi="GHEA Grapalat" w:cs="Sylfaen"/>
          <w:lang w:val="hy-AM"/>
        </w:rPr>
        <w:t>ույն</w:t>
      </w:r>
      <w:r w:rsidR="006107C5" w:rsidRPr="00392A47">
        <w:rPr>
          <w:rFonts w:ascii="GHEA Grapalat" w:hAnsi="GHEA Grapalat"/>
          <w:lang w:val="hy-AM"/>
        </w:rPr>
        <w:t xml:space="preserve"> </w:t>
      </w:r>
      <w:r w:rsidR="006107C5" w:rsidRPr="00392A47">
        <w:rPr>
          <w:rFonts w:ascii="GHEA Grapalat" w:hAnsi="GHEA Grapalat" w:cs="Sylfaen"/>
          <w:lang w:val="hy-AM"/>
        </w:rPr>
        <w:t>գլխի</w:t>
      </w:r>
      <w:r w:rsidR="006107C5" w:rsidRPr="00392A47">
        <w:rPr>
          <w:rFonts w:ascii="GHEA Grapalat" w:hAnsi="GHEA Grapalat"/>
          <w:lang w:val="hy-AM"/>
        </w:rPr>
        <w:t xml:space="preserve"> </w:t>
      </w:r>
      <w:r w:rsidR="006107C5" w:rsidRPr="00392A47">
        <w:rPr>
          <w:rFonts w:ascii="GHEA Grapalat" w:hAnsi="GHEA Grapalat" w:cs="Sylfaen"/>
          <w:lang w:val="hy-AM"/>
        </w:rPr>
        <w:t>կիրառության</w:t>
      </w:r>
      <w:r w:rsidR="006107C5" w:rsidRPr="00392A47">
        <w:rPr>
          <w:rFonts w:ascii="GHEA Grapalat" w:hAnsi="GHEA Grapalat"/>
          <w:lang w:val="hy-AM"/>
        </w:rPr>
        <w:t xml:space="preserve"> </w:t>
      </w:r>
      <w:r w:rsidR="006107C5" w:rsidRPr="00392A47">
        <w:rPr>
          <w:rFonts w:ascii="GHEA Grapalat" w:hAnsi="GHEA Grapalat" w:cs="Sylfaen"/>
          <w:lang w:val="hy-AM"/>
        </w:rPr>
        <w:t>իմաստով</w:t>
      </w:r>
      <w:r w:rsidRPr="00392A47">
        <w:rPr>
          <w:rFonts w:ascii="GHEA Grapalat" w:hAnsi="GHEA Grapalat" w:cs="Sylfaen"/>
          <w:lang w:val="hy-AM"/>
        </w:rPr>
        <w:t>,</w:t>
      </w:r>
      <w:r w:rsidR="006107C5" w:rsidRPr="00392A47">
        <w:rPr>
          <w:rFonts w:ascii="GHEA Grapalat" w:hAnsi="GHEA Grapalat"/>
          <w:lang w:val="hy-AM"/>
        </w:rPr>
        <w:t xml:space="preserve"> </w:t>
      </w:r>
      <w:r w:rsidR="00B7322D" w:rsidRPr="00392A47">
        <w:rPr>
          <w:rFonts w:ascii="GHEA Grapalat" w:hAnsi="GHEA Grapalat" w:cs="Sylfaen"/>
          <w:lang w:val="hy-AM"/>
        </w:rPr>
        <w:t>ֆինանսական</w:t>
      </w:r>
      <w:r w:rsidR="00B7322D" w:rsidRPr="00392A47">
        <w:rPr>
          <w:rFonts w:ascii="GHEA Grapalat" w:hAnsi="GHEA Grapalat"/>
          <w:lang w:val="hy-AM"/>
        </w:rPr>
        <w:t xml:space="preserve"> կամ </w:t>
      </w:r>
      <w:r w:rsidR="00B7322D" w:rsidRPr="00392A47">
        <w:rPr>
          <w:rFonts w:ascii="GHEA Grapalat" w:hAnsi="GHEA Grapalat" w:cs="Sylfaen"/>
          <w:lang w:val="hy-AM"/>
        </w:rPr>
        <w:t>առևտրային</w:t>
      </w:r>
      <w:r w:rsidR="00B7322D" w:rsidRPr="00392A47">
        <w:rPr>
          <w:rFonts w:ascii="GHEA Grapalat" w:hAnsi="GHEA Grapalat"/>
          <w:lang w:val="hy-AM"/>
        </w:rPr>
        <w:t xml:space="preserve"> </w:t>
      </w:r>
      <w:r w:rsidR="006107C5" w:rsidRPr="00392A47">
        <w:rPr>
          <w:rFonts w:ascii="GHEA Grapalat" w:hAnsi="GHEA Grapalat"/>
          <w:lang w:val="hy-AM"/>
        </w:rPr>
        <w:t>գործարքը</w:t>
      </w:r>
      <w:r w:rsidR="00B7322D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համարվում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է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վերահսկվող</w:t>
      </w:r>
      <w:r w:rsidR="00BD18C5" w:rsidRPr="00392A47">
        <w:rPr>
          <w:rFonts w:ascii="GHEA Grapalat" w:hAnsi="GHEA Grapalat"/>
          <w:lang w:val="hy-AM"/>
        </w:rPr>
        <w:t xml:space="preserve">, </w:t>
      </w:r>
      <w:r w:rsidR="00BD18C5" w:rsidRPr="00392A47">
        <w:rPr>
          <w:rFonts w:ascii="GHEA Grapalat" w:hAnsi="GHEA Grapalat" w:cs="Sylfaen"/>
          <w:lang w:val="hy-AM"/>
        </w:rPr>
        <w:t>եթե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գործարքը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կատարվում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է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7D62DA" w:rsidRPr="00392A47">
        <w:rPr>
          <w:rFonts w:ascii="GHEA Grapalat" w:hAnsi="GHEA Grapalat"/>
          <w:lang w:val="hy-AM"/>
        </w:rPr>
        <w:t xml:space="preserve">Օրենսգրքի 390-րդ </w:t>
      </w:r>
      <w:r w:rsidR="007D62DA" w:rsidRPr="00392A47">
        <w:rPr>
          <w:rFonts w:ascii="GHEA Grapalat" w:hAnsi="GHEA Grapalat" w:cs="Sylfaen"/>
          <w:lang w:val="hy-AM"/>
        </w:rPr>
        <w:t xml:space="preserve">հոդվածով </w:t>
      </w:r>
      <w:r w:rsidR="006107C5" w:rsidRPr="00392A47">
        <w:rPr>
          <w:rFonts w:ascii="GHEA Grapalat" w:hAnsi="GHEA Grapalat"/>
          <w:lang w:val="hy-AM"/>
        </w:rPr>
        <w:t xml:space="preserve">սահմանված փոխկապակցված անձանց </w:t>
      </w:r>
      <w:r w:rsidR="00BD18C5" w:rsidRPr="00392A47">
        <w:rPr>
          <w:rFonts w:ascii="GHEA Grapalat" w:hAnsi="GHEA Grapalat" w:cs="Sylfaen"/>
          <w:lang w:val="hy-AM"/>
        </w:rPr>
        <w:t>միջ</w:t>
      </w:r>
      <w:r w:rsidR="003A7C1E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>:</w:t>
      </w:r>
    </w:p>
    <w:p w:rsidR="00BD18C5" w:rsidRPr="00392A47" w:rsidRDefault="00BD18C5" w:rsidP="00653277">
      <w:pPr>
        <w:pStyle w:val="ListParagraph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</w:t>
      </w:r>
      <w:r w:rsidR="003646CB" w:rsidRPr="00392A47">
        <w:rPr>
          <w:rFonts w:ascii="GHEA Grapalat" w:hAnsi="GHEA Grapalat" w:cs="Sylfaen"/>
          <w:lang w:val="hy-AM"/>
        </w:rPr>
        <w:t xml:space="preserve">այաստանի </w:t>
      </w:r>
      <w:r w:rsidRPr="00392A47">
        <w:rPr>
          <w:rFonts w:ascii="GHEA Grapalat" w:hAnsi="GHEA Grapalat" w:cs="Sylfaen"/>
          <w:lang w:val="hy-AM"/>
        </w:rPr>
        <w:t>Հ</w:t>
      </w:r>
      <w:r w:rsidR="003646CB" w:rsidRPr="00392A47">
        <w:rPr>
          <w:rFonts w:ascii="GHEA Grapalat" w:hAnsi="GHEA Grapalat" w:cs="Sylfaen"/>
          <w:lang w:val="hy-AM"/>
        </w:rPr>
        <w:t>անրապետության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ռեզիդենտ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համարվող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փոխկապակցված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անձանց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միջ</w:t>
      </w:r>
      <w:r w:rsidR="003A7C1E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բացառությամբ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դեպքերի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երբ</w:t>
      </w:r>
      <w:r w:rsidR="00AC4668" w:rsidRPr="00392A47">
        <w:rPr>
          <w:rFonts w:ascii="GHEA Grapalat" w:hAnsi="GHEA Grapalat"/>
          <w:lang w:val="hy-AM"/>
        </w:rPr>
        <w:t>`</w:t>
      </w:r>
    </w:p>
    <w:p w:rsidR="00834DF9" w:rsidRPr="00392A47" w:rsidRDefault="00BD18C5" w:rsidP="00653277">
      <w:pPr>
        <w:pStyle w:val="ListParagraph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մեկը</w:t>
      </w:r>
      <w:r w:rsidR="00834DF9" w:rsidRPr="00392A47">
        <w:rPr>
          <w:rFonts w:ascii="GHEA Grapalat" w:hAnsi="GHEA Grapalat"/>
          <w:lang w:val="hy-AM"/>
        </w:rPr>
        <w:t xml:space="preserve">, Օրենսգրքի 197-րդ հոդվածի 2-րդ մասի համաձայն, համարվում է </w:t>
      </w:r>
      <w:r w:rsidR="006107C5" w:rsidRPr="00392A47">
        <w:rPr>
          <w:rFonts w:ascii="GHEA Grapalat" w:hAnsi="GHEA Grapalat"/>
          <w:lang w:val="hy-AM"/>
        </w:rPr>
        <w:t>ռ</w:t>
      </w:r>
      <w:r w:rsidRPr="00392A47">
        <w:rPr>
          <w:rFonts w:ascii="GHEA Grapalat" w:hAnsi="GHEA Grapalat" w:cs="Sylfaen"/>
          <w:lang w:val="hy-AM"/>
        </w:rPr>
        <w:t>ոյալթի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</w:t>
      </w:r>
      <w:r w:rsidR="00834DF9" w:rsidRPr="00392A47">
        <w:rPr>
          <w:rFonts w:ascii="GHEA Grapalat" w:hAnsi="GHEA Grapalat"/>
          <w:lang w:val="hy-AM"/>
        </w:rPr>
        <w:t>.</w:t>
      </w:r>
    </w:p>
    <w:p w:rsidR="004A68E5" w:rsidRPr="00392A47" w:rsidRDefault="00BD18C5" w:rsidP="00653277">
      <w:pPr>
        <w:pStyle w:val="ListParagraph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lastRenderedPageBreak/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մեկը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օգտվում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="003646CB" w:rsidRPr="00392A47">
        <w:rPr>
          <w:rFonts w:ascii="GHEA Grapalat" w:hAnsi="GHEA Grapalat"/>
          <w:lang w:val="hy-AM"/>
        </w:rPr>
        <w:t>Օ</w:t>
      </w:r>
      <w:r w:rsidR="00106840" w:rsidRPr="00392A47">
        <w:rPr>
          <w:rFonts w:ascii="GHEA Grapalat" w:hAnsi="GHEA Grapalat"/>
          <w:lang w:val="hy-AM"/>
        </w:rPr>
        <w:t>րենսգրք</w:t>
      </w:r>
      <w:r w:rsidR="00834DF9" w:rsidRPr="00392A47">
        <w:rPr>
          <w:rFonts w:ascii="GHEA Grapalat" w:hAnsi="GHEA Grapalat"/>
          <w:lang w:val="hy-AM"/>
        </w:rPr>
        <w:t xml:space="preserve">ով </w:t>
      </w:r>
      <w:r w:rsidR="004A68E5" w:rsidRPr="00392A47">
        <w:rPr>
          <w:rFonts w:ascii="GHEA Grapalat" w:hAnsi="GHEA Grapalat"/>
          <w:lang w:val="hy-AM"/>
        </w:rPr>
        <w:t xml:space="preserve">շահութահարկի, ԱԱՀ-ի և (կամ) ռոյալթիի գծով </w:t>
      </w:r>
      <w:r w:rsidR="00A2013A" w:rsidRPr="00392A47">
        <w:rPr>
          <w:rFonts w:ascii="GHEA Grapalat" w:hAnsi="GHEA Grapalat" w:cs="Sylfaen"/>
          <w:lang w:val="hy-AM"/>
        </w:rPr>
        <w:t>սահմանված</w:t>
      </w:r>
      <w:r w:rsidR="00A2013A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արտոնությունների</w:t>
      </w:r>
      <w:r w:rsidR="00834DF9" w:rsidRPr="00392A47">
        <w:rPr>
          <w:rFonts w:ascii="GHEA Grapalat" w:hAnsi="GHEA Grapalat" w:cs="Sylfaen"/>
          <w:lang w:val="hy-AM"/>
        </w:rPr>
        <w:t>ց.</w:t>
      </w:r>
    </w:p>
    <w:p w:rsidR="00BD18C5" w:rsidRPr="00392A47" w:rsidRDefault="00A2013A" w:rsidP="00653277">
      <w:pPr>
        <w:pStyle w:val="ListParagraph"/>
        <w:numPr>
          <w:ilvl w:val="0"/>
          <w:numId w:val="1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մեկը</w:t>
      </w:r>
      <w:r w:rsidRPr="00392A47">
        <w:rPr>
          <w:rFonts w:ascii="GHEA Grapalat" w:hAnsi="GHEA Grapalat"/>
          <w:lang w:val="hy-AM"/>
        </w:rPr>
        <w:t xml:space="preserve"> </w:t>
      </w:r>
      <w:r w:rsidR="000A59E5" w:rsidRPr="00392A47">
        <w:rPr>
          <w:rFonts w:ascii="GHEA Grapalat" w:hAnsi="GHEA Grapalat"/>
          <w:lang w:val="hy-AM"/>
        </w:rPr>
        <w:t>հանդիսանում է «</w:t>
      </w:r>
      <w:r w:rsidR="000A59E5" w:rsidRPr="00392A47">
        <w:rPr>
          <w:rFonts w:ascii="GHEA Grapalat" w:hAnsi="GHEA Grapalat" w:cs="Sylfaen"/>
          <w:lang w:val="hy-AM"/>
        </w:rPr>
        <w:t>Ազատ</w:t>
      </w:r>
      <w:r w:rsidR="000A59E5" w:rsidRPr="00392A47">
        <w:rPr>
          <w:rFonts w:ascii="GHEA Grapalat" w:hAnsi="GHEA Grapalat"/>
          <w:lang w:val="hy-AM"/>
        </w:rPr>
        <w:t xml:space="preserve"> </w:t>
      </w:r>
      <w:r w:rsidR="000A59E5" w:rsidRPr="00392A47">
        <w:rPr>
          <w:rFonts w:ascii="GHEA Grapalat" w:hAnsi="GHEA Grapalat" w:cs="Sylfaen"/>
          <w:lang w:val="hy-AM"/>
        </w:rPr>
        <w:t>տնտեսական</w:t>
      </w:r>
      <w:r w:rsidR="000A59E5" w:rsidRPr="00392A47">
        <w:rPr>
          <w:rFonts w:ascii="GHEA Grapalat" w:hAnsi="GHEA Grapalat"/>
          <w:lang w:val="hy-AM"/>
        </w:rPr>
        <w:t xml:space="preserve"> </w:t>
      </w:r>
      <w:r w:rsidR="000A59E5" w:rsidRPr="00392A47">
        <w:rPr>
          <w:rFonts w:ascii="GHEA Grapalat" w:hAnsi="GHEA Grapalat" w:cs="Sylfaen"/>
          <w:lang w:val="hy-AM"/>
        </w:rPr>
        <w:t>գոտ</w:t>
      </w:r>
      <w:r w:rsidR="00F61E2C" w:rsidRPr="00392A47">
        <w:rPr>
          <w:rFonts w:ascii="GHEA Grapalat" w:hAnsi="GHEA Grapalat" w:cs="Sylfaen"/>
          <w:lang w:val="hy-AM"/>
        </w:rPr>
        <w:t>իների մասին» ՀՀ</w:t>
      </w:r>
      <w:r w:rsidR="000A59E5" w:rsidRPr="00392A47">
        <w:rPr>
          <w:rFonts w:ascii="GHEA Grapalat" w:hAnsi="GHEA Grapalat" w:cs="Sylfaen"/>
          <w:lang w:val="hy-AM"/>
        </w:rPr>
        <w:t xml:space="preserve"> </w:t>
      </w:r>
      <w:r w:rsidR="00F61E2C" w:rsidRPr="00392A47">
        <w:rPr>
          <w:rFonts w:ascii="GHEA Grapalat" w:hAnsi="GHEA Grapalat" w:cs="Sylfaen"/>
          <w:lang w:val="hy-AM"/>
        </w:rPr>
        <w:t>օրենքի 3-րդ հոդվածի 4-րդ կետով սահմանված</w:t>
      </w:r>
      <w:r w:rsidR="004A68E5" w:rsidRPr="00392A47">
        <w:rPr>
          <w:rFonts w:ascii="GHEA Grapalat" w:hAnsi="GHEA Grapalat" w:cs="Sylfaen"/>
          <w:lang w:val="hy-AM"/>
        </w:rPr>
        <w:t>՝</w:t>
      </w:r>
      <w:r w:rsidR="00F61E2C" w:rsidRPr="00392A47">
        <w:rPr>
          <w:rFonts w:ascii="GHEA Grapalat" w:hAnsi="GHEA Grapalat" w:cs="Sylfaen"/>
          <w:lang w:val="hy-AM"/>
        </w:rPr>
        <w:t xml:space="preserve"> ազատ տնտեսական գոտու շահագործող</w:t>
      </w:r>
      <w:r w:rsidR="004A68E5" w:rsidRPr="00392A47">
        <w:rPr>
          <w:rFonts w:ascii="GHEA Grapalat" w:hAnsi="GHEA Grapalat" w:cs="Sylfaen"/>
          <w:lang w:val="hy-AM"/>
        </w:rPr>
        <w:t>:</w:t>
      </w:r>
    </w:p>
    <w:p w:rsidR="00F42ABE" w:rsidRPr="00392A47" w:rsidRDefault="00023EC3" w:rsidP="00653277">
      <w:pPr>
        <w:pStyle w:val="ListParagraph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Հայաստանի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Հանրապետության</w:t>
      </w:r>
      <w:r w:rsidRPr="00392A47">
        <w:rPr>
          <w:rFonts w:ascii="GHEA Grapalat" w:hAnsi="GHEA Grapalat"/>
          <w:lang w:val="hy-AM"/>
        </w:rPr>
        <w:t xml:space="preserve"> </w:t>
      </w:r>
      <w:r w:rsidR="00F33C79" w:rsidRPr="00392A47">
        <w:rPr>
          <w:rFonts w:ascii="GHEA Grapalat" w:hAnsi="GHEA Grapalat"/>
          <w:lang w:val="hy-AM"/>
        </w:rPr>
        <w:t xml:space="preserve">ռեզիդենտ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</w:t>
      </w:r>
      <w:r w:rsidR="00F33C79"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 </w:t>
      </w:r>
      <w:r w:rsidR="003A7C1E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օֆշորային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գոտիներում</w:t>
      </w:r>
      <w:r w:rsidR="00F42ABE" w:rsidRPr="00392A47">
        <w:rPr>
          <w:rFonts w:ascii="GHEA Grapalat" w:hAnsi="GHEA Grapalat" w:cs="Sylfaen"/>
          <w:lang w:val="hy-AM"/>
        </w:rPr>
        <w:t xml:space="preserve"> (երկրներում)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գրանցված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անձանց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միջ</w:t>
      </w:r>
      <w:r w:rsidR="003A7C1E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="00F42ABE" w:rsidRPr="00392A47">
        <w:rPr>
          <w:rFonts w:ascii="GHEA Grapalat" w:hAnsi="GHEA Grapalat"/>
          <w:lang w:val="hy-AM"/>
        </w:rPr>
        <w:t xml:space="preserve">իրականացվող </w:t>
      </w:r>
      <w:r w:rsidRPr="00392A47">
        <w:rPr>
          <w:rFonts w:ascii="GHEA Grapalat" w:hAnsi="GHEA Grapalat" w:cs="Sylfaen"/>
          <w:lang w:val="hy-AM"/>
        </w:rPr>
        <w:t>գործարքները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անկախ</w:t>
      </w:r>
      <w:r w:rsidRPr="00392A47">
        <w:rPr>
          <w:rFonts w:ascii="GHEA Grapalat" w:hAnsi="GHEA Grapalat"/>
          <w:lang w:val="hy-AM"/>
        </w:rPr>
        <w:t xml:space="preserve"> </w:t>
      </w:r>
      <w:r w:rsidR="00F33C79" w:rsidRPr="00392A47">
        <w:rPr>
          <w:rFonts w:ascii="GHEA Grapalat" w:hAnsi="GHEA Grapalat"/>
          <w:lang w:val="hy-AM"/>
        </w:rPr>
        <w:t xml:space="preserve">այդ անձանց </w:t>
      </w:r>
      <w:r w:rsidRPr="00392A47">
        <w:rPr>
          <w:rFonts w:ascii="GHEA Grapalat" w:hAnsi="GHEA Grapalat" w:cs="Sylfaen"/>
          <w:lang w:val="hy-AM"/>
        </w:rPr>
        <w:t>փոխկապակցվածության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հանգ</w:t>
      </w:r>
      <w:r w:rsidR="00025A28" w:rsidRPr="00392A47">
        <w:rPr>
          <w:rFonts w:ascii="GHEA Grapalat" w:hAnsi="GHEA Grapalat" w:cs="Sylfaen"/>
          <w:lang w:val="hy-AM"/>
        </w:rPr>
        <w:t>ամանքից</w:t>
      </w:r>
      <w:r w:rsidR="00F33C79" w:rsidRPr="00392A47">
        <w:rPr>
          <w:rFonts w:ascii="GHEA Grapalat" w:hAnsi="GHEA Grapalat" w:cs="Sylfaen"/>
          <w:lang w:val="hy-AM"/>
        </w:rPr>
        <w:t>,</w:t>
      </w:r>
      <w:r w:rsidR="00025A28" w:rsidRPr="00392A47">
        <w:rPr>
          <w:rFonts w:ascii="GHEA Grapalat" w:hAnsi="GHEA Grapalat" w:cs="Sylfaen"/>
          <w:lang w:val="hy-AM"/>
        </w:rPr>
        <w:t xml:space="preserve"> համարվում են վերահսկվող</w:t>
      </w:r>
      <w:r w:rsidRPr="00392A47">
        <w:rPr>
          <w:rFonts w:ascii="GHEA Grapalat" w:hAnsi="GHEA Grapalat"/>
          <w:lang w:val="hy-AM"/>
        </w:rPr>
        <w:t>:</w:t>
      </w:r>
    </w:p>
    <w:p w:rsidR="00BD18C5" w:rsidRPr="00392A47" w:rsidRDefault="00823F5A" w:rsidP="00653277">
      <w:pPr>
        <w:pStyle w:val="ListParagraph"/>
        <w:numPr>
          <w:ilvl w:val="0"/>
          <w:numId w:val="1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>Ս</w:t>
      </w:r>
      <w:r w:rsidR="002A5FD8" w:rsidRPr="00392A47">
        <w:rPr>
          <w:rFonts w:ascii="GHEA Grapalat" w:hAnsi="GHEA Grapalat"/>
          <w:lang w:val="hy-AM"/>
        </w:rPr>
        <w:t>ույն գլխի կիրառության իմաստով</w:t>
      </w:r>
      <w:r w:rsidRPr="00392A47">
        <w:rPr>
          <w:rFonts w:ascii="GHEA Grapalat" w:hAnsi="GHEA Grapalat"/>
          <w:lang w:val="hy-AM"/>
        </w:rPr>
        <w:t>,</w:t>
      </w:r>
      <w:r w:rsidR="002A5FD8" w:rsidRPr="00392A47">
        <w:rPr>
          <w:rFonts w:ascii="GHEA Grapalat" w:hAnsi="GHEA Grapalat"/>
          <w:lang w:val="hy-AM"/>
        </w:rPr>
        <w:t xml:space="preserve"> </w:t>
      </w:r>
      <w:r w:rsidR="00F947EE" w:rsidRPr="00392A47">
        <w:rPr>
          <w:rFonts w:ascii="GHEA Grapalat" w:hAnsi="GHEA Grapalat" w:cs="Sylfaen"/>
          <w:lang w:val="hy-AM"/>
        </w:rPr>
        <w:t>առևտրային կամ</w:t>
      </w:r>
      <w:r w:rsidR="00F947EE" w:rsidRPr="00392A47">
        <w:rPr>
          <w:rFonts w:ascii="GHEA Grapalat" w:hAnsi="GHEA Grapalat"/>
          <w:lang w:val="hy-AM"/>
        </w:rPr>
        <w:t xml:space="preserve"> </w:t>
      </w:r>
      <w:r w:rsidR="00F947EE" w:rsidRPr="00392A47">
        <w:rPr>
          <w:rFonts w:ascii="GHEA Grapalat" w:hAnsi="GHEA Grapalat" w:cs="Sylfaen"/>
          <w:lang w:val="hy-AM"/>
        </w:rPr>
        <w:t>ֆինանսական</w:t>
      </w:r>
      <w:r w:rsidR="00F947EE" w:rsidRPr="00392A47">
        <w:rPr>
          <w:rFonts w:ascii="GHEA Grapalat" w:hAnsi="GHEA Grapalat"/>
          <w:lang w:val="hy-AM"/>
        </w:rPr>
        <w:t xml:space="preserve"> </w:t>
      </w:r>
      <w:r w:rsidR="00025A28" w:rsidRPr="00392A47">
        <w:rPr>
          <w:rFonts w:ascii="GHEA Grapalat" w:hAnsi="GHEA Grapalat"/>
          <w:lang w:val="hy-AM"/>
        </w:rPr>
        <w:t xml:space="preserve">գործարքը </w:t>
      </w:r>
      <w:r w:rsidR="00BD18C5" w:rsidRPr="00392A47">
        <w:rPr>
          <w:rFonts w:ascii="GHEA Grapalat" w:hAnsi="GHEA Grapalat" w:cs="Sylfaen"/>
          <w:lang w:val="hy-AM"/>
        </w:rPr>
        <w:t>համարվում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է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չվերահսկվող</w:t>
      </w:r>
      <w:r w:rsidR="00BD18C5" w:rsidRPr="00392A47">
        <w:rPr>
          <w:rFonts w:ascii="GHEA Grapalat" w:hAnsi="GHEA Grapalat"/>
          <w:lang w:val="hy-AM"/>
        </w:rPr>
        <w:t xml:space="preserve">, </w:t>
      </w:r>
      <w:r w:rsidR="00BD18C5" w:rsidRPr="00392A47">
        <w:rPr>
          <w:rFonts w:ascii="GHEA Grapalat" w:hAnsi="GHEA Grapalat" w:cs="Sylfaen"/>
          <w:lang w:val="hy-AM"/>
        </w:rPr>
        <w:t>եթե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այն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իրականացվել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է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434197" w:rsidRPr="00392A47">
        <w:rPr>
          <w:rFonts w:ascii="GHEA Grapalat" w:hAnsi="GHEA Grapalat"/>
          <w:lang w:val="hy-AM"/>
        </w:rPr>
        <w:t xml:space="preserve">Օրենսգրքի 390-րդ </w:t>
      </w:r>
      <w:r w:rsidR="00434197" w:rsidRPr="00392A47">
        <w:rPr>
          <w:rFonts w:ascii="GHEA Grapalat" w:hAnsi="GHEA Grapalat" w:cs="Sylfaen"/>
          <w:lang w:val="hy-AM"/>
        </w:rPr>
        <w:t xml:space="preserve">հոդվածի </w:t>
      </w:r>
      <w:r w:rsidR="00434197" w:rsidRPr="00392A47">
        <w:rPr>
          <w:rFonts w:ascii="GHEA Grapalat" w:hAnsi="GHEA Grapalat"/>
          <w:lang w:val="hy-AM"/>
        </w:rPr>
        <w:t xml:space="preserve">4-րդ մասի </w:t>
      </w:r>
      <w:r w:rsidR="00F46BEC" w:rsidRPr="00392A47">
        <w:rPr>
          <w:rFonts w:ascii="GHEA Grapalat" w:hAnsi="GHEA Grapalat"/>
          <w:lang w:val="hy-AM"/>
        </w:rPr>
        <w:t>դրույթների</w:t>
      </w:r>
      <w:r w:rsidR="009E4A8A" w:rsidRPr="00392A47">
        <w:rPr>
          <w:rFonts w:ascii="GHEA Grapalat" w:hAnsi="GHEA Grapalat"/>
          <w:lang w:val="hy-AM"/>
        </w:rPr>
        <w:t xml:space="preserve"> համաձայն</w:t>
      </w:r>
      <w:r w:rsidRPr="00392A47">
        <w:rPr>
          <w:rFonts w:ascii="GHEA Grapalat" w:hAnsi="GHEA Grapalat"/>
          <w:lang w:val="hy-AM"/>
        </w:rPr>
        <w:t>,</w:t>
      </w:r>
      <w:r w:rsidR="009E4A8A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փոխկապակցված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չհամարվող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անձանց</w:t>
      </w:r>
      <w:r w:rsidR="00BD18C5" w:rsidRPr="00392A47">
        <w:rPr>
          <w:rFonts w:ascii="GHEA Grapalat" w:hAnsi="GHEA Grapalat"/>
          <w:lang w:val="hy-AM"/>
        </w:rPr>
        <w:t xml:space="preserve"> </w:t>
      </w:r>
      <w:r w:rsidR="00BD18C5" w:rsidRPr="00392A47">
        <w:rPr>
          <w:rFonts w:ascii="GHEA Grapalat" w:hAnsi="GHEA Grapalat" w:cs="Sylfaen"/>
          <w:lang w:val="hy-AM"/>
        </w:rPr>
        <w:t>միջ</w:t>
      </w:r>
      <w:r w:rsidR="00C27C02" w:rsidRPr="00392A47">
        <w:rPr>
          <w:rFonts w:ascii="GHEA Grapalat" w:hAnsi="GHEA Grapalat" w:cs="Sylfaen"/>
          <w:lang w:val="hy-AM"/>
        </w:rPr>
        <w:t>և</w:t>
      </w:r>
      <w:r w:rsidR="00DB7140" w:rsidRPr="00392A47">
        <w:rPr>
          <w:rFonts w:ascii="GHEA Grapalat" w:hAnsi="GHEA Grapalat"/>
          <w:lang w:val="hy-AM"/>
        </w:rPr>
        <w:t>:</w:t>
      </w:r>
    </w:p>
    <w:p w:rsidR="00047EB4" w:rsidRPr="00392A47" w:rsidRDefault="00047EB4" w:rsidP="008450F9">
      <w:pPr>
        <w:spacing w:before="240" w:line="360" w:lineRule="auto"/>
        <w:ind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7A6132" w:rsidRPr="00392A47">
        <w:rPr>
          <w:rFonts w:ascii="GHEA Grapalat" w:hAnsi="GHEA Grapalat"/>
          <w:b/>
          <w:bCs/>
          <w:iCs/>
          <w:lang w:val="hy-AM"/>
        </w:rPr>
        <w:t>392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Պարզած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ձեռքի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հեռավորության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սկզբունք</w:t>
      </w:r>
      <w:r w:rsidR="008450F9" w:rsidRPr="00392A47">
        <w:rPr>
          <w:rFonts w:ascii="GHEA Grapalat" w:hAnsi="GHEA Grapalat"/>
          <w:b/>
          <w:bCs/>
          <w:lang w:val="hy-AM"/>
        </w:rPr>
        <w:t>ը</w:t>
      </w:r>
    </w:p>
    <w:p w:rsidR="001C175D" w:rsidRPr="00392A47" w:rsidRDefault="00047EB4" w:rsidP="00653277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="003315A2" w:rsidRPr="00392A47">
        <w:rPr>
          <w:rFonts w:ascii="GHEA Grapalat" w:hAnsi="GHEA Grapalat" w:cs="Sylfaen"/>
          <w:lang w:val="hy-AM"/>
        </w:rPr>
        <w:t>հարկ</w:t>
      </w:r>
      <w:r w:rsidR="003315A2" w:rsidRPr="00392A47">
        <w:rPr>
          <w:rFonts w:ascii="GHEA Grapalat" w:hAnsi="GHEA Grapalat"/>
          <w:lang w:val="hy-AM"/>
        </w:rPr>
        <w:t xml:space="preserve"> </w:t>
      </w:r>
      <w:r w:rsidR="003315A2" w:rsidRPr="00392A47">
        <w:rPr>
          <w:rFonts w:ascii="GHEA Grapalat" w:hAnsi="GHEA Grapalat" w:cs="Sylfaen"/>
          <w:lang w:val="hy-AM"/>
        </w:rPr>
        <w:t>վճարող</w:t>
      </w:r>
      <w:r w:rsidR="00943628" w:rsidRPr="00392A47">
        <w:rPr>
          <w:rFonts w:ascii="GHEA Grapalat" w:hAnsi="GHEA Grapalat" w:cs="Sylfaen"/>
          <w:lang w:val="hy-AM"/>
        </w:rPr>
        <w:t>ն</w:t>
      </w:r>
      <w:r w:rsidR="003315A2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="003646CB" w:rsidRPr="00392A47">
        <w:rPr>
          <w:rFonts w:ascii="GHEA Grapalat" w:hAnsi="GHEA Grapalat"/>
          <w:lang w:val="hy-AM"/>
        </w:rPr>
        <w:t xml:space="preserve">Օրենսգրքի 391-րդ </w:t>
      </w:r>
      <w:r w:rsidR="003646CB" w:rsidRPr="00392A47">
        <w:rPr>
          <w:rFonts w:ascii="GHEA Grapalat" w:hAnsi="GHEA Grapalat" w:cs="Sylfaen"/>
          <w:lang w:val="hy-AM"/>
        </w:rPr>
        <w:t xml:space="preserve">հոդվածով </w:t>
      </w:r>
      <w:r w:rsidR="00577357" w:rsidRPr="00392A47">
        <w:rPr>
          <w:rFonts w:ascii="GHEA Grapalat" w:hAnsi="GHEA Grapalat" w:cs="Sylfaen"/>
          <w:lang w:val="hy-AM"/>
        </w:rPr>
        <w:t>սահմանված</w:t>
      </w:r>
      <w:r w:rsidR="00577357" w:rsidRPr="00392A47">
        <w:rPr>
          <w:rFonts w:ascii="GHEA Grapalat" w:hAnsi="GHEA Grapalat"/>
          <w:b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ապա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="00943628" w:rsidRPr="00392A47">
        <w:rPr>
          <w:rFonts w:ascii="GHEA Grapalat" w:hAnsi="GHEA Grapalat" w:cs="Sylfaen"/>
          <w:lang w:val="hy-AM"/>
        </w:rPr>
        <w:t xml:space="preserve">՝ </w:t>
      </w:r>
      <w:r w:rsidR="00C8411C" w:rsidRPr="00392A47">
        <w:rPr>
          <w:rFonts w:ascii="GHEA Grapalat" w:hAnsi="GHEA Grapalat" w:cs="Sylfaen"/>
          <w:lang w:val="hy-AM"/>
        </w:rPr>
        <w:t xml:space="preserve">շահութահարկով հարկման բազան, ԱԱՀ-ով հարկման բազան և (կամ) ռոյալթիի բազան </w:t>
      </w:r>
      <w:r w:rsidRPr="00392A47">
        <w:rPr>
          <w:rFonts w:ascii="GHEA Grapalat" w:hAnsi="GHEA Grapalat" w:cs="Sylfaen"/>
          <w:lang w:val="hy-AM"/>
        </w:rPr>
        <w:t>որոշվում</w:t>
      </w:r>
      <w:r w:rsidRPr="00392A47">
        <w:rPr>
          <w:rFonts w:ascii="GHEA Grapalat" w:hAnsi="GHEA Grapalat"/>
          <w:lang w:val="hy-AM"/>
        </w:rPr>
        <w:t xml:space="preserve"> </w:t>
      </w:r>
      <w:r w:rsidR="00C8411C" w:rsidRPr="00392A47">
        <w:rPr>
          <w:rFonts w:ascii="GHEA Grapalat" w:hAnsi="GHEA Grapalat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համաձայն</w:t>
      </w:r>
      <w:r w:rsidR="000D06E5" w:rsidRPr="00392A47">
        <w:rPr>
          <w:rFonts w:ascii="GHEA Grapalat" w:hAnsi="GHEA Grapalat" w:cs="Sylfaen"/>
          <w:lang w:val="hy-AM"/>
        </w:rPr>
        <w:t xml:space="preserve"> </w:t>
      </w:r>
      <w:r w:rsidR="001C175D" w:rsidRPr="00392A47">
        <w:rPr>
          <w:rFonts w:ascii="GHEA Grapalat" w:hAnsi="GHEA Grapalat" w:cs="Sylfaen"/>
          <w:lang w:val="hy-AM"/>
        </w:rPr>
        <w:t xml:space="preserve">որոշված </w:t>
      </w:r>
      <w:r w:rsidR="00C4475C" w:rsidRPr="00392A47">
        <w:rPr>
          <w:rFonts w:ascii="GHEA Grapalat" w:hAnsi="GHEA Grapalat" w:cs="Sylfaen"/>
          <w:lang w:val="hy-AM"/>
        </w:rPr>
        <w:t>գների</w:t>
      </w:r>
      <w:r w:rsidR="000D06E5" w:rsidRPr="00392A47">
        <w:rPr>
          <w:rFonts w:ascii="GHEA Grapalat" w:hAnsi="GHEA Grapalat" w:cs="Sylfaen"/>
          <w:lang w:val="hy-AM"/>
        </w:rPr>
        <w:t xml:space="preserve"> հիման վրա</w:t>
      </w:r>
      <w:r w:rsidR="00C8411C" w:rsidRPr="00392A47">
        <w:rPr>
          <w:rFonts w:ascii="GHEA Grapalat" w:hAnsi="GHEA Grapalat"/>
          <w:lang w:val="hy-AM"/>
        </w:rPr>
        <w:t>:</w:t>
      </w:r>
    </w:p>
    <w:p w:rsidR="001C175D" w:rsidRPr="00392A47" w:rsidRDefault="00047EB4" w:rsidP="00653277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Մեկ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ավելի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ներգրավված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="001C175D" w:rsidRPr="00392A47">
        <w:rPr>
          <w:rFonts w:ascii="GHEA Grapalat" w:hAnsi="GHEA Grapalat" w:cs="Sylfaen"/>
          <w:lang w:val="hy-AM"/>
        </w:rPr>
        <w:t>՝</w:t>
      </w:r>
      <w:r w:rsidRPr="00392A47">
        <w:rPr>
          <w:rFonts w:ascii="GHEA Grapalat" w:hAnsi="GHEA Grapalat"/>
          <w:lang w:val="hy-AM"/>
        </w:rPr>
        <w:t xml:space="preserve"> </w:t>
      </w:r>
      <w:r w:rsidR="001C175D" w:rsidRPr="00392A47">
        <w:rPr>
          <w:rFonts w:ascii="GHEA Grapalat" w:hAnsi="GHEA Grapalat" w:cs="Sylfaen"/>
          <w:lang w:val="hy-AM"/>
        </w:rPr>
        <w:t xml:space="preserve">շահութահարկով հարկման բազան, ԱԱՀ-ով հարկման բազան և (կամ) ռոյալթիի բազան </w:t>
      </w:r>
      <w:r w:rsidRPr="00392A47">
        <w:rPr>
          <w:rFonts w:ascii="GHEA Grapalat" w:hAnsi="GHEA Grapalat" w:cs="Sylfaen"/>
          <w:lang w:val="hy-AM"/>
        </w:rPr>
        <w:t>համապատասխանում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</w:t>
      </w:r>
      <w:r w:rsidR="001C175D" w:rsidRPr="00392A47">
        <w:rPr>
          <w:rFonts w:ascii="GHEA Grapalat" w:hAnsi="GHEA Grapalat" w:cs="Sylfaen"/>
          <w:lang w:val="hy-AM"/>
        </w:rPr>
        <w:t xml:space="preserve"> համաձայն որոշված գներին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տարբերվում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պայմաններից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որոնք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կկիրառվեին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համադրելի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գործարքներում</w:t>
      </w:r>
      <w:r w:rsidR="001C175D" w:rsidRPr="00392A47">
        <w:rPr>
          <w:rFonts w:ascii="GHEA Grapalat" w:hAnsi="GHEA Grapalat"/>
          <w:lang w:val="hy-AM"/>
        </w:rPr>
        <w:t>:</w:t>
      </w:r>
    </w:p>
    <w:p w:rsidR="00047EB4" w:rsidRPr="00392A47" w:rsidRDefault="00047EB4" w:rsidP="00653277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ստեղծվում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առաջանում</w:t>
      </w:r>
      <w:r w:rsidRPr="00392A47">
        <w:rPr>
          <w:rFonts w:ascii="GHEA Grapalat" w:hAnsi="GHEA Grapalat"/>
          <w:lang w:val="hy-AM"/>
        </w:rPr>
        <w:t xml:space="preserve"> </w:t>
      </w:r>
      <w:r w:rsidR="0006299A" w:rsidRPr="00392A47">
        <w:rPr>
          <w:rFonts w:ascii="GHEA Grapalat" w:hAnsi="GHEA Grapalat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այնպիսի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</w:t>
      </w:r>
      <w:r w:rsidR="0006299A" w:rsidRPr="00392A47">
        <w:rPr>
          <w:rFonts w:ascii="GHEA Grapalat" w:hAnsi="GHEA Grapalat" w:cs="Sylfaen"/>
          <w:lang w:val="hy-AM"/>
        </w:rPr>
        <w:t>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</w:t>
      </w:r>
      <w:r w:rsidR="0006299A"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սկզբունքին</w:t>
      </w:r>
      <w:r w:rsidRPr="00392A47">
        <w:rPr>
          <w:rFonts w:ascii="GHEA Grapalat" w:hAnsi="GHEA Grapalat"/>
          <w:lang w:val="hy-AM"/>
        </w:rPr>
        <w:t>,</w:t>
      </w:r>
      <w:r w:rsidR="0006299A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ապա</w:t>
      </w:r>
      <w:r w:rsidR="001C175D" w:rsidRPr="00392A47">
        <w:rPr>
          <w:rFonts w:ascii="GHEA Grapalat" w:hAnsi="GHEA Grapalat"/>
          <w:lang w:val="hy-AM"/>
        </w:rPr>
        <w:t>`</w:t>
      </w:r>
    </w:p>
    <w:p w:rsidR="00A207C8" w:rsidRPr="00392A47" w:rsidRDefault="00214336" w:rsidP="00653277">
      <w:pPr>
        <w:pStyle w:val="ListParagraph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շահութահարկով հարկման բազայի</w:t>
      </w:r>
      <w:r w:rsidR="00A207C8" w:rsidRPr="00392A47">
        <w:rPr>
          <w:rFonts w:ascii="GHEA Grapalat" w:hAnsi="GHEA Grapalat" w:cs="Sylfaen"/>
          <w:lang w:val="hy-AM"/>
        </w:rPr>
        <w:t xml:space="preserve"> ցանկացած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լրացուցիչ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գումար</w:t>
      </w:r>
      <w:r w:rsidR="00A207C8" w:rsidRPr="00392A47">
        <w:rPr>
          <w:rFonts w:ascii="GHEA Grapalat" w:hAnsi="GHEA Grapalat"/>
          <w:lang w:val="hy-AM"/>
        </w:rPr>
        <w:t xml:space="preserve">, </w:t>
      </w:r>
      <w:r w:rsidR="00A207C8" w:rsidRPr="00392A47">
        <w:rPr>
          <w:rFonts w:ascii="GHEA Grapalat" w:hAnsi="GHEA Grapalat" w:cs="Sylfaen"/>
          <w:lang w:val="hy-AM"/>
        </w:rPr>
        <w:t>որը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կարող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էր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առաջանալ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հարկ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վճարողի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մոտ</w:t>
      </w:r>
      <w:r w:rsidR="00A207C8" w:rsidRPr="00392A47">
        <w:rPr>
          <w:rFonts w:ascii="GHEA Grapalat" w:hAnsi="GHEA Grapalat"/>
          <w:lang w:val="hy-AM"/>
        </w:rPr>
        <w:t xml:space="preserve">, </w:t>
      </w:r>
      <w:r w:rsidR="00A207C8" w:rsidRPr="00392A47">
        <w:rPr>
          <w:rFonts w:ascii="GHEA Grapalat" w:hAnsi="GHEA Grapalat" w:cs="Sylfaen"/>
          <w:lang w:val="hy-AM"/>
        </w:rPr>
        <w:t>եթե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վերահսկվող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գործարքի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պայմանը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համապատասխանե</w:t>
      </w:r>
      <w:r w:rsidR="00FF030E" w:rsidRPr="00392A47">
        <w:rPr>
          <w:rFonts w:ascii="GHEA Grapalat" w:hAnsi="GHEA Grapalat" w:cs="Sylfaen"/>
          <w:lang w:val="hy-AM"/>
        </w:rPr>
        <w:t>ր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պարզած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ձեռքի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հեռավորության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սկզբունքին</w:t>
      </w:r>
      <w:r w:rsidR="00A207C8" w:rsidRPr="00392A47">
        <w:rPr>
          <w:rFonts w:ascii="GHEA Grapalat" w:hAnsi="GHEA Grapalat"/>
          <w:lang w:val="hy-AM"/>
        </w:rPr>
        <w:t xml:space="preserve">, </w:t>
      </w:r>
      <w:r w:rsidR="00A207C8" w:rsidRPr="00392A47">
        <w:rPr>
          <w:rFonts w:ascii="GHEA Grapalat" w:hAnsi="GHEA Grapalat" w:cs="Sylfaen"/>
          <w:lang w:val="hy-AM"/>
        </w:rPr>
        <w:t>սակայն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չի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առաջացել</w:t>
      </w:r>
      <w:r w:rsidR="00A207C8" w:rsidRPr="00392A47">
        <w:rPr>
          <w:rFonts w:ascii="GHEA Grapalat" w:hAnsi="GHEA Grapalat"/>
          <w:lang w:val="hy-AM"/>
        </w:rPr>
        <w:t xml:space="preserve"> վերահսկվող գործարքի պայմանի՝ </w:t>
      </w:r>
      <w:r w:rsidR="00A207C8" w:rsidRPr="00392A47">
        <w:rPr>
          <w:rFonts w:ascii="GHEA Grapalat" w:hAnsi="GHEA Grapalat" w:cs="Sylfaen"/>
          <w:lang w:val="hy-AM"/>
        </w:rPr>
        <w:t>պարզած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ձեռքի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հեռավորության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սկզբունքին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անհամապատասխանության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lastRenderedPageBreak/>
        <w:t>պատճառով</w:t>
      </w:r>
      <w:r w:rsidR="00A207C8" w:rsidRPr="00392A47">
        <w:rPr>
          <w:rFonts w:ascii="GHEA Grapalat" w:hAnsi="GHEA Grapalat"/>
          <w:lang w:val="hy-AM"/>
        </w:rPr>
        <w:t xml:space="preserve">, կարող է </w:t>
      </w:r>
      <w:r w:rsidR="00A207C8" w:rsidRPr="00392A47">
        <w:rPr>
          <w:rFonts w:ascii="GHEA Grapalat" w:hAnsi="GHEA Grapalat" w:cs="Sylfaen"/>
          <w:lang w:val="hy-AM"/>
        </w:rPr>
        <w:t>հարկային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մարմնի կողմից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ներառվել հարկ վճարողի՝ շահութահարկով հարկման բազայի</w:t>
      </w:r>
      <w:r w:rsidR="00A207C8" w:rsidRPr="00392A47">
        <w:rPr>
          <w:rFonts w:ascii="GHEA Grapalat" w:hAnsi="GHEA Grapalat"/>
          <w:lang w:val="hy-AM"/>
        </w:rPr>
        <w:t xml:space="preserve"> </w:t>
      </w:r>
      <w:r w:rsidR="00A207C8" w:rsidRPr="00392A47">
        <w:rPr>
          <w:rFonts w:ascii="GHEA Grapalat" w:hAnsi="GHEA Grapalat" w:cs="Sylfaen"/>
          <w:lang w:val="hy-AM"/>
        </w:rPr>
        <w:t>մեջ.</w:t>
      </w:r>
    </w:p>
    <w:p w:rsidR="00214336" w:rsidRPr="00392A47" w:rsidRDefault="00FF030E" w:rsidP="00653277">
      <w:pPr>
        <w:pStyle w:val="ListParagraph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ԱԱՀ-ով հարկման բազայի ցանկացած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լրացուցիչ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գումար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առաջանալ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մոտ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համապատասխաներ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սակայն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առաջացել</w:t>
      </w:r>
      <w:r w:rsidRPr="00392A47">
        <w:rPr>
          <w:rFonts w:ascii="GHEA Grapalat" w:hAnsi="GHEA Grapalat"/>
          <w:lang w:val="hy-AM"/>
        </w:rPr>
        <w:t xml:space="preserve"> վերահսկվող գործարքի պայմանի՝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անհամապատասխանության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պատճառով</w:t>
      </w:r>
      <w:r w:rsidRPr="00392A47">
        <w:rPr>
          <w:rFonts w:ascii="GHEA Grapalat" w:hAnsi="GHEA Grapalat"/>
          <w:lang w:val="hy-AM"/>
        </w:rPr>
        <w:t xml:space="preserve">, կարող է </w:t>
      </w:r>
      <w:r w:rsidRPr="00392A47">
        <w:rPr>
          <w:rFonts w:ascii="GHEA Grapalat" w:hAnsi="GHEA Grapalat" w:cs="Sylfaen"/>
          <w:lang w:val="hy-AM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մարմնի կողմից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ներառվել հարկ վճարողի՝ ԱԱՀ-ով հարկման բազայի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մեջ.</w:t>
      </w:r>
    </w:p>
    <w:p w:rsidR="00FF030E" w:rsidRPr="00392A47" w:rsidRDefault="00FF030E" w:rsidP="00653277">
      <w:pPr>
        <w:pStyle w:val="ListParagraph"/>
        <w:numPr>
          <w:ilvl w:val="0"/>
          <w:numId w:val="2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ռոյալթիի հարկման բազայի ցանկացած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լրացուցիչ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գումար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առաջանալ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մոտ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համապատասխաներ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սակայն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առաջացել</w:t>
      </w:r>
      <w:r w:rsidRPr="00392A47">
        <w:rPr>
          <w:rFonts w:ascii="GHEA Grapalat" w:hAnsi="GHEA Grapalat"/>
          <w:lang w:val="hy-AM"/>
        </w:rPr>
        <w:t xml:space="preserve"> վերահսկվող գործարքի պայմանի՝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սկզբունքին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անհամապատասխանության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պատճառով</w:t>
      </w:r>
      <w:r w:rsidRPr="00392A47">
        <w:rPr>
          <w:rFonts w:ascii="GHEA Grapalat" w:hAnsi="GHEA Grapalat"/>
          <w:lang w:val="hy-AM"/>
        </w:rPr>
        <w:t xml:space="preserve">, կարող է </w:t>
      </w:r>
      <w:r w:rsidRPr="00392A47">
        <w:rPr>
          <w:rFonts w:ascii="GHEA Grapalat" w:hAnsi="GHEA Grapalat" w:cs="Sylfaen"/>
          <w:lang w:val="hy-AM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մարմնի կողմից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ներառվել հարկ վճարողի՝ ռոյալթիի հարկման բազայի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մեջ:</w:t>
      </w:r>
    </w:p>
    <w:p w:rsidR="00047EB4" w:rsidRPr="00392A47" w:rsidRDefault="00047EB4" w:rsidP="00653277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62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պայմանները</w:t>
      </w:r>
      <w:r w:rsidR="00813E4C" w:rsidRPr="00392A47">
        <w:rPr>
          <w:rFonts w:ascii="GHEA Grapalat" w:hAnsi="GHEA Grapalat" w:cs="Sylfaen"/>
          <w:lang w:val="hy-AM"/>
        </w:rPr>
        <w:t>, մասնավորապես</w:t>
      </w:r>
      <w:r w:rsidR="00AE356F" w:rsidRPr="00392A47">
        <w:rPr>
          <w:rFonts w:ascii="GHEA Grapalat" w:hAnsi="GHEA Grapalat" w:cs="Sylfaen"/>
          <w:lang w:val="hy-AM"/>
        </w:rPr>
        <w:t>,</w:t>
      </w:r>
      <w:r w:rsidR="00813E4C" w:rsidRPr="00392A47">
        <w:rPr>
          <w:rFonts w:ascii="GHEA Grapalat" w:hAnsi="GHEA Grapalat" w:cs="Sylfaen"/>
          <w:lang w:val="hy-AM"/>
        </w:rPr>
        <w:t xml:space="preserve"> ներառում են </w:t>
      </w:r>
      <w:r w:rsidR="00A245E4" w:rsidRPr="00392A47">
        <w:rPr>
          <w:rFonts w:ascii="GHEA Grapalat" w:hAnsi="GHEA Grapalat"/>
          <w:lang w:val="hy-AM"/>
        </w:rPr>
        <w:t xml:space="preserve">այն </w:t>
      </w:r>
      <w:r w:rsidRPr="00392A47">
        <w:rPr>
          <w:rFonts w:ascii="GHEA Grapalat" w:hAnsi="GHEA Grapalat" w:cs="Sylfaen"/>
          <w:lang w:val="hy-AM"/>
        </w:rPr>
        <w:t>ֆինանսական</w:t>
      </w:r>
      <w:r w:rsidRPr="00392A47">
        <w:rPr>
          <w:rFonts w:ascii="GHEA Grapalat" w:hAnsi="GHEA Grapalat"/>
          <w:lang w:val="hy-AM"/>
        </w:rPr>
        <w:t xml:space="preserve"> </w:t>
      </w:r>
      <w:r w:rsidR="00813E4C" w:rsidRPr="00392A47">
        <w:rPr>
          <w:rFonts w:ascii="GHEA Grapalat" w:hAnsi="GHEA Grapalat" w:cs="Sylfaen"/>
          <w:lang w:val="hy-AM"/>
        </w:rPr>
        <w:t>ցուցանիշը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="003420F6" w:rsidRPr="00392A47">
        <w:rPr>
          <w:rFonts w:ascii="GHEA Grapalat" w:hAnsi="GHEA Grapalat" w:cs="Sylfaen"/>
          <w:lang w:val="hy-AM"/>
        </w:rPr>
        <w:t xml:space="preserve">վերլուծվում է </w:t>
      </w:r>
      <w:r w:rsidRPr="00392A47">
        <w:rPr>
          <w:rFonts w:ascii="GHEA Grapalat" w:hAnsi="GHEA Grapalat"/>
          <w:lang w:val="hy-AM"/>
        </w:rPr>
        <w:t xml:space="preserve"> </w:t>
      </w:r>
      <w:r w:rsidR="00FD2180" w:rsidRPr="00392A47">
        <w:rPr>
          <w:rFonts w:ascii="GHEA Grapalat" w:hAnsi="GHEA Grapalat" w:cs="Sylfaen"/>
          <w:lang w:val="hy-AM"/>
        </w:rPr>
        <w:t xml:space="preserve">համապատասխան </w:t>
      </w:r>
      <w:r w:rsidRPr="00392A47">
        <w:rPr>
          <w:rFonts w:ascii="GHEA Grapalat" w:hAnsi="GHEA Grapalat" w:cs="Sylfaen"/>
          <w:lang w:val="hy-AM"/>
        </w:rPr>
        <w:t>տրանսֆերային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մեթոդ</w:t>
      </w:r>
      <w:r w:rsidR="009E5A1B" w:rsidRPr="00392A47">
        <w:rPr>
          <w:rFonts w:ascii="GHEA Grapalat" w:hAnsi="GHEA Grapalat" w:cs="Sylfaen"/>
          <w:lang w:val="hy-AM"/>
        </w:rPr>
        <w:t>ը կիրառել</w:t>
      </w:r>
      <w:r w:rsidR="00694921" w:rsidRPr="00392A47">
        <w:rPr>
          <w:rFonts w:ascii="GHEA Grapalat" w:hAnsi="GHEA Grapalat" w:cs="Sylfaen"/>
          <w:lang w:val="hy-AM"/>
        </w:rPr>
        <w:t>իս</w:t>
      </w:r>
      <w:r w:rsidR="00AE356F" w:rsidRPr="00392A47">
        <w:rPr>
          <w:rFonts w:ascii="GHEA Grapalat" w:hAnsi="GHEA Grapalat" w:cs="Sylfaen"/>
          <w:lang w:val="hy-AM"/>
        </w:rPr>
        <w:t>:</w:t>
      </w:r>
    </w:p>
    <w:p w:rsidR="00935CB9" w:rsidRPr="00392A47" w:rsidRDefault="00935CB9" w:rsidP="00AE356F">
      <w:pPr>
        <w:autoSpaceDE w:val="0"/>
        <w:autoSpaceDN w:val="0"/>
        <w:adjustRightInd w:val="0"/>
        <w:spacing w:before="240" w:line="360" w:lineRule="auto"/>
        <w:ind w:firstLine="562"/>
        <w:jc w:val="both"/>
        <w:rPr>
          <w:rFonts w:ascii="GHEA Grapalat" w:hAnsi="GHEA Grapalat"/>
          <w:b/>
          <w:lang w:val="hy-AM"/>
        </w:rPr>
      </w:pPr>
      <w:r w:rsidRPr="00392A47">
        <w:rPr>
          <w:rFonts w:ascii="GHEA Grapalat" w:hAnsi="GHEA Grapalat"/>
          <w:b/>
          <w:lang w:val="hy-AM"/>
        </w:rPr>
        <w:t xml:space="preserve">Հոդված </w:t>
      </w:r>
      <w:r w:rsidR="00B135EC" w:rsidRPr="00392A47">
        <w:rPr>
          <w:rFonts w:ascii="GHEA Grapalat" w:hAnsi="GHEA Grapalat"/>
          <w:b/>
          <w:lang w:val="hy-AM"/>
        </w:rPr>
        <w:t>393</w:t>
      </w:r>
      <w:r w:rsidR="00F069C4" w:rsidRPr="00392A47">
        <w:rPr>
          <w:rFonts w:ascii="GHEA Grapalat" w:hAnsi="GHEA Grapalat"/>
          <w:b/>
          <w:lang w:val="hy-AM"/>
        </w:rPr>
        <w:t>. Գործարքների համադրելիությունը</w:t>
      </w:r>
    </w:p>
    <w:p w:rsidR="00544187" w:rsidRPr="00392A47" w:rsidRDefault="00126BD8" w:rsidP="003C63C5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t>Չվերահսկվող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գործարքը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համադրելի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է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վերահսկվող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գործարքի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հետ</w:t>
      </w:r>
      <w:r w:rsidRPr="00392A47">
        <w:rPr>
          <w:rFonts w:ascii="GHEA Grapalat" w:hAnsi="GHEA Grapalat"/>
          <w:bCs/>
          <w:lang w:val="hy-AM"/>
        </w:rPr>
        <w:t xml:space="preserve">, </w:t>
      </w:r>
      <w:r w:rsidRPr="00392A47">
        <w:rPr>
          <w:rFonts w:ascii="GHEA Grapalat" w:hAnsi="GHEA Grapalat" w:cs="Sylfaen"/>
          <w:bCs/>
          <w:lang w:val="hy-AM"/>
        </w:rPr>
        <w:t>եթե</w:t>
      </w:r>
      <w:r w:rsidRPr="00392A47">
        <w:rPr>
          <w:rFonts w:ascii="GHEA Grapalat" w:hAnsi="GHEA Grapalat"/>
          <w:bCs/>
          <w:lang w:val="hy-AM"/>
        </w:rPr>
        <w:t>`</w:t>
      </w:r>
    </w:p>
    <w:p w:rsidR="003C63C5" w:rsidRPr="00392A47" w:rsidRDefault="00126BD8" w:rsidP="003C63C5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t>դրանց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միջ</w:t>
      </w:r>
      <w:r w:rsidR="003A7C1E" w:rsidRPr="00392A47">
        <w:rPr>
          <w:rFonts w:ascii="GHEA Grapalat" w:hAnsi="GHEA Grapalat" w:cs="Sylfaen"/>
          <w:bCs/>
          <w:lang w:val="hy-AM"/>
        </w:rPr>
        <w:t>և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սույն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հոդվածի</w:t>
      </w:r>
      <w:r w:rsidRPr="00392A47">
        <w:rPr>
          <w:rFonts w:ascii="GHEA Grapalat" w:hAnsi="GHEA Grapalat"/>
          <w:bCs/>
          <w:lang w:val="hy-AM"/>
        </w:rPr>
        <w:t xml:space="preserve"> 2-</w:t>
      </w:r>
      <w:r w:rsidRPr="00392A47">
        <w:rPr>
          <w:rFonts w:ascii="GHEA Grapalat" w:hAnsi="GHEA Grapalat" w:cs="Sylfaen"/>
          <w:bCs/>
          <w:lang w:val="hy-AM"/>
        </w:rPr>
        <w:t>րդ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մասով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սահմանված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համադրելիության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գործոնների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մասով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չկան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այնպիսի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էական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տարբերություններ</w:t>
      </w:r>
      <w:r w:rsidRPr="00392A47">
        <w:rPr>
          <w:rFonts w:ascii="GHEA Grapalat" w:hAnsi="GHEA Grapalat"/>
          <w:bCs/>
          <w:lang w:val="hy-AM"/>
        </w:rPr>
        <w:t xml:space="preserve">, </w:t>
      </w:r>
      <w:r w:rsidRPr="00392A47">
        <w:rPr>
          <w:rFonts w:ascii="GHEA Grapalat" w:hAnsi="GHEA Grapalat" w:cs="Sylfaen"/>
          <w:bCs/>
          <w:lang w:val="hy-AM"/>
        </w:rPr>
        <w:t>որոնք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կարող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են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էապես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ազդել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տրանսֆերային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գնագոյացման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համապատասխան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մեթոդով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քննության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ենթակա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ֆինանսական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ցուցանիշների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վրա</w:t>
      </w:r>
      <w:r w:rsidR="003C63C5" w:rsidRPr="00392A47">
        <w:rPr>
          <w:rFonts w:ascii="GHEA Grapalat" w:hAnsi="GHEA Grapalat" w:cs="Sylfaen"/>
          <w:bCs/>
          <w:lang w:val="ru-RU"/>
        </w:rPr>
        <w:t>.</w:t>
      </w:r>
    </w:p>
    <w:p w:rsidR="00126BD8" w:rsidRPr="00392A47" w:rsidRDefault="003C63C5" w:rsidP="003C63C5">
      <w:pPr>
        <w:pStyle w:val="ListParagraph"/>
        <w:numPr>
          <w:ilvl w:val="0"/>
          <w:numId w:val="2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bCs/>
          <w:lang w:val="hy-AM"/>
        </w:rPr>
      </w:pPr>
      <w:r w:rsidRPr="00392A47">
        <w:rPr>
          <w:rFonts w:ascii="GHEA Grapalat" w:hAnsi="GHEA Grapalat" w:cs="Sylfaen"/>
          <w:bCs/>
          <w:lang w:val="ru-RU"/>
        </w:rPr>
        <w:t xml:space="preserve">առկա են սույն մասի 1-ին կետով նախատեսված </w:t>
      </w:r>
      <w:r w:rsidR="00126BD8" w:rsidRPr="00392A47">
        <w:rPr>
          <w:rFonts w:ascii="GHEA Grapalat" w:hAnsi="GHEA Grapalat" w:cs="Sylfaen"/>
          <w:bCs/>
          <w:lang w:val="hy-AM"/>
        </w:rPr>
        <w:t>տարբերություններ</w:t>
      </w:r>
      <w:r w:rsidR="00126BD8" w:rsidRPr="00392A47">
        <w:rPr>
          <w:rFonts w:ascii="GHEA Grapalat" w:hAnsi="GHEA Grapalat"/>
          <w:bCs/>
          <w:lang w:val="hy-AM"/>
        </w:rPr>
        <w:t xml:space="preserve">, </w:t>
      </w:r>
      <w:r w:rsidR="003A7C1E" w:rsidRPr="00392A47">
        <w:rPr>
          <w:rFonts w:ascii="GHEA Grapalat" w:hAnsi="GHEA Grapalat" w:cs="Sylfaen"/>
          <w:bCs/>
          <w:lang w:val="hy-AM"/>
        </w:rPr>
        <w:t>և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չվերահսկվող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գործարքի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համապատասխան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ֆինանսական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ցուցանիշը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ենթարկվել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է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ճշգրտման</w:t>
      </w:r>
      <w:r w:rsidR="00126BD8" w:rsidRPr="00392A47">
        <w:rPr>
          <w:rFonts w:ascii="GHEA Grapalat" w:hAnsi="GHEA Grapalat"/>
          <w:bCs/>
          <w:lang w:val="hy-AM"/>
        </w:rPr>
        <w:t xml:space="preserve">` </w:t>
      </w:r>
      <w:r w:rsidR="00126BD8" w:rsidRPr="00392A47">
        <w:rPr>
          <w:rFonts w:ascii="GHEA Grapalat" w:hAnsi="GHEA Grapalat" w:cs="Sylfaen"/>
          <w:bCs/>
          <w:lang w:val="hy-AM"/>
        </w:rPr>
        <w:t>համադրելիության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վրա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դրանց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ազդեցությունը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վերացնելու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126BD8" w:rsidRPr="00392A47">
        <w:rPr>
          <w:rFonts w:ascii="GHEA Grapalat" w:hAnsi="GHEA Grapalat" w:cs="Sylfaen"/>
          <w:bCs/>
          <w:lang w:val="hy-AM"/>
        </w:rPr>
        <w:t>նպատակով</w:t>
      </w:r>
      <w:r w:rsidR="00126BD8" w:rsidRPr="00392A47">
        <w:rPr>
          <w:rFonts w:ascii="GHEA Grapalat" w:hAnsi="GHEA Grapalat"/>
          <w:bCs/>
          <w:lang w:val="hy-AM"/>
        </w:rPr>
        <w:t>:</w:t>
      </w:r>
    </w:p>
    <w:p w:rsidR="00126BD8" w:rsidRPr="00392A47" w:rsidRDefault="00126BD8" w:rsidP="00714464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t>Երկու կամ ավելի գործարքի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համադրելիությունը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պարզելու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համար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հաշվի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են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առնվում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="00E93F39" w:rsidRPr="00392A47">
        <w:rPr>
          <w:rFonts w:ascii="GHEA Grapalat" w:hAnsi="GHEA Grapalat" w:cs="Sylfaen"/>
          <w:bCs/>
          <w:lang w:val="hy-AM"/>
        </w:rPr>
        <w:t>հետև</w:t>
      </w:r>
      <w:r w:rsidRPr="00392A47">
        <w:rPr>
          <w:rFonts w:ascii="GHEA Grapalat" w:hAnsi="GHEA Grapalat" w:cs="Sylfaen"/>
          <w:bCs/>
          <w:lang w:val="hy-AM"/>
        </w:rPr>
        <w:t>յալ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գործոններն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այնքանով</w:t>
      </w:r>
      <w:r w:rsidRPr="00392A47">
        <w:rPr>
          <w:rFonts w:ascii="GHEA Grapalat" w:hAnsi="GHEA Grapalat"/>
          <w:bCs/>
          <w:lang w:val="hy-AM"/>
        </w:rPr>
        <w:t xml:space="preserve">, </w:t>
      </w:r>
      <w:r w:rsidRPr="00392A47">
        <w:rPr>
          <w:rFonts w:ascii="GHEA Grapalat" w:hAnsi="GHEA Grapalat" w:cs="Sylfaen"/>
          <w:bCs/>
          <w:lang w:val="hy-AM"/>
        </w:rPr>
        <w:t>որքանով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դրանք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տնտեսական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առումով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վերաբերում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են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գործարքների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փաստերին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ու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հանգամանքներին</w:t>
      </w:r>
      <w:r w:rsidR="00714464" w:rsidRPr="00392A47">
        <w:rPr>
          <w:rFonts w:ascii="GHEA Grapalat" w:hAnsi="GHEA Grapalat"/>
          <w:bCs/>
          <w:lang w:val="hy-AM"/>
        </w:rPr>
        <w:t>.</w:t>
      </w:r>
    </w:p>
    <w:p w:rsidR="00126BD8" w:rsidRPr="00392A47" w:rsidRDefault="00BF7505" w:rsidP="00530BC9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</w:rPr>
        <w:t>գ</w:t>
      </w:r>
      <w:r w:rsidR="003C4CC7" w:rsidRPr="00392A47">
        <w:rPr>
          <w:rFonts w:ascii="GHEA Grapalat" w:hAnsi="GHEA Grapalat" w:cs="Sylfaen"/>
          <w:bCs/>
          <w:lang w:val="hy-AM"/>
        </w:rPr>
        <w:t xml:space="preserve">ործարքի առարկայի </w:t>
      </w:r>
      <w:r w:rsidR="008F2F82" w:rsidRPr="00392A47">
        <w:rPr>
          <w:rFonts w:ascii="GHEA Grapalat" w:hAnsi="GHEA Grapalat" w:cs="Sylfaen"/>
          <w:bCs/>
          <w:lang w:val="hy-AM"/>
        </w:rPr>
        <w:t>բն</w:t>
      </w:r>
      <w:r w:rsidR="00561982" w:rsidRPr="00392A47">
        <w:rPr>
          <w:rFonts w:ascii="GHEA Grapalat" w:hAnsi="GHEA Grapalat" w:cs="Sylfaen"/>
          <w:bCs/>
          <w:lang w:val="hy-AM"/>
        </w:rPr>
        <w:t>ույթը</w:t>
      </w:r>
      <w:r w:rsidR="00096391" w:rsidRPr="00392A47">
        <w:rPr>
          <w:rFonts w:ascii="GHEA Grapalat" w:hAnsi="GHEA Grapalat"/>
          <w:bCs/>
          <w:lang w:val="hy-AM"/>
        </w:rPr>
        <w:t>,</w:t>
      </w:r>
      <w:r w:rsidR="00126BD8" w:rsidRPr="00392A47">
        <w:rPr>
          <w:rFonts w:ascii="GHEA Grapalat" w:hAnsi="GHEA Grapalat"/>
          <w:bCs/>
          <w:lang w:val="hy-AM"/>
        </w:rPr>
        <w:t xml:space="preserve"> </w:t>
      </w:r>
      <w:r w:rsidR="00925420" w:rsidRPr="00392A47">
        <w:rPr>
          <w:rFonts w:ascii="GHEA Grapalat" w:hAnsi="GHEA Grapalat"/>
          <w:bCs/>
          <w:lang w:val="hy-AM"/>
        </w:rPr>
        <w:t>մասնավորապես</w:t>
      </w:r>
      <w:r w:rsidR="00C0275B" w:rsidRPr="00392A47">
        <w:rPr>
          <w:rFonts w:ascii="GHEA Grapalat" w:hAnsi="GHEA Grapalat"/>
          <w:bCs/>
          <w:lang w:val="hy-AM"/>
        </w:rPr>
        <w:t>`</w:t>
      </w:r>
    </w:p>
    <w:p w:rsidR="00BF7505" w:rsidRPr="00392A47" w:rsidRDefault="002D6FA7" w:rsidP="00BF7505">
      <w:pPr>
        <w:pStyle w:val="Default"/>
        <w:spacing w:line="360" w:lineRule="auto"/>
        <w:ind w:firstLine="567"/>
        <w:jc w:val="both"/>
        <w:rPr>
          <w:rFonts w:ascii="GHEA Grapalat" w:hAnsi="GHEA Grapalat" w:cs="Times New Roman"/>
          <w:bCs/>
          <w:color w:val="auto"/>
        </w:rPr>
      </w:pPr>
      <w:r w:rsidRPr="00392A47">
        <w:rPr>
          <w:rFonts w:ascii="GHEA Grapalat" w:hAnsi="GHEA Grapalat"/>
          <w:bCs/>
          <w:color w:val="auto"/>
          <w:lang w:val="hy-AM"/>
        </w:rPr>
        <w:lastRenderedPageBreak/>
        <w:t>ա</w:t>
      </w:r>
      <w:r w:rsidR="009969E7" w:rsidRPr="00392A47">
        <w:rPr>
          <w:rFonts w:ascii="GHEA Grapalat" w:hAnsi="GHEA Grapalat"/>
          <w:bCs/>
          <w:color w:val="auto"/>
          <w:lang w:val="hy-AM"/>
        </w:rPr>
        <w:t>.</w:t>
      </w:r>
      <w:r w:rsidRPr="00392A47">
        <w:rPr>
          <w:rFonts w:ascii="GHEA Grapalat" w:hAnsi="GHEA Grapalat"/>
          <w:bCs/>
          <w:color w:val="auto"/>
          <w:lang w:val="hy-AM"/>
        </w:rPr>
        <w:t xml:space="preserve"> </w:t>
      </w:r>
      <w:r w:rsidR="008F2F82" w:rsidRPr="00392A47">
        <w:rPr>
          <w:rFonts w:ascii="GHEA Grapalat" w:hAnsi="GHEA Grapalat"/>
          <w:bCs/>
          <w:color w:val="auto"/>
          <w:lang w:val="hy-AM"/>
        </w:rPr>
        <w:t>ն</w:t>
      </w:r>
      <w:r w:rsidRPr="00392A47">
        <w:rPr>
          <w:rFonts w:ascii="GHEA Grapalat" w:hAnsi="GHEA Grapalat"/>
          <w:bCs/>
          <w:color w:val="auto"/>
          <w:lang w:val="hy-AM"/>
        </w:rPr>
        <w:t>յութական ակտիվների դեպքում</w:t>
      </w:r>
      <w:r w:rsidR="00E93F39" w:rsidRPr="00392A47">
        <w:rPr>
          <w:rFonts w:ascii="GHEA Grapalat" w:hAnsi="GHEA Grapalat"/>
          <w:bCs/>
          <w:color w:val="auto"/>
          <w:lang w:val="hy-AM"/>
        </w:rPr>
        <w:t xml:space="preserve">` </w:t>
      </w:r>
      <w:r w:rsidRPr="00392A47">
        <w:rPr>
          <w:rFonts w:ascii="GHEA Grapalat" w:hAnsi="GHEA Grapalat"/>
          <w:bCs/>
          <w:color w:val="auto"/>
          <w:lang w:val="hy-AM"/>
        </w:rPr>
        <w:t>ֆիզիկական հատկանիշները, որակը, հուսալիությունը</w:t>
      </w:r>
      <w:r w:rsidR="00E93F39" w:rsidRPr="00392A47">
        <w:rPr>
          <w:rFonts w:ascii="GHEA Grapalat" w:hAnsi="GHEA Grapalat"/>
          <w:bCs/>
          <w:color w:val="auto"/>
          <w:lang w:val="hy-AM"/>
        </w:rPr>
        <w:t>, մատակարարման հասանելիությունը</w:t>
      </w:r>
      <w:r w:rsidR="00714464" w:rsidRPr="00392A47">
        <w:rPr>
          <w:rFonts w:ascii="GHEA Grapalat" w:hAnsi="GHEA Grapalat"/>
          <w:bCs/>
          <w:color w:val="auto"/>
          <w:lang w:val="ru-RU"/>
        </w:rPr>
        <w:t xml:space="preserve"> (</w:t>
      </w:r>
      <w:r w:rsidR="00E93F39" w:rsidRPr="00392A47">
        <w:rPr>
          <w:rFonts w:ascii="GHEA Grapalat" w:hAnsi="GHEA Grapalat"/>
          <w:bCs/>
          <w:color w:val="auto"/>
          <w:lang w:val="hy-AM"/>
        </w:rPr>
        <w:t>առկայությունը</w:t>
      </w:r>
      <w:r w:rsidR="00FC030F" w:rsidRPr="00392A47">
        <w:rPr>
          <w:rFonts w:ascii="GHEA Grapalat" w:hAnsi="GHEA Grapalat"/>
          <w:bCs/>
          <w:color w:val="auto"/>
          <w:lang w:val="hy-AM"/>
        </w:rPr>
        <w:t xml:space="preserve"> շուկայում</w:t>
      </w:r>
      <w:r w:rsidR="00714464" w:rsidRPr="00392A47">
        <w:rPr>
          <w:rFonts w:ascii="GHEA Grapalat" w:hAnsi="GHEA Grapalat"/>
          <w:bCs/>
          <w:color w:val="auto"/>
          <w:lang w:val="ru-RU"/>
        </w:rPr>
        <w:t>).</w:t>
      </w:r>
    </w:p>
    <w:p w:rsidR="00BF7505" w:rsidRPr="00392A47" w:rsidRDefault="008F2F82" w:rsidP="00BF7505">
      <w:pPr>
        <w:pStyle w:val="Default"/>
        <w:spacing w:line="360" w:lineRule="auto"/>
        <w:ind w:firstLine="567"/>
        <w:jc w:val="both"/>
        <w:rPr>
          <w:rFonts w:ascii="GHEA Grapalat" w:hAnsi="GHEA Grapalat" w:cs="Times New Roman"/>
          <w:bCs/>
          <w:color w:val="auto"/>
        </w:rPr>
      </w:pPr>
      <w:r w:rsidRPr="00392A47">
        <w:rPr>
          <w:rFonts w:ascii="GHEA Grapalat" w:hAnsi="GHEA Grapalat"/>
          <w:bCs/>
          <w:color w:val="auto"/>
          <w:lang w:val="hy-AM"/>
        </w:rPr>
        <w:t>բ</w:t>
      </w:r>
      <w:r w:rsidR="009969E7" w:rsidRPr="00392A47">
        <w:rPr>
          <w:rFonts w:ascii="GHEA Grapalat" w:hAnsi="GHEA Grapalat"/>
          <w:bCs/>
          <w:color w:val="auto"/>
          <w:lang w:val="hy-AM"/>
        </w:rPr>
        <w:t xml:space="preserve">. </w:t>
      </w:r>
      <w:r w:rsidRPr="00392A47">
        <w:rPr>
          <w:rFonts w:ascii="GHEA Grapalat" w:hAnsi="GHEA Grapalat"/>
          <w:bCs/>
          <w:color w:val="auto"/>
          <w:lang w:val="hy-AM"/>
        </w:rPr>
        <w:t>ծառայությունների դեպքում</w:t>
      </w:r>
      <w:r w:rsidR="00E93F39" w:rsidRPr="00392A47">
        <w:rPr>
          <w:rFonts w:ascii="GHEA Grapalat" w:hAnsi="GHEA Grapalat"/>
          <w:bCs/>
          <w:color w:val="auto"/>
          <w:lang w:val="hy-AM"/>
        </w:rPr>
        <w:t>` ծառայության</w:t>
      </w:r>
      <w:r w:rsidRPr="00392A47">
        <w:rPr>
          <w:rFonts w:ascii="GHEA Grapalat" w:hAnsi="GHEA Grapalat"/>
          <w:bCs/>
          <w:color w:val="auto"/>
          <w:lang w:val="hy-AM"/>
        </w:rPr>
        <w:t xml:space="preserve"> բնույթն </w:t>
      </w:r>
      <w:r w:rsidR="00096391" w:rsidRPr="00392A47">
        <w:rPr>
          <w:rFonts w:ascii="GHEA Grapalat" w:hAnsi="GHEA Grapalat"/>
          <w:bCs/>
          <w:color w:val="auto"/>
          <w:lang w:val="hy-AM"/>
        </w:rPr>
        <w:t>ու</w:t>
      </w:r>
      <w:r w:rsidRPr="00392A47">
        <w:rPr>
          <w:rFonts w:ascii="GHEA Grapalat" w:hAnsi="GHEA Grapalat"/>
          <w:bCs/>
          <w:color w:val="auto"/>
          <w:lang w:val="hy-AM"/>
        </w:rPr>
        <w:t xml:space="preserve"> ծավալը, </w:t>
      </w:r>
      <w:r w:rsidR="00E93F39" w:rsidRPr="00392A47">
        <w:rPr>
          <w:rFonts w:ascii="GHEA Grapalat" w:hAnsi="GHEA Grapalat"/>
          <w:bCs/>
          <w:color w:val="auto"/>
          <w:lang w:val="hy-AM"/>
        </w:rPr>
        <w:t xml:space="preserve">օգտագործված </w:t>
      </w:r>
      <w:r w:rsidRPr="00392A47">
        <w:rPr>
          <w:rFonts w:ascii="GHEA Grapalat" w:hAnsi="GHEA Grapalat"/>
          <w:bCs/>
          <w:color w:val="auto"/>
          <w:lang w:val="hy-AM"/>
        </w:rPr>
        <w:t xml:space="preserve">տեխնիկական </w:t>
      </w:r>
      <w:r w:rsidR="00E93F39" w:rsidRPr="00392A47">
        <w:rPr>
          <w:rFonts w:ascii="GHEA Grapalat" w:hAnsi="GHEA Grapalat"/>
          <w:bCs/>
          <w:color w:val="auto"/>
          <w:lang w:val="hy-AM"/>
        </w:rPr>
        <w:t xml:space="preserve">գիտելիքները </w:t>
      </w:r>
      <w:r w:rsidR="003C4CC7" w:rsidRPr="00392A47">
        <w:rPr>
          <w:rFonts w:ascii="GHEA Grapalat" w:hAnsi="GHEA Grapalat"/>
          <w:bCs/>
          <w:color w:val="auto"/>
          <w:lang w:val="hy-AM"/>
        </w:rPr>
        <w:t>ու</w:t>
      </w:r>
      <w:r w:rsidR="00E93F39" w:rsidRPr="00392A47">
        <w:rPr>
          <w:rFonts w:ascii="GHEA Grapalat" w:hAnsi="GHEA Grapalat"/>
          <w:bCs/>
          <w:color w:val="auto"/>
          <w:lang w:val="hy-AM"/>
        </w:rPr>
        <w:t xml:space="preserve"> հմտությունները, </w:t>
      </w:r>
      <w:r w:rsidRPr="00392A47">
        <w:rPr>
          <w:rFonts w:ascii="GHEA Grapalat" w:hAnsi="GHEA Grapalat"/>
          <w:bCs/>
          <w:color w:val="auto"/>
          <w:lang w:val="hy-AM"/>
        </w:rPr>
        <w:t>ոչ նյութական ակտիվներ</w:t>
      </w:r>
      <w:r w:rsidR="00E93F39" w:rsidRPr="00392A47">
        <w:rPr>
          <w:rFonts w:ascii="GHEA Grapalat" w:hAnsi="GHEA Grapalat"/>
          <w:bCs/>
          <w:color w:val="auto"/>
          <w:lang w:val="hy-AM"/>
        </w:rPr>
        <w:t>ի ներգրավումը</w:t>
      </w:r>
      <w:r w:rsidR="00714464" w:rsidRPr="00392A47">
        <w:rPr>
          <w:rFonts w:ascii="GHEA Grapalat" w:hAnsi="GHEA Grapalat"/>
          <w:bCs/>
          <w:color w:val="auto"/>
          <w:lang w:val="ru-RU"/>
        </w:rPr>
        <w:t>.</w:t>
      </w:r>
    </w:p>
    <w:p w:rsidR="00BF7505" w:rsidRPr="00392A47" w:rsidRDefault="00096391" w:rsidP="00BF7505">
      <w:pPr>
        <w:pStyle w:val="Default"/>
        <w:spacing w:line="360" w:lineRule="auto"/>
        <w:ind w:firstLine="567"/>
        <w:jc w:val="both"/>
        <w:rPr>
          <w:rFonts w:ascii="GHEA Grapalat" w:hAnsi="GHEA Grapalat" w:cs="Times New Roman"/>
          <w:bCs/>
          <w:color w:val="auto"/>
        </w:rPr>
      </w:pPr>
      <w:r w:rsidRPr="00392A47">
        <w:rPr>
          <w:rFonts w:ascii="GHEA Grapalat" w:hAnsi="GHEA Grapalat"/>
          <w:bCs/>
          <w:color w:val="auto"/>
          <w:lang w:val="hy-AM"/>
        </w:rPr>
        <w:t>գ</w:t>
      </w:r>
      <w:r w:rsidR="009969E7" w:rsidRPr="00392A47">
        <w:rPr>
          <w:rFonts w:ascii="GHEA Grapalat" w:hAnsi="GHEA Grapalat"/>
          <w:bCs/>
          <w:color w:val="auto"/>
          <w:lang w:val="hy-AM"/>
        </w:rPr>
        <w:t xml:space="preserve">. </w:t>
      </w:r>
      <w:r w:rsidRPr="00392A47">
        <w:rPr>
          <w:rFonts w:ascii="GHEA Grapalat" w:hAnsi="GHEA Grapalat"/>
          <w:bCs/>
          <w:color w:val="auto"/>
          <w:lang w:val="hy-AM"/>
        </w:rPr>
        <w:t>ֆինանսական գործարքների դեպքում</w:t>
      </w:r>
      <w:r w:rsidR="00FC030F" w:rsidRPr="00392A47">
        <w:rPr>
          <w:rFonts w:ascii="GHEA Grapalat" w:hAnsi="GHEA Grapalat"/>
          <w:bCs/>
          <w:color w:val="auto"/>
          <w:lang w:val="hy-AM"/>
        </w:rPr>
        <w:t>`</w:t>
      </w:r>
      <w:r w:rsidRPr="00392A47">
        <w:rPr>
          <w:rFonts w:ascii="GHEA Grapalat" w:hAnsi="GHEA Grapalat"/>
          <w:bCs/>
          <w:color w:val="auto"/>
          <w:lang w:val="hy-AM"/>
        </w:rPr>
        <w:t xml:space="preserve"> գործարքի </w:t>
      </w:r>
      <w:r w:rsidR="000672A3" w:rsidRPr="00392A47">
        <w:rPr>
          <w:rFonts w:ascii="GHEA Grapalat" w:hAnsi="GHEA Grapalat"/>
          <w:bCs/>
          <w:color w:val="auto"/>
          <w:lang w:val="hy-AM"/>
        </w:rPr>
        <w:t>տև</w:t>
      </w:r>
      <w:r w:rsidRPr="00392A47">
        <w:rPr>
          <w:rFonts w:ascii="GHEA Grapalat" w:hAnsi="GHEA Grapalat"/>
          <w:bCs/>
          <w:color w:val="auto"/>
          <w:lang w:val="hy-AM"/>
        </w:rPr>
        <w:t xml:space="preserve">ողությունը, մայր գումարի չափը, արժույթը, </w:t>
      </w:r>
      <w:r w:rsidR="00FC030F" w:rsidRPr="00392A47">
        <w:rPr>
          <w:rFonts w:ascii="GHEA Grapalat" w:hAnsi="GHEA Grapalat"/>
          <w:bCs/>
          <w:color w:val="auto"/>
          <w:lang w:val="hy-AM"/>
        </w:rPr>
        <w:t xml:space="preserve">երաշխիքները, վարկառուի </w:t>
      </w:r>
      <w:r w:rsidRPr="00392A47">
        <w:rPr>
          <w:rFonts w:ascii="GHEA Grapalat" w:hAnsi="GHEA Grapalat"/>
          <w:bCs/>
          <w:color w:val="auto"/>
          <w:lang w:val="hy-AM"/>
        </w:rPr>
        <w:t>վճարունակությունը, տոկոսադրույք</w:t>
      </w:r>
      <w:r w:rsidR="00C0275B" w:rsidRPr="00392A47">
        <w:rPr>
          <w:rFonts w:ascii="GHEA Grapalat" w:hAnsi="GHEA Grapalat"/>
          <w:bCs/>
          <w:color w:val="auto"/>
          <w:lang w:val="hy-AM"/>
        </w:rPr>
        <w:t>ը</w:t>
      </w:r>
      <w:r w:rsidR="00BF7505" w:rsidRPr="00392A47">
        <w:rPr>
          <w:rFonts w:ascii="GHEA Grapalat" w:hAnsi="GHEA Grapalat"/>
          <w:bCs/>
          <w:color w:val="auto"/>
        </w:rPr>
        <w:t>.</w:t>
      </w:r>
    </w:p>
    <w:p w:rsidR="009969E7" w:rsidRPr="00392A47" w:rsidRDefault="00DF79A5" w:rsidP="00BF7505">
      <w:pPr>
        <w:pStyle w:val="Default"/>
        <w:spacing w:line="360" w:lineRule="auto"/>
        <w:ind w:firstLine="567"/>
        <w:jc w:val="both"/>
        <w:rPr>
          <w:rStyle w:val="hps"/>
          <w:rFonts w:ascii="GHEA Grapalat" w:hAnsi="GHEA Grapalat" w:cs="Times New Roman"/>
          <w:bCs/>
          <w:color w:val="auto"/>
        </w:rPr>
      </w:pPr>
      <w:r w:rsidRPr="00392A47">
        <w:rPr>
          <w:rFonts w:ascii="GHEA Grapalat" w:hAnsi="GHEA Grapalat"/>
          <w:bCs/>
          <w:color w:val="auto"/>
          <w:lang w:val="hy-AM"/>
        </w:rPr>
        <w:t>դ</w:t>
      </w:r>
      <w:r w:rsidR="009969E7" w:rsidRPr="00392A47">
        <w:rPr>
          <w:rFonts w:ascii="GHEA Grapalat" w:hAnsi="GHEA Grapalat"/>
          <w:bCs/>
          <w:color w:val="auto"/>
          <w:lang w:val="hy-AM"/>
        </w:rPr>
        <w:t xml:space="preserve">. </w:t>
      </w:r>
      <w:r w:rsidRPr="00392A47">
        <w:rPr>
          <w:rFonts w:ascii="GHEA Grapalat" w:hAnsi="GHEA Grapalat"/>
          <w:bCs/>
          <w:color w:val="auto"/>
          <w:lang w:val="hy-AM"/>
        </w:rPr>
        <w:t>ոչ նյութական ակտիվների դեպքում</w:t>
      </w:r>
      <w:r w:rsidR="008109BA" w:rsidRPr="00392A47">
        <w:rPr>
          <w:rFonts w:ascii="GHEA Grapalat" w:hAnsi="GHEA Grapalat"/>
          <w:bCs/>
          <w:color w:val="auto"/>
          <w:lang w:val="hy-AM"/>
        </w:rPr>
        <w:t>`</w:t>
      </w:r>
      <w:r w:rsidR="00CC22BC" w:rsidRPr="00392A47">
        <w:rPr>
          <w:rFonts w:ascii="GHEA Grapalat" w:hAnsi="GHEA Grapalat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գործարքի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="00C0275B" w:rsidRPr="00392A47">
        <w:rPr>
          <w:rStyle w:val="hps"/>
          <w:rFonts w:ascii="GHEA Grapalat" w:hAnsi="GHEA Grapalat" w:cs="Sylfaen"/>
          <w:bCs/>
          <w:color w:val="auto"/>
          <w:lang w:val="hy-AM"/>
        </w:rPr>
        <w:t>տեսակը</w:t>
      </w:r>
      <w:r w:rsidR="00E65BCB" w:rsidRPr="00392A47">
        <w:rPr>
          <w:rStyle w:val="hps"/>
          <w:rFonts w:ascii="GHEA Grapalat" w:hAnsi="GHEA Grapalat" w:cs="Arial"/>
          <w:bCs/>
          <w:color w:val="auto"/>
          <w:lang w:val="hy-AM"/>
        </w:rPr>
        <w:t xml:space="preserve"> (</w:t>
      </w:r>
      <w:r w:rsidRPr="00392A47">
        <w:rPr>
          <w:rFonts w:ascii="GHEA Grapalat" w:hAnsi="GHEA Grapalat" w:cs="Sylfaen"/>
          <w:bCs/>
          <w:color w:val="auto"/>
          <w:lang w:val="hy-AM"/>
        </w:rPr>
        <w:t>օրինակ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,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լիցեն</w:t>
      </w:r>
      <w:r w:rsidR="00E65BCB" w:rsidRPr="00392A47">
        <w:rPr>
          <w:rStyle w:val="hps"/>
          <w:rFonts w:ascii="GHEA Grapalat" w:hAnsi="GHEA Grapalat" w:cs="Sylfaen"/>
          <w:bCs/>
          <w:color w:val="auto"/>
          <w:lang w:val="hy-AM"/>
        </w:rPr>
        <w:t>զավորում</w:t>
      </w:r>
      <w:r w:rsidR="00BF7505" w:rsidRPr="00392A47">
        <w:rPr>
          <w:rStyle w:val="hps"/>
          <w:rFonts w:ascii="GHEA Grapalat" w:hAnsi="GHEA Grapalat" w:cs="Sylfaen"/>
          <w:bCs/>
          <w:color w:val="auto"/>
        </w:rPr>
        <w:t xml:space="preserve"> կա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մ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վաճառք</w:t>
      </w:r>
      <w:r w:rsidRPr="00392A47">
        <w:rPr>
          <w:rStyle w:val="hps"/>
          <w:rFonts w:ascii="GHEA Grapalat" w:hAnsi="GHEA Grapalat" w:cs="Arial"/>
          <w:bCs/>
          <w:color w:val="auto"/>
          <w:lang w:val="hy-AM"/>
        </w:rPr>
        <w:t>)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, </w:t>
      </w:r>
      <w:r w:rsidR="00E65BCB" w:rsidRPr="00392A47">
        <w:rPr>
          <w:rFonts w:ascii="GHEA Grapalat" w:hAnsi="GHEA Grapalat" w:cs="Sylfaen"/>
          <w:bCs/>
          <w:color w:val="auto"/>
          <w:lang w:val="hy-AM"/>
        </w:rPr>
        <w:t>ոչ նյութական ակտիվի տեսակը</w:t>
      </w:r>
      <w:r w:rsidR="00C0275B" w:rsidRPr="00392A47">
        <w:rPr>
          <w:rFonts w:ascii="GHEA Grapalat" w:hAnsi="GHEA Grapalat" w:cs="Sylfaen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Arial"/>
          <w:bCs/>
          <w:color w:val="auto"/>
          <w:lang w:val="hy-AM"/>
        </w:rPr>
        <w:t>(</w:t>
      </w:r>
      <w:r w:rsidRPr="00392A47">
        <w:rPr>
          <w:rFonts w:ascii="GHEA Grapalat" w:hAnsi="GHEA Grapalat" w:cs="Sylfaen"/>
          <w:bCs/>
          <w:color w:val="auto"/>
          <w:lang w:val="hy-AM"/>
        </w:rPr>
        <w:t>օրինակ</w:t>
      </w:r>
      <w:r w:rsidR="00BF7505" w:rsidRPr="00392A47">
        <w:rPr>
          <w:rFonts w:ascii="GHEA Grapalat" w:hAnsi="GHEA Grapalat" w:cs="Sylfaen"/>
          <w:bCs/>
          <w:color w:val="auto"/>
        </w:rPr>
        <w:t>,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արտոնագ</w:t>
      </w:r>
      <w:r w:rsidR="00E65BCB" w:rsidRPr="00392A47">
        <w:rPr>
          <w:rStyle w:val="hps"/>
          <w:rFonts w:ascii="GHEA Grapalat" w:hAnsi="GHEA Grapalat" w:cs="Sylfaen"/>
          <w:bCs/>
          <w:color w:val="auto"/>
          <w:lang w:val="hy-AM"/>
        </w:rPr>
        <w:t>իր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,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ապրանքային</w:t>
      </w:r>
      <w:r w:rsidRPr="00392A47">
        <w:rPr>
          <w:rStyle w:val="hps"/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նշան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նոու</w:t>
      </w:r>
      <w:r w:rsidRPr="00392A47">
        <w:rPr>
          <w:rStyle w:val="hps"/>
          <w:rFonts w:ascii="GHEA Grapalat" w:hAnsi="GHEA Grapalat" w:cs="Arial"/>
          <w:bCs/>
          <w:color w:val="auto"/>
          <w:lang w:val="hy-AM"/>
        </w:rPr>
        <w:t>-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հաու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), </w:t>
      </w:r>
      <w:r w:rsidR="00C0275B" w:rsidRPr="00392A47">
        <w:rPr>
          <w:rStyle w:val="hps"/>
          <w:rFonts w:ascii="GHEA Grapalat" w:hAnsi="GHEA Grapalat" w:cs="Sylfaen"/>
          <w:bCs/>
          <w:color w:val="auto"/>
          <w:lang w:val="hy-AM"/>
        </w:rPr>
        <w:t>տև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ողությունը</w:t>
      </w:r>
      <w:r w:rsidR="00E65BCB" w:rsidRPr="00392A47">
        <w:rPr>
          <w:rFonts w:ascii="GHEA Grapalat" w:hAnsi="GHEA Grapalat" w:cs="Arial"/>
          <w:bCs/>
          <w:color w:val="auto"/>
          <w:lang w:val="hy-AM"/>
        </w:rPr>
        <w:t xml:space="preserve">,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պաշտպանության</w:t>
      </w:r>
      <w:r w:rsidR="00E65BCB" w:rsidRPr="00392A47">
        <w:rPr>
          <w:rStyle w:val="hps"/>
          <w:rFonts w:ascii="GHEA Grapalat" w:hAnsi="GHEA Grapalat" w:cs="Arial"/>
          <w:bCs/>
          <w:color w:val="auto"/>
          <w:lang w:val="hy-AM"/>
        </w:rPr>
        <w:t xml:space="preserve"> </w:t>
      </w:r>
      <w:r w:rsidR="00E65BCB" w:rsidRPr="00392A47">
        <w:rPr>
          <w:rStyle w:val="hps"/>
          <w:rFonts w:ascii="GHEA Grapalat" w:hAnsi="GHEA Grapalat" w:cs="Sylfaen"/>
          <w:bCs/>
          <w:color w:val="auto"/>
          <w:lang w:val="hy-AM"/>
        </w:rPr>
        <w:t>աստիճանը, ապագա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ակնկալվող</w:t>
      </w:r>
      <w:r w:rsidRPr="00392A47">
        <w:rPr>
          <w:rFonts w:ascii="GHEA Grapalat" w:hAnsi="GHEA Grapalat" w:cs="Arial"/>
          <w:bCs/>
          <w:color w:val="auto"/>
          <w:lang w:val="hy-AM"/>
        </w:rPr>
        <w:t xml:space="preserve"> </w:t>
      </w:r>
      <w:r w:rsidRPr="00392A47">
        <w:rPr>
          <w:rStyle w:val="hps"/>
          <w:rFonts w:ascii="GHEA Grapalat" w:hAnsi="GHEA Grapalat" w:cs="Sylfaen"/>
          <w:bCs/>
          <w:color w:val="auto"/>
          <w:lang w:val="hy-AM"/>
        </w:rPr>
        <w:t>օգուտներ</w:t>
      </w:r>
      <w:r w:rsidR="00E65BCB" w:rsidRPr="00392A47">
        <w:rPr>
          <w:rStyle w:val="hps"/>
          <w:rFonts w:ascii="GHEA Grapalat" w:hAnsi="GHEA Grapalat" w:cs="Sylfaen"/>
          <w:bCs/>
          <w:color w:val="auto"/>
          <w:lang w:val="hy-AM"/>
        </w:rPr>
        <w:t>ը</w:t>
      </w:r>
      <w:r w:rsidR="00530BC9" w:rsidRPr="00392A47">
        <w:rPr>
          <w:rStyle w:val="hps"/>
          <w:rFonts w:ascii="GHEA Grapalat" w:hAnsi="GHEA Grapalat" w:cs="Arial"/>
          <w:bCs/>
          <w:color w:val="auto"/>
        </w:rPr>
        <w:t>.</w:t>
      </w:r>
    </w:p>
    <w:p w:rsidR="007A6132" w:rsidRPr="00392A47" w:rsidRDefault="00530BC9" w:rsidP="00530BC9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bCs/>
          <w:lang w:val="hy-AM"/>
        </w:rPr>
      </w:pPr>
      <w:r w:rsidRPr="00392A47">
        <w:rPr>
          <w:rFonts w:ascii="GHEA Grapalat" w:hAnsi="GHEA Grapalat" w:cs="Sylfaen"/>
          <w:bCs/>
        </w:rPr>
        <w:t>գ</w:t>
      </w:r>
      <w:r w:rsidR="00126BD8" w:rsidRPr="00392A47">
        <w:rPr>
          <w:rFonts w:ascii="GHEA Grapalat" w:hAnsi="GHEA Grapalat" w:cs="Sylfaen"/>
          <w:bCs/>
        </w:rPr>
        <w:t>ործարքի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կողմերի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իրականացրած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գործառույթները</w:t>
      </w:r>
      <w:r w:rsidR="00561982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033655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561982" w:rsidRPr="00392A47">
        <w:rPr>
          <w:rFonts w:ascii="GHEA Grapalat" w:eastAsiaTheme="minorHAnsi" w:hAnsi="GHEA Grapalat" w:cs="Sylfaen"/>
          <w:bCs/>
          <w:lang w:val="hy-AM"/>
        </w:rPr>
        <w:t>օ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գտագործված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ակտիվներն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ու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կրած</w:t>
      </w:r>
      <w:r w:rsidR="00126BD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126BD8" w:rsidRPr="00392A47">
        <w:rPr>
          <w:rFonts w:ascii="GHEA Grapalat" w:eastAsiaTheme="minorHAnsi" w:hAnsi="GHEA Grapalat" w:cs="Sylfaen"/>
          <w:bCs/>
          <w:lang w:val="hy-AM"/>
        </w:rPr>
        <w:t>ռիսկերը</w:t>
      </w:r>
      <w:r w:rsidRPr="00392A47">
        <w:rPr>
          <w:rFonts w:ascii="GHEA Grapalat" w:eastAsiaTheme="minorHAnsi" w:hAnsi="GHEA Grapalat" w:cs="Sylfaen"/>
          <w:bCs/>
        </w:rPr>
        <w:t>, մասնավորապես՝</w:t>
      </w:r>
    </w:p>
    <w:p w:rsidR="00530BC9" w:rsidRPr="00392A47" w:rsidRDefault="00561982" w:rsidP="00530BC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eastAsiaTheme="minorHAnsi" w:hAnsi="GHEA Grapalat" w:cs="Calibri"/>
          <w:bCs/>
        </w:rPr>
      </w:pPr>
      <w:r w:rsidRPr="00392A47">
        <w:rPr>
          <w:rFonts w:ascii="GHEA Grapalat" w:eastAsiaTheme="minorHAnsi" w:hAnsi="GHEA Grapalat" w:cs="Sylfaen"/>
          <w:bCs/>
          <w:lang w:val="hy-AM"/>
        </w:rPr>
        <w:t>ա</w:t>
      </w:r>
      <w:r w:rsidRPr="00392A47">
        <w:rPr>
          <w:rFonts w:ascii="GHEA Grapalat" w:eastAsiaTheme="minorHAnsi" w:hAnsi="GHEA Grapalat" w:cs="Calibri"/>
          <w:bCs/>
          <w:lang w:val="hy-AM"/>
        </w:rPr>
        <w:t>.</w:t>
      </w:r>
      <w:r w:rsidR="00530BC9" w:rsidRPr="00392A47">
        <w:rPr>
          <w:rFonts w:ascii="GHEA Grapalat" w:eastAsiaTheme="minorHAnsi" w:hAnsi="GHEA Grapalat" w:cs="Calibri"/>
          <w:bCs/>
        </w:rPr>
        <w:t xml:space="preserve"> գ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ործառույթներ</w:t>
      </w:r>
      <w:r w:rsidR="00DD244A" w:rsidRPr="00392A47">
        <w:rPr>
          <w:rFonts w:ascii="GHEA Grapalat" w:eastAsiaTheme="minorHAnsi" w:hAnsi="GHEA Grapalat" w:cs="Sylfaen"/>
          <w:bCs/>
          <w:lang w:val="hy-AM"/>
        </w:rPr>
        <w:t>ը</w:t>
      </w:r>
      <w:r w:rsidR="00530BC9" w:rsidRPr="00392A47">
        <w:rPr>
          <w:rFonts w:ascii="GHEA Grapalat" w:eastAsiaTheme="minorHAnsi" w:hAnsi="GHEA Grapalat" w:cs="Sylfaen"/>
          <w:bCs/>
        </w:rPr>
        <w:t xml:space="preserve"> (</w:t>
      </w:r>
      <w:r w:rsidR="00DD244A" w:rsidRPr="00392A47">
        <w:rPr>
          <w:rFonts w:ascii="GHEA Grapalat" w:eastAsiaTheme="minorHAnsi" w:hAnsi="GHEA Grapalat" w:cs="Sylfaen"/>
          <w:bCs/>
          <w:lang w:val="hy-AM"/>
        </w:rPr>
        <w:t>մասնավորապես</w:t>
      </w:r>
      <w:r w:rsidR="00DD244A" w:rsidRPr="00392A47">
        <w:rPr>
          <w:rFonts w:ascii="GHEA Grapalat" w:eastAsiaTheme="minorHAnsi" w:hAnsi="GHEA Grapalat" w:cs="Calibri"/>
          <w:bCs/>
          <w:lang w:val="hy-AM"/>
        </w:rPr>
        <w:t xml:space="preserve">`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նախագծում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արտադրություն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033655" w:rsidRPr="00392A47">
        <w:rPr>
          <w:rFonts w:ascii="GHEA Grapalat" w:eastAsiaTheme="minorHAnsi" w:hAnsi="GHEA Grapalat" w:cs="Sylfaen"/>
          <w:bCs/>
          <w:lang w:val="hy-AM"/>
        </w:rPr>
        <w:t>տեղակայում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հետազոտություն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և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զարգացում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սպասարկում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DD244A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1DE3" w:rsidRPr="00392A47">
        <w:rPr>
          <w:rFonts w:ascii="GHEA Grapalat" w:eastAsiaTheme="minorHAnsi" w:hAnsi="GHEA Grapalat" w:cs="Sylfaen"/>
          <w:bCs/>
          <w:lang w:val="hy-AM"/>
        </w:rPr>
        <w:t>կոմպլեկտավորում</w:t>
      </w:r>
      <w:r w:rsidR="003C1DE3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ձեռքբերում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կառավարում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փորձարկում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և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որակի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հսկողություն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033655" w:rsidRPr="00392A47">
        <w:rPr>
          <w:rFonts w:ascii="GHEA Grapalat" w:eastAsiaTheme="minorHAnsi" w:hAnsi="GHEA Grapalat" w:cs="Sylfaen"/>
          <w:bCs/>
          <w:lang w:val="hy-AM"/>
        </w:rPr>
        <w:t>իրացում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CD677C" w:rsidRPr="00392A47">
        <w:rPr>
          <w:rFonts w:ascii="GHEA Grapalat" w:eastAsiaTheme="minorHAnsi" w:hAnsi="GHEA Grapalat" w:cs="Sylfaen"/>
          <w:bCs/>
          <w:lang w:val="hy-AM"/>
        </w:rPr>
        <w:t>մարքեթ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ինգ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գովազդ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պահեստավորում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վաճառք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(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մանրածախ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և</w:t>
      </w:r>
      <w:r w:rsidR="00530BC9" w:rsidRPr="00392A47">
        <w:rPr>
          <w:rFonts w:ascii="GHEA Grapalat" w:eastAsiaTheme="minorHAnsi" w:hAnsi="GHEA Grapalat" w:cs="Sylfaen"/>
          <w:bCs/>
        </w:rPr>
        <w:t xml:space="preserve"> (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կամ</w:t>
      </w:r>
      <w:r w:rsidR="00530BC9" w:rsidRPr="00392A47">
        <w:rPr>
          <w:rFonts w:ascii="GHEA Grapalat" w:eastAsiaTheme="minorHAnsi" w:hAnsi="GHEA Grapalat" w:cs="Sylfaen"/>
          <w:bCs/>
        </w:rPr>
        <w:t>)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մեծածախ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)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կամ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ներքին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օգտագործում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7C7804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1DE3" w:rsidRPr="00392A47">
        <w:rPr>
          <w:rFonts w:ascii="GHEA Grapalat" w:eastAsiaTheme="minorHAnsi" w:hAnsi="GHEA Grapalat" w:cs="Sylfaen"/>
          <w:bCs/>
          <w:lang w:val="hy-AM"/>
        </w:rPr>
        <w:t>փոխադրում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ֆինանսավորում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կառավարում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երաշխիքային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սպասարկում</w:t>
      </w:r>
      <w:r w:rsidR="003C4CC7" w:rsidRPr="00392A47">
        <w:rPr>
          <w:rFonts w:ascii="GHEA Grapalat" w:eastAsiaTheme="minorHAnsi" w:hAnsi="GHEA Grapalat" w:cs="Calibri"/>
          <w:bCs/>
          <w:lang w:val="hy-AM"/>
        </w:rPr>
        <w:t xml:space="preserve">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ապահովագրու</w:t>
      </w:r>
      <w:r w:rsidR="00530BC9" w:rsidRPr="00392A47">
        <w:rPr>
          <w:rFonts w:ascii="GHEA Grapalat" w:eastAsiaTheme="minorHAnsi" w:hAnsi="GHEA Grapalat" w:cs="Sylfaen"/>
          <w:bCs/>
        </w:rPr>
        <w:t>թյուն).</w:t>
      </w:r>
    </w:p>
    <w:p w:rsidR="00530BC9" w:rsidRPr="00392A47" w:rsidRDefault="00033655" w:rsidP="00530BC9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eastAsiaTheme="minorHAnsi" w:hAnsi="GHEA Grapalat" w:cs="Calibri"/>
          <w:bCs/>
        </w:rPr>
      </w:pPr>
      <w:r w:rsidRPr="00392A47">
        <w:rPr>
          <w:rFonts w:ascii="GHEA Grapalat" w:hAnsi="GHEA Grapalat" w:cs="Sylfaen"/>
          <w:bCs/>
          <w:lang w:val="hy-AM"/>
        </w:rPr>
        <w:t>բ</w:t>
      </w:r>
      <w:r w:rsidRPr="00392A47">
        <w:rPr>
          <w:rFonts w:ascii="GHEA Grapalat" w:hAnsi="GHEA Grapalat" w:cs="Arial"/>
          <w:bCs/>
          <w:lang w:val="hy-AM"/>
        </w:rPr>
        <w:t xml:space="preserve">. </w:t>
      </w:r>
      <w:r w:rsidR="003C4CC7" w:rsidRPr="00392A47">
        <w:rPr>
          <w:rFonts w:ascii="GHEA Grapalat" w:hAnsi="GHEA Grapalat" w:cs="Arial"/>
          <w:bCs/>
          <w:lang w:val="hy-AM"/>
        </w:rPr>
        <w:t>ակտիվներ</w:t>
      </w:r>
      <w:r w:rsidRPr="00392A47">
        <w:rPr>
          <w:rFonts w:ascii="GHEA Grapalat" w:hAnsi="GHEA Grapalat" w:cs="Arial"/>
          <w:bCs/>
          <w:lang w:val="hy-AM"/>
        </w:rPr>
        <w:t xml:space="preserve">ը </w:t>
      </w:r>
      <w:r w:rsidR="00530BC9" w:rsidRPr="00392A47">
        <w:rPr>
          <w:rFonts w:ascii="GHEA Grapalat" w:hAnsi="GHEA Grapalat" w:cs="Arial"/>
          <w:bCs/>
        </w:rPr>
        <w:t>(</w:t>
      </w:r>
      <w:r w:rsidRPr="00392A47">
        <w:rPr>
          <w:rFonts w:ascii="GHEA Grapalat" w:hAnsi="GHEA Grapalat" w:cs="Arial"/>
          <w:bCs/>
          <w:lang w:val="hy-AM"/>
        </w:rPr>
        <w:t>մասնավորապես`</w:t>
      </w:r>
      <w:r w:rsidR="003C4CC7" w:rsidRPr="00392A47">
        <w:rPr>
          <w:rFonts w:ascii="GHEA Grapalat" w:hAnsi="GHEA Grapalat" w:cs="Arial"/>
          <w:bCs/>
          <w:lang w:val="hy-AM"/>
        </w:rPr>
        <w:t xml:space="preserve"> </w:t>
      </w:r>
      <w:r w:rsidR="00686C75" w:rsidRPr="00392A47">
        <w:rPr>
          <w:rFonts w:ascii="GHEA Grapalat" w:hAnsi="GHEA Grapalat" w:cs="Arial"/>
          <w:bCs/>
          <w:lang w:val="hy-AM"/>
        </w:rPr>
        <w:t>օգտագործ</w:t>
      </w:r>
      <w:r w:rsidR="00CD6A96" w:rsidRPr="00392A47">
        <w:rPr>
          <w:rFonts w:ascii="GHEA Grapalat" w:hAnsi="GHEA Grapalat" w:cs="Arial"/>
          <w:bCs/>
          <w:lang w:val="hy-AM"/>
        </w:rPr>
        <w:t>վ</w:t>
      </w:r>
      <w:r w:rsidR="00686C75" w:rsidRPr="00392A47">
        <w:rPr>
          <w:rFonts w:ascii="GHEA Grapalat" w:hAnsi="GHEA Grapalat" w:cs="Arial"/>
          <w:bCs/>
          <w:lang w:val="hy-AM"/>
        </w:rPr>
        <w:t xml:space="preserve">ած </w:t>
      </w:r>
      <w:r w:rsidR="003C4CC7" w:rsidRPr="00392A47">
        <w:rPr>
          <w:rFonts w:ascii="GHEA Grapalat" w:hAnsi="GHEA Grapalat" w:cs="Arial"/>
          <w:bCs/>
          <w:lang w:val="hy-AM"/>
        </w:rPr>
        <w:t>արտադրական սարքավորումներ</w:t>
      </w:r>
      <w:r w:rsidR="0091169F" w:rsidRPr="00392A47">
        <w:rPr>
          <w:rFonts w:ascii="GHEA Grapalat" w:hAnsi="GHEA Grapalat" w:cs="Arial"/>
          <w:bCs/>
          <w:lang w:val="hy-AM"/>
        </w:rPr>
        <w:t>ը</w:t>
      </w:r>
      <w:r w:rsidR="003C4CC7" w:rsidRPr="00392A47">
        <w:rPr>
          <w:rFonts w:ascii="GHEA Grapalat" w:hAnsi="GHEA Grapalat" w:cs="Arial"/>
          <w:bCs/>
          <w:lang w:val="hy-AM"/>
        </w:rPr>
        <w:t xml:space="preserve">, </w:t>
      </w:r>
      <w:r w:rsidR="0091169F" w:rsidRPr="00392A47">
        <w:rPr>
          <w:rFonts w:ascii="GHEA Grapalat" w:hAnsi="GHEA Grapalat" w:cs="Arial"/>
          <w:bCs/>
          <w:lang w:val="hy-AM"/>
        </w:rPr>
        <w:t xml:space="preserve">ոչ նյութական ակտիվները, </w:t>
      </w:r>
      <w:r w:rsidR="003C4CC7" w:rsidRPr="00392A47">
        <w:rPr>
          <w:rFonts w:ascii="GHEA Grapalat" w:hAnsi="GHEA Grapalat" w:cs="Arial"/>
          <w:bCs/>
          <w:lang w:val="hy-AM"/>
        </w:rPr>
        <w:t>ֆինանսական</w:t>
      </w:r>
      <w:r w:rsidR="0091169F" w:rsidRPr="00392A47">
        <w:rPr>
          <w:rFonts w:ascii="GHEA Grapalat" w:hAnsi="GHEA Grapalat" w:cs="Arial"/>
          <w:bCs/>
          <w:lang w:val="hy-AM"/>
        </w:rPr>
        <w:t xml:space="preserve"> ակտիվները</w:t>
      </w:r>
      <w:r w:rsidR="003C4CC7" w:rsidRPr="00392A47">
        <w:rPr>
          <w:rFonts w:ascii="GHEA Grapalat" w:hAnsi="GHEA Grapalat" w:cs="Arial"/>
          <w:bCs/>
          <w:lang w:val="hy-AM"/>
        </w:rPr>
        <w:t xml:space="preserve">, ինչպես նաև </w:t>
      </w:r>
      <w:r w:rsidR="00517FD2" w:rsidRPr="00392A47">
        <w:rPr>
          <w:rFonts w:ascii="GHEA Grapalat" w:hAnsi="GHEA Grapalat" w:cs="Arial"/>
          <w:bCs/>
          <w:lang w:val="hy-AM"/>
        </w:rPr>
        <w:t xml:space="preserve">հաշվի են առնվում </w:t>
      </w:r>
      <w:r w:rsidR="003C4CC7" w:rsidRPr="00392A47">
        <w:rPr>
          <w:rFonts w:ascii="GHEA Grapalat" w:hAnsi="GHEA Grapalat" w:cs="Arial"/>
          <w:bCs/>
          <w:lang w:val="hy-AM"/>
        </w:rPr>
        <w:t>օգտագործված ակտիվների տարիքը, շուկայական արժեքը, գտնվելու վայրը</w:t>
      </w:r>
      <w:r w:rsidR="00530BC9" w:rsidRPr="00392A47">
        <w:rPr>
          <w:rFonts w:ascii="GHEA Grapalat" w:hAnsi="GHEA Grapalat" w:cs="Arial"/>
          <w:bCs/>
        </w:rPr>
        <w:t>).</w:t>
      </w:r>
    </w:p>
    <w:p w:rsidR="003C4CC7" w:rsidRPr="00392A47" w:rsidRDefault="0091169F" w:rsidP="0033099D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GHEA Grapalat" w:eastAsiaTheme="minorHAnsi" w:hAnsi="GHEA Grapalat" w:cs="Calibri"/>
          <w:bCs/>
        </w:rPr>
      </w:pPr>
      <w:r w:rsidRPr="00392A47">
        <w:rPr>
          <w:rFonts w:ascii="GHEA Grapalat" w:eastAsiaTheme="minorHAnsi" w:hAnsi="GHEA Grapalat" w:cs="Arial"/>
          <w:bCs/>
          <w:lang w:val="hy-AM"/>
        </w:rPr>
        <w:t xml:space="preserve">գ. </w:t>
      </w:r>
      <w:r w:rsidR="00686C75" w:rsidRPr="00392A47">
        <w:rPr>
          <w:rFonts w:ascii="GHEA Grapalat" w:eastAsiaTheme="minorHAnsi" w:hAnsi="GHEA Grapalat" w:cs="Arial"/>
          <w:bCs/>
          <w:lang w:val="hy-AM"/>
        </w:rPr>
        <w:t>ռ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>իսկեր</w:t>
      </w:r>
      <w:r w:rsidR="00806EE1" w:rsidRPr="00392A47">
        <w:rPr>
          <w:rFonts w:ascii="GHEA Grapalat" w:eastAsiaTheme="minorHAnsi" w:hAnsi="GHEA Grapalat" w:cs="Arial"/>
          <w:bCs/>
          <w:lang w:val="hy-AM"/>
        </w:rPr>
        <w:t xml:space="preserve">ը </w:t>
      </w:r>
      <w:r w:rsidR="0033099D" w:rsidRPr="00392A47">
        <w:rPr>
          <w:rFonts w:ascii="GHEA Grapalat" w:eastAsiaTheme="minorHAnsi" w:hAnsi="GHEA Grapalat" w:cs="Arial"/>
          <w:bCs/>
        </w:rPr>
        <w:t>(</w:t>
      </w:r>
      <w:r w:rsidR="00806EE1" w:rsidRPr="00392A47">
        <w:rPr>
          <w:rFonts w:ascii="GHEA Grapalat" w:eastAsiaTheme="minorHAnsi" w:hAnsi="GHEA Grapalat" w:cs="Arial"/>
          <w:bCs/>
          <w:lang w:val="hy-AM"/>
        </w:rPr>
        <w:t>մասնավորապես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 xml:space="preserve">՝ </w:t>
      </w:r>
      <w:r w:rsidR="00CF0697" w:rsidRPr="00392A47">
        <w:rPr>
          <w:rFonts w:ascii="GHEA Grapalat" w:eastAsiaTheme="minorHAnsi" w:hAnsi="GHEA Grapalat" w:cs="Arial"/>
          <w:bCs/>
          <w:lang w:val="hy-AM"/>
        </w:rPr>
        <w:t xml:space="preserve">արտադրական ռիսկերը, </w:t>
      </w:r>
      <w:r w:rsidR="003C4CC7" w:rsidRPr="00392A47">
        <w:rPr>
          <w:rFonts w:ascii="GHEA Grapalat" w:eastAsiaTheme="minorHAnsi" w:hAnsi="GHEA Grapalat" w:cs="Sylfaen"/>
          <w:bCs/>
          <w:lang w:val="hy-AM"/>
        </w:rPr>
        <w:t>շուկայական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 xml:space="preserve"> ռիսկեր</w:t>
      </w:r>
      <w:r w:rsidR="00517FD2" w:rsidRPr="00392A47">
        <w:rPr>
          <w:rFonts w:ascii="GHEA Grapalat" w:eastAsiaTheme="minorHAnsi" w:hAnsi="GHEA Grapalat" w:cs="Arial"/>
          <w:bCs/>
          <w:lang w:val="hy-AM"/>
        </w:rPr>
        <w:t>ը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 xml:space="preserve">, </w:t>
      </w:r>
      <w:r w:rsidR="00F15106" w:rsidRPr="00392A47">
        <w:rPr>
          <w:rFonts w:ascii="GHEA Grapalat" w:eastAsiaTheme="minorHAnsi" w:hAnsi="GHEA Grapalat" w:cs="Arial"/>
          <w:bCs/>
          <w:lang w:val="hy-AM"/>
        </w:rPr>
        <w:t>ռիսկերը</w:t>
      </w:r>
      <w:r w:rsidR="0033099D" w:rsidRPr="00392A47">
        <w:rPr>
          <w:rFonts w:ascii="GHEA Grapalat" w:eastAsiaTheme="minorHAnsi" w:hAnsi="GHEA Grapalat" w:cs="Arial"/>
          <w:bCs/>
        </w:rPr>
        <w:t>՝</w:t>
      </w:r>
      <w:r w:rsidR="00F15106" w:rsidRPr="00392A47">
        <w:rPr>
          <w:rFonts w:ascii="GHEA Grapalat" w:eastAsiaTheme="minorHAnsi" w:hAnsi="GHEA Grapalat" w:cs="Arial"/>
          <w:bCs/>
          <w:lang w:val="hy-AM"/>
        </w:rPr>
        <w:t xml:space="preserve"> կապված ներդրումների 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 xml:space="preserve">կորստի </w:t>
      </w:r>
      <w:r w:rsidR="00F15106" w:rsidRPr="00392A47">
        <w:rPr>
          <w:rFonts w:ascii="GHEA Grapalat" w:eastAsiaTheme="minorHAnsi" w:hAnsi="GHEA Grapalat" w:cs="Arial"/>
          <w:bCs/>
          <w:lang w:val="hy-AM"/>
        </w:rPr>
        <w:t>հետ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>, հետազոտության և զարգացման ոլորտում ներդրման հաջողությանը կամ ձախողմանն առնչվող ռիսկեր</w:t>
      </w:r>
      <w:r w:rsidR="003C1DE3" w:rsidRPr="00392A47">
        <w:rPr>
          <w:rFonts w:ascii="GHEA Grapalat" w:eastAsiaTheme="minorHAnsi" w:hAnsi="GHEA Grapalat" w:cs="Arial"/>
          <w:bCs/>
          <w:lang w:val="hy-AM"/>
        </w:rPr>
        <w:t>ը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 xml:space="preserve">, </w:t>
      </w:r>
      <w:r w:rsidR="003C1DE3" w:rsidRPr="00392A47">
        <w:rPr>
          <w:rFonts w:ascii="GHEA Grapalat" w:eastAsiaTheme="minorHAnsi" w:hAnsi="GHEA Grapalat" w:cs="Arial"/>
          <w:bCs/>
          <w:lang w:val="hy-AM"/>
        </w:rPr>
        <w:t xml:space="preserve">ֆինանսական ռիսկերը՝ կապված </w:t>
      </w:r>
      <w:r w:rsidR="00F15106" w:rsidRPr="00392A47">
        <w:rPr>
          <w:rFonts w:ascii="GHEA Grapalat" w:hAnsi="GHEA Grapalat"/>
          <w:bCs/>
          <w:lang w:val="hy-AM"/>
        </w:rPr>
        <w:t>տարադրամի փոխարժեքային տատանումների</w:t>
      </w:r>
      <w:r w:rsidR="00CD5EB6" w:rsidRPr="00392A47">
        <w:rPr>
          <w:rFonts w:ascii="GHEA Grapalat" w:eastAsiaTheme="minorHAnsi" w:hAnsi="GHEA Grapalat" w:cs="Arial"/>
          <w:bCs/>
          <w:lang w:val="hy-AM"/>
        </w:rPr>
        <w:t xml:space="preserve"> </w:t>
      </w:r>
      <w:r w:rsidR="00686C75" w:rsidRPr="00392A47">
        <w:rPr>
          <w:rFonts w:ascii="GHEA Grapalat" w:eastAsiaTheme="minorHAnsi" w:hAnsi="GHEA Grapalat" w:cs="Arial"/>
          <w:bCs/>
          <w:lang w:val="hy-AM"/>
        </w:rPr>
        <w:t>հետ,</w:t>
      </w:r>
      <w:r w:rsidR="00CD5EB6" w:rsidRPr="00392A47">
        <w:rPr>
          <w:rFonts w:ascii="GHEA Grapalat" w:eastAsiaTheme="minorHAnsi" w:hAnsi="GHEA Grapalat" w:cs="Arial"/>
          <w:bCs/>
          <w:lang w:val="hy-AM"/>
        </w:rPr>
        <w:t xml:space="preserve"> </w:t>
      </w:r>
      <w:r w:rsidR="00686C75" w:rsidRPr="00392A47">
        <w:rPr>
          <w:rFonts w:ascii="GHEA Grapalat" w:eastAsiaTheme="minorHAnsi" w:hAnsi="GHEA Grapalat" w:cs="Arial"/>
          <w:bCs/>
          <w:lang w:val="hy-AM"/>
        </w:rPr>
        <w:t>պաշարների արժեզրկման ռիսկերը</w:t>
      </w:r>
      <w:r w:rsidR="003C4CC7" w:rsidRPr="00392A47">
        <w:rPr>
          <w:rFonts w:ascii="GHEA Grapalat" w:eastAsiaTheme="minorHAnsi" w:hAnsi="GHEA Grapalat" w:cs="Arial"/>
          <w:bCs/>
          <w:lang w:val="hy-AM"/>
        </w:rPr>
        <w:t>, բնապահպանական ռիսկեր</w:t>
      </w:r>
      <w:r w:rsidR="00F15106" w:rsidRPr="00392A47">
        <w:rPr>
          <w:rFonts w:ascii="GHEA Grapalat" w:eastAsiaTheme="minorHAnsi" w:hAnsi="GHEA Grapalat" w:cs="Arial"/>
          <w:bCs/>
          <w:lang w:val="hy-AM"/>
        </w:rPr>
        <w:t>ը,</w:t>
      </w:r>
      <w:r w:rsidR="00686C75" w:rsidRPr="00392A47">
        <w:rPr>
          <w:rFonts w:ascii="GHEA Grapalat" w:eastAsiaTheme="minorHAnsi" w:hAnsi="GHEA Grapalat" w:cs="Arial"/>
          <w:bCs/>
          <w:lang w:val="hy-AM"/>
        </w:rPr>
        <w:t xml:space="preserve"> վարկային ռիսկերը</w:t>
      </w:r>
      <w:r w:rsidR="0033099D" w:rsidRPr="00392A47">
        <w:rPr>
          <w:rFonts w:ascii="GHEA Grapalat" w:eastAsiaTheme="minorHAnsi" w:hAnsi="GHEA Grapalat" w:cs="Arial"/>
          <w:bCs/>
        </w:rPr>
        <w:t>).</w:t>
      </w:r>
    </w:p>
    <w:p w:rsidR="0033099D" w:rsidRPr="00392A47" w:rsidRDefault="00126BD8" w:rsidP="0033099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t>գործարքների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պայմանագրային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պայմանները</w:t>
      </w:r>
      <w:r w:rsidR="005D1238" w:rsidRPr="00392A47">
        <w:rPr>
          <w:rFonts w:ascii="GHEA Grapalat" w:hAnsi="GHEA Grapalat"/>
          <w:bCs/>
          <w:lang w:val="hy-AM"/>
        </w:rPr>
        <w:t xml:space="preserve"> </w:t>
      </w:r>
      <w:r w:rsidR="0033099D" w:rsidRPr="00392A47">
        <w:rPr>
          <w:rFonts w:ascii="GHEA Grapalat" w:hAnsi="GHEA Grapalat"/>
          <w:bCs/>
        </w:rPr>
        <w:t>(</w:t>
      </w:r>
      <w:r w:rsidR="005D1238" w:rsidRPr="00392A47">
        <w:rPr>
          <w:rFonts w:ascii="GHEA Grapalat" w:hAnsi="GHEA Grapalat"/>
          <w:bCs/>
          <w:lang w:val="hy-AM"/>
        </w:rPr>
        <w:t>մասնավորապես</w:t>
      </w:r>
      <w:r w:rsidR="005D1238" w:rsidRPr="00392A47">
        <w:rPr>
          <w:rFonts w:ascii="GHEA Grapalat" w:eastAsiaTheme="minorHAnsi" w:hAnsi="GHEA Grapalat" w:cs="Arial"/>
          <w:bCs/>
          <w:lang w:val="hy-AM"/>
        </w:rPr>
        <w:t>՝</w:t>
      </w:r>
      <w:r w:rsidR="00E200FC" w:rsidRPr="00392A47">
        <w:rPr>
          <w:rFonts w:ascii="GHEA Grapalat" w:eastAsiaTheme="minorHAnsi" w:hAnsi="GHEA Grapalat" w:cs="Arial"/>
          <w:bCs/>
          <w:lang w:val="hy-AM"/>
        </w:rPr>
        <w:t xml:space="preserve"> </w:t>
      </w:r>
      <w:r w:rsidR="00583B3C" w:rsidRPr="00392A47">
        <w:rPr>
          <w:rFonts w:ascii="GHEA Grapalat" w:eastAsiaTheme="minorHAnsi" w:hAnsi="GHEA Grapalat" w:cs="Calibri"/>
          <w:bCs/>
          <w:lang w:val="hy-AM"/>
        </w:rPr>
        <w:t>գործարքի  ծավալները</w:t>
      </w:r>
      <w:r w:rsidR="00E200FC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5D1238" w:rsidRPr="00392A47">
        <w:rPr>
          <w:rFonts w:ascii="GHEA Grapalat" w:eastAsiaTheme="minorHAnsi" w:hAnsi="GHEA Grapalat" w:cs="Calibri"/>
          <w:bCs/>
          <w:lang w:val="hy-AM"/>
        </w:rPr>
        <w:t xml:space="preserve"> </w:t>
      </w:r>
      <w:r w:rsidR="00583B3C" w:rsidRPr="00392A47">
        <w:rPr>
          <w:rFonts w:ascii="GHEA Grapalat" w:eastAsiaTheme="minorHAnsi" w:hAnsi="GHEA Grapalat" w:cs="Calibri"/>
          <w:bCs/>
          <w:lang w:val="hy-AM"/>
        </w:rPr>
        <w:t>փոխհատուցման ձև</w:t>
      </w:r>
      <w:r w:rsidR="00EA5407" w:rsidRPr="00392A47">
        <w:rPr>
          <w:rFonts w:ascii="GHEA Grapalat" w:eastAsiaTheme="minorHAnsi" w:hAnsi="GHEA Grapalat" w:cs="Calibri"/>
          <w:bCs/>
          <w:lang w:val="hy-AM"/>
        </w:rPr>
        <w:t>ը և ժամկետները</w:t>
      </w:r>
      <w:r w:rsidR="00381C2E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33099D" w:rsidRPr="00392A47">
        <w:rPr>
          <w:rFonts w:ascii="GHEA Grapalat" w:eastAsiaTheme="minorHAnsi" w:hAnsi="GHEA Grapalat" w:cs="Calibri"/>
          <w:bCs/>
        </w:rPr>
        <w:t xml:space="preserve"> </w:t>
      </w:r>
      <w:r w:rsidR="00583B3C" w:rsidRPr="00392A47">
        <w:rPr>
          <w:rFonts w:ascii="GHEA Grapalat" w:eastAsiaTheme="minorHAnsi" w:hAnsi="GHEA Grapalat" w:cs="Calibri"/>
          <w:bCs/>
          <w:lang w:val="hy-AM"/>
        </w:rPr>
        <w:t>տրամադրված երաշխիքների շրջանակը և պայմանները</w:t>
      </w:r>
      <w:r w:rsidR="005D1238" w:rsidRPr="00392A47">
        <w:rPr>
          <w:rFonts w:ascii="GHEA Grapalat" w:eastAsiaTheme="minorHAnsi" w:hAnsi="GHEA Grapalat" w:cs="Calibri"/>
          <w:bCs/>
          <w:lang w:val="hy-AM"/>
        </w:rPr>
        <w:t>,</w:t>
      </w:r>
      <w:r w:rsidR="0033099D" w:rsidRPr="00392A47">
        <w:rPr>
          <w:rFonts w:ascii="GHEA Grapalat" w:eastAsiaTheme="minorHAnsi" w:hAnsi="GHEA Grapalat" w:cs="Calibri"/>
          <w:bCs/>
        </w:rPr>
        <w:t xml:space="preserve"> </w:t>
      </w:r>
      <w:r w:rsidR="00583B3C" w:rsidRPr="00392A47">
        <w:rPr>
          <w:rFonts w:ascii="GHEA Grapalat" w:eastAsiaTheme="minorHAnsi" w:hAnsi="GHEA Grapalat" w:cs="Calibri"/>
          <w:bCs/>
          <w:lang w:val="hy-AM"/>
        </w:rPr>
        <w:t xml:space="preserve">համապատասխան լիցենզիաների, պայմանագրերի կամ այլ համաձայնագրերի </w:t>
      </w:r>
      <w:r w:rsidR="00381C2E" w:rsidRPr="00392A47">
        <w:rPr>
          <w:rFonts w:ascii="GHEA Grapalat" w:eastAsiaTheme="minorHAnsi" w:hAnsi="GHEA Grapalat" w:cs="Calibri"/>
          <w:bCs/>
          <w:lang w:val="hy-AM"/>
        </w:rPr>
        <w:t xml:space="preserve">առկայությունը և </w:t>
      </w:r>
      <w:r w:rsidR="00583B3C" w:rsidRPr="00392A47">
        <w:rPr>
          <w:rFonts w:ascii="GHEA Grapalat" w:eastAsiaTheme="minorHAnsi" w:hAnsi="GHEA Grapalat" w:cs="Calibri"/>
          <w:bCs/>
          <w:lang w:val="hy-AM"/>
        </w:rPr>
        <w:t>տևողություն</w:t>
      </w:r>
      <w:r w:rsidR="00EA5407" w:rsidRPr="00392A47">
        <w:rPr>
          <w:rFonts w:ascii="GHEA Grapalat" w:eastAsiaTheme="minorHAnsi" w:hAnsi="GHEA Grapalat" w:cs="Calibri"/>
          <w:bCs/>
          <w:lang w:val="hy-AM"/>
        </w:rPr>
        <w:t>ը</w:t>
      </w:r>
      <w:r w:rsidR="0033099D" w:rsidRPr="00392A47">
        <w:rPr>
          <w:rFonts w:ascii="GHEA Grapalat" w:eastAsiaTheme="minorHAnsi" w:hAnsi="GHEA Grapalat" w:cs="Calibri"/>
          <w:bCs/>
        </w:rPr>
        <w:t>).</w:t>
      </w:r>
    </w:p>
    <w:p w:rsidR="0033099D" w:rsidRPr="00392A47" w:rsidRDefault="00126BD8" w:rsidP="0033099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lastRenderedPageBreak/>
        <w:t>տնտեսական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հանգամանքները</w:t>
      </w:r>
      <w:r w:rsidRPr="00392A47">
        <w:rPr>
          <w:rFonts w:ascii="GHEA Grapalat" w:hAnsi="GHEA Grapalat"/>
          <w:bCs/>
          <w:lang w:val="hy-AM"/>
        </w:rPr>
        <w:t xml:space="preserve">, </w:t>
      </w:r>
      <w:r w:rsidRPr="00392A47">
        <w:rPr>
          <w:rFonts w:ascii="GHEA Grapalat" w:hAnsi="GHEA Grapalat" w:cs="Sylfaen"/>
          <w:bCs/>
          <w:lang w:val="hy-AM"/>
        </w:rPr>
        <w:t>որոնց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պայմաններում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գործարքներն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իրականացվել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են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="0033099D" w:rsidRPr="00392A47">
        <w:rPr>
          <w:rFonts w:ascii="GHEA Grapalat" w:hAnsi="GHEA Grapalat"/>
          <w:bCs/>
        </w:rPr>
        <w:t>(</w:t>
      </w:r>
      <w:r w:rsidR="00E200FC" w:rsidRPr="00392A47">
        <w:rPr>
          <w:rFonts w:ascii="GHEA Grapalat" w:hAnsi="GHEA Grapalat"/>
          <w:bCs/>
          <w:lang w:val="hy-AM"/>
        </w:rPr>
        <w:t>մասնավորապես</w:t>
      </w:r>
      <w:r w:rsidR="00E200FC" w:rsidRPr="00392A47">
        <w:rPr>
          <w:rFonts w:ascii="GHEA Grapalat" w:eastAsiaTheme="minorHAnsi" w:hAnsi="GHEA Grapalat" w:cs="Arial"/>
          <w:bCs/>
          <w:lang w:val="hy-AM"/>
        </w:rPr>
        <w:t>՝</w:t>
      </w:r>
      <w:r w:rsidR="00E200FC" w:rsidRPr="00392A47">
        <w:rPr>
          <w:rFonts w:ascii="GHEA Grapalat" w:hAnsi="GHEA Grapalat"/>
          <w:bCs/>
          <w:lang w:val="hy-AM"/>
        </w:rPr>
        <w:t xml:space="preserve">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աշխարհագրական շուկաների նմանությունը</w:t>
      </w:r>
      <w:r w:rsidR="00E70ADC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յուրաքանչյուր շուկայի չափը և վերջինիս տնտեսական զարգացման մակարդակը</w:t>
      </w:r>
      <w:r w:rsidR="00E70ADC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շուկայի մակարդակը (օրինակ՝ մանրածախ կամ մեծածախ)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 xml:space="preserve">գտնվելու վայրով պայմանավորված՝ արտադրության և 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>իրացման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 xml:space="preserve"> ծախսեր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 xml:space="preserve">ը,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համապատասխան ապրանքների կամ ծառայությունների շուկաներում առկա մրցակցության մակարդակը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>,</w:t>
      </w:r>
      <w:r w:rsidR="0033099D" w:rsidRPr="00392A47">
        <w:rPr>
          <w:rFonts w:ascii="GHEA Grapalat" w:eastAsiaTheme="minorHAnsi" w:hAnsi="GHEA Grapalat" w:cstheme="minorBidi"/>
          <w:bCs/>
        </w:rPr>
        <w:t xml:space="preserve">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արտադրության տվյալ ճյուղի տնտեսական վիճակը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արտադրական և տրանսպորտային ենթակառուցվածքների զարգացման մակարդակը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4C28AD" w:rsidRPr="00392A47">
        <w:rPr>
          <w:rFonts w:ascii="GHEA Grapalat" w:eastAsiaTheme="minorHAnsi" w:hAnsi="GHEA Grapalat" w:cstheme="minorBidi"/>
          <w:bCs/>
          <w:lang w:val="hy-AM"/>
        </w:rPr>
        <w:t xml:space="preserve">գնագոյացման </w:t>
      </w:r>
      <w:r w:rsidR="00E200FC" w:rsidRPr="00392A47">
        <w:rPr>
          <w:rFonts w:ascii="GHEA Grapalat" w:eastAsiaTheme="minorHAnsi" w:hAnsi="GHEA Grapalat" w:cstheme="minorBidi"/>
          <w:bCs/>
          <w:lang w:val="hy-AM"/>
        </w:rPr>
        <w:t>գործընթացներին պետական միջամտության մակարդակը</w:t>
      </w:r>
      <w:r w:rsidR="00664A29" w:rsidRPr="00392A47">
        <w:rPr>
          <w:rFonts w:ascii="GHEA Grapalat" w:eastAsiaTheme="minorHAnsi" w:hAnsi="GHEA Grapalat" w:cstheme="minorBidi"/>
          <w:bCs/>
          <w:lang w:val="hy-AM"/>
        </w:rPr>
        <w:t xml:space="preserve">, </w:t>
      </w:r>
      <w:r w:rsidR="00664A29" w:rsidRPr="00392A47">
        <w:rPr>
          <w:rFonts w:ascii="GHEA Grapalat" w:hAnsi="GHEA Grapalat" w:cstheme="minorBidi"/>
          <w:bCs/>
          <w:lang w:val="hy-AM"/>
        </w:rPr>
        <w:t xml:space="preserve">սպառողի </w:t>
      </w:r>
      <w:r w:rsidR="004C28AD" w:rsidRPr="00392A47">
        <w:rPr>
          <w:rFonts w:ascii="GHEA Grapalat" w:hAnsi="GHEA Grapalat" w:cstheme="minorBidi"/>
          <w:bCs/>
          <w:lang w:val="hy-AM"/>
        </w:rPr>
        <w:t>ան</w:t>
      </w:r>
      <w:r w:rsidR="00664A29" w:rsidRPr="00392A47">
        <w:rPr>
          <w:rFonts w:ascii="GHEA Grapalat" w:hAnsi="GHEA Grapalat" w:cstheme="minorBidi"/>
          <w:bCs/>
          <w:lang w:val="hy-AM"/>
        </w:rPr>
        <w:t>գնողունակությունը, այլ հանգամանքներ, որոնք կարող են ազդել գործարքի պայմանների վրա</w:t>
      </w:r>
      <w:r w:rsidR="0033099D" w:rsidRPr="00392A47">
        <w:rPr>
          <w:rFonts w:ascii="GHEA Grapalat" w:hAnsi="GHEA Grapalat" w:cstheme="minorBidi"/>
          <w:bCs/>
        </w:rPr>
        <w:t>).</w:t>
      </w:r>
    </w:p>
    <w:p w:rsidR="008B0BEB" w:rsidRPr="00392A47" w:rsidRDefault="00126BD8" w:rsidP="0033099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bCs/>
          <w:lang w:val="hy-AM"/>
        </w:rPr>
      </w:pPr>
      <w:r w:rsidRPr="00392A47">
        <w:rPr>
          <w:rFonts w:ascii="GHEA Grapalat" w:hAnsi="GHEA Grapalat" w:cs="Sylfaen"/>
          <w:bCs/>
          <w:lang w:val="hy-AM"/>
        </w:rPr>
        <w:t>գործարքների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մասով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փոխկապակցված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անձանց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կողմից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որդեգրված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գործարար</w:t>
      </w:r>
      <w:r w:rsidRPr="00392A47">
        <w:rPr>
          <w:rFonts w:ascii="GHEA Grapalat" w:hAnsi="GHEA Grapalat"/>
          <w:bCs/>
          <w:lang w:val="hy-AM"/>
        </w:rPr>
        <w:t xml:space="preserve"> </w:t>
      </w:r>
      <w:r w:rsidRPr="00392A47">
        <w:rPr>
          <w:rFonts w:ascii="GHEA Grapalat" w:hAnsi="GHEA Grapalat" w:cs="Sylfaen"/>
          <w:bCs/>
          <w:lang w:val="hy-AM"/>
        </w:rPr>
        <w:t>ռազմավարությունները</w:t>
      </w:r>
      <w:r w:rsidR="00533414" w:rsidRPr="00392A47">
        <w:rPr>
          <w:rFonts w:ascii="GHEA Grapalat" w:hAnsi="GHEA Grapalat" w:cs="Sylfaen"/>
          <w:bCs/>
          <w:lang w:val="hy-AM"/>
        </w:rPr>
        <w:t xml:space="preserve"> </w:t>
      </w:r>
      <w:r w:rsidR="0033099D" w:rsidRPr="00392A47">
        <w:rPr>
          <w:rFonts w:ascii="GHEA Grapalat" w:hAnsi="GHEA Grapalat" w:cs="Sylfaen"/>
          <w:bCs/>
        </w:rPr>
        <w:t>(</w:t>
      </w:r>
      <w:r w:rsidR="00533414" w:rsidRPr="00392A47">
        <w:rPr>
          <w:rFonts w:ascii="GHEA Grapalat" w:hAnsi="GHEA Grapalat" w:cs="Sylfaen"/>
          <w:bCs/>
          <w:lang w:val="hy-AM"/>
        </w:rPr>
        <w:t>մասնավորապես`</w:t>
      </w:r>
      <w:r w:rsidR="008B0BEB" w:rsidRPr="00392A47">
        <w:rPr>
          <w:rFonts w:ascii="GHEA Grapalat" w:hAnsi="GHEA Grapalat" w:cs="Sylfaen"/>
          <w:bCs/>
          <w:lang w:val="hy-AM"/>
        </w:rPr>
        <w:t xml:space="preserve"> նոր </w:t>
      </w:r>
      <w:r w:rsidR="008B0BEB" w:rsidRPr="00392A47">
        <w:rPr>
          <w:rFonts w:ascii="GHEA Grapalat" w:hAnsi="GHEA Grapalat" w:cstheme="minorBidi"/>
          <w:bCs/>
          <w:lang w:val="hy-AM"/>
        </w:rPr>
        <w:t>շուկաներ ներթափանցելուն առնչվող ռազմավարությունները, գործունեության ոլորտների դիվերսիֆիկացումը (բազմազանեցումը), նորարարությունների ներմուծումը, ռիսկերի կանխումը, քաղաքական փոփոխությունները</w:t>
      </w:r>
      <w:r w:rsidR="0033099D" w:rsidRPr="00392A47">
        <w:rPr>
          <w:rFonts w:ascii="GHEA Grapalat" w:hAnsi="GHEA Grapalat" w:cstheme="minorBidi"/>
          <w:bCs/>
        </w:rPr>
        <w:t>:</w:t>
      </w:r>
    </w:p>
    <w:p w:rsidR="00472C02" w:rsidRPr="00392A47" w:rsidRDefault="00472C02" w:rsidP="0033099D">
      <w:pPr>
        <w:spacing w:before="240" w:line="360" w:lineRule="auto"/>
        <w:ind w:firstLine="567"/>
        <w:jc w:val="both"/>
        <w:rPr>
          <w:rFonts w:ascii="GHEA Grapalat" w:eastAsiaTheme="minorHAnsi" w:hAnsi="GHEA Grapalat" w:cs="Calibri"/>
          <w:b/>
          <w:bCs/>
        </w:rPr>
      </w:pPr>
      <w:r w:rsidRPr="00392A47">
        <w:rPr>
          <w:rFonts w:ascii="GHEA Grapalat" w:eastAsiaTheme="minorHAnsi" w:hAnsi="GHEA Grapalat" w:cs="Calibri"/>
          <w:b/>
          <w:bCs/>
          <w:lang w:val="hy-AM"/>
        </w:rPr>
        <w:t xml:space="preserve">Հոդված </w:t>
      </w:r>
      <w:r w:rsidR="005E1274" w:rsidRPr="00392A47">
        <w:rPr>
          <w:rFonts w:ascii="GHEA Grapalat" w:eastAsiaTheme="minorHAnsi" w:hAnsi="GHEA Grapalat" w:cs="Calibri"/>
          <w:b/>
          <w:bCs/>
        </w:rPr>
        <w:t>394</w:t>
      </w:r>
      <w:r w:rsidR="00F54919" w:rsidRPr="00392A47">
        <w:rPr>
          <w:rFonts w:ascii="GHEA Grapalat" w:eastAsiaTheme="minorHAnsi" w:hAnsi="GHEA Grapalat" w:cs="Calibri"/>
          <w:b/>
          <w:bCs/>
          <w:lang w:val="hy-AM"/>
        </w:rPr>
        <w:t xml:space="preserve">. </w:t>
      </w:r>
      <w:r w:rsidRPr="00392A47">
        <w:rPr>
          <w:rFonts w:ascii="GHEA Grapalat" w:eastAsiaTheme="minorHAnsi" w:hAnsi="GHEA Grapalat" w:cs="Calibri"/>
          <w:b/>
          <w:bCs/>
          <w:lang w:val="hy-AM"/>
        </w:rPr>
        <w:t xml:space="preserve">Համադրելիության </w:t>
      </w:r>
      <w:r w:rsidR="00AA3A7B" w:rsidRPr="00392A47">
        <w:rPr>
          <w:rFonts w:ascii="GHEA Grapalat" w:eastAsiaTheme="minorHAnsi" w:hAnsi="GHEA Grapalat" w:cs="Calibri"/>
          <w:b/>
          <w:bCs/>
          <w:lang w:val="hy-AM"/>
        </w:rPr>
        <w:t>ճշգր</w:t>
      </w:r>
      <w:r w:rsidRPr="00392A47">
        <w:rPr>
          <w:rFonts w:ascii="GHEA Grapalat" w:eastAsiaTheme="minorHAnsi" w:hAnsi="GHEA Grapalat" w:cs="Calibri"/>
          <w:b/>
          <w:bCs/>
          <w:lang w:val="hy-AM"/>
        </w:rPr>
        <w:t>տում</w:t>
      </w:r>
      <w:r w:rsidR="00F26E08" w:rsidRPr="00392A47">
        <w:rPr>
          <w:rFonts w:ascii="GHEA Grapalat" w:eastAsiaTheme="minorHAnsi" w:hAnsi="GHEA Grapalat" w:cs="Calibri"/>
          <w:b/>
          <w:bCs/>
          <w:lang w:val="hy-AM"/>
        </w:rPr>
        <w:t>ներ</w:t>
      </w:r>
    </w:p>
    <w:p w:rsidR="000E2706" w:rsidRPr="00392A47" w:rsidRDefault="003646CB" w:rsidP="0033099D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hAnsi="GHEA Grapalat" w:cs="Sylfaen"/>
          <w:lang w:val="hy-AM"/>
        </w:rPr>
        <w:t>Օ</w:t>
      </w:r>
      <w:bookmarkStart w:id="0" w:name="_GoBack"/>
      <w:bookmarkEnd w:id="0"/>
      <w:r w:rsidRPr="00392A47">
        <w:rPr>
          <w:rFonts w:ascii="GHEA Grapalat" w:hAnsi="GHEA Grapalat" w:cs="Sylfaen"/>
          <w:lang w:val="hy-AM"/>
        </w:rPr>
        <w:t>րենսգրքի</w:t>
      </w:r>
      <w:r w:rsidRPr="00392A47">
        <w:rPr>
          <w:rFonts w:ascii="GHEA Grapalat" w:hAnsi="GHEA Grapalat"/>
          <w:lang w:val="hy-AM"/>
        </w:rPr>
        <w:t xml:space="preserve"> 393-</w:t>
      </w:r>
      <w:r w:rsidRPr="00392A47">
        <w:rPr>
          <w:rFonts w:ascii="GHEA Grapalat" w:hAnsi="GHEA Grapalat" w:cs="Sylfaen"/>
          <w:lang w:val="hy-AM"/>
        </w:rPr>
        <w:t>րդ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հոդվածի</w:t>
      </w:r>
      <w:r w:rsidR="00D92FD6" w:rsidRPr="00392A47">
        <w:rPr>
          <w:rFonts w:ascii="GHEA Grapalat" w:eastAsiaTheme="minorHAnsi" w:hAnsi="GHEA Grapalat" w:cs="Calibri"/>
          <w:lang w:val="hy-AM"/>
        </w:rPr>
        <w:t xml:space="preserve"> 1-ին մասի</w:t>
      </w:r>
      <w:r w:rsidR="00F54919" w:rsidRPr="00392A47">
        <w:rPr>
          <w:rFonts w:ascii="GHEA Grapalat" w:eastAsiaTheme="minorHAnsi" w:hAnsi="GHEA Grapalat" w:cs="Calibri"/>
          <w:lang w:val="hy-AM"/>
        </w:rPr>
        <w:t xml:space="preserve"> 2-րդ կետ</w:t>
      </w:r>
      <w:r w:rsidR="00AA3A7B" w:rsidRPr="00392A47">
        <w:rPr>
          <w:rFonts w:ascii="GHEA Grapalat" w:eastAsiaTheme="minorHAnsi" w:hAnsi="GHEA Grapalat" w:cs="Calibri"/>
          <w:lang w:val="hy-AM"/>
        </w:rPr>
        <w:t>ով սահմանված ճշգրտումը պետք է նախատեսվի միայն այն դեպքում</w:t>
      </w:r>
      <w:r w:rsidR="0074085B" w:rsidRPr="00392A47">
        <w:rPr>
          <w:rFonts w:ascii="GHEA Grapalat" w:eastAsiaTheme="minorHAnsi" w:hAnsi="GHEA Grapalat" w:cs="Calibri"/>
          <w:lang w:val="hy-AM"/>
        </w:rPr>
        <w:t xml:space="preserve">, եթե ակնկալվում է, որ դա կբարձրացնի </w:t>
      </w:r>
      <w:r w:rsidR="00173E90" w:rsidRPr="00392A47">
        <w:rPr>
          <w:rFonts w:ascii="GHEA Grapalat" w:eastAsiaTheme="minorHAnsi" w:hAnsi="GHEA Grapalat" w:cs="Calibri"/>
          <w:lang w:val="hy-AM"/>
        </w:rPr>
        <w:t xml:space="preserve">չվերահսկվող գործարքների </w:t>
      </w:r>
      <w:r w:rsidR="000745D4" w:rsidRPr="00392A47">
        <w:rPr>
          <w:rFonts w:ascii="GHEA Grapalat" w:eastAsiaTheme="minorHAnsi" w:hAnsi="GHEA Grapalat" w:cs="Calibri"/>
          <w:lang w:val="hy-AM"/>
        </w:rPr>
        <w:t>ֆինանսական ցուցանիշների</w:t>
      </w:r>
      <w:r w:rsidR="0074085B" w:rsidRPr="00392A47">
        <w:rPr>
          <w:rFonts w:ascii="GHEA Grapalat" w:eastAsiaTheme="minorHAnsi" w:hAnsi="GHEA Grapalat" w:cs="Calibri"/>
          <w:lang w:val="hy-AM"/>
        </w:rPr>
        <w:t xml:space="preserve"> հուսալիությունը</w:t>
      </w:r>
      <w:r w:rsidR="0033099D" w:rsidRPr="00392A47">
        <w:rPr>
          <w:rFonts w:ascii="GHEA Grapalat" w:eastAsiaTheme="minorHAnsi" w:hAnsi="GHEA Grapalat" w:cs="Calibri"/>
        </w:rPr>
        <w:t>՝</w:t>
      </w:r>
      <w:r w:rsidR="0074085B" w:rsidRPr="00392A47">
        <w:rPr>
          <w:rFonts w:ascii="GHEA Grapalat" w:eastAsiaTheme="minorHAnsi" w:hAnsi="GHEA Grapalat" w:cs="Calibri"/>
          <w:lang w:val="hy-AM"/>
        </w:rPr>
        <w:t xml:space="preserve"> հաշվի առնելով հետևյալ գործոնները</w:t>
      </w:r>
      <w:r w:rsidR="000E2706" w:rsidRPr="00392A47">
        <w:rPr>
          <w:rFonts w:ascii="GHEA Grapalat" w:eastAsiaTheme="minorHAnsi" w:hAnsi="GHEA Grapalat" w:cs="Calibri"/>
          <w:lang w:val="hy-AM"/>
        </w:rPr>
        <w:t>.</w:t>
      </w:r>
    </w:p>
    <w:p w:rsidR="0033099D" w:rsidRPr="00392A47" w:rsidRDefault="00122E73" w:rsidP="0033099D">
      <w:pPr>
        <w:pStyle w:val="ListParagraph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տարբերությունների</w:t>
      </w:r>
      <w:r w:rsidR="00173E90" w:rsidRPr="00392A47">
        <w:rPr>
          <w:rFonts w:ascii="GHEA Grapalat" w:eastAsiaTheme="minorHAnsi" w:hAnsi="GHEA Grapalat" w:cs="Calibri"/>
          <w:lang w:val="hy-AM"/>
        </w:rPr>
        <w:t xml:space="preserve"> էականությունը, որի համար նախատեսվում է իրականացնել </w:t>
      </w:r>
      <w:r w:rsidR="00F54919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 xml:space="preserve">         </w:t>
      </w:r>
      <w:r w:rsidR="00173E90" w:rsidRPr="00392A47">
        <w:rPr>
          <w:rFonts w:ascii="GHEA Grapalat" w:eastAsiaTheme="minorHAnsi" w:hAnsi="GHEA Grapalat" w:cs="Calibri"/>
          <w:lang w:val="hy-AM"/>
        </w:rPr>
        <w:t>համադրելիության ճշգրտում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33099D" w:rsidRPr="00392A47" w:rsidRDefault="00571762" w:rsidP="0033099D">
      <w:pPr>
        <w:pStyle w:val="ListParagraph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այն </w:t>
      </w:r>
      <w:r w:rsidR="008F64CB" w:rsidRPr="00392A47">
        <w:rPr>
          <w:rFonts w:ascii="GHEA Grapalat" w:eastAsiaTheme="minorHAnsi" w:hAnsi="GHEA Grapalat" w:cs="Calibri"/>
          <w:lang w:val="hy-AM"/>
        </w:rPr>
        <w:t xml:space="preserve">տեղեկատվության </w:t>
      </w:r>
      <w:r w:rsidRPr="00392A47">
        <w:rPr>
          <w:rFonts w:ascii="GHEA Grapalat" w:eastAsiaTheme="minorHAnsi" w:hAnsi="GHEA Grapalat" w:cs="Calibri"/>
          <w:lang w:val="hy-AM"/>
        </w:rPr>
        <w:t>որակը, որոն</w:t>
      </w:r>
      <w:r w:rsidR="008F64CB" w:rsidRPr="00392A47">
        <w:rPr>
          <w:rFonts w:ascii="GHEA Grapalat" w:eastAsiaTheme="minorHAnsi" w:hAnsi="GHEA Grapalat" w:cs="Calibri"/>
          <w:lang w:val="hy-AM"/>
        </w:rPr>
        <w:t xml:space="preserve">ց հիման վրա նախատեսվում է իրականացնել </w:t>
      </w:r>
      <w:r w:rsidRPr="00392A47">
        <w:rPr>
          <w:rFonts w:ascii="GHEA Grapalat" w:eastAsiaTheme="minorHAnsi" w:hAnsi="GHEA Grapalat" w:cs="Calibri"/>
          <w:lang w:val="hy-AM"/>
        </w:rPr>
        <w:t xml:space="preserve"> համադրելիության </w:t>
      </w:r>
      <w:r w:rsidR="008F64CB" w:rsidRPr="00392A47">
        <w:rPr>
          <w:rFonts w:ascii="GHEA Grapalat" w:eastAsiaTheme="minorHAnsi" w:hAnsi="GHEA Grapalat" w:cs="Calibri"/>
          <w:lang w:val="hy-AM"/>
        </w:rPr>
        <w:t>ճշգրտում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33099D" w:rsidRPr="00392A47" w:rsidRDefault="00122E73" w:rsidP="0033099D">
      <w:pPr>
        <w:pStyle w:val="ListParagraph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համադրելիության ճշգրտման նպատակը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F54919" w:rsidRPr="00392A47" w:rsidRDefault="00122E73" w:rsidP="0033099D">
      <w:pPr>
        <w:pStyle w:val="ListParagraph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համադրելիության ճշգրտում իրականացնելու մոտեցման հուսալիությունը</w:t>
      </w:r>
      <w:r w:rsidR="005E1274" w:rsidRPr="00392A47">
        <w:rPr>
          <w:rFonts w:ascii="GHEA Grapalat" w:eastAsiaTheme="minorHAnsi" w:hAnsi="GHEA Grapalat" w:cs="Calibri"/>
          <w:lang w:val="hy-AM"/>
        </w:rPr>
        <w:t>:</w:t>
      </w:r>
    </w:p>
    <w:p w:rsidR="009C4010" w:rsidRPr="00392A47" w:rsidRDefault="002D5382" w:rsidP="0033099D">
      <w:pPr>
        <w:pStyle w:val="ListParagraph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hAnsi="GHEA Grapalat" w:cs="Sylfaen"/>
          <w:lang w:val="hy-AM"/>
        </w:rPr>
        <w:t>Հ</w:t>
      </w:r>
      <w:r w:rsidR="009C4010" w:rsidRPr="00392A47">
        <w:rPr>
          <w:rFonts w:ascii="GHEA Grapalat" w:hAnsi="GHEA Grapalat" w:cs="Sylfaen"/>
          <w:lang w:val="hy-AM"/>
        </w:rPr>
        <w:t>ամադրելիության</w:t>
      </w:r>
      <w:r w:rsidR="009C4010" w:rsidRPr="00392A47">
        <w:rPr>
          <w:rFonts w:ascii="GHEA Grapalat" w:eastAsiaTheme="minorHAnsi" w:hAnsi="GHEA Grapalat" w:cs="Calibri"/>
          <w:lang w:val="hy-AM"/>
        </w:rPr>
        <w:t xml:space="preserve"> ճշգրտումը կարող է ներառել հետևյալը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33099D" w:rsidRPr="00392A47" w:rsidRDefault="002D5382" w:rsidP="0033099D">
      <w:pPr>
        <w:pStyle w:val="ListParagraph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lastRenderedPageBreak/>
        <w:t>ճշգրտումներ, որոնք նախատեսված են վերացնել վերահսկվող և չվերահսկվող գործարքների միջև տարբերությունները, որոնք առաջացել են հաշվապահական տարբեր քաղաքականությունների կիրառման հետևանքով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33099D" w:rsidRPr="00392A47" w:rsidRDefault="002D5382" w:rsidP="0033099D">
      <w:pPr>
        <w:pStyle w:val="ListParagraph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ճշգրտումներ, որոնք նախատեսված են վերացնել տարբերությունները</w:t>
      </w:r>
      <w:r w:rsidR="0033099D" w:rsidRPr="00392A47">
        <w:rPr>
          <w:rFonts w:ascii="GHEA Grapalat" w:eastAsiaTheme="minorHAnsi" w:hAnsi="GHEA Grapalat" w:cs="Calibri"/>
        </w:rPr>
        <w:t>՝</w:t>
      </w:r>
      <w:r w:rsidRPr="00392A47">
        <w:rPr>
          <w:rFonts w:ascii="GHEA Grapalat" w:eastAsiaTheme="minorHAnsi" w:hAnsi="GHEA Grapalat" w:cs="Calibri"/>
          <w:lang w:val="hy-AM"/>
        </w:rPr>
        <w:t xml:space="preserve"> պայմանավորված գործարկված կապիտալով, </w:t>
      </w:r>
      <w:r w:rsidR="003803CF" w:rsidRPr="00392A47">
        <w:rPr>
          <w:rFonts w:ascii="GHEA Grapalat" w:eastAsiaTheme="minorHAnsi" w:hAnsi="GHEA Grapalat" w:cs="Calibri"/>
          <w:lang w:val="hy-AM"/>
        </w:rPr>
        <w:t xml:space="preserve">իրականացված </w:t>
      </w:r>
      <w:r w:rsidRPr="00392A47">
        <w:rPr>
          <w:rFonts w:ascii="GHEA Grapalat" w:eastAsiaTheme="minorHAnsi" w:hAnsi="GHEA Grapalat" w:cs="Calibri"/>
          <w:lang w:val="hy-AM"/>
        </w:rPr>
        <w:t xml:space="preserve">գործառույթներով, </w:t>
      </w:r>
      <w:r w:rsidR="003803CF" w:rsidRPr="00392A47">
        <w:rPr>
          <w:rFonts w:ascii="GHEA Grapalat" w:eastAsiaTheme="minorHAnsi" w:hAnsi="GHEA Grapalat" w:cs="Calibri"/>
          <w:lang w:val="hy-AM"/>
        </w:rPr>
        <w:t xml:space="preserve">օգտագործված </w:t>
      </w:r>
      <w:r w:rsidRPr="00392A47">
        <w:rPr>
          <w:rFonts w:ascii="GHEA Grapalat" w:eastAsiaTheme="minorHAnsi" w:hAnsi="GHEA Grapalat" w:cs="Calibri"/>
          <w:lang w:val="hy-AM"/>
        </w:rPr>
        <w:t xml:space="preserve">ակտիվներով և </w:t>
      </w:r>
      <w:r w:rsidR="003803CF" w:rsidRPr="00392A47">
        <w:rPr>
          <w:rFonts w:ascii="GHEA Grapalat" w:eastAsiaTheme="minorHAnsi" w:hAnsi="GHEA Grapalat" w:cs="Calibri"/>
          <w:lang w:val="hy-AM"/>
        </w:rPr>
        <w:t xml:space="preserve">կրած </w:t>
      </w:r>
      <w:r w:rsidRPr="00392A47">
        <w:rPr>
          <w:rFonts w:ascii="GHEA Grapalat" w:eastAsiaTheme="minorHAnsi" w:hAnsi="GHEA Grapalat" w:cs="Calibri"/>
          <w:lang w:val="hy-AM"/>
        </w:rPr>
        <w:t>ռիսկերով</w:t>
      </w:r>
      <w:r w:rsidR="0033099D" w:rsidRPr="00392A47">
        <w:rPr>
          <w:rFonts w:ascii="GHEA Grapalat" w:eastAsiaTheme="minorHAnsi" w:hAnsi="GHEA Grapalat" w:cs="Calibri"/>
        </w:rPr>
        <w:t>.</w:t>
      </w:r>
    </w:p>
    <w:p w:rsidR="00047EB4" w:rsidRPr="00392A47" w:rsidRDefault="002D5382" w:rsidP="0033099D">
      <w:pPr>
        <w:pStyle w:val="ListParagraph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ճշգրտումներ, որոնք նախատեսված են վերացնել տարբերությունները</w:t>
      </w:r>
      <w:r w:rsidR="0033099D" w:rsidRPr="00392A47">
        <w:rPr>
          <w:rFonts w:ascii="GHEA Grapalat" w:eastAsiaTheme="minorHAnsi" w:hAnsi="GHEA Grapalat" w:cs="Calibri"/>
        </w:rPr>
        <w:t>՝</w:t>
      </w:r>
      <w:r w:rsidRPr="00392A47">
        <w:rPr>
          <w:rFonts w:ascii="GHEA Grapalat" w:eastAsiaTheme="minorHAnsi" w:hAnsi="GHEA Grapalat" w:cs="Calibri"/>
          <w:lang w:val="hy-AM"/>
        </w:rPr>
        <w:t xml:space="preserve"> պայմանավորված տարբեր աշխարհագրական շուկաներով</w:t>
      </w:r>
      <w:r w:rsidR="004A258D" w:rsidRPr="00392A47">
        <w:rPr>
          <w:rFonts w:ascii="GHEA Grapalat" w:eastAsiaTheme="minorHAnsi" w:hAnsi="GHEA Grapalat" w:cs="Calibri"/>
          <w:lang w:val="hy-AM"/>
        </w:rPr>
        <w:t>:</w:t>
      </w:r>
    </w:p>
    <w:p w:rsidR="00814917" w:rsidRPr="00392A47" w:rsidRDefault="00814917" w:rsidP="0033099D">
      <w:pPr>
        <w:spacing w:before="240" w:line="360" w:lineRule="auto"/>
        <w:ind w:firstLine="567"/>
        <w:jc w:val="both"/>
        <w:rPr>
          <w:rFonts w:ascii="GHEA Grapalat" w:eastAsiaTheme="minorHAnsi" w:hAnsi="GHEA Grapalat" w:cs="Calibri"/>
          <w:b/>
          <w:bCs/>
        </w:rPr>
      </w:pPr>
      <w:r w:rsidRPr="00392A47">
        <w:rPr>
          <w:rFonts w:ascii="GHEA Grapalat" w:eastAsiaTheme="minorHAnsi" w:hAnsi="GHEA Grapalat" w:cs="Calibri"/>
          <w:b/>
          <w:bCs/>
          <w:lang w:val="hy-AM"/>
        </w:rPr>
        <w:t xml:space="preserve">Հոդված </w:t>
      </w:r>
      <w:r w:rsidR="00AE6F4C" w:rsidRPr="00392A47">
        <w:rPr>
          <w:rFonts w:ascii="GHEA Grapalat" w:eastAsiaTheme="minorHAnsi" w:hAnsi="GHEA Grapalat" w:cs="Calibri"/>
          <w:b/>
          <w:bCs/>
          <w:lang w:val="hy-AM"/>
        </w:rPr>
        <w:t>395</w:t>
      </w:r>
      <w:r w:rsidRPr="00392A47">
        <w:rPr>
          <w:rFonts w:ascii="GHEA Grapalat" w:eastAsiaTheme="minorHAnsi" w:hAnsi="GHEA Grapalat" w:cs="Calibri"/>
          <w:b/>
          <w:bCs/>
          <w:lang w:val="hy-AM"/>
        </w:rPr>
        <w:t>. Չվերահսկվող գործարքների մասին տեղեկատվության աղբյուրները</w:t>
      </w:r>
    </w:p>
    <w:p w:rsidR="00646068" w:rsidRPr="00392A47" w:rsidRDefault="003646CB" w:rsidP="0033099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Sylfaen"/>
          <w:lang w:val="hy-AM"/>
        </w:rPr>
        <w:t>Օրենսգրքի</w:t>
      </w:r>
      <w:r w:rsidRPr="00392A47">
        <w:rPr>
          <w:rFonts w:ascii="GHEA Grapalat" w:hAnsi="GHEA Grapalat"/>
          <w:lang w:val="hy-AM"/>
        </w:rPr>
        <w:t xml:space="preserve"> 389-</w:t>
      </w:r>
      <w:r w:rsidRPr="00392A47">
        <w:rPr>
          <w:rFonts w:ascii="GHEA Grapalat" w:hAnsi="GHEA Grapalat" w:cs="Sylfaen"/>
          <w:lang w:val="hy-AM"/>
        </w:rPr>
        <w:t>րդ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հոդվածի</w:t>
      </w:r>
      <w:r w:rsidRPr="00392A47">
        <w:rPr>
          <w:rFonts w:ascii="GHEA Grapalat" w:hAnsi="GHEA Grapalat" w:cs="Arial"/>
          <w:lang w:val="hy-AM"/>
        </w:rPr>
        <w:t xml:space="preserve"> </w:t>
      </w:r>
      <w:r w:rsidR="00AE64A5" w:rsidRPr="00392A47">
        <w:rPr>
          <w:rFonts w:ascii="GHEA Grapalat" w:hAnsi="GHEA Grapalat" w:cs="Arial"/>
          <w:lang w:val="hy-AM"/>
        </w:rPr>
        <w:t xml:space="preserve">1-ին մասի </w:t>
      </w:r>
      <w:r w:rsidR="00CD6A96" w:rsidRPr="00392A47">
        <w:rPr>
          <w:rFonts w:ascii="GHEA Grapalat" w:hAnsi="GHEA Grapalat" w:cs="Arial"/>
          <w:lang w:val="hy-AM"/>
        </w:rPr>
        <w:t>1</w:t>
      </w:r>
      <w:r w:rsidR="00FE07E1" w:rsidRPr="00392A47">
        <w:rPr>
          <w:rFonts w:ascii="GHEA Grapalat" w:hAnsi="GHEA Grapalat" w:cs="Arial"/>
          <w:lang w:val="hy-AM"/>
        </w:rPr>
        <w:t>1</w:t>
      </w:r>
      <w:r w:rsidR="00AE64A5" w:rsidRPr="00392A47">
        <w:rPr>
          <w:rFonts w:ascii="GHEA Grapalat" w:hAnsi="GHEA Grapalat" w:cs="Arial"/>
          <w:lang w:val="hy-AM"/>
        </w:rPr>
        <w:t xml:space="preserve">-րդ և </w:t>
      </w:r>
      <w:r w:rsidR="00CD6A96" w:rsidRPr="00392A47">
        <w:rPr>
          <w:rFonts w:ascii="GHEA Grapalat" w:hAnsi="GHEA Grapalat" w:cs="Arial"/>
          <w:lang w:val="hy-AM"/>
        </w:rPr>
        <w:t>1</w:t>
      </w:r>
      <w:r w:rsidR="00FE07E1" w:rsidRPr="00392A47">
        <w:rPr>
          <w:rFonts w:ascii="GHEA Grapalat" w:hAnsi="GHEA Grapalat" w:cs="Arial"/>
          <w:lang w:val="hy-AM"/>
        </w:rPr>
        <w:t>2</w:t>
      </w:r>
      <w:r w:rsidR="00CD6A96" w:rsidRPr="00392A47">
        <w:rPr>
          <w:rFonts w:ascii="GHEA Grapalat" w:hAnsi="GHEA Grapalat" w:cs="Arial"/>
          <w:lang w:val="hy-AM"/>
        </w:rPr>
        <w:t>-</w:t>
      </w:r>
      <w:r w:rsidR="00AE64A5" w:rsidRPr="00392A47">
        <w:rPr>
          <w:rFonts w:ascii="GHEA Grapalat" w:hAnsi="GHEA Grapalat" w:cs="Arial"/>
          <w:lang w:val="hy-AM"/>
        </w:rPr>
        <w:t xml:space="preserve">րդ կետերով սահմանված գործարքների մասին </w:t>
      </w:r>
      <w:r w:rsidR="004D2396" w:rsidRPr="00392A47">
        <w:rPr>
          <w:rFonts w:ascii="GHEA Grapalat" w:hAnsi="GHEA Grapalat" w:cs="Arial"/>
          <w:lang w:val="hy-AM"/>
        </w:rPr>
        <w:t xml:space="preserve">տեղեկատվության աղբյուրները </w:t>
      </w:r>
      <w:r w:rsidR="00AE64A5" w:rsidRPr="00392A47">
        <w:rPr>
          <w:rFonts w:ascii="GHEA Grapalat" w:hAnsi="GHEA Grapalat" w:cs="Arial"/>
          <w:lang w:val="hy-AM"/>
        </w:rPr>
        <w:t xml:space="preserve">կարող </w:t>
      </w:r>
      <w:r w:rsidR="008768E1" w:rsidRPr="00392A47">
        <w:rPr>
          <w:rFonts w:ascii="GHEA Grapalat" w:hAnsi="GHEA Grapalat" w:cs="Arial"/>
          <w:lang w:val="hy-AM"/>
        </w:rPr>
        <w:t>են</w:t>
      </w:r>
      <w:r w:rsidR="00AE64A5" w:rsidRPr="00392A47">
        <w:rPr>
          <w:rFonts w:ascii="GHEA Grapalat" w:hAnsi="GHEA Grapalat" w:cs="Arial"/>
          <w:lang w:val="hy-AM"/>
        </w:rPr>
        <w:t xml:space="preserve"> ներառել </w:t>
      </w:r>
      <w:r w:rsidR="0050693D" w:rsidRPr="00392A47">
        <w:rPr>
          <w:rFonts w:ascii="GHEA Grapalat" w:hAnsi="GHEA Grapalat" w:cs="Arial"/>
          <w:lang w:val="hy-AM"/>
        </w:rPr>
        <w:t>հետևյալ</w:t>
      </w:r>
      <w:r w:rsidR="00E34F83" w:rsidRPr="00392A47">
        <w:rPr>
          <w:rFonts w:ascii="GHEA Grapalat" w:hAnsi="GHEA Grapalat" w:cs="Arial"/>
          <w:lang w:val="hy-AM"/>
        </w:rPr>
        <w:t>ը</w:t>
      </w:r>
      <w:r w:rsidR="0033099D" w:rsidRPr="00392A47">
        <w:rPr>
          <w:rFonts w:ascii="GHEA Grapalat" w:hAnsi="GHEA Grapalat" w:cs="Arial"/>
        </w:rPr>
        <w:t>.</w:t>
      </w:r>
    </w:p>
    <w:p w:rsidR="0033099D" w:rsidRPr="00392A47" w:rsidRDefault="004D2396" w:rsidP="0033099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>ա</w:t>
      </w:r>
      <w:r w:rsidR="00646068" w:rsidRPr="00392A47">
        <w:rPr>
          <w:rFonts w:ascii="GHEA Grapalat" w:hAnsi="GHEA Grapalat" w:cs="Arial"/>
          <w:lang w:val="hy-AM"/>
        </w:rPr>
        <w:t>րտաքին առևտրի վերաբերյալ հրապար</w:t>
      </w:r>
      <w:r w:rsidRPr="00392A47">
        <w:rPr>
          <w:rFonts w:ascii="GHEA Grapalat" w:hAnsi="GHEA Grapalat" w:cs="Arial"/>
          <w:lang w:val="hy-AM"/>
        </w:rPr>
        <w:t xml:space="preserve">ակված մաքսային </w:t>
      </w:r>
      <w:r w:rsidR="0033099D" w:rsidRPr="00392A47">
        <w:rPr>
          <w:rFonts w:ascii="GHEA Grapalat" w:hAnsi="GHEA Grapalat" w:cs="Arial"/>
          <w:lang w:val="hy-AM"/>
        </w:rPr>
        <w:t>վիճակագրությունը</w:t>
      </w:r>
      <w:r w:rsidR="0033099D" w:rsidRPr="00392A47">
        <w:rPr>
          <w:rFonts w:ascii="GHEA Grapalat" w:hAnsi="GHEA Grapalat" w:cs="Arial"/>
        </w:rPr>
        <w:t>.</w:t>
      </w:r>
    </w:p>
    <w:p w:rsidR="0033099D" w:rsidRPr="00392A47" w:rsidRDefault="004D2396" w:rsidP="0033099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>պե</w:t>
      </w:r>
      <w:r w:rsidR="00646068" w:rsidRPr="00392A47">
        <w:rPr>
          <w:rFonts w:ascii="GHEA Grapalat" w:hAnsi="GHEA Grapalat" w:cs="Arial"/>
          <w:lang w:val="hy-AM"/>
        </w:rPr>
        <w:t xml:space="preserve">տական կառավարման մարմինների, </w:t>
      </w:r>
      <w:r w:rsidR="000E7E9C" w:rsidRPr="00392A47">
        <w:rPr>
          <w:rFonts w:ascii="GHEA Grapalat" w:hAnsi="GHEA Grapalat" w:cs="Arial"/>
          <w:lang w:val="hy-AM"/>
        </w:rPr>
        <w:t xml:space="preserve">տեղական </w:t>
      </w:r>
      <w:r w:rsidR="00646068" w:rsidRPr="00392A47">
        <w:rPr>
          <w:rFonts w:ascii="GHEA Grapalat" w:hAnsi="GHEA Grapalat" w:cs="Arial"/>
          <w:lang w:val="hy-AM"/>
        </w:rPr>
        <w:t>ինքնակառավարման մարմինների պաշտոնական տեղեկատվության աղբյուրներում հրապարակված տեղեկատվությունը</w:t>
      </w:r>
      <w:r w:rsidR="0033099D" w:rsidRPr="00392A47">
        <w:rPr>
          <w:rFonts w:ascii="GHEA Grapalat" w:hAnsi="GHEA Grapalat" w:cs="Arial"/>
        </w:rPr>
        <w:t>.</w:t>
      </w:r>
    </w:p>
    <w:p w:rsidR="0033099D" w:rsidRPr="00392A47" w:rsidRDefault="004E3B4D" w:rsidP="0033099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 xml:space="preserve">ֆինանսական </w:t>
      </w:r>
      <w:r w:rsidR="0079291A" w:rsidRPr="00392A47">
        <w:rPr>
          <w:rFonts w:ascii="GHEA Grapalat" w:hAnsi="GHEA Grapalat" w:cs="Arial"/>
          <w:lang w:val="hy-AM"/>
        </w:rPr>
        <w:t xml:space="preserve">և այլ </w:t>
      </w:r>
      <w:r w:rsidRPr="00392A47">
        <w:rPr>
          <w:rFonts w:ascii="GHEA Grapalat" w:hAnsi="GHEA Grapalat" w:cs="Arial"/>
          <w:lang w:val="hy-AM"/>
        </w:rPr>
        <w:t>տեղեկատվություն պարունակող տեղեկատվական բազաներ</w:t>
      </w:r>
      <w:r w:rsidR="0079291A" w:rsidRPr="00392A47">
        <w:rPr>
          <w:rFonts w:ascii="GHEA Grapalat" w:hAnsi="GHEA Grapalat" w:cs="Arial"/>
          <w:lang w:val="hy-AM"/>
        </w:rPr>
        <w:t>ը</w:t>
      </w:r>
      <w:r w:rsidR="0033099D" w:rsidRPr="00392A47">
        <w:rPr>
          <w:rFonts w:ascii="GHEA Grapalat" w:hAnsi="GHEA Grapalat" w:cs="Arial"/>
        </w:rPr>
        <w:t>.</w:t>
      </w:r>
    </w:p>
    <w:p w:rsidR="009C71C1" w:rsidRPr="00392A47" w:rsidRDefault="004E3B4D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 xml:space="preserve">Հայաստանի Հանրապետության կառավարության </w:t>
      </w:r>
      <w:r w:rsidR="0033099D" w:rsidRPr="00392A47">
        <w:rPr>
          <w:rFonts w:ascii="GHEA Grapalat" w:hAnsi="GHEA Grapalat" w:cs="Arial"/>
        </w:rPr>
        <w:t xml:space="preserve">կողմից </w:t>
      </w:r>
      <w:r w:rsidRPr="00392A47">
        <w:rPr>
          <w:rFonts w:ascii="GHEA Grapalat" w:hAnsi="GHEA Grapalat" w:cs="Arial"/>
          <w:lang w:val="hy-AM"/>
        </w:rPr>
        <w:t>սահման</w:t>
      </w:r>
      <w:r w:rsidR="0033099D" w:rsidRPr="00392A47">
        <w:rPr>
          <w:rFonts w:ascii="GHEA Grapalat" w:hAnsi="GHEA Grapalat" w:cs="Arial"/>
        </w:rPr>
        <w:t>վ</w:t>
      </w:r>
      <w:r w:rsidRPr="00392A47">
        <w:rPr>
          <w:rFonts w:ascii="GHEA Grapalat" w:hAnsi="GHEA Grapalat" w:cs="Arial"/>
          <w:lang w:val="hy-AM"/>
        </w:rPr>
        <w:t>ած ցանկում ընդգրկված օգտակար հանածոների և դրանց արտադրատեսակների, ապրանքների արտադրության և շրջանառության ֆիզիկական ծավալները, ինչպես նաև իրացման փաստացի գները (այդ թվում` միջին</w:t>
      </w:r>
      <w:r w:rsidR="009C71C1" w:rsidRPr="00392A47">
        <w:rPr>
          <w:rFonts w:ascii="GHEA Grapalat" w:hAnsi="GHEA Grapalat" w:cs="Arial"/>
        </w:rPr>
        <w:t>).</w:t>
      </w:r>
    </w:p>
    <w:p w:rsidR="009C71C1" w:rsidRPr="00392A47" w:rsidRDefault="00BE3FFE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>Հայաստանի Հանրապետության</w:t>
      </w:r>
      <w:r w:rsidR="00581998" w:rsidRPr="00392A47">
        <w:rPr>
          <w:rFonts w:ascii="GHEA Grapalat" w:hAnsi="GHEA Grapalat" w:cs="Arial"/>
          <w:lang w:val="hy-AM"/>
        </w:rPr>
        <w:t xml:space="preserve"> ազգային վիճակագրական ծառայության </w:t>
      </w:r>
      <w:r w:rsidR="009C71C1" w:rsidRPr="00392A47">
        <w:rPr>
          <w:rFonts w:ascii="GHEA Grapalat" w:hAnsi="GHEA Grapalat" w:cs="Arial"/>
        </w:rPr>
        <w:t xml:space="preserve">կողմից </w:t>
      </w:r>
      <w:r w:rsidR="0079291A" w:rsidRPr="00392A47">
        <w:rPr>
          <w:rFonts w:ascii="GHEA Grapalat" w:hAnsi="GHEA Grapalat" w:cs="Arial"/>
          <w:lang w:val="hy-AM"/>
        </w:rPr>
        <w:t>հրապարակ</w:t>
      </w:r>
      <w:r w:rsidR="009C71C1" w:rsidRPr="00392A47">
        <w:rPr>
          <w:rFonts w:ascii="GHEA Grapalat" w:hAnsi="GHEA Grapalat" w:cs="Arial"/>
        </w:rPr>
        <w:t>վ</w:t>
      </w:r>
      <w:r w:rsidR="0079291A" w:rsidRPr="00392A47">
        <w:rPr>
          <w:rFonts w:ascii="GHEA Grapalat" w:hAnsi="GHEA Grapalat" w:cs="Arial"/>
          <w:lang w:val="hy-AM"/>
        </w:rPr>
        <w:t>ած տեղեկատվությունը</w:t>
      </w:r>
      <w:r w:rsidR="009C71C1" w:rsidRPr="00392A47">
        <w:rPr>
          <w:rFonts w:ascii="GHEA Grapalat" w:hAnsi="GHEA Grapalat" w:cs="Arial"/>
        </w:rPr>
        <w:t>.</w:t>
      </w:r>
    </w:p>
    <w:p w:rsidR="009C71C1" w:rsidRPr="00392A47" w:rsidRDefault="0079291A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 xml:space="preserve">հարկ վճարողի </w:t>
      </w:r>
      <w:r w:rsidR="009C71C1" w:rsidRPr="00392A47">
        <w:rPr>
          <w:rFonts w:ascii="GHEA Grapalat" w:hAnsi="GHEA Grapalat" w:cs="Arial"/>
        </w:rPr>
        <w:t xml:space="preserve">կողմից </w:t>
      </w:r>
      <w:r w:rsidRPr="00392A47">
        <w:rPr>
          <w:rFonts w:ascii="GHEA Grapalat" w:hAnsi="GHEA Grapalat" w:cs="Arial"/>
          <w:lang w:val="hy-AM"/>
        </w:rPr>
        <w:t>իրականաց</w:t>
      </w:r>
      <w:r w:rsidR="009C71C1" w:rsidRPr="00392A47">
        <w:rPr>
          <w:rFonts w:ascii="GHEA Grapalat" w:hAnsi="GHEA Grapalat" w:cs="Arial"/>
        </w:rPr>
        <w:t>վ</w:t>
      </w:r>
      <w:r w:rsidRPr="00392A47">
        <w:rPr>
          <w:rFonts w:ascii="GHEA Grapalat" w:hAnsi="GHEA Grapalat" w:cs="Arial"/>
          <w:lang w:val="hy-AM"/>
        </w:rPr>
        <w:t>ած գործարքները</w:t>
      </w:r>
      <w:r w:rsidR="009C71C1" w:rsidRPr="00392A47">
        <w:rPr>
          <w:rFonts w:ascii="GHEA Grapalat" w:hAnsi="GHEA Grapalat" w:cs="Arial"/>
        </w:rPr>
        <w:t>.</w:t>
      </w:r>
    </w:p>
    <w:p w:rsidR="009C71C1" w:rsidRPr="00392A47" w:rsidRDefault="009C71C1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</w:rPr>
        <w:t>հաշվարկային փաստաթղթերի դուրս գրման էլեկտրոնային</w:t>
      </w:r>
      <w:r w:rsidR="003811AF" w:rsidRPr="00392A47">
        <w:rPr>
          <w:rFonts w:ascii="GHEA Grapalat" w:hAnsi="GHEA Grapalat" w:cs="Arial"/>
          <w:lang w:val="hy-AM"/>
        </w:rPr>
        <w:t xml:space="preserve"> համակարգում առկա տվյալները</w:t>
      </w:r>
      <w:r w:rsidRPr="00392A47">
        <w:rPr>
          <w:rFonts w:ascii="GHEA Grapalat" w:hAnsi="GHEA Grapalat" w:cs="Arial"/>
        </w:rPr>
        <w:t>.</w:t>
      </w:r>
    </w:p>
    <w:p w:rsidR="009C71C1" w:rsidRPr="00392A47" w:rsidRDefault="001678E9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 xml:space="preserve">օրենսդրությամբ </w:t>
      </w:r>
      <w:r w:rsidR="0024460B" w:rsidRPr="00392A47">
        <w:rPr>
          <w:rFonts w:ascii="GHEA Grapalat" w:hAnsi="GHEA Grapalat" w:cs="Arial"/>
          <w:lang w:val="hy-AM"/>
        </w:rPr>
        <w:t>սահմանված կարգով հարկային մարմին ներկայացվող  տեղեկությունները</w:t>
      </w:r>
      <w:r w:rsidR="009C71C1" w:rsidRPr="00392A47">
        <w:rPr>
          <w:rFonts w:ascii="GHEA Grapalat" w:hAnsi="GHEA Grapalat" w:cs="Arial"/>
        </w:rPr>
        <w:t>.</w:t>
      </w:r>
    </w:p>
    <w:p w:rsidR="004936C6" w:rsidRPr="00392A47" w:rsidRDefault="004936C6" w:rsidP="009C71C1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lastRenderedPageBreak/>
        <w:t>«</w:t>
      </w:r>
      <w:r w:rsidRPr="00392A47">
        <w:rPr>
          <w:rFonts w:ascii="GHEA Grapalat" w:hAnsi="GHEA Grapalat" w:cs="Arial"/>
          <w:bCs/>
          <w:lang w:val="hy-AM"/>
        </w:rPr>
        <w:t>Ա</w:t>
      </w:r>
      <w:r w:rsidRPr="00392A47">
        <w:rPr>
          <w:rFonts w:ascii="GHEA Grapalat" w:hAnsi="GHEA Grapalat" w:cs="Arial"/>
          <w:lang w:val="hy-AM"/>
        </w:rPr>
        <w:t xml:space="preserve">նշարժ գույքի գնահատման գործունեության մասին» </w:t>
      </w:r>
      <w:r w:rsidRPr="00392A47">
        <w:rPr>
          <w:rFonts w:ascii="GHEA Grapalat" w:hAnsi="GHEA Grapalat" w:cs="Arial"/>
          <w:bCs/>
          <w:lang w:val="hy-AM"/>
        </w:rPr>
        <w:t>Հ</w:t>
      </w:r>
      <w:r w:rsidR="009C71C1" w:rsidRPr="00392A47">
        <w:rPr>
          <w:rFonts w:ascii="GHEA Grapalat" w:hAnsi="GHEA Grapalat" w:cs="Arial"/>
          <w:bCs/>
        </w:rPr>
        <w:t xml:space="preserve">այաստանի </w:t>
      </w:r>
      <w:r w:rsidRPr="00392A47">
        <w:rPr>
          <w:rFonts w:ascii="GHEA Grapalat" w:hAnsi="GHEA Grapalat" w:cs="Arial"/>
          <w:bCs/>
          <w:lang w:val="hy-AM"/>
        </w:rPr>
        <w:t>Հ</w:t>
      </w:r>
      <w:r w:rsidR="009C71C1" w:rsidRPr="00392A47">
        <w:rPr>
          <w:rFonts w:ascii="GHEA Grapalat" w:hAnsi="GHEA Grapalat" w:cs="Arial"/>
          <w:bCs/>
        </w:rPr>
        <w:t>անրապետության</w:t>
      </w:r>
      <w:r w:rsidR="009C71C1" w:rsidRPr="00392A47">
        <w:rPr>
          <w:rFonts w:ascii="GHEA Grapalat" w:hAnsi="GHEA Grapalat" w:cs="Arial"/>
          <w:bCs/>
          <w:lang w:val="hy-AM"/>
        </w:rPr>
        <w:t xml:space="preserve"> օրենքի</w:t>
      </w:r>
      <w:r w:rsidR="009C71C1" w:rsidRPr="00392A47">
        <w:rPr>
          <w:rFonts w:ascii="GHEA Grapalat" w:hAnsi="GHEA Grapalat" w:cs="Arial"/>
          <w:bCs/>
        </w:rPr>
        <w:t xml:space="preserve"> համաձայն </w:t>
      </w:r>
      <w:r w:rsidRPr="00392A47">
        <w:rPr>
          <w:rFonts w:ascii="GHEA Grapalat" w:hAnsi="GHEA Grapalat" w:cs="Arial"/>
          <w:bCs/>
          <w:lang w:val="hy-AM"/>
        </w:rPr>
        <w:t>որոշված</w:t>
      </w:r>
      <w:r w:rsidR="009C71C1" w:rsidRPr="00392A47">
        <w:rPr>
          <w:rFonts w:ascii="GHEA Grapalat" w:hAnsi="GHEA Grapalat" w:cs="Arial"/>
          <w:bCs/>
        </w:rPr>
        <w:t>՝</w:t>
      </w:r>
      <w:r w:rsidRPr="00392A47">
        <w:rPr>
          <w:rFonts w:ascii="GHEA Grapalat" w:hAnsi="GHEA Grapalat" w:cs="Arial"/>
          <w:bCs/>
          <w:lang w:val="hy-AM"/>
        </w:rPr>
        <w:t xml:space="preserve"> անշարժ գույքի արժե</w:t>
      </w:r>
      <w:r w:rsidR="009C71C1" w:rsidRPr="00392A47">
        <w:rPr>
          <w:rFonts w:ascii="GHEA Grapalat" w:hAnsi="GHEA Grapalat" w:cs="Arial"/>
          <w:bCs/>
        </w:rPr>
        <w:t>քը</w:t>
      </w:r>
      <w:r w:rsidR="0093018F" w:rsidRPr="00392A47">
        <w:rPr>
          <w:rFonts w:ascii="GHEA Grapalat" w:hAnsi="GHEA Grapalat" w:cs="Arial"/>
          <w:bCs/>
          <w:lang w:val="hy-AM"/>
        </w:rPr>
        <w:t>:</w:t>
      </w:r>
    </w:p>
    <w:p w:rsidR="00AB6C65" w:rsidRPr="00392A47" w:rsidRDefault="00E57253" w:rsidP="00AB6C65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Sylfaen"/>
          <w:lang w:val="hy-AM"/>
        </w:rPr>
        <w:t>Հարկային</w:t>
      </w:r>
      <w:r w:rsidR="004D2396" w:rsidRPr="00392A47">
        <w:rPr>
          <w:rFonts w:ascii="GHEA Grapalat" w:hAnsi="GHEA Grapalat" w:cs="Arial"/>
          <w:lang w:val="hy-AM"/>
        </w:rPr>
        <w:t xml:space="preserve"> </w:t>
      </w:r>
      <w:r w:rsidR="00814917" w:rsidRPr="00392A47">
        <w:rPr>
          <w:rFonts w:ascii="GHEA Grapalat" w:hAnsi="GHEA Grapalat" w:cs="Arial"/>
          <w:lang w:val="hy-AM"/>
        </w:rPr>
        <w:t xml:space="preserve">մարմինը </w:t>
      </w:r>
      <w:r w:rsidR="009043ED" w:rsidRPr="00392A47">
        <w:rPr>
          <w:rFonts w:ascii="GHEA Grapalat" w:hAnsi="GHEA Grapalat" w:cs="Arial"/>
          <w:lang w:val="hy-AM"/>
        </w:rPr>
        <w:t xml:space="preserve">չի </w:t>
      </w:r>
      <w:r w:rsidR="00814917" w:rsidRPr="00392A47">
        <w:rPr>
          <w:rFonts w:ascii="GHEA Grapalat" w:hAnsi="GHEA Grapalat" w:cs="Arial"/>
          <w:lang w:val="hy-AM"/>
        </w:rPr>
        <w:t>կարող</w:t>
      </w:r>
      <w:r w:rsidR="009043ED" w:rsidRPr="00392A47">
        <w:rPr>
          <w:rFonts w:ascii="GHEA Grapalat" w:hAnsi="GHEA Grapalat" w:cs="Arial"/>
          <w:lang w:val="hy-AM"/>
        </w:rPr>
        <w:t xml:space="preserve"> </w:t>
      </w:r>
      <w:r w:rsidR="00814917" w:rsidRPr="00392A47">
        <w:rPr>
          <w:rFonts w:ascii="GHEA Grapalat" w:hAnsi="GHEA Grapalat" w:cs="Arial"/>
          <w:lang w:val="hy-AM"/>
        </w:rPr>
        <w:t xml:space="preserve">հիմնվել չվերահսկվող գործարքի վրա` </w:t>
      </w:r>
      <w:r w:rsidR="003646CB" w:rsidRPr="00392A47">
        <w:rPr>
          <w:rFonts w:ascii="GHEA Grapalat" w:hAnsi="GHEA Grapalat"/>
          <w:lang w:val="hy-AM"/>
        </w:rPr>
        <w:t xml:space="preserve">Օրենսգրքի 392-րդ </w:t>
      </w:r>
      <w:r w:rsidR="003646CB" w:rsidRPr="00392A47">
        <w:rPr>
          <w:rFonts w:ascii="GHEA Grapalat" w:hAnsi="GHEA Grapalat" w:cs="Sylfaen"/>
          <w:lang w:val="hy-AM"/>
        </w:rPr>
        <w:t>հոդվածի</w:t>
      </w:r>
      <w:r w:rsidR="0093018F" w:rsidRPr="00392A47">
        <w:rPr>
          <w:rFonts w:ascii="GHEA Grapalat" w:hAnsi="GHEA Grapalat" w:cs="Arial"/>
          <w:lang w:val="hy-AM"/>
        </w:rPr>
        <w:t xml:space="preserve"> </w:t>
      </w:r>
      <w:r w:rsidR="0093618F" w:rsidRPr="00392A47">
        <w:rPr>
          <w:rFonts w:ascii="GHEA Grapalat" w:hAnsi="GHEA Grapalat" w:cs="Arial"/>
          <w:lang w:val="hy-AM"/>
        </w:rPr>
        <w:t>3</w:t>
      </w:r>
      <w:r w:rsidR="00814917" w:rsidRPr="00392A47">
        <w:rPr>
          <w:rFonts w:ascii="GHEA Grapalat" w:hAnsi="GHEA Grapalat" w:cs="Arial"/>
          <w:lang w:val="hy-AM"/>
        </w:rPr>
        <w:t xml:space="preserve">-րդ մասի դրույթների համաձայն ճշգրտումներ կատարելու նպատակով, եթե </w:t>
      </w:r>
      <w:r w:rsidR="0093618F" w:rsidRPr="00392A47">
        <w:rPr>
          <w:rFonts w:ascii="GHEA Grapalat" w:hAnsi="GHEA Grapalat" w:cs="Arial"/>
          <w:lang w:val="hy-AM"/>
        </w:rPr>
        <w:t>գործարք</w:t>
      </w:r>
      <w:r w:rsidR="00B62639" w:rsidRPr="00392A47">
        <w:rPr>
          <w:rFonts w:ascii="GHEA Grapalat" w:hAnsi="GHEA Grapalat" w:cs="Arial"/>
          <w:lang w:val="hy-AM"/>
        </w:rPr>
        <w:t xml:space="preserve">ի պայմանները </w:t>
      </w:r>
      <w:r w:rsidR="004A0DB3" w:rsidRPr="00392A47">
        <w:rPr>
          <w:rFonts w:ascii="GHEA Grapalat" w:hAnsi="GHEA Grapalat" w:cs="Arial"/>
          <w:lang w:val="hy-AM"/>
        </w:rPr>
        <w:t>«</w:t>
      </w:r>
      <w:r w:rsidR="009043ED" w:rsidRPr="00392A47">
        <w:rPr>
          <w:rFonts w:ascii="GHEA Grapalat" w:hAnsi="GHEA Grapalat" w:cs="Arial"/>
          <w:lang w:val="hy-AM"/>
        </w:rPr>
        <w:t>Հարկային ծառայության մասին</w:t>
      </w:r>
      <w:r w:rsidR="004A0DB3" w:rsidRPr="00392A47">
        <w:rPr>
          <w:rFonts w:ascii="GHEA Grapalat" w:hAnsi="GHEA Grapalat" w:cs="Arial"/>
          <w:lang w:val="hy-AM"/>
        </w:rPr>
        <w:t xml:space="preserve">» </w:t>
      </w:r>
      <w:r w:rsidR="009043ED" w:rsidRPr="00392A47">
        <w:rPr>
          <w:rFonts w:ascii="GHEA Grapalat" w:hAnsi="GHEA Grapalat" w:cs="Arial"/>
          <w:lang w:val="hy-AM"/>
        </w:rPr>
        <w:t>Հ</w:t>
      </w:r>
      <w:r w:rsidR="00AB6C65" w:rsidRPr="00392A47">
        <w:rPr>
          <w:rFonts w:ascii="GHEA Grapalat" w:hAnsi="GHEA Grapalat" w:cs="Arial"/>
        </w:rPr>
        <w:t xml:space="preserve">այաստանի </w:t>
      </w:r>
      <w:r w:rsidR="009043ED" w:rsidRPr="00392A47">
        <w:rPr>
          <w:rFonts w:ascii="GHEA Grapalat" w:hAnsi="GHEA Grapalat" w:cs="Arial"/>
          <w:lang w:val="hy-AM"/>
        </w:rPr>
        <w:t>Հ</w:t>
      </w:r>
      <w:r w:rsidR="00AB6C65" w:rsidRPr="00392A47">
        <w:rPr>
          <w:rFonts w:ascii="GHEA Grapalat" w:hAnsi="GHEA Grapalat" w:cs="Arial"/>
        </w:rPr>
        <w:t>անրապետության</w:t>
      </w:r>
      <w:r w:rsidR="009043ED" w:rsidRPr="00392A47">
        <w:rPr>
          <w:rFonts w:ascii="GHEA Grapalat" w:hAnsi="GHEA Grapalat" w:cs="Arial"/>
          <w:lang w:val="hy-AM"/>
        </w:rPr>
        <w:t xml:space="preserve"> օրենքի </w:t>
      </w:r>
      <w:r w:rsidR="009C610C" w:rsidRPr="00392A47">
        <w:rPr>
          <w:rFonts w:ascii="GHEA Grapalat" w:hAnsi="GHEA Grapalat" w:cs="Arial"/>
          <w:lang w:val="hy-AM"/>
        </w:rPr>
        <w:t>դրույթների</w:t>
      </w:r>
      <w:r w:rsidR="004A0DB3" w:rsidRPr="00392A47">
        <w:rPr>
          <w:rFonts w:ascii="GHEA Grapalat" w:hAnsi="GHEA Grapalat" w:cs="Arial"/>
          <w:lang w:val="hy-AM"/>
        </w:rPr>
        <w:t xml:space="preserve"> </w:t>
      </w:r>
      <w:r w:rsidR="008A201A" w:rsidRPr="00392A47">
        <w:rPr>
          <w:rFonts w:ascii="GHEA Grapalat" w:hAnsi="GHEA Grapalat" w:cs="Arial"/>
          <w:lang w:val="hy-AM"/>
        </w:rPr>
        <w:t>համաձայն</w:t>
      </w:r>
      <w:r w:rsidR="00AB6C65" w:rsidRPr="00392A47">
        <w:rPr>
          <w:rFonts w:ascii="GHEA Grapalat" w:hAnsi="GHEA Grapalat" w:cs="Arial"/>
        </w:rPr>
        <w:t>,</w:t>
      </w:r>
      <w:r w:rsidR="008A201A" w:rsidRPr="00392A47">
        <w:rPr>
          <w:rFonts w:ascii="GHEA Grapalat" w:hAnsi="GHEA Grapalat" w:cs="Arial"/>
          <w:lang w:val="hy-AM"/>
        </w:rPr>
        <w:t xml:space="preserve"> համարվում </w:t>
      </w:r>
      <w:r w:rsidR="003646CB" w:rsidRPr="00392A47">
        <w:rPr>
          <w:rFonts w:ascii="GHEA Grapalat" w:hAnsi="GHEA Grapalat" w:cs="Arial"/>
          <w:lang w:val="hy-AM"/>
        </w:rPr>
        <w:t>են</w:t>
      </w:r>
      <w:r w:rsidR="004A0DB3" w:rsidRPr="00392A47">
        <w:rPr>
          <w:rFonts w:ascii="GHEA Grapalat" w:hAnsi="GHEA Grapalat" w:cs="Arial"/>
          <w:lang w:val="hy-AM"/>
        </w:rPr>
        <w:t xml:space="preserve"> </w:t>
      </w:r>
      <w:r w:rsidR="00AB6C65" w:rsidRPr="00392A47">
        <w:rPr>
          <w:rFonts w:ascii="GHEA Grapalat" w:hAnsi="GHEA Grapalat" w:cs="Arial"/>
          <w:lang w:val="hy-AM"/>
        </w:rPr>
        <w:t>հարկային գաղտնիք:</w:t>
      </w:r>
    </w:p>
    <w:p w:rsidR="009E7E03" w:rsidRPr="00392A47" w:rsidRDefault="008A201A" w:rsidP="00AB6C65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Arial"/>
          <w:lang w:val="hy-AM"/>
        </w:rPr>
      </w:pPr>
      <w:r w:rsidRPr="00392A47">
        <w:rPr>
          <w:rFonts w:ascii="GHEA Grapalat" w:hAnsi="GHEA Grapalat" w:cs="Arial"/>
          <w:lang w:val="hy-AM"/>
        </w:rPr>
        <w:t xml:space="preserve">Հայաստանյան կողմի ներգրավվածությամբ համադրելի գործարքների վերաբերյալ տեղեկությունների բացակայության դեպքում օտարերկրյա համադրելիների օգտագործումը ընդունելի է, </w:t>
      </w:r>
      <w:r w:rsidR="009E7E03" w:rsidRPr="00392A47">
        <w:rPr>
          <w:rFonts w:ascii="GHEA Grapalat" w:hAnsi="GHEA Grapalat" w:cs="Arial"/>
          <w:lang w:val="hy-AM"/>
        </w:rPr>
        <w:t xml:space="preserve">եթե </w:t>
      </w:r>
      <w:r w:rsidR="009E7E03" w:rsidRPr="00392A47">
        <w:rPr>
          <w:rFonts w:ascii="GHEA Grapalat" w:hAnsi="GHEA Grapalat" w:cs="Sylfaen"/>
          <w:lang w:val="hy-AM"/>
        </w:rPr>
        <w:t>տրանսֆերային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գնագոյացման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համապատասխան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մեթոդով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քննության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ենթակա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>ֆինանսական</w:t>
      </w:r>
      <w:r w:rsidR="009E7E03" w:rsidRPr="00392A47">
        <w:rPr>
          <w:rFonts w:ascii="GHEA Grapalat" w:hAnsi="GHEA Grapalat"/>
          <w:lang w:val="hy-AM"/>
        </w:rPr>
        <w:t xml:space="preserve"> </w:t>
      </w:r>
      <w:r w:rsidR="009E7E03" w:rsidRPr="00392A47">
        <w:rPr>
          <w:rFonts w:ascii="GHEA Grapalat" w:hAnsi="GHEA Grapalat" w:cs="Sylfaen"/>
          <w:lang w:val="hy-AM"/>
        </w:rPr>
        <w:t xml:space="preserve">ցուցանիշի վրա </w:t>
      </w:r>
      <w:r w:rsidR="009E7E03" w:rsidRPr="00392A47">
        <w:rPr>
          <w:rFonts w:ascii="GHEA Grapalat" w:hAnsi="GHEA Grapalat" w:cs="Arial"/>
          <w:lang w:val="hy-AM"/>
        </w:rPr>
        <w:t>տնտեսական հանգամանքների և</w:t>
      </w:r>
      <w:r w:rsidR="00AB6C65" w:rsidRPr="00392A47">
        <w:rPr>
          <w:rFonts w:ascii="GHEA Grapalat" w:hAnsi="GHEA Grapalat" w:cs="Arial"/>
        </w:rPr>
        <w:t xml:space="preserve"> (</w:t>
      </w:r>
      <w:r w:rsidR="009E7E03" w:rsidRPr="00392A47">
        <w:rPr>
          <w:rFonts w:ascii="GHEA Grapalat" w:hAnsi="GHEA Grapalat" w:cs="Arial"/>
          <w:lang w:val="hy-AM"/>
        </w:rPr>
        <w:t>կամ</w:t>
      </w:r>
      <w:r w:rsidR="00AB6C65" w:rsidRPr="00392A47">
        <w:rPr>
          <w:rFonts w:ascii="GHEA Grapalat" w:hAnsi="GHEA Grapalat" w:cs="Arial"/>
        </w:rPr>
        <w:t>)</w:t>
      </w:r>
      <w:r w:rsidR="009E7E03" w:rsidRPr="00392A47">
        <w:rPr>
          <w:rFonts w:ascii="GHEA Grapalat" w:hAnsi="GHEA Grapalat" w:cs="Arial"/>
          <w:lang w:val="hy-AM"/>
        </w:rPr>
        <w:t xml:space="preserve"> այլ համադրելիության գործոնների ազդեցությունը վերլուծվել է, և անհրաժեշտության դեպքում </w:t>
      </w:r>
      <w:r w:rsidR="00950204" w:rsidRPr="00392A47">
        <w:rPr>
          <w:rFonts w:ascii="GHEA Grapalat" w:hAnsi="GHEA Grapalat"/>
          <w:lang w:val="hy-AM"/>
        </w:rPr>
        <w:t xml:space="preserve">Օրենսգրքի 393-րդ </w:t>
      </w:r>
      <w:r w:rsidR="00950204" w:rsidRPr="00392A47">
        <w:rPr>
          <w:rFonts w:ascii="GHEA Grapalat" w:hAnsi="GHEA Grapalat" w:cs="Sylfaen"/>
          <w:lang w:val="hy-AM"/>
        </w:rPr>
        <w:t>հոդվածի</w:t>
      </w:r>
      <w:r w:rsidR="005C7656" w:rsidRPr="00392A47">
        <w:rPr>
          <w:rFonts w:ascii="GHEA Grapalat" w:hAnsi="GHEA Grapalat" w:cs="Arial"/>
          <w:lang w:val="hy-AM"/>
        </w:rPr>
        <w:t xml:space="preserve"> </w:t>
      </w:r>
      <w:r w:rsidR="009E7E03" w:rsidRPr="00392A47">
        <w:rPr>
          <w:rFonts w:ascii="GHEA Grapalat" w:hAnsi="GHEA Grapalat" w:cs="Arial"/>
          <w:lang w:val="hy-AM"/>
        </w:rPr>
        <w:t>համաձայն</w:t>
      </w:r>
      <w:r w:rsidR="00AB6C65" w:rsidRPr="00392A47">
        <w:rPr>
          <w:rFonts w:ascii="GHEA Grapalat" w:hAnsi="GHEA Grapalat" w:cs="Arial"/>
        </w:rPr>
        <w:t>,</w:t>
      </w:r>
      <w:r w:rsidR="009E7E03" w:rsidRPr="00392A47">
        <w:rPr>
          <w:rFonts w:ascii="GHEA Grapalat" w:hAnsi="GHEA Grapalat" w:cs="Arial"/>
          <w:lang w:val="hy-AM"/>
        </w:rPr>
        <w:t xml:space="preserve"> իրականացվ</w:t>
      </w:r>
      <w:r w:rsidR="00AB6C65" w:rsidRPr="00392A47">
        <w:rPr>
          <w:rFonts w:ascii="GHEA Grapalat" w:hAnsi="GHEA Grapalat" w:cs="Arial"/>
          <w:lang w:val="hy-AM"/>
        </w:rPr>
        <w:t>ել է համադրելիության ճշգրտում:</w:t>
      </w:r>
    </w:p>
    <w:p w:rsidR="00F76BA8" w:rsidRPr="00392A47" w:rsidRDefault="00F76BA8" w:rsidP="00AB6C65">
      <w:pPr>
        <w:spacing w:before="240" w:line="360" w:lineRule="auto"/>
        <w:ind w:firstLine="567"/>
        <w:jc w:val="both"/>
        <w:rPr>
          <w:rFonts w:ascii="GHEA Grapalat" w:eastAsiaTheme="minorHAnsi" w:hAnsi="GHEA Grapalat" w:cs="Calibri"/>
          <w:b/>
        </w:rPr>
      </w:pPr>
      <w:r w:rsidRPr="00392A47">
        <w:rPr>
          <w:rFonts w:ascii="GHEA Grapalat" w:eastAsiaTheme="minorHAnsi" w:hAnsi="GHEA Grapalat" w:cs="Calibri"/>
          <w:b/>
          <w:lang w:val="hy-AM"/>
        </w:rPr>
        <w:t xml:space="preserve">Հոդված </w:t>
      </w:r>
      <w:r w:rsidR="00AE6F4C" w:rsidRPr="00392A47">
        <w:rPr>
          <w:rFonts w:ascii="GHEA Grapalat" w:eastAsiaTheme="minorHAnsi" w:hAnsi="GHEA Grapalat" w:cs="Calibri"/>
          <w:b/>
          <w:lang w:val="hy-AM"/>
        </w:rPr>
        <w:t>396</w:t>
      </w:r>
      <w:r w:rsidRPr="00392A47">
        <w:rPr>
          <w:rFonts w:ascii="GHEA Grapalat" w:eastAsiaTheme="minorHAnsi" w:hAnsi="GHEA Grapalat" w:cs="Calibri"/>
          <w:b/>
          <w:lang w:val="hy-AM"/>
        </w:rPr>
        <w:t>. Տրանսֆերային գնագոյացման մեթոդները</w:t>
      </w:r>
    </w:p>
    <w:p w:rsidR="00F76BA8" w:rsidRPr="00392A47" w:rsidRDefault="00F76BA8" w:rsidP="0045655E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Վերահսկվող գործարքի պայմանների համապատասխանությունը պարզած ձեռքի հեռավորության սկզբունքին որոշվում է տվյալ </w:t>
      </w:r>
      <w:r w:rsidR="0063046B" w:rsidRPr="00392A47">
        <w:rPr>
          <w:rFonts w:ascii="GHEA Grapalat" w:eastAsiaTheme="minorHAnsi" w:hAnsi="GHEA Grapalat" w:cs="Calibri"/>
          <w:lang w:val="hy-AM"/>
        </w:rPr>
        <w:t xml:space="preserve">հանգամանքներում </w:t>
      </w:r>
      <w:r w:rsidRPr="00392A47">
        <w:rPr>
          <w:rFonts w:ascii="GHEA Grapalat" w:eastAsiaTheme="minorHAnsi" w:hAnsi="GHEA Grapalat" w:cs="Calibri"/>
          <w:lang w:val="hy-AM"/>
        </w:rPr>
        <w:t xml:space="preserve">առավել համապատասխան տրանսֆերային գնագոյացման մեթոդը կիրառելով: Տրանսֆերային գնագոյացման առավել համապատասխան մեթոդը ընտրվում է </w:t>
      </w:r>
      <w:r w:rsidR="0063046B" w:rsidRPr="00392A47">
        <w:rPr>
          <w:rFonts w:ascii="GHEA Grapalat" w:eastAsiaTheme="minorHAnsi" w:hAnsi="GHEA Grapalat" w:cs="Calibri"/>
          <w:lang w:val="hy-AM"/>
        </w:rPr>
        <w:t xml:space="preserve">սույն հոդվածի 2-րդ մասով սահմանված </w:t>
      </w:r>
      <w:r w:rsidRPr="00392A47">
        <w:rPr>
          <w:rFonts w:ascii="GHEA Grapalat" w:eastAsiaTheme="minorHAnsi" w:hAnsi="GHEA Grapalat" w:cs="Calibri"/>
          <w:lang w:val="hy-AM"/>
        </w:rPr>
        <w:t>տրանսֆերային գնագոյացման մեթոդներից` հաշվի առնելով հետ</w:t>
      </w:r>
      <w:r w:rsidR="00DF2585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յալ </w:t>
      </w:r>
      <w:r w:rsidR="00D30243" w:rsidRPr="00392A47">
        <w:rPr>
          <w:rFonts w:ascii="GHEA Grapalat" w:eastAsiaTheme="minorHAnsi" w:hAnsi="GHEA Grapalat" w:cs="Calibri"/>
          <w:b/>
          <w:lang w:val="hy-AM"/>
        </w:rPr>
        <w:t>չ</w:t>
      </w:r>
      <w:r w:rsidRPr="00392A47">
        <w:rPr>
          <w:rFonts w:ascii="GHEA Grapalat" w:eastAsiaTheme="minorHAnsi" w:hAnsi="GHEA Grapalat" w:cs="Calibri"/>
          <w:lang w:val="hy-AM"/>
        </w:rPr>
        <w:t>ափանիշները</w:t>
      </w:r>
      <w:r w:rsidR="0045655E" w:rsidRPr="00392A47">
        <w:rPr>
          <w:rFonts w:ascii="GHEA Grapalat" w:eastAsiaTheme="minorHAnsi" w:hAnsi="GHEA Grapalat" w:cs="Calibri"/>
        </w:rPr>
        <w:t>.</w:t>
      </w:r>
    </w:p>
    <w:p w:rsidR="0045655E" w:rsidRPr="00392A47" w:rsidRDefault="00507A9D" w:rsidP="0045655E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համապատասխան տրանսֆերային գնագոյացման մեթոդի ուժեղ և թույլ կո</w:t>
      </w:r>
      <w:r w:rsidR="00AE59D0" w:rsidRPr="00392A47">
        <w:rPr>
          <w:rFonts w:ascii="GHEA Grapalat" w:eastAsiaTheme="minorHAnsi" w:hAnsi="GHEA Grapalat" w:cs="Calibri"/>
          <w:lang w:val="hy-AM"/>
        </w:rPr>
        <w:t>ղ</w:t>
      </w:r>
      <w:r w:rsidRPr="00392A47">
        <w:rPr>
          <w:rFonts w:ascii="GHEA Grapalat" w:eastAsiaTheme="minorHAnsi" w:hAnsi="GHEA Grapalat" w:cs="Calibri"/>
          <w:lang w:val="hy-AM"/>
        </w:rPr>
        <w:t>մերը</w:t>
      </w:r>
      <w:r w:rsidR="0045655E" w:rsidRPr="00392A47">
        <w:rPr>
          <w:rFonts w:ascii="GHEA Grapalat" w:eastAsiaTheme="minorHAnsi" w:hAnsi="GHEA Grapalat" w:cs="Calibri"/>
        </w:rPr>
        <w:t>.</w:t>
      </w:r>
    </w:p>
    <w:p w:rsidR="0045655E" w:rsidRPr="00392A47" w:rsidRDefault="00F76BA8" w:rsidP="0045655E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մեթոդի համապատասխանությունը` </w:t>
      </w:r>
      <w:r w:rsidR="008660EF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714C75" w:rsidRPr="00392A47">
        <w:rPr>
          <w:rFonts w:ascii="GHEA Grapalat" w:eastAsiaTheme="minorHAnsi" w:hAnsi="GHEA Grapalat" w:cs="Calibri"/>
          <w:lang w:val="hy-AM"/>
        </w:rPr>
        <w:t xml:space="preserve">հաշվի առնելով </w:t>
      </w:r>
      <w:r w:rsidRPr="00392A47">
        <w:rPr>
          <w:rFonts w:ascii="GHEA Grapalat" w:eastAsiaTheme="minorHAnsi" w:hAnsi="GHEA Grapalat" w:cs="Calibri"/>
          <w:lang w:val="hy-AM"/>
        </w:rPr>
        <w:t>վերահսկվող գործարքի բնույթը</w:t>
      </w:r>
      <w:r w:rsidR="0045655E" w:rsidRPr="00392A47">
        <w:rPr>
          <w:rFonts w:ascii="GHEA Grapalat" w:eastAsiaTheme="minorHAnsi" w:hAnsi="GHEA Grapalat" w:cs="Calibri"/>
        </w:rPr>
        <w:t>.</w:t>
      </w:r>
    </w:p>
    <w:p w:rsidR="0045655E" w:rsidRPr="00392A47" w:rsidRDefault="00F76BA8" w:rsidP="0045655E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տրանսֆերային գնագոյացման </w:t>
      </w:r>
      <w:r w:rsidR="00DF2585" w:rsidRPr="00392A47">
        <w:rPr>
          <w:rFonts w:ascii="GHEA Grapalat" w:eastAsiaTheme="minorHAnsi" w:hAnsi="GHEA Grapalat" w:cs="Calibri"/>
          <w:lang w:val="hy-AM"/>
        </w:rPr>
        <w:t xml:space="preserve">համապատասխան </w:t>
      </w:r>
      <w:r w:rsidRPr="00392A47">
        <w:rPr>
          <w:rFonts w:ascii="GHEA Grapalat" w:eastAsiaTheme="minorHAnsi" w:hAnsi="GHEA Grapalat" w:cs="Calibri"/>
          <w:lang w:val="hy-AM"/>
        </w:rPr>
        <w:t xml:space="preserve">մեթոդը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="005C7656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կիրառելու համար</w:t>
      </w:r>
      <w:r w:rsidR="0045655E" w:rsidRPr="00392A47">
        <w:rPr>
          <w:rFonts w:ascii="GHEA Grapalat" w:eastAsiaTheme="minorHAnsi" w:hAnsi="GHEA Grapalat" w:cs="Calibri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անհրաժեշտ</w:t>
      </w:r>
      <w:r w:rsidR="005C7656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հավաստի տեղեկատվության առկայությունը</w:t>
      </w:r>
      <w:r w:rsidR="0045655E" w:rsidRPr="00392A47">
        <w:rPr>
          <w:rFonts w:ascii="GHEA Grapalat" w:eastAsiaTheme="minorHAnsi" w:hAnsi="GHEA Grapalat" w:cs="Calibri"/>
        </w:rPr>
        <w:t>.</w:t>
      </w:r>
    </w:p>
    <w:p w:rsidR="00F76BA8" w:rsidRPr="00392A47" w:rsidRDefault="00F76BA8" w:rsidP="0045655E">
      <w:pPr>
        <w:pStyle w:val="ListParagraph"/>
        <w:numPr>
          <w:ilvl w:val="0"/>
          <w:numId w:val="3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վերահսկվող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չվերահսկվող գործարքների համադրելիության աստիճանը` </w:t>
      </w:r>
      <w:r w:rsidR="00507A9D" w:rsidRPr="00392A47">
        <w:rPr>
          <w:rFonts w:ascii="GHEA Grapalat" w:eastAsiaTheme="minorHAnsi" w:hAnsi="GHEA Grapalat" w:cs="Calibri"/>
          <w:lang w:val="hy-AM"/>
        </w:rPr>
        <w:t xml:space="preserve">ներառյալ </w:t>
      </w:r>
      <w:r w:rsidR="00F3592E" w:rsidRPr="00392A47">
        <w:rPr>
          <w:rFonts w:ascii="GHEA Grapalat" w:hAnsi="GHEA Grapalat"/>
          <w:lang w:val="hy-AM"/>
        </w:rPr>
        <w:t xml:space="preserve">Օրենսգրքի 393-րդ </w:t>
      </w:r>
      <w:r w:rsidR="00F3592E" w:rsidRPr="00392A47">
        <w:rPr>
          <w:rFonts w:ascii="GHEA Grapalat" w:hAnsi="GHEA Grapalat" w:cs="Sylfaen"/>
          <w:lang w:val="hy-AM"/>
        </w:rPr>
        <w:t>հոդվածի</w:t>
      </w:r>
      <w:r w:rsidR="005C7656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507A9D" w:rsidRPr="00392A47">
        <w:rPr>
          <w:rFonts w:ascii="GHEA Grapalat" w:eastAsiaTheme="minorHAnsi" w:hAnsi="GHEA Grapalat" w:cs="Calibri"/>
          <w:bCs/>
          <w:lang w:val="hy-AM"/>
        </w:rPr>
        <w:t xml:space="preserve">1-ին մասի 2-րդ կետի </w:t>
      </w:r>
      <w:r w:rsidR="00507A9D" w:rsidRPr="00392A47">
        <w:rPr>
          <w:rFonts w:ascii="GHEA Grapalat" w:eastAsiaTheme="minorHAnsi" w:hAnsi="GHEA Grapalat" w:cs="Calibri"/>
          <w:lang w:val="hy-AM"/>
        </w:rPr>
        <w:t xml:space="preserve">համաձայն իրականացված </w:t>
      </w:r>
      <w:r w:rsidRPr="00392A47">
        <w:rPr>
          <w:rFonts w:ascii="GHEA Grapalat" w:eastAsiaTheme="minorHAnsi" w:hAnsi="GHEA Grapalat" w:cs="Calibri"/>
          <w:lang w:val="hy-AM"/>
        </w:rPr>
        <w:t>համադր</w:t>
      </w:r>
      <w:r w:rsidR="00507A9D" w:rsidRPr="00392A47">
        <w:rPr>
          <w:rFonts w:ascii="GHEA Grapalat" w:eastAsiaTheme="minorHAnsi" w:hAnsi="GHEA Grapalat" w:cs="Calibri"/>
          <w:lang w:val="hy-AM"/>
        </w:rPr>
        <w:t>ելիության ճշգրտման հու</w:t>
      </w:r>
      <w:r w:rsidR="00E67E09" w:rsidRPr="00392A47">
        <w:rPr>
          <w:rFonts w:ascii="GHEA Grapalat" w:eastAsiaTheme="minorHAnsi" w:hAnsi="GHEA Grapalat" w:cs="Calibri"/>
        </w:rPr>
        <w:t>ս</w:t>
      </w:r>
      <w:r w:rsidR="00507A9D" w:rsidRPr="00392A47">
        <w:rPr>
          <w:rFonts w:ascii="GHEA Grapalat" w:eastAsiaTheme="minorHAnsi" w:hAnsi="GHEA Grapalat" w:cs="Calibri"/>
          <w:lang w:val="hy-AM"/>
        </w:rPr>
        <w:t>ալիությունը</w:t>
      </w:r>
      <w:r w:rsidR="00E67E09" w:rsidRPr="00392A47">
        <w:rPr>
          <w:rFonts w:ascii="GHEA Grapalat" w:eastAsiaTheme="minorHAnsi" w:hAnsi="GHEA Grapalat" w:cs="Calibri"/>
          <w:lang w:val="hy-AM"/>
        </w:rPr>
        <w:t>:</w:t>
      </w:r>
    </w:p>
    <w:p w:rsidR="00F76BA8" w:rsidRPr="00392A47" w:rsidRDefault="00F76BA8" w:rsidP="00D4580B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Տրանսֆերային գնագոյացման մեթոդներն են</w:t>
      </w:r>
      <w:r w:rsidR="005253B3" w:rsidRPr="00392A47">
        <w:rPr>
          <w:rFonts w:ascii="GHEA Grapalat" w:eastAsiaTheme="minorHAnsi" w:hAnsi="GHEA Grapalat" w:cs="Calibri"/>
        </w:rPr>
        <w:t>՝</w:t>
      </w:r>
    </w:p>
    <w:p w:rsidR="00F56FAF" w:rsidRPr="00392A47" w:rsidRDefault="00F76BA8" w:rsidP="00F56FAF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lastRenderedPageBreak/>
        <w:t>համադրելի չվերահսկվող գնի մեթոդ</w:t>
      </w:r>
      <w:r w:rsidR="00F56FAF" w:rsidRPr="00392A47">
        <w:rPr>
          <w:rFonts w:ascii="GHEA Grapalat" w:eastAsiaTheme="minorHAnsi" w:hAnsi="GHEA Grapalat" w:cs="Calibri"/>
        </w:rPr>
        <w:t xml:space="preserve">, որի </w:t>
      </w:r>
      <w:r w:rsidR="00DA791B" w:rsidRPr="00392A47">
        <w:rPr>
          <w:rFonts w:ascii="GHEA Grapalat" w:eastAsiaTheme="minorHAnsi" w:hAnsi="GHEA Grapalat" w:cs="Calibri"/>
          <w:lang w:val="hy-AM"/>
        </w:rPr>
        <w:t xml:space="preserve">դեպքում </w:t>
      </w:r>
      <w:r w:rsidRPr="00392A47">
        <w:rPr>
          <w:rFonts w:ascii="GHEA Grapalat" w:eastAsiaTheme="minorHAnsi" w:hAnsi="GHEA Grapalat" w:cs="Calibri"/>
          <w:lang w:val="hy-AM"/>
        </w:rPr>
        <w:t>վերահսկվող գործարքի</w:t>
      </w:r>
      <w:r w:rsidR="00832005" w:rsidRPr="00392A47">
        <w:rPr>
          <w:rFonts w:ascii="GHEA Grapalat" w:eastAsiaTheme="minorHAnsi" w:hAnsi="GHEA Grapalat" w:cs="Calibri"/>
          <w:lang w:val="hy-AM"/>
        </w:rPr>
        <w:t xml:space="preserve"> առարկայի</w:t>
      </w:r>
      <w:r w:rsidRPr="00392A47">
        <w:rPr>
          <w:rFonts w:ascii="GHEA Grapalat" w:eastAsiaTheme="minorHAnsi" w:hAnsi="GHEA Grapalat" w:cs="Calibri"/>
          <w:lang w:val="hy-AM"/>
        </w:rPr>
        <w:t xml:space="preserve"> գինը </w:t>
      </w:r>
      <w:r w:rsidR="00296436" w:rsidRPr="00392A47">
        <w:rPr>
          <w:rFonts w:ascii="GHEA Grapalat" w:eastAsiaTheme="minorHAnsi" w:hAnsi="GHEA Grapalat" w:cs="Calibri"/>
          <w:lang w:val="hy-AM"/>
        </w:rPr>
        <w:t>համեմատվում է</w:t>
      </w:r>
      <w:r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296436" w:rsidRPr="00392A47">
        <w:rPr>
          <w:rFonts w:ascii="GHEA Grapalat" w:eastAsiaTheme="minorHAnsi" w:hAnsi="GHEA Grapalat" w:cs="Calibri"/>
          <w:lang w:val="hy-AM"/>
        </w:rPr>
        <w:t xml:space="preserve">համադրելի </w:t>
      </w:r>
      <w:r w:rsidRPr="00392A47">
        <w:rPr>
          <w:rFonts w:ascii="GHEA Grapalat" w:eastAsiaTheme="minorHAnsi" w:hAnsi="GHEA Grapalat" w:cs="Calibri"/>
          <w:lang w:val="hy-AM"/>
        </w:rPr>
        <w:t xml:space="preserve">չվերահսկվող գործարքի </w:t>
      </w:r>
      <w:r w:rsidR="00850E67" w:rsidRPr="00392A47">
        <w:rPr>
          <w:rFonts w:ascii="GHEA Grapalat" w:eastAsiaTheme="minorHAnsi" w:hAnsi="GHEA Grapalat" w:cs="Calibri"/>
          <w:lang w:val="hy-AM"/>
        </w:rPr>
        <w:t xml:space="preserve">առարկայի </w:t>
      </w:r>
      <w:r w:rsidR="00296436" w:rsidRPr="00392A47">
        <w:rPr>
          <w:rFonts w:ascii="GHEA Grapalat" w:eastAsiaTheme="minorHAnsi" w:hAnsi="GHEA Grapalat" w:cs="Calibri"/>
          <w:lang w:val="hy-AM"/>
        </w:rPr>
        <w:t>գն</w:t>
      </w:r>
      <w:r w:rsidRPr="00392A47">
        <w:rPr>
          <w:rFonts w:ascii="GHEA Grapalat" w:eastAsiaTheme="minorHAnsi" w:hAnsi="GHEA Grapalat" w:cs="Calibri"/>
          <w:lang w:val="hy-AM"/>
        </w:rPr>
        <w:t>ի հետ</w:t>
      </w:r>
      <w:r w:rsidR="00F56FAF" w:rsidRPr="00392A47">
        <w:rPr>
          <w:rFonts w:ascii="GHEA Grapalat" w:eastAsiaTheme="minorHAnsi" w:hAnsi="GHEA Grapalat" w:cs="Calibri"/>
        </w:rPr>
        <w:t>.</w:t>
      </w:r>
    </w:p>
    <w:p w:rsidR="00F56FAF" w:rsidRPr="00392A47" w:rsidRDefault="00F76BA8" w:rsidP="00F56FAF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վերավաճառքի գնի մեթոդ</w:t>
      </w:r>
      <w:r w:rsidR="00F56FAF" w:rsidRPr="00392A47">
        <w:rPr>
          <w:rFonts w:ascii="GHEA Grapalat" w:eastAsiaTheme="minorHAnsi" w:hAnsi="GHEA Grapalat" w:cs="Calibri"/>
        </w:rPr>
        <w:t xml:space="preserve">, որի </w:t>
      </w:r>
      <w:r w:rsidRPr="00392A47">
        <w:rPr>
          <w:rFonts w:ascii="GHEA Grapalat" w:eastAsiaTheme="minorHAnsi" w:hAnsi="GHEA Grapalat" w:cs="Calibri"/>
          <w:lang w:val="hy-AM"/>
        </w:rPr>
        <w:t>դեպքում վերահսկվող գործարքի առարկայի վերավաճառքից ստաց</w:t>
      </w:r>
      <w:r w:rsidR="008B1775" w:rsidRPr="00392A47">
        <w:rPr>
          <w:rFonts w:ascii="GHEA Grapalat" w:eastAsiaTheme="minorHAnsi" w:hAnsi="GHEA Grapalat" w:cs="Calibri"/>
          <w:lang w:val="hy-AM"/>
        </w:rPr>
        <w:t>վ</w:t>
      </w:r>
      <w:r w:rsidRPr="00392A47">
        <w:rPr>
          <w:rFonts w:ascii="GHEA Grapalat" w:eastAsiaTheme="minorHAnsi" w:hAnsi="GHEA Grapalat" w:cs="Calibri"/>
          <w:lang w:val="hy-AM"/>
        </w:rPr>
        <w:t xml:space="preserve">ած հավելագինը </w:t>
      </w:r>
      <w:r w:rsidR="008B1775" w:rsidRPr="00392A47">
        <w:rPr>
          <w:rFonts w:ascii="GHEA Grapalat" w:eastAsiaTheme="minorHAnsi" w:hAnsi="GHEA Grapalat" w:cs="Calibri"/>
          <w:lang w:val="hy-AM"/>
        </w:rPr>
        <w:t>համեմատվում է համադրելի</w:t>
      </w:r>
      <w:r w:rsidRPr="00392A47">
        <w:rPr>
          <w:rFonts w:ascii="GHEA Grapalat" w:eastAsiaTheme="minorHAnsi" w:hAnsi="GHEA Grapalat" w:cs="Calibri"/>
          <w:lang w:val="hy-AM"/>
        </w:rPr>
        <w:t xml:space="preserve"> չվերահսկվող գործարքի</w:t>
      </w:r>
      <w:r w:rsidR="003D3808" w:rsidRPr="00392A47">
        <w:rPr>
          <w:rFonts w:ascii="GHEA Grapalat" w:eastAsiaTheme="minorHAnsi" w:hAnsi="GHEA Grapalat" w:cs="Calibri"/>
          <w:lang w:val="hy-AM"/>
        </w:rPr>
        <w:t xml:space="preserve"> առարկայի վերավաճառքից </w:t>
      </w:r>
      <w:r w:rsidRPr="00392A47">
        <w:rPr>
          <w:rFonts w:ascii="GHEA Grapalat" w:eastAsiaTheme="minorHAnsi" w:hAnsi="GHEA Grapalat" w:cs="Calibri"/>
          <w:lang w:val="hy-AM"/>
        </w:rPr>
        <w:t>ստացված հավելագնի հետ</w:t>
      </w:r>
      <w:r w:rsidR="00F56FAF" w:rsidRPr="00392A47">
        <w:rPr>
          <w:rFonts w:ascii="GHEA Grapalat" w:eastAsiaTheme="minorHAnsi" w:hAnsi="GHEA Grapalat" w:cs="Calibri"/>
        </w:rPr>
        <w:t>.</w:t>
      </w:r>
    </w:p>
    <w:p w:rsidR="00F56FAF" w:rsidRPr="00392A47" w:rsidRDefault="00F76BA8" w:rsidP="00F56FAF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«ծախսումներ </w:t>
      </w:r>
      <w:r w:rsidR="00F56FAF" w:rsidRPr="00392A47">
        <w:rPr>
          <w:rFonts w:ascii="GHEA Grapalat" w:eastAsiaTheme="minorHAnsi" w:hAnsi="GHEA Grapalat" w:cs="Calibri"/>
        </w:rPr>
        <w:t>գումարած</w:t>
      </w:r>
      <w:r w:rsidRPr="00392A47">
        <w:rPr>
          <w:rFonts w:ascii="GHEA Grapalat" w:eastAsiaTheme="minorHAnsi" w:hAnsi="GHEA Grapalat" w:cs="Calibri"/>
          <w:lang w:val="hy-AM"/>
        </w:rPr>
        <w:t>» մեթոդ</w:t>
      </w:r>
      <w:r w:rsidR="00F56FAF" w:rsidRPr="00392A47">
        <w:rPr>
          <w:rFonts w:ascii="GHEA Grapalat" w:eastAsiaTheme="minorHAnsi" w:hAnsi="GHEA Grapalat" w:cs="Calibri"/>
        </w:rPr>
        <w:t xml:space="preserve">, որի </w:t>
      </w:r>
      <w:r w:rsidRPr="00392A47">
        <w:rPr>
          <w:rFonts w:ascii="GHEA Grapalat" w:eastAsiaTheme="minorHAnsi" w:hAnsi="GHEA Grapalat" w:cs="Calibri"/>
          <w:lang w:val="hy-AM"/>
        </w:rPr>
        <w:t xml:space="preserve">դեպքում վերահսկվող գործարքի </w:t>
      </w:r>
      <w:r w:rsidR="008B1775" w:rsidRPr="00392A47">
        <w:rPr>
          <w:rFonts w:ascii="GHEA Grapalat" w:eastAsiaTheme="minorHAnsi" w:hAnsi="GHEA Grapalat" w:cs="Calibri"/>
          <w:lang w:val="hy-AM"/>
        </w:rPr>
        <w:t xml:space="preserve">առարկայի մատակարարման </w:t>
      </w:r>
      <w:r w:rsidRPr="00392A47">
        <w:rPr>
          <w:rFonts w:ascii="GHEA Grapalat" w:eastAsiaTheme="minorHAnsi" w:hAnsi="GHEA Grapalat" w:cs="Calibri"/>
          <w:lang w:val="hy-AM"/>
        </w:rPr>
        <w:t xml:space="preserve">ընթացքում կատարված </w:t>
      </w:r>
      <w:r w:rsidR="00BF3EF1" w:rsidRPr="00392A47">
        <w:rPr>
          <w:rFonts w:ascii="GHEA Grapalat" w:eastAsiaTheme="minorHAnsi" w:hAnsi="GHEA Grapalat" w:cs="Calibri"/>
          <w:lang w:val="hy-AM"/>
        </w:rPr>
        <w:t xml:space="preserve">ուղղակի և անուղղակի </w:t>
      </w:r>
      <w:r w:rsidRPr="00392A47">
        <w:rPr>
          <w:rFonts w:ascii="GHEA Grapalat" w:eastAsiaTheme="minorHAnsi" w:hAnsi="GHEA Grapalat" w:cs="Calibri"/>
          <w:lang w:val="hy-AM"/>
        </w:rPr>
        <w:t xml:space="preserve">ծախսերի </w:t>
      </w:r>
      <w:r w:rsidR="007B6E29" w:rsidRPr="00392A47">
        <w:rPr>
          <w:rFonts w:ascii="GHEA Grapalat" w:eastAsiaTheme="minorHAnsi" w:hAnsi="GHEA Grapalat" w:cs="Calibri"/>
          <w:lang w:val="hy-AM"/>
        </w:rPr>
        <w:t>նկատմամբ կիրառված</w:t>
      </w:r>
      <w:r w:rsidRPr="00392A47">
        <w:rPr>
          <w:rFonts w:ascii="GHEA Grapalat" w:eastAsiaTheme="minorHAnsi" w:hAnsi="GHEA Grapalat" w:cs="Calibri"/>
          <w:lang w:val="hy-AM"/>
        </w:rPr>
        <w:t xml:space="preserve"> հավելագ</w:t>
      </w:r>
      <w:r w:rsidR="007B6E29" w:rsidRPr="00392A47">
        <w:rPr>
          <w:rFonts w:ascii="GHEA Grapalat" w:eastAsiaTheme="minorHAnsi" w:hAnsi="GHEA Grapalat" w:cs="Calibri"/>
          <w:lang w:val="hy-AM"/>
        </w:rPr>
        <w:t xml:space="preserve">ինը </w:t>
      </w:r>
      <w:r w:rsidR="00401932" w:rsidRPr="00392A47">
        <w:rPr>
          <w:rFonts w:ascii="GHEA Grapalat" w:eastAsiaTheme="minorHAnsi" w:hAnsi="GHEA Grapalat" w:cs="Calibri"/>
          <w:lang w:val="hy-AM"/>
        </w:rPr>
        <w:t>համեմատվում է</w:t>
      </w:r>
      <w:r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7B6E29" w:rsidRPr="00392A47">
        <w:rPr>
          <w:rFonts w:ascii="GHEA Grapalat" w:eastAsiaTheme="minorHAnsi" w:hAnsi="GHEA Grapalat" w:cs="Calibri"/>
          <w:lang w:val="hy-AM"/>
        </w:rPr>
        <w:t xml:space="preserve">համադրելի </w:t>
      </w:r>
      <w:r w:rsidRPr="00392A47">
        <w:rPr>
          <w:rFonts w:ascii="GHEA Grapalat" w:eastAsiaTheme="minorHAnsi" w:hAnsi="GHEA Grapalat" w:cs="Calibri"/>
          <w:lang w:val="hy-AM"/>
        </w:rPr>
        <w:t xml:space="preserve">չվերահսկվող </w:t>
      </w:r>
      <w:r w:rsidR="00401932" w:rsidRPr="00392A47">
        <w:rPr>
          <w:rFonts w:ascii="GHEA Grapalat" w:eastAsiaTheme="minorHAnsi" w:hAnsi="GHEA Grapalat" w:cs="Calibri"/>
          <w:lang w:val="hy-AM"/>
        </w:rPr>
        <w:t>գործարք</w:t>
      </w:r>
      <w:r w:rsidRPr="00392A47">
        <w:rPr>
          <w:rFonts w:ascii="GHEA Grapalat" w:eastAsiaTheme="minorHAnsi" w:hAnsi="GHEA Grapalat" w:cs="Calibri"/>
          <w:lang w:val="hy-AM"/>
        </w:rPr>
        <w:t>ի</w:t>
      </w:r>
      <w:r w:rsidR="00401932" w:rsidRPr="00392A47">
        <w:rPr>
          <w:rFonts w:ascii="GHEA Grapalat" w:eastAsiaTheme="minorHAnsi" w:hAnsi="GHEA Grapalat" w:cs="Calibri"/>
          <w:lang w:val="hy-AM"/>
        </w:rPr>
        <w:t xml:space="preserve"> առարկայի </w:t>
      </w:r>
      <w:r w:rsidRPr="00392A47">
        <w:rPr>
          <w:rFonts w:ascii="GHEA Grapalat" w:eastAsiaTheme="minorHAnsi" w:hAnsi="GHEA Grapalat" w:cs="Calibri"/>
          <w:lang w:val="hy-AM"/>
        </w:rPr>
        <w:t>մատակարար</w:t>
      </w:r>
      <w:r w:rsidR="00401932" w:rsidRPr="00392A47">
        <w:rPr>
          <w:rFonts w:ascii="GHEA Grapalat" w:eastAsiaTheme="minorHAnsi" w:hAnsi="GHEA Grapalat" w:cs="Calibri"/>
          <w:lang w:val="hy-AM"/>
        </w:rPr>
        <w:t xml:space="preserve">ման ընթացքում </w:t>
      </w:r>
      <w:r w:rsidRPr="00392A47">
        <w:rPr>
          <w:rFonts w:ascii="GHEA Grapalat" w:eastAsiaTheme="minorHAnsi" w:hAnsi="GHEA Grapalat" w:cs="Calibri"/>
          <w:lang w:val="hy-AM"/>
        </w:rPr>
        <w:t xml:space="preserve">կատարված </w:t>
      </w:r>
      <w:r w:rsidR="007B6E29" w:rsidRPr="00392A47">
        <w:rPr>
          <w:rFonts w:ascii="GHEA Grapalat" w:eastAsiaTheme="minorHAnsi" w:hAnsi="GHEA Grapalat" w:cs="Calibri"/>
          <w:lang w:val="hy-AM"/>
        </w:rPr>
        <w:t xml:space="preserve">ուղղակի և անուղղակի </w:t>
      </w:r>
      <w:r w:rsidRPr="00392A47">
        <w:rPr>
          <w:rFonts w:ascii="GHEA Grapalat" w:eastAsiaTheme="minorHAnsi" w:hAnsi="GHEA Grapalat" w:cs="Calibri"/>
          <w:lang w:val="hy-AM"/>
        </w:rPr>
        <w:t>ծախսերի</w:t>
      </w:r>
      <w:r w:rsidR="007B6E29" w:rsidRPr="00392A47">
        <w:rPr>
          <w:rFonts w:ascii="GHEA Grapalat" w:eastAsiaTheme="minorHAnsi" w:hAnsi="GHEA Grapalat" w:cs="Calibri"/>
          <w:lang w:val="hy-AM"/>
        </w:rPr>
        <w:t xml:space="preserve"> նկատմամբ կիրառված</w:t>
      </w:r>
      <w:r w:rsidRPr="00392A47">
        <w:rPr>
          <w:rFonts w:ascii="GHEA Grapalat" w:eastAsiaTheme="minorHAnsi" w:hAnsi="GHEA Grapalat" w:cs="Calibri"/>
          <w:lang w:val="hy-AM"/>
        </w:rPr>
        <w:t xml:space="preserve"> հավելագնի հետ</w:t>
      </w:r>
      <w:r w:rsidR="00F56FAF" w:rsidRPr="00392A47">
        <w:rPr>
          <w:rFonts w:ascii="GHEA Grapalat" w:eastAsiaTheme="minorHAnsi" w:hAnsi="GHEA Grapalat" w:cs="Calibri"/>
        </w:rPr>
        <w:t>.</w:t>
      </w:r>
    </w:p>
    <w:p w:rsidR="00F56FAF" w:rsidRPr="00392A47" w:rsidRDefault="00F76BA8" w:rsidP="00F56FAF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զուտ շահույթի մեթոդ</w:t>
      </w:r>
      <w:r w:rsidR="00F56FAF" w:rsidRPr="00392A47">
        <w:rPr>
          <w:rFonts w:ascii="GHEA Grapalat" w:eastAsiaTheme="minorHAnsi" w:hAnsi="GHEA Grapalat" w:cs="Calibri"/>
        </w:rPr>
        <w:t xml:space="preserve">, որի </w:t>
      </w:r>
      <w:r w:rsidR="00FA6FD8" w:rsidRPr="00392A47">
        <w:rPr>
          <w:rFonts w:ascii="GHEA Grapalat" w:eastAsiaTheme="minorHAnsi" w:hAnsi="GHEA Grapalat" w:cs="Calibri"/>
          <w:lang w:val="hy-AM"/>
        </w:rPr>
        <w:t>դեպքում</w:t>
      </w:r>
      <w:r w:rsidRPr="00392A47">
        <w:rPr>
          <w:rFonts w:ascii="GHEA Grapalat" w:eastAsiaTheme="minorHAnsi" w:hAnsi="GHEA Grapalat" w:cs="Calibri"/>
          <w:lang w:val="hy-AM"/>
        </w:rPr>
        <w:t xml:space="preserve"> վերահսկվող գործարքի արդյունքում համապատասխան բազայի</w:t>
      </w:r>
      <w:r w:rsidR="00D96A5E" w:rsidRPr="00392A47">
        <w:rPr>
          <w:rFonts w:ascii="GHEA Grapalat" w:eastAsiaTheme="minorHAnsi" w:hAnsi="GHEA Grapalat" w:cs="Calibri"/>
          <w:lang w:val="hy-AM"/>
        </w:rPr>
        <w:t xml:space="preserve">, մասնավորապես՝ </w:t>
      </w:r>
      <w:r w:rsidRPr="00392A47">
        <w:rPr>
          <w:rFonts w:ascii="GHEA Grapalat" w:eastAsiaTheme="minorHAnsi" w:hAnsi="GHEA Grapalat" w:cs="Calibri"/>
          <w:lang w:val="hy-AM"/>
        </w:rPr>
        <w:t>ծախսումերի, իրացումների, ակտիվների</w:t>
      </w:r>
      <w:r w:rsidR="00F56FAF" w:rsidRPr="00392A47">
        <w:rPr>
          <w:rFonts w:ascii="GHEA Grapalat" w:eastAsiaTheme="minorHAnsi" w:hAnsi="GHEA Grapalat" w:cs="Calibri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նկատմամբ ստաց</w:t>
      </w:r>
      <w:r w:rsidR="00D96A5E" w:rsidRPr="00392A47">
        <w:rPr>
          <w:rFonts w:ascii="GHEA Grapalat" w:eastAsiaTheme="minorHAnsi" w:hAnsi="GHEA Grapalat" w:cs="Calibri"/>
          <w:lang w:val="hy-AM"/>
        </w:rPr>
        <w:t>վ</w:t>
      </w:r>
      <w:r w:rsidRPr="00392A47">
        <w:rPr>
          <w:rFonts w:ascii="GHEA Grapalat" w:eastAsiaTheme="minorHAnsi" w:hAnsi="GHEA Grapalat" w:cs="Calibri"/>
          <w:lang w:val="hy-AM"/>
        </w:rPr>
        <w:t>ած զուտ շահույթը</w:t>
      </w:r>
      <w:r w:rsidR="00832005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D96A5E" w:rsidRPr="00392A47">
        <w:rPr>
          <w:rFonts w:ascii="GHEA Grapalat" w:eastAsiaTheme="minorHAnsi" w:hAnsi="GHEA Grapalat" w:cs="Calibri"/>
          <w:lang w:val="hy-AM"/>
        </w:rPr>
        <w:t xml:space="preserve">համեմատվում է համադրելի </w:t>
      </w:r>
      <w:r w:rsidRPr="00392A47">
        <w:rPr>
          <w:rFonts w:ascii="GHEA Grapalat" w:eastAsiaTheme="minorHAnsi" w:hAnsi="GHEA Grapalat" w:cs="Calibri"/>
          <w:lang w:val="hy-AM"/>
        </w:rPr>
        <w:t xml:space="preserve">չվերահսկվող գործարքի արդյունքում </w:t>
      </w:r>
      <w:r w:rsidR="00832005" w:rsidRPr="00392A47">
        <w:rPr>
          <w:rFonts w:ascii="GHEA Grapalat" w:eastAsiaTheme="minorHAnsi" w:hAnsi="GHEA Grapalat" w:cs="Calibri"/>
          <w:lang w:val="hy-AM"/>
        </w:rPr>
        <w:t>միև</w:t>
      </w:r>
      <w:r w:rsidRPr="00392A47">
        <w:rPr>
          <w:rFonts w:ascii="GHEA Grapalat" w:eastAsiaTheme="minorHAnsi" w:hAnsi="GHEA Grapalat" w:cs="Calibri"/>
          <w:lang w:val="hy-AM"/>
        </w:rPr>
        <w:t>նույն բազայի նկատմամբ ստաց</w:t>
      </w:r>
      <w:r w:rsidR="00214FC7" w:rsidRPr="00392A47">
        <w:rPr>
          <w:rFonts w:ascii="GHEA Grapalat" w:eastAsiaTheme="minorHAnsi" w:hAnsi="GHEA Grapalat" w:cs="Calibri"/>
          <w:lang w:val="hy-AM"/>
        </w:rPr>
        <w:t>վ</w:t>
      </w:r>
      <w:r w:rsidRPr="00392A47">
        <w:rPr>
          <w:rFonts w:ascii="GHEA Grapalat" w:eastAsiaTheme="minorHAnsi" w:hAnsi="GHEA Grapalat" w:cs="Calibri"/>
          <w:lang w:val="hy-AM"/>
        </w:rPr>
        <w:t>ած զուտ շահույթի</w:t>
      </w:r>
      <w:r w:rsidR="00832005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հետ</w:t>
      </w:r>
      <w:r w:rsidR="00F56FAF" w:rsidRPr="00392A47">
        <w:rPr>
          <w:rFonts w:ascii="GHEA Grapalat" w:eastAsiaTheme="minorHAnsi" w:hAnsi="GHEA Grapalat" w:cs="Calibri"/>
        </w:rPr>
        <w:t>.</w:t>
      </w:r>
    </w:p>
    <w:p w:rsidR="00F76BA8" w:rsidRPr="00392A47" w:rsidRDefault="00F76BA8" w:rsidP="00F56FAF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շահույթի բաշխման մեթոդ</w:t>
      </w:r>
      <w:r w:rsidR="00F56FAF" w:rsidRPr="00392A47">
        <w:rPr>
          <w:rFonts w:ascii="GHEA Grapalat" w:eastAsiaTheme="minorHAnsi" w:hAnsi="GHEA Grapalat" w:cs="Calibri"/>
        </w:rPr>
        <w:t xml:space="preserve">, որի </w:t>
      </w:r>
      <w:r w:rsidR="00FA6FD8" w:rsidRPr="00392A47">
        <w:rPr>
          <w:rFonts w:ascii="GHEA Grapalat" w:eastAsiaTheme="minorHAnsi" w:hAnsi="GHEA Grapalat" w:cs="Calibri"/>
          <w:lang w:val="hy-AM"/>
        </w:rPr>
        <w:t>դեպքում</w:t>
      </w:r>
      <w:r w:rsidRPr="00392A47">
        <w:rPr>
          <w:rFonts w:ascii="GHEA Grapalat" w:eastAsiaTheme="minorHAnsi" w:hAnsi="GHEA Grapalat" w:cs="Calibri"/>
          <w:lang w:val="hy-AM"/>
        </w:rPr>
        <w:t xml:space="preserve"> վերահսկվող գործարքին մասնակցող փոխկապակցված անձանցից յուրաքանչյուրին հատկացվում է տվյալ գործարքից ստաց</w:t>
      </w:r>
      <w:r w:rsidR="0021754B" w:rsidRPr="00392A47">
        <w:rPr>
          <w:rFonts w:ascii="GHEA Grapalat" w:eastAsiaTheme="minorHAnsi" w:hAnsi="GHEA Grapalat" w:cs="Calibri"/>
          <w:lang w:val="hy-AM"/>
        </w:rPr>
        <w:t>վ</w:t>
      </w:r>
      <w:r w:rsidRPr="00392A47">
        <w:rPr>
          <w:rFonts w:ascii="GHEA Grapalat" w:eastAsiaTheme="minorHAnsi" w:hAnsi="GHEA Grapalat" w:cs="Calibri"/>
          <w:lang w:val="hy-AM"/>
        </w:rPr>
        <w:t>ած շահույթի կամ վնասի այնպիսի մասնաբաժինը, որը փոխկապակցված չհամարվող անձը կարող էր ակնկալել համադրելի չվերահսկվող գործարքին մասնակցելիս</w:t>
      </w:r>
      <w:r w:rsidR="00F56FAF" w:rsidRPr="00392A47">
        <w:rPr>
          <w:rFonts w:ascii="GHEA Grapalat" w:eastAsiaTheme="minorHAnsi" w:hAnsi="GHEA Grapalat" w:cs="Calibri"/>
          <w:lang w:val="hy-AM"/>
        </w:rPr>
        <w:t>:</w:t>
      </w:r>
    </w:p>
    <w:p w:rsidR="00F56FAF" w:rsidRPr="00392A47" w:rsidRDefault="00F76BA8" w:rsidP="00F56FAF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Եթե հաշվի առնելով սույն հոդվածի 1-ին մասում նշված չափանիշները, կարելի է հավասարաչափ վստահությամբ կիրառել սույն հոդվածի 2-րդ մասի 1-ին կետում նշված համադրելի չվերահսկվող գնի մեթոդը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սույն հոդվածի 2-րդ մասի 2-5-րդ կետերում նշված մեթոդները, ապա պարզած ձեռքի հեռավորության պայմանները որոշելիս օգտագործվում է համադրելի չվերահսկվող գնի մեթոդը: Եթե, հաշվի առնելով սույն հոդվածի 1-ին մասում նկարագրված չափանիշները, կարելի է հավասարաչափ վստահությամբ կիրառել սույն հոդվածի 2-րդ մասի 2-րդ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3-րդ կետերում նշված մեթոդները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սույն հոդվածի 2-րդ մասի 4-րդ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5-րդ կետերում նշված մեթոդները, ապա պարզած ձեռքի հեռավորության սկզբունքին համապատասխանությունը որոշելիս օգտագործվում են սույն հոդվածի 2-րդ մասի 2-րդ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3-րդ կետերում նշված մեթոդները</w:t>
      </w:r>
      <w:r w:rsidR="00F56FAF" w:rsidRPr="00392A47">
        <w:rPr>
          <w:rFonts w:ascii="GHEA Grapalat" w:eastAsiaTheme="minorHAnsi" w:hAnsi="GHEA Grapalat" w:cs="Calibri"/>
        </w:rPr>
        <w:t>:</w:t>
      </w:r>
    </w:p>
    <w:p w:rsidR="00394EEB" w:rsidRPr="00392A47" w:rsidRDefault="00F76BA8" w:rsidP="00394EEB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lastRenderedPageBreak/>
        <w:t>Վերահսկվող գործարքի</w:t>
      </w:r>
      <w:r w:rsidR="00394EEB" w:rsidRPr="00392A47">
        <w:rPr>
          <w:rFonts w:ascii="GHEA Grapalat" w:eastAsiaTheme="minorHAnsi" w:hAnsi="GHEA Grapalat" w:cs="Calibri"/>
        </w:rPr>
        <w:t>՝</w:t>
      </w:r>
      <w:r w:rsidRPr="00392A47">
        <w:rPr>
          <w:rFonts w:ascii="GHEA Grapalat" w:eastAsiaTheme="minorHAnsi" w:hAnsi="GHEA Grapalat" w:cs="Calibri"/>
          <w:lang w:val="hy-AM"/>
        </w:rPr>
        <w:t xml:space="preserve"> պարզած ձեռքի հեռավորության սկզբունքին համապատասխանությունը որոշելու համար հարկ վճարողի կողմից մեկից ավելի մեթոդների կիրառու</w:t>
      </w:r>
      <w:r w:rsidR="00394EEB" w:rsidRPr="00392A47">
        <w:rPr>
          <w:rFonts w:ascii="GHEA Grapalat" w:eastAsiaTheme="minorHAnsi" w:hAnsi="GHEA Grapalat" w:cs="Calibri"/>
        </w:rPr>
        <w:t>թյուն</w:t>
      </w:r>
      <w:r w:rsidRPr="00392A47">
        <w:rPr>
          <w:rFonts w:ascii="GHEA Grapalat" w:eastAsiaTheme="minorHAnsi" w:hAnsi="GHEA Grapalat" w:cs="Calibri"/>
          <w:lang w:val="hy-AM"/>
        </w:rPr>
        <w:t>ը պարտադիր չէ</w:t>
      </w:r>
      <w:r w:rsidR="00394EEB" w:rsidRPr="00392A47">
        <w:rPr>
          <w:rFonts w:ascii="GHEA Grapalat" w:eastAsiaTheme="minorHAnsi" w:hAnsi="GHEA Grapalat" w:cs="Calibri"/>
          <w:lang w:val="hy-AM"/>
        </w:rPr>
        <w:t>:</w:t>
      </w:r>
    </w:p>
    <w:p w:rsidR="005672D8" w:rsidRPr="00392A47" w:rsidRDefault="00F76BA8" w:rsidP="005672D8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Եթե հարկ վճարողը վերահսկվող </w:t>
      </w:r>
      <w:r w:rsidR="00394EEB" w:rsidRPr="00392A47">
        <w:rPr>
          <w:rFonts w:ascii="GHEA Grapalat" w:eastAsiaTheme="minorHAnsi" w:hAnsi="GHEA Grapalat" w:cs="Calibri"/>
          <w:lang w:val="hy-AM"/>
        </w:rPr>
        <w:t>գործարք</w:t>
      </w:r>
      <w:r w:rsidRPr="00392A47">
        <w:rPr>
          <w:rFonts w:ascii="GHEA Grapalat" w:eastAsiaTheme="minorHAnsi" w:hAnsi="GHEA Grapalat" w:cs="Calibri"/>
          <w:lang w:val="hy-AM"/>
        </w:rPr>
        <w:t>ի</w:t>
      </w:r>
      <w:r w:rsidR="00394EEB" w:rsidRPr="00392A47">
        <w:rPr>
          <w:rFonts w:ascii="GHEA Grapalat" w:eastAsiaTheme="minorHAnsi" w:hAnsi="GHEA Grapalat" w:cs="Calibri"/>
        </w:rPr>
        <w:t>՝</w:t>
      </w:r>
      <w:r w:rsidRPr="00392A47">
        <w:rPr>
          <w:rFonts w:ascii="GHEA Grapalat" w:eastAsiaTheme="minorHAnsi" w:hAnsi="GHEA Grapalat" w:cs="Calibri"/>
          <w:lang w:val="hy-AM"/>
        </w:rPr>
        <w:t xml:space="preserve"> պարզած ձեռքի հեռավորության սկզբունքին համապատասխանությունը որոշելու նպատակով կիրառել է </w:t>
      </w:r>
      <w:r w:rsidR="0066604C" w:rsidRPr="00392A47">
        <w:rPr>
          <w:rFonts w:ascii="GHEA Grapalat" w:eastAsiaTheme="minorHAnsi" w:hAnsi="GHEA Grapalat" w:cs="Calibri"/>
          <w:lang w:val="hy-AM"/>
        </w:rPr>
        <w:t xml:space="preserve">սույն հոդվածով սահմանված </w:t>
      </w:r>
      <w:r w:rsidRPr="00392A47">
        <w:rPr>
          <w:rFonts w:ascii="GHEA Grapalat" w:eastAsiaTheme="minorHAnsi" w:hAnsi="GHEA Grapalat" w:cs="Calibri"/>
          <w:lang w:val="hy-AM"/>
        </w:rPr>
        <w:t xml:space="preserve">տրանսֆերային գնագոյացման մեթոդ, ապա </w:t>
      </w:r>
      <w:r w:rsidR="00E57253" w:rsidRPr="00392A47">
        <w:rPr>
          <w:rFonts w:ascii="GHEA Grapalat" w:eastAsiaTheme="minorHAnsi" w:hAnsi="GHEA Grapalat" w:cs="Calibri"/>
          <w:lang w:val="hy-AM"/>
        </w:rPr>
        <w:t>հարկային</w:t>
      </w:r>
      <w:r w:rsidR="00BD6708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մարմն</w:t>
      </w:r>
      <w:r w:rsidR="003F4167" w:rsidRPr="00392A47">
        <w:rPr>
          <w:rFonts w:ascii="GHEA Grapalat" w:eastAsiaTheme="minorHAnsi" w:hAnsi="GHEA Grapalat" w:cs="Calibri"/>
          <w:lang w:val="hy-AM"/>
        </w:rPr>
        <w:t>ի</w:t>
      </w:r>
      <w:r w:rsidRPr="00392A47">
        <w:rPr>
          <w:rFonts w:ascii="GHEA Grapalat" w:eastAsiaTheme="minorHAnsi" w:hAnsi="GHEA Grapalat" w:cs="Calibri"/>
          <w:lang w:val="hy-AM"/>
        </w:rPr>
        <w:t xml:space="preserve"> կողմից հարկ վճարողի վերահսկվող գործարքի</w:t>
      </w:r>
      <w:r w:rsidR="00394EEB" w:rsidRPr="00392A47">
        <w:rPr>
          <w:rFonts w:ascii="GHEA Grapalat" w:eastAsiaTheme="minorHAnsi" w:hAnsi="GHEA Grapalat" w:cs="Calibri"/>
        </w:rPr>
        <w:t>՝</w:t>
      </w:r>
      <w:r w:rsidRPr="00392A47">
        <w:rPr>
          <w:rFonts w:ascii="GHEA Grapalat" w:eastAsiaTheme="minorHAnsi" w:hAnsi="GHEA Grapalat" w:cs="Calibri"/>
          <w:lang w:val="hy-AM"/>
        </w:rPr>
        <w:t xml:space="preserve"> պարզած ձեռքի հեռավորության սկզբունքին համապատասախանության որոշումը հիմնվում է հարկ վճարողի կողմից կիրառված տրանսֆերային գնագոյացման մեթոդի վրա</w:t>
      </w:r>
      <w:r w:rsidR="000A54B9" w:rsidRPr="00392A47">
        <w:rPr>
          <w:rFonts w:ascii="GHEA Grapalat" w:eastAsiaTheme="minorHAnsi" w:hAnsi="GHEA Grapalat" w:cs="Calibri"/>
          <w:lang w:val="hy-AM"/>
        </w:rPr>
        <w:t>, եթե հարկ վճարողի կողմից կիրառած տրանսֆերային գնագոյացման մեթոդ</w:t>
      </w:r>
      <w:r w:rsidR="0066604C" w:rsidRPr="00392A47">
        <w:rPr>
          <w:rFonts w:ascii="GHEA Grapalat" w:eastAsiaTheme="minorHAnsi" w:hAnsi="GHEA Grapalat" w:cs="Calibri"/>
          <w:lang w:val="hy-AM"/>
        </w:rPr>
        <w:t>ի</w:t>
      </w:r>
      <w:r w:rsidR="000A54B9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66604C" w:rsidRPr="00392A47">
        <w:rPr>
          <w:rFonts w:ascii="GHEA Grapalat" w:eastAsiaTheme="minorHAnsi" w:hAnsi="GHEA Grapalat" w:cs="Calibri"/>
          <w:lang w:val="hy-AM"/>
        </w:rPr>
        <w:t xml:space="preserve">ընտրություն կատարվել է </w:t>
      </w:r>
      <w:r w:rsidR="000A54B9" w:rsidRPr="00392A47">
        <w:rPr>
          <w:rFonts w:ascii="GHEA Grapalat" w:eastAsiaTheme="minorHAnsi" w:hAnsi="GHEA Grapalat" w:cs="Calibri"/>
          <w:lang w:val="hy-AM"/>
        </w:rPr>
        <w:t xml:space="preserve">սույն հոդածի </w:t>
      </w:r>
      <w:r w:rsidR="00B43897" w:rsidRPr="00392A47">
        <w:rPr>
          <w:rFonts w:ascii="GHEA Grapalat" w:eastAsiaTheme="minorHAnsi" w:hAnsi="GHEA Grapalat" w:cs="Calibri"/>
        </w:rPr>
        <w:t>համաձայն</w:t>
      </w:r>
      <w:r w:rsidR="000A54B9" w:rsidRPr="00392A47">
        <w:rPr>
          <w:rFonts w:ascii="GHEA Grapalat" w:eastAsiaTheme="minorHAnsi" w:hAnsi="GHEA Grapalat" w:cs="Calibri"/>
          <w:lang w:val="hy-AM"/>
        </w:rPr>
        <w:t>:</w:t>
      </w:r>
    </w:p>
    <w:p w:rsidR="00F76BA8" w:rsidRPr="00392A47" w:rsidRDefault="00F76BA8" w:rsidP="005672D8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Սույն հոդվածով նշված մեթոդների մանրամասն նկարագրությունը 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Pr="00392A47">
        <w:rPr>
          <w:rFonts w:ascii="GHEA Grapalat" w:eastAsiaTheme="minorHAnsi" w:hAnsi="GHEA Grapalat" w:cs="Calibri"/>
          <w:lang w:val="hy-AM"/>
        </w:rPr>
        <w:t xml:space="preserve"> կիրառության կարգը սահմանում է Հայաստանի Հանրապետության կառավարությունը</w:t>
      </w:r>
      <w:r w:rsidR="005672D8" w:rsidRPr="00392A47">
        <w:rPr>
          <w:rFonts w:ascii="GHEA Grapalat" w:eastAsiaTheme="minorHAnsi" w:hAnsi="GHEA Grapalat" w:cs="Calibri"/>
          <w:lang w:val="hy-AM"/>
        </w:rPr>
        <w:t>:</w:t>
      </w:r>
    </w:p>
    <w:p w:rsidR="00F76BA8" w:rsidRPr="00392A47" w:rsidRDefault="00F76BA8" w:rsidP="00AE63B7">
      <w:pPr>
        <w:spacing w:before="240" w:line="360" w:lineRule="auto"/>
        <w:ind w:firstLine="567"/>
        <w:jc w:val="both"/>
        <w:rPr>
          <w:rFonts w:ascii="GHEA Grapalat" w:eastAsiaTheme="minorHAnsi" w:hAnsi="GHEA Grapalat" w:cs="Calibri"/>
          <w:b/>
        </w:rPr>
      </w:pPr>
      <w:r w:rsidRPr="00392A47">
        <w:rPr>
          <w:rFonts w:ascii="GHEA Grapalat" w:eastAsiaTheme="minorHAnsi" w:hAnsi="GHEA Grapalat" w:cs="Calibri"/>
          <w:b/>
          <w:lang w:val="hy-AM"/>
        </w:rPr>
        <w:t xml:space="preserve">Հոդված </w:t>
      </w:r>
      <w:r w:rsidR="00181C86" w:rsidRPr="00392A47">
        <w:rPr>
          <w:rFonts w:ascii="GHEA Grapalat" w:eastAsiaTheme="minorHAnsi" w:hAnsi="GHEA Grapalat" w:cs="Calibri"/>
          <w:b/>
          <w:lang w:val="hy-AM"/>
        </w:rPr>
        <w:t>397</w:t>
      </w:r>
      <w:r w:rsidRPr="00392A47">
        <w:rPr>
          <w:rFonts w:ascii="GHEA Grapalat" w:eastAsiaTheme="minorHAnsi" w:hAnsi="GHEA Grapalat" w:cs="Calibri"/>
          <w:b/>
          <w:lang w:val="hy-AM"/>
        </w:rPr>
        <w:t>. Վերլուծության ենթակա կողմի ընտրություն</w:t>
      </w:r>
      <w:r w:rsidR="00AE63B7" w:rsidRPr="00392A47">
        <w:rPr>
          <w:rFonts w:ascii="GHEA Grapalat" w:eastAsiaTheme="minorHAnsi" w:hAnsi="GHEA Grapalat" w:cs="Calibri"/>
          <w:b/>
        </w:rPr>
        <w:t>ը</w:t>
      </w:r>
    </w:p>
    <w:p w:rsidR="00AE63B7" w:rsidRPr="00392A47" w:rsidRDefault="00CC1484" w:rsidP="00AE63B7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hAnsi="GHEA Grapalat" w:cs="Sylfaen"/>
          <w:lang w:val="hy-AM"/>
        </w:rPr>
        <w:t>Օրենսգրքի</w:t>
      </w:r>
      <w:r w:rsidRPr="00392A47">
        <w:rPr>
          <w:rFonts w:ascii="GHEA Grapalat" w:hAnsi="GHEA Grapalat"/>
          <w:lang w:val="hy-AM"/>
        </w:rPr>
        <w:t xml:space="preserve"> 396-</w:t>
      </w:r>
      <w:r w:rsidRPr="00392A47">
        <w:rPr>
          <w:rFonts w:ascii="GHEA Grapalat" w:hAnsi="GHEA Grapalat" w:cs="Sylfaen"/>
          <w:lang w:val="hy-AM"/>
        </w:rPr>
        <w:t>րդ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հոդվածի</w:t>
      </w:r>
      <w:r w:rsidR="00372E4D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F76BA8" w:rsidRPr="00392A47">
        <w:rPr>
          <w:rFonts w:ascii="GHEA Grapalat" w:eastAsiaTheme="minorHAnsi" w:hAnsi="GHEA Grapalat" w:cs="Calibri"/>
          <w:lang w:val="hy-AM"/>
        </w:rPr>
        <w:t>2-րդ մասի 2-4-րդ կետերում նշված` տրանսֆերային գնագոյացման մեթոդներից որ</w:t>
      </w:r>
      <w:r w:rsidR="003A7C1E" w:rsidRPr="00392A47">
        <w:rPr>
          <w:rFonts w:ascii="GHEA Grapalat" w:eastAsiaTheme="minorHAnsi" w:hAnsi="GHEA Grapalat" w:cs="Calibri"/>
          <w:lang w:val="hy-AM"/>
        </w:rPr>
        <w:t>և</w:t>
      </w:r>
      <w:r w:rsidR="00F76BA8" w:rsidRPr="00392A47">
        <w:rPr>
          <w:rFonts w:ascii="GHEA Grapalat" w:eastAsiaTheme="minorHAnsi" w:hAnsi="GHEA Grapalat" w:cs="Calibri"/>
          <w:lang w:val="hy-AM"/>
        </w:rPr>
        <w:t>է մեկը կիրառելիս անհրաժեշտ է ընտրել վերլուծության ենթակա կողմ</w:t>
      </w:r>
      <w:r w:rsidR="00AE63B7" w:rsidRPr="00392A47">
        <w:rPr>
          <w:rFonts w:ascii="GHEA Grapalat" w:eastAsiaTheme="minorHAnsi" w:hAnsi="GHEA Grapalat" w:cs="Calibri"/>
          <w:lang w:val="hy-AM"/>
        </w:rPr>
        <w:t>:</w:t>
      </w:r>
    </w:p>
    <w:p w:rsidR="00AE63B7" w:rsidRPr="00392A47" w:rsidRDefault="00593AFE" w:rsidP="00AE63B7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Վերլուծության ենթակա կողմի ընտրությունը պետք է համահունչ լինի</w:t>
      </w:r>
      <w:r w:rsidR="006636EA" w:rsidRPr="00392A47">
        <w:rPr>
          <w:rFonts w:ascii="GHEA Grapalat" w:eastAsiaTheme="minorHAnsi" w:hAnsi="GHEA Grapalat" w:cs="Calibri"/>
          <w:lang w:val="hy-AM"/>
        </w:rPr>
        <w:t xml:space="preserve"> վերահսկվող գործարքի գործառնական վերլուծությանը: Մասնավորապես, վերահսկվող գործարքի այն կողմը պետք է ընտրվի որպես վերլուծության ենթակա կողմ, որն իրականացնում է առավել պարզ գործառույթներ</w:t>
      </w:r>
      <w:r w:rsidR="001932E9" w:rsidRPr="00392A47">
        <w:rPr>
          <w:rFonts w:ascii="GHEA Grapalat" w:eastAsiaTheme="minorHAnsi" w:hAnsi="GHEA Grapalat" w:cs="Calibri"/>
          <w:lang w:val="hy-AM"/>
        </w:rPr>
        <w:t xml:space="preserve"> և </w:t>
      </w:r>
      <w:r w:rsidR="00AE63B7" w:rsidRPr="00392A47">
        <w:rPr>
          <w:rFonts w:ascii="GHEA Grapalat" w:eastAsiaTheme="minorHAnsi" w:hAnsi="GHEA Grapalat" w:cs="Calibri"/>
        </w:rPr>
        <w:t>(</w:t>
      </w:r>
      <w:r w:rsidR="001932E9" w:rsidRPr="00392A47">
        <w:rPr>
          <w:rFonts w:ascii="GHEA Grapalat" w:eastAsiaTheme="minorHAnsi" w:hAnsi="GHEA Grapalat" w:cs="Calibri"/>
          <w:lang w:val="hy-AM"/>
        </w:rPr>
        <w:t>կամ</w:t>
      </w:r>
      <w:r w:rsidR="00AE63B7" w:rsidRPr="00392A47">
        <w:rPr>
          <w:rFonts w:ascii="GHEA Grapalat" w:eastAsiaTheme="minorHAnsi" w:hAnsi="GHEA Grapalat" w:cs="Calibri"/>
        </w:rPr>
        <w:t>)</w:t>
      </w:r>
      <w:r w:rsidR="001932E9" w:rsidRPr="00392A47">
        <w:rPr>
          <w:rFonts w:ascii="GHEA Grapalat" w:eastAsiaTheme="minorHAnsi" w:hAnsi="GHEA Grapalat" w:cs="Calibri"/>
          <w:lang w:val="hy-AM"/>
        </w:rPr>
        <w:t xml:space="preserve"> որի համար հնարավոր է գտնել առավել արժանահավատ </w:t>
      </w:r>
      <w:r w:rsidR="00CC1484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1932E9" w:rsidRPr="00392A47">
        <w:rPr>
          <w:rFonts w:ascii="GHEA Grapalat" w:eastAsiaTheme="minorHAnsi" w:hAnsi="GHEA Grapalat" w:cs="Calibri"/>
          <w:lang w:val="hy-AM"/>
        </w:rPr>
        <w:t>համադրելի չվերահսկվող գործարքներ</w:t>
      </w:r>
      <w:r w:rsidR="00AE63B7" w:rsidRPr="00392A47">
        <w:rPr>
          <w:rFonts w:ascii="GHEA Grapalat" w:eastAsiaTheme="minorHAnsi" w:hAnsi="GHEA Grapalat" w:cs="Calibri"/>
          <w:lang w:val="hy-AM"/>
        </w:rPr>
        <w:t>:</w:t>
      </w:r>
    </w:p>
    <w:p w:rsidR="00F76BA8" w:rsidRPr="00392A47" w:rsidRDefault="00F76BA8" w:rsidP="0037639E">
      <w:pPr>
        <w:pStyle w:val="ListParagraph"/>
        <w:numPr>
          <w:ilvl w:val="0"/>
          <w:numId w:val="3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Վերլուծության ենթակա օտարերկրյա կողմի ընտրությունը ընդունելի է, եթե</w:t>
      </w:r>
      <w:r w:rsidR="00E950C8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 xml:space="preserve">կիրառված տրանսֆերային գնագոյացման մեթոդը համապատասխանում է </w:t>
      </w:r>
      <w:r w:rsidR="00372E4D" w:rsidRPr="00392A47">
        <w:rPr>
          <w:rFonts w:ascii="GHEA Grapalat" w:hAnsi="GHEA Grapalat"/>
          <w:lang w:val="hy-AM"/>
        </w:rPr>
        <w:t xml:space="preserve">Օրենսգրքի 396-րդ </w:t>
      </w:r>
      <w:r w:rsidRPr="00392A47">
        <w:rPr>
          <w:rFonts w:ascii="GHEA Grapalat" w:eastAsiaTheme="minorHAnsi" w:hAnsi="GHEA Grapalat" w:cs="Calibri"/>
          <w:lang w:val="hy-AM"/>
        </w:rPr>
        <w:t>հոդվածի դրույթներին</w:t>
      </w:r>
      <w:r w:rsidR="00E950C8" w:rsidRPr="00392A47">
        <w:rPr>
          <w:rFonts w:ascii="GHEA Grapalat" w:eastAsiaTheme="minorHAnsi" w:hAnsi="GHEA Grapalat" w:cs="Calibri"/>
          <w:lang w:val="hy-AM"/>
        </w:rPr>
        <w:t xml:space="preserve"> և </w:t>
      </w:r>
      <w:r w:rsidRPr="00392A47">
        <w:rPr>
          <w:rFonts w:ascii="GHEA Grapalat" w:eastAsiaTheme="minorHAnsi" w:hAnsi="GHEA Grapalat" w:cs="Calibri"/>
          <w:lang w:val="hy-AM"/>
        </w:rPr>
        <w:t xml:space="preserve">վերլուծության ենթակա կողմը ընտրվել է սույն հոդվածի </w:t>
      </w:r>
      <w:r w:rsidR="00BD6708" w:rsidRPr="00392A47">
        <w:rPr>
          <w:rFonts w:ascii="GHEA Grapalat" w:eastAsiaTheme="minorHAnsi" w:hAnsi="GHEA Grapalat" w:cs="Calibri"/>
          <w:lang w:val="hy-AM"/>
        </w:rPr>
        <w:t xml:space="preserve">դրույթների </w:t>
      </w:r>
      <w:r w:rsidRPr="00392A47">
        <w:rPr>
          <w:rFonts w:ascii="GHEA Grapalat" w:eastAsiaTheme="minorHAnsi" w:hAnsi="GHEA Grapalat" w:cs="Calibri"/>
          <w:lang w:val="hy-AM"/>
        </w:rPr>
        <w:t>համաձայն</w:t>
      </w:r>
      <w:r w:rsidR="00E950C8" w:rsidRPr="00392A47">
        <w:rPr>
          <w:rFonts w:ascii="GHEA Grapalat" w:eastAsiaTheme="minorHAnsi" w:hAnsi="GHEA Grapalat" w:cs="Calibri"/>
          <w:lang w:val="hy-AM"/>
        </w:rPr>
        <w:t>:</w:t>
      </w:r>
    </w:p>
    <w:p w:rsidR="00A30B7B" w:rsidRPr="00392A47" w:rsidRDefault="00A30B7B" w:rsidP="0037639E">
      <w:pPr>
        <w:pStyle w:val="Default"/>
        <w:spacing w:before="240" w:line="360" w:lineRule="auto"/>
        <w:ind w:firstLine="567"/>
        <w:jc w:val="both"/>
        <w:rPr>
          <w:rFonts w:ascii="GHEA Grapalat" w:hAnsi="GHEA Grapalat"/>
          <w:b/>
          <w:bCs/>
          <w:color w:val="auto"/>
        </w:rPr>
      </w:pPr>
      <w:r w:rsidRPr="00392A47">
        <w:rPr>
          <w:rFonts w:ascii="GHEA Grapalat" w:hAnsi="GHEA Grapalat"/>
          <w:b/>
          <w:bCs/>
          <w:color w:val="auto"/>
          <w:lang w:val="hy-AM"/>
        </w:rPr>
        <w:t xml:space="preserve">Հոդված </w:t>
      </w:r>
      <w:r w:rsidR="00181C86" w:rsidRPr="00392A47">
        <w:rPr>
          <w:rFonts w:ascii="GHEA Grapalat" w:hAnsi="GHEA Grapalat"/>
          <w:b/>
          <w:bCs/>
          <w:color w:val="auto"/>
          <w:lang w:val="hy-AM"/>
        </w:rPr>
        <w:t>398</w:t>
      </w:r>
      <w:r w:rsidR="005B670C" w:rsidRPr="00392A47">
        <w:rPr>
          <w:rFonts w:ascii="GHEA Grapalat" w:hAnsi="GHEA Grapalat"/>
          <w:b/>
          <w:bCs/>
          <w:color w:val="auto"/>
          <w:lang w:val="hy-AM"/>
        </w:rPr>
        <w:t>.</w:t>
      </w:r>
      <w:r w:rsidR="00754551" w:rsidRPr="00392A47">
        <w:rPr>
          <w:rFonts w:ascii="GHEA Grapalat" w:hAnsi="GHEA Grapalat"/>
          <w:b/>
          <w:bCs/>
          <w:color w:val="auto"/>
          <w:lang w:val="hy-AM"/>
        </w:rPr>
        <w:t xml:space="preserve"> Բ</w:t>
      </w:r>
      <w:r w:rsidR="00423AD2" w:rsidRPr="00392A47">
        <w:rPr>
          <w:rFonts w:ascii="GHEA Grapalat" w:hAnsi="GHEA Grapalat"/>
          <w:b/>
          <w:bCs/>
          <w:color w:val="auto"/>
          <w:lang w:val="hy-AM"/>
        </w:rPr>
        <w:t>ազմամյա տվյալների գնահատում</w:t>
      </w:r>
      <w:r w:rsidR="0037639E" w:rsidRPr="00392A47">
        <w:rPr>
          <w:rFonts w:ascii="GHEA Grapalat" w:hAnsi="GHEA Grapalat"/>
          <w:b/>
          <w:bCs/>
          <w:color w:val="auto"/>
        </w:rPr>
        <w:t>ը</w:t>
      </w:r>
    </w:p>
    <w:p w:rsidR="00A30B7B" w:rsidRPr="00392A47" w:rsidRDefault="00B70D82" w:rsidP="00B17EE6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hAnsi="GHEA Grapalat" w:cs="Sylfaen"/>
          <w:lang w:val="hy-AM"/>
        </w:rPr>
        <w:t>Օրենսգրքի</w:t>
      </w:r>
      <w:r w:rsidRPr="00392A47">
        <w:rPr>
          <w:rFonts w:ascii="GHEA Grapalat" w:hAnsi="GHEA Grapalat"/>
          <w:lang w:val="hy-AM"/>
        </w:rPr>
        <w:t xml:space="preserve"> 393-</w:t>
      </w:r>
      <w:r w:rsidRPr="00392A47">
        <w:rPr>
          <w:rFonts w:ascii="GHEA Grapalat" w:hAnsi="GHEA Grapalat" w:cs="Sylfaen"/>
          <w:lang w:val="hy-AM"/>
        </w:rPr>
        <w:t>րդ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հոդվածի</w:t>
      </w:r>
      <w:r w:rsidR="0022067E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դրույթների</w:t>
      </w:r>
      <w:r w:rsidR="00A30B7B" w:rsidRPr="00392A47">
        <w:rPr>
          <w:rFonts w:ascii="GHEA Grapalat" w:eastAsiaTheme="minorHAnsi" w:hAnsi="GHEA Grapalat" w:cs="Calibri"/>
          <w:lang w:val="hy-AM"/>
        </w:rPr>
        <w:t xml:space="preserve"> համա</w:t>
      </w:r>
      <w:r w:rsidR="0037639E" w:rsidRPr="00392A47">
        <w:rPr>
          <w:rFonts w:ascii="GHEA Grapalat" w:eastAsiaTheme="minorHAnsi" w:hAnsi="GHEA Grapalat" w:cs="Calibri"/>
        </w:rPr>
        <w:t>ձայն,</w:t>
      </w:r>
      <w:r w:rsidR="00A30B7B" w:rsidRPr="00392A47">
        <w:rPr>
          <w:rFonts w:ascii="GHEA Grapalat" w:eastAsiaTheme="minorHAnsi" w:hAnsi="GHEA Grapalat" w:cs="Calibri"/>
          <w:lang w:val="hy-AM"/>
        </w:rPr>
        <w:t xml:space="preserve"> չվերահսկվող գործարքի համադրելիությունը վերահսկվողի հետ գնահատելիս օգտագործվող տեղեկատվությունը պետք </w:t>
      </w:r>
      <w:r w:rsidR="00A30B7B" w:rsidRPr="00392A47">
        <w:rPr>
          <w:rFonts w:ascii="GHEA Grapalat" w:eastAsiaTheme="minorHAnsi" w:hAnsi="GHEA Grapalat" w:cs="Calibri"/>
          <w:lang w:val="hy-AM"/>
        </w:rPr>
        <w:lastRenderedPageBreak/>
        <w:t xml:space="preserve">է առնչվի այն </w:t>
      </w:r>
      <w:r w:rsidR="00B17EE6" w:rsidRPr="00392A47">
        <w:rPr>
          <w:rFonts w:ascii="GHEA Grapalat" w:eastAsiaTheme="minorHAnsi" w:hAnsi="GHEA Grapalat" w:cs="Calibri"/>
        </w:rPr>
        <w:t>հարկային</w:t>
      </w:r>
      <w:r w:rsidR="00B17EE6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A30B7B" w:rsidRPr="00392A47">
        <w:rPr>
          <w:rFonts w:ascii="GHEA Grapalat" w:eastAsiaTheme="minorHAnsi" w:hAnsi="GHEA Grapalat" w:cs="Calibri"/>
          <w:lang w:val="hy-AM"/>
        </w:rPr>
        <w:t>տարվան, որում տեղի է ունեցել վերահսկվող գործարքը</w:t>
      </w:r>
      <w:r w:rsidR="00B17EE6" w:rsidRPr="00392A47">
        <w:rPr>
          <w:rFonts w:ascii="GHEA Grapalat" w:eastAsiaTheme="minorHAnsi" w:hAnsi="GHEA Grapalat" w:cs="Calibri"/>
          <w:lang w:val="hy-AM"/>
        </w:rPr>
        <w:t>,</w:t>
      </w:r>
      <w:r w:rsidR="00B17EE6" w:rsidRPr="00392A47">
        <w:rPr>
          <w:rFonts w:ascii="GHEA Grapalat" w:eastAsiaTheme="minorHAnsi" w:hAnsi="GHEA Grapalat" w:cs="Calibri"/>
        </w:rPr>
        <w:t xml:space="preserve"> </w:t>
      </w:r>
      <w:r w:rsidR="00A30B7B" w:rsidRPr="00392A47">
        <w:rPr>
          <w:rFonts w:ascii="GHEA Grapalat" w:eastAsiaTheme="minorHAnsi" w:hAnsi="GHEA Grapalat" w:cs="Calibri"/>
          <w:lang w:val="hy-AM"/>
        </w:rPr>
        <w:t>բացառությամբ</w:t>
      </w:r>
      <w:r w:rsidR="00B218FD" w:rsidRPr="00392A47">
        <w:rPr>
          <w:rFonts w:ascii="GHEA Grapalat" w:eastAsiaTheme="minorHAnsi" w:hAnsi="GHEA Grapalat" w:cs="Calibri"/>
          <w:lang w:val="hy-AM"/>
        </w:rPr>
        <w:t xml:space="preserve"> այն դեպքերի</w:t>
      </w:r>
      <w:r w:rsidR="00B17EE6" w:rsidRPr="00392A47">
        <w:rPr>
          <w:rFonts w:ascii="GHEA Grapalat" w:eastAsiaTheme="minorHAnsi" w:hAnsi="GHEA Grapalat" w:cs="Calibri"/>
          <w:lang w:val="hy-AM"/>
        </w:rPr>
        <w:t>`</w:t>
      </w:r>
    </w:p>
    <w:p w:rsidR="00B17EE6" w:rsidRPr="00392A47" w:rsidRDefault="00A30B7B" w:rsidP="00B17EE6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 xml:space="preserve">երբ վերահսկվող գործարքի իրականացման </w:t>
      </w:r>
      <w:r w:rsidR="00B17EE6" w:rsidRPr="00392A47">
        <w:rPr>
          <w:rFonts w:ascii="GHEA Grapalat" w:eastAsiaTheme="minorHAnsi" w:hAnsi="GHEA Grapalat" w:cs="Calibri"/>
        </w:rPr>
        <w:t>հարկային</w:t>
      </w:r>
      <w:r w:rsidR="00B17EE6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>տարվա վերաբերյալ տեղեկատվությունը հայտնի չէ այն ժամանակ, երբ գնահատվում է չվերահսկվող գործարքի համադրելիությունը վերահսկվող գործարքի հետ</w:t>
      </w:r>
      <w:r w:rsidR="00D82E4D" w:rsidRPr="00392A47">
        <w:rPr>
          <w:rFonts w:ascii="GHEA Grapalat" w:eastAsiaTheme="minorHAnsi" w:hAnsi="GHEA Grapalat" w:cs="Calibri"/>
          <w:lang w:val="hy-AM"/>
        </w:rPr>
        <w:t xml:space="preserve">: Այս </w:t>
      </w:r>
      <w:r w:rsidRPr="00392A47">
        <w:rPr>
          <w:rFonts w:ascii="GHEA Grapalat" w:eastAsiaTheme="minorHAnsi" w:hAnsi="GHEA Grapalat" w:cs="Calibri"/>
          <w:lang w:val="hy-AM"/>
        </w:rPr>
        <w:t xml:space="preserve">դեպքում կարող է օգտագործվել նախորդ </w:t>
      </w:r>
      <w:r w:rsidR="00B17EE6" w:rsidRPr="00392A47">
        <w:rPr>
          <w:rFonts w:ascii="GHEA Grapalat" w:eastAsiaTheme="minorHAnsi" w:hAnsi="GHEA Grapalat" w:cs="Calibri"/>
        </w:rPr>
        <w:t>հարկային</w:t>
      </w:r>
      <w:r w:rsidR="00B17EE6" w:rsidRPr="00392A47">
        <w:rPr>
          <w:rFonts w:ascii="GHEA Grapalat" w:eastAsiaTheme="minorHAnsi" w:hAnsi="GHEA Grapalat" w:cs="Calibri"/>
          <w:lang w:val="hy-AM"/>
        </w:rPr>
        <w:t xml:space="preserve"> </w:t>
      </w:r>
      <w:r w:rsidRPr="00392A47">
        <w:rPr>
          <w:rFonts w:ascii="GHEA Grapalat" w:eastAsiaTheme="minorHAnsi" w:hAnsi="GHEA Grapalat" w:cs="Calibri"/>
          <w:lang w:val="hy-AM"/>
        </w:rPr>
        <w:t xml:space="preserve">տարվա տեղեկատվությունը` </w:t>
      </w:r>
      <w:r w:rsidR="007D599D" w:rsidRPr="00392A47">
        <w:rPr>
          <w:rFonts w:ascii="GHEA Grapalat" w:hAnsi="GHEA Grapalat"/>
          <w:lang w:val="hy-AM"/>
        </w:rPr>
        <w:t xml:space="preserve">Օրենսգրքի 393-րդ </w:t>
      </w:r>
      <w:r w:rsidRPr="00392A47">
        <w:rPr>
          <w:rFonts w:ascii="GHEA Grapalat" w:eastAsiaTheme="minorHAnsi" w:hAnsi="GHEA Grapalat" w:cs="Calibri"/>
          <w:lang w:val="hy-AM"/>
        </w:rPr>
        <w:t>հոդվածով սահմանված համադրելիության պահանջները բավարարելու դեպքում</w:t>
      </w:r>
      <w:r w:rsidR="00B17EE6" w:rsidRPr="00392A47">
        <w:rPr>
          <w:rFonts w:ascii="GHEA Grapalat" w:eastAsiaTheme="minorHAnsi" w:hAnsi="GHEA Grapalat" w:cs="Calibri"/>
        </w:rPr>
        <w:t>.</w:t>
      </w:r>
    </w:p>
    <w:p w:rsidR="00A30B7B" w:rsidRPr="00392A47" w:rsidRDefault="00B218FD" w:rsidP="00B17EE6">
      <w:pPr>
        <w:pStyle w:val="ListParagraph"/>
        <w:numPr>
          <w:ilvl w:val="0"/>
          <w:numId w:val="3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 w:cs="Calibri"/>
          <w:lang w:val="hy-AM"/>
        </w:rPr>
      </w:pPr>
      <w:r w:rsidRPr="00392A47">
        <w:rPr>
          <w:rFonts w:ascii="GHEA Grapalat" w:eastAsiaTheme="minorHAnsi" w:hAnsi="GHEA Grapalat" w:cs="Calibri"/>
          <w:lang w:val="hy-AM"/>
        </w:rPr>
        <w:t>երբ</w:t>
      </w:r>
      <w:r w:rsidR="00A30B7B" w:rsidRPr="00392A47">
        <w:rPr>
          <w:rFonts w:ascii="GHEA Grapalat" w:eastAsiaTheme="minorHAnsi" w:hAnsi="GHEA Grapalat" w:cs="Calibri"/>
          <w:lang w:val="hy-AM"/>
        </w:rPr>
        <w:t xml:space="preserve"> տվյալները, որոնք վերաբերում են վերահսկվող գործարքի կատարմանը նախորդող ոչ ավելի, քան երեք </w:t>
      </w:r>
      <w:r w:rsidR="00B17EE6" w:rsidRPr="00392A47">
        <w:rPr>
          <w:rFonts w:ascii="GHEA Grapalat" w:eastAsiaTheme="minorHAnsi" w:hAnsi="GHEA Grapalat" w:cs="Calibri"/>
        </w:rPr>
        <w:t>հարկային</w:t>
      </w:r>
      <w:r w:rsidR="00B17EE6" w:rsidRPr="00392A47">
        <w:rPr>
          <w:rFonts w:ascii="GHEA Grapalat" w:eastAsiaTheme="minorHAnsi" w:hAnsi="GHEA Grapalat" w:cs="Calibri"/>
          <w:lang w:val="hy-AM"/>
        </w:rPr>
        <w:t xml:space="preserve"> </w:t>
      </w:r>
      <w:r w:rsidR="00A30B7B" w:rsidRPr="00392A47">
        <w:rPr>
          <w:rFonts w:ascii="GHEA Grapalat" w:eastAsiaTheme="minorHAnsi" w:hAnsi="GHEA Grapalat" w:cs="Calibri"/>
          <w:lang w:val="hy-AM"/>
        </w:rPr>
        <w:t>տարիներին, բացահայտում են այնպիսի փաստեր, որոնք կարող են ազդել համեմատվող գործարքների համադրելիությունը որոշելու վրա</w:t>
      </w:r>
      <w:r w:rsidR="00B17EE6" w:rsidRPr="00392A47">
        <w:rPr>
          <w:rFonts w:ascii="GHEA Grapalat" w:eastAsiaTheme="minorHAnsi" w:hAnsi="GHEA Grapalat" w:cs="Calibri"/>
          <w:lang w:val="hy-AM"/>
        </w:rPr>
        <w:t>:</w:t>
      </w:r>
    </w:p>
    <w:p w:rsidR="00CF3A24" w:rsidRPr="00392A47" w:rsidRDefault="00CF3A24" w:rsidP="00B17EE6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181C86" w:rsidRPr="00392A47">
        <w:rPr>
          <w:rFonts w:ascii="GHEA Grapalat" w:hAnsi="GHEA Grapalat"/>
          <w:b/>
          <w:bCs/>
          <w:iCs/>
          <w:lang w:val="hy-AM"/>
        </w:rPr>
        <w:t>399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Պարզած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ձեռքի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հեռավորության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տիրույթ</w:t>
      </w:r>
      <w:r w:rsidR="00C01A8B" w:rsidRPr="00392A47">
        <w:rPr>
          <w:rFonts w:ascii="GHEA Grapalat" w:hAnsi="GHEA Grapalat" w:cs="Sylfaen"/>
          <w:b/>
          <w:bCs/>
          <w:iCs/>
        </w:rPr>
        <w:t>ը</w:t>
      </w:r>
    </w:p>
    <w:p w:rsidR="00C01A8B" w:rsidRPr="00392A47" w:rsidRDefault="00CF3A24" w:rsidP="00C01A8B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տիրույթը</w:t>
      </w:r>
      <w:r w:rsidR="00C01A8B" w:rsidRPr="00392A47">
        <w:rPr>
          <w:rFonts w:ascii="GHEA Grapalat" w:hAnsi="GHEA Grapalat" w:cs="Sylfaen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ֆինանսական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="00E950C8" w:rsidRPr="00392A47">
        <w:rPr>
          <w:rFonts w:ascii="GHEA Grapalat" w:hAnsi="GHEA Grapalat" w:cs="Sylfaen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ավորվում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համադրելի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նկատմամբ</w:t>
      </w:r>
      <w:r w:rsidRPr="00392A47">
        <w:rPr>
          <w:rFonts w:ascii="GHEA Grapalat" w:hAnsi="GHEA Grapalat"/>
          <w:lang w:val="hy-AM"/>
        </w:rPr>
        <w:t xml:space="preserve"> </w:t>
      </w:r>
      <w:r w:rsidR="00B25689" w:rsidRPr="00392A47">
        <w:rPr>
          <w:rFonts w:ascii="GHEA Grapalat" w:hAnsi="GHEA Grapalat"/>
          <w:lang w:val="hy-AM"/>
        </w:rPr>
        <w:t>Օրենսգրքի 39</w:t>
      </w:r>
      <w:r w:rsidR="00620051" w:rsidRPr="00392A47">
        <w:rPr>
          <w:rFonts w:ascii="GHEA Grapalat" w:hAnsi="GHEA Grapalat"/>
          <w:lang w:val="hy-AM"/>
        </w:rPr>
        <w:t>6</w:t>
      </w:r>
      <w:r w:rsidR="00B25689" w:rsidRPr="00392A47">
        <w:rPr>
          <w:rFonts w:ascii="GHEA Grapalat" w:hAnsi="GHEA Grapalat"/>
          <w:lang w:val="hy-AM"/>
        </w:rPr>
        <w:t xml:space="preserve">-րդ </w:t>
      </w:r>
      <w:r w:rsidRPr="00392A47">
        <w:rPr>
          <w:rFonts w:ascii="GHEA Grapalat" w:hAnsi="GHEA Grapalat" w:cs="Sylfaen"/>
          <w:lang w:val="hy-AM"/>
        </w:rPr>
        <w:t>հոդված</w:t>
      </w:r>
      <w:r w:rsidR="00047BB6" w:rsidRPr="00392A47">
        <w:rPr>
          <w:rFonts w:ascii="GHEA Grapalat" w:hAnsi="GHEA Grapalat" w:cs="Sylfaen"/>
          <w:lang w:val="hy-AM"/>
        </w:rPr>
        <w:t>ով սահմանված</w:t>
      </w:r>
      <w:r w:rsidR="00C01A8B" w:rsidRPr="00392A47">
        <w:rPr>
          <w:rFonts w:ascii="GHEA Grapalat" w:hAnsi="GHEA Grapalat" w:cs="Sylfaen"/>
        </w:rPr>
        <w:t>՝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առավել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տրանսֆերային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մեթոդը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կիրառելիս</w:t>
      </w:r>
      <w:r w:rsidR="00C01A8B" w:rsidRPr="00392A47">
        <w:rPr>
          <w:rFonts w:ascii="GHEA Grapalat" w:hAnsi="GHEA Grapalat"/>
          <w:lang w:val="hy-AM"/>
        </w:rPr>
        <w:t>:</w:t>
      </w:r>
    </w:p>
    <w:p w:rsidR="00C01A8B" w:rsidRPr="00392A47" w:rsidRDefault="00CF3A24" w:rsidP="00C01A8B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="00620051" w:rsidRPr="00392A47">
        <w:rPr>
          <w:rFonts w:ascii="GHEA Grapalat" w:hAnsi="GHEA Grapalat"/>
          <w:lang w:val="hy-AM"/>
        </w:rPr>
        <w:t xml:space="preserve">Օրենսգրքի 400-րդ </w:t>
      </w:r>
      <w:r w:rsidRPr="00392A47">
        <w:rPr>
          <w:rFonts w:ascii="GHEA Grapalat" w:hAnsi="GHEA Grapalat" w:cs="Sylfaen"/>
          <w:lang w:val="hy-AM"/>
        </w:rPr>
        <w:t>հոդվածի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համաձայն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համակցված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ենթակա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</w:t>
      </w:r>
      <w:r w:rsidR="00C01A8B" w:rsidRPr="00392A47">
        <w:rPr>
          <w:rFonts w:ascii="GHEA Grapalat" w:hAnsi="GHEA Grapalat" w:cs="Sylfaen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ճշգրտումների</w:t>
      </w:r>
      <w:r w:rsidRPr="00392A47">
        <w:rPr>
          <w:rFonts w:ascii="GHEA Grapalat" w:hAnsi="GHEA Grapalat"/>
          <w:lang w:val="hy-AM"/>
        </w:rPr>
        <w:t xml:space="preserve"> </w:t>
      </w:r>
      <w:r w:rsidR="00620051" w:rsidRPr="00392A47">
        <w:rPr>
          <w:rFonts w:ascii="GHEA Grapalat" w:hAnsi="GHEA Grapalat"/>
          <w:lang w:val="hy-AM"/>
        </w:rPr>
        <w:t xml:space="preserve">Օրենսգրքի 392-րդ </w:t>
      </w:r>
      <w:r w:rsidRPr="00392A47">
        <w:rPr>
          <w:rFonts w:ascii="GHEA Grapalat" w:hAnsi="GHEA Grapalat" w:cs="Sylfaen"/>
          <w:lang w:val="hy-AM"/>
        </w:rPr>
        <w:t>հոդվածի</w:t>
      </w:r>
      <w:r w:rsidRPr="00392A47">
        <w:rPr>
          <w:rFonts w:ascii="GHEA Grapalat" w:hAnsi="GHEA Grapalat"/>
          <w:lang w:val="hy-AM"/>
        </w:rPr>
        <w:t xml:space="preserve"> </w:t>
      </w:r>
      <w:r w:rsidR="00047BB6" w:rsidRPr="00392A47">
        <w:rPr>
          <w:rFonts w:ascii="GHEA Grapalat" w:hAnsi="GHEA Grapalat"/>
          <w:lang w:val="hy-AM"/>
        </w:rPr>
        <w:t>3-</w:t>
      </w:r>
      <w:r w:rsidR="00047BB6" w:rsidRPr="00392A47">
        <w:rPr>
          <w:rFonts w:ascii="GHEA Grapalat" w:hAnsi="GHEA Grapalat" w:cs="Sylfaen"/>
          <w:lang w:val="hy-AM"/>
        </w:rPr>
        <w:t>րդ</w:t>
      </w:r>
      <w:r w:rsidR="00047BB6" w:rsidRPr="00392A47">
        <w:rPr>
          <w:rFonts w:ascii="GHEA Grapalat" w:hAnsi="GHEA Grapalat"/>
          <w:lang w:val="hy-AM"/>
        </w:rPr>
        <w:t xml:space="preserve"> </w:t>
      </w:r>
      <w:r w:rsidR="00047BB6" w:rsidRPr="00392A47">
        <w:rPr>
          <w:rFonts w:ascii="GHEA Grapalat" w:hAnsi="GHEA Grapalat" w:cs="Sylfaen"/>
          <w:lang w:val="hy-AM"/>
        </w:rPr>
        <w:t xml:space="preserve">մասի </w:t>
      </w:r>
      <w:r w:rsidRPr="00392A47">
        <w:rPr>
          <w:rFonts w:ascii="GHEA Grapalat" w:hAnsi="GHEA Grapalat" w:cs="Sylfaen"/>
          <w:lang w:val="hy-AM"/>
        </w:rPr>
        <w:t>համաձայն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ֆինանսական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ցուցանիշը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ստացվել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տրանսֆերային</w:t>
      </w:r>
      <w:r w:rsidRPr="00392A47">
        <w:rPr>
          <w:rFonts w:ascii="GHEA Grapalat" w:hAnsi="GHEA Grapalat"/>
          <w:lang w:val="hy-AM"/>
        </w:rPr>
        <w:t xml:space="preserve"> </w:t>
      </w:r>
      <w:r w:rsidR="00C01A8B" w:rsidRPr="00392A47">
        <w:rPr>
          <w:rFonts w:ascii="GHEA Grapalat" w:hAnsi="GHEA Grapalat"/>
        </w:rPr>
        <w:t xml:space="preserve">գնագոյացման համապատասխան </w:t>
      </w:r>
      <w:r w:rsidRPr="00392A47">
        <w:rPr>
          <w:rFonts w:ascii="GHEA Grapalat" w:hAnsi="GHEA Grapalat" w:cs="Sylfaen"/>
          <w:lang w:val="hy-AM"/>
        </w:rPr>
        <w:t>մեթոդի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կիրառմամբ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գտնվում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տիրույթում</w:t>
      </w:r>
      <w:r w:rsidR="00C01A8B" w:rsidRPr="00392A47">
        <w:rPr>
          <w:rFonts w:ascii="GHEA Grapalat" w:hAnsi="GHEA Grapalat"/>
          <w:lang w:val="hy-AM"/>
        </w:rPr>
        <w:t>:</w:t>
      </w:r>
    </w:p>
    <w:p w:rsidR="009E2409" w:rsidRPr="00392A47" w:rsidRDefault="00CF3A24" w:rsidP="009E2409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="00E13CFF" w:rsidRPr="00392A47">
        <w:rPr>
          <w:rFonts w:ascii="GHEA Grapalat" w:hAnsi="GHEA Grapalat"/>
          <w:lang w:val="hy-AM"/>
        </w:rPr>
        <w:t xml:space="preserve">Օրենսգրքի 400-րդ </w:t>
      </w:r>
      <w:r w:rsidR="00047BB6" w:rsidRPr="00392A47">
        <w:rPr>
          <w:rFonts w:ascii="GHEA Grapalat" w:hAnsi="GHEA Grapalat" w:cs="Sylfaen"/>
          <w:lang w:val="hy-AM"/>
        </w:rPr>
        <w:t>հոդվածի</w:t>
      </w:r>
      <w:r w:rsidR="00047BB6" w:rsidRPr="00392A47">
        <w:rPr>
          <w:rFonts w:ascii="GHEA Grapalat" w:hAnsi="GHEA Grapalat"/>
          <w:lang w:val="hy-AM"/>
        </w:rPr>
        <w:t xml:space="preserve"> </w:t>
      </w:r>
      <w:r w:rsidR="00047BB6" w:rsidRPr="00392A47">
        <w:rPr>
          <w:rFonts w:ascii="GHEA Grapalat" w:hAnsi="GHEA Grapalat" w:cs="Sylfaen"/>
          <w:lang w:val="hy-AM"/>
        </w:rPr>
        <w:t>համաձայն</w:t>
      </w:r>
      <w:r w:rsidR="00047BB6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համակցված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ստացված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ֆինանսական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գտնվում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դուրս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ապա</w:t>
      </w:r>
      <w:r w:rsidRPr="00392A47">
        <w:rPr>
          <w:rFonts w:ascii="GHEA Grapalat" w:hAnsi="GHEA Grapalat"/>
          <w:lang w:val="hy-AM"/>
        </w:rPr>
        <w:t xml:space="preserve"> </w:t>
      </w:r>
      <w:r w:rsidR="00E57253" w:rsidRPr="00392A47">
        <w:rPr>
          <w:rFonts w:ascii="GHEA Grapalat" w:hAnsi="GHEA Grapalat" w:cs="Sylfaen"/>
          <w:lang w:val="hy-AM"/>
        </w:rPr>
        <w:t xml:space="preserve">հարկային </w:t>
      </w:r>
      <w:r w:rsidR="00047BB6" w:rsidRPr="00392A47">
        <w:rPr>
          <w:rFonts w:ascii="GHEA Grapalat" w:hAnsi="GHEA Grapalat" w:cs="Sylfaen"/>
          <w:lang w:val="hy-AM"/>
        </w:rPr>
        <w:t>մարմինը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ճշգրտել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` </w:t>
      </w:r>
      <w:r w:rsidR="00E13CFF" w:rsidRPr="00392A47">
        <w:rPr>
          <w:rFonts w:ascii="GHEA Grapalat" w:hAnsi="GHEA Grapalat"/>
          <w:lang w:val="hy-AM"/>
        </w:rPr>
        <w:t xml:space="preserve">Օրենսգրքի 392-րդ </w:t>
      </w:r>
      <w:r w:rsidRPr="00392A47">
        <w:rPr>
          <w:rFonts w:ascii="GHEA Grapalat" w:hAnsi="GHEA Grapalat" w:cs="Sylfaen"/>
          <w:lang w:val="hy-AM"/>
        </w:rPr>
        <w:t>հոդվածի</w:t>
      </w:r>
      <w:r w:rsidRPr="00392A47">
        <w:rPr>
          <w:rFonts w:ascii="GHEA Grapalat" w:hAnsi="GHEA Grapalat"/>
          <w:lang w:val="hy-AM"/>
        </w:rPr>
        <w:t xml:space="preserve"> 3-</w:t>
      </w:r>
      <w:r w:rsidRPr="00392A47">
        <w:rPr>
          <w:rFonts w:ascii="GHEA Grapalat" w:hAnsi="GHEA Grapalat" w:cs="Sylfaen"/>
          <w:lang w:val="hy-AM"/>
        </w:rPr>
        <w:t>րդ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մասի</w:t>
      </w:r>
      <w:r w:rsidR="00047BB6" w:rsidRPr="00392A47">
        <w:rPr>
          <w:rFonts w:ascii="GHEA Grapalat" w:hAnsi="GHEA Grapalat" w:cs="Sylfaen"/>
          <w:lang w:val="hy-AM"/>
        </w:rPr>
        <w:t xml:space="preserve"> համաձայն</w:t>
      </w:r>
      <w:r w:rsidRPr="00392A47">
        <w:rPr>
          <w:rFonts w:ascii="GHEA Grapalat" w:hAnsi="GHEA Grapalat"/>
          <w:lang w:val="hy-AM"/>
        </w:rPr>
        <w:t xml:space="preserve">,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ցանկացած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ճշգրտում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կլինի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միջին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կետ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փաստերը</w:t>
      </w:r>
      <w:r w:rsidRPr="00392A47">
        <w:rPr>
          <w:rFonts w:ascii="GHEA Grapalat" w:hAnsi="GHEA Grapalat"/>
          <w:lang w:val="hy-AM"/>
        </w:rPr>
        <w:t xml:space="preserve">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հանգամանքները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վկայում</w:t>
      </w:r>
      <w:r w:rsidR="009E2409" w:rsidRPr="00392A47">
        <w:rPr>
          <w:rFonts w:ascii="GHEA Grapalat" w:hAnsi="GHEA Grapalat"/>
          <w:lang w:val="hy-AM"/>
        </w:rPr>
        <w:t>:</w:t>
      </w:r>
    </w:p>
    <w:p w:rsidR="00CF3A24" w:rsidRPr="00392A47" w:rsidRDefault="00CF3A24" w:rsidP="009E2409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lastRenderedPageBreak/>
        <w:t>Այլ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փաստերի</w:t>
      </w:r>
      <w:r w:rsidRPr="00392A47">
        <w:rPr>
          <w:rFonts w:ascii="GHEA Grapalat" w:hAnsi="GHEA Grapalat"/>
          <w:lang w:val="hy-AM"/>
        </w:rPr>
        <w:t xml:space="preserve">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հանգամանքների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ապացուցման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բեռը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որոնք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վկայում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միջին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կետից</w:t>
      </w:r>
      <w:r w:rsidR="009E2409" w:rsidRPr="00392A47">
        <w:rPr>
          <w:rFonts w:ascii="GHEA Grapalat" w:hAnsi="GHEA Grapalat" w:cs="Sylfaen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տարբեր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ցուցանիշի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օգտագործումը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ճշգրտման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նպատակով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կրում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="009E2409" w:rsidRPr="00392A47">
        <w:rPr>
          <w:rFonts w:ascii="GHEA Grapalat" w:hAnsi="GHEA Grapalat"/>
          <w:lang w:val="hy-AM"/>
        </w:rPr>
        <w:t>`</w:t>
      </w:r>
    </w:p>
    <w:p w:rsidR="00362088" w:rsidRPr="00392A47" w:rsidRDefault="00CF3A24" w:rsidP="00362088">
      <w:pPr>
        <w:pStyle w:val="ListParagraph"/>
        <w:numPr>
          <w:ilvl w:val="0"/>
          <w:numId w:val="3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հայտարարում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փաստերը</w:t>
      </w:r>
      <w:r w:rsidRPr="00392A47">
        <w:rPr>
          <w:rFonts w:ascii="GHEA Grapalat" w:hAnsi="GHEA Grapalat"/>
          <w:lang w:val="hy-AM"/>
        </w:rPr>
        <w:t xml:space="preserve">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հանգամանքները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վկայում</w:t>
      </w:r>
      <w:r w:rsidR="00362088" w:rsidRPr="00392A47">
        <w:rPr>
          <w:rFonts w:ascii="GHEA Grapalat" w:hAnsi="GHEA Grapalat"/>
        </w:rPr>
        <w:t>.</w:t>
      </w:r>
    </w:p>
    <w:p w:rsidR="00CF3A24" w:rsidRPr="00392A47" w:rsidRDefault="00E57253" w:rsidP="00362088">
      <w:pPr>
        <w:pStyle w:val="ListParagraph"/>
        <w:numPr>
          <w:ilvl w:val="0"/>
          <w:numId w:val="3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 xml:space="preserve">հարկային </w:t>
      </w:r>
      <w:r w:rsidR="009C6186" w:rsidRPr="00392A47">
        <w:rPr>
          <w:rFonts w:ascii="GHEA Grapalat" w:hAnsi="GHEA Grapalat" w:cs="Sylfaen"/>
          <w:lang w:val="hy-AM"/>
        </w:rPr>
        <w:t>մարմինը</w:t>
      </w:r>
      <w:r w:rsidR="00CF3A24" w:rsidRPr="00392A47">
        <w:rPr>
          <w:rFonts w:ascii="GHEA Grapalat" w:hAnsi="GHEA Grapalat"/>
          <w:lang w:val="hy-AM"/>
        </w:rPr>
        <w:t xml:space="preserve">, </w:t>
      </w:r>
      <w:r w:rsidR="00CF3A24" w:rsidRPr="00392A47">
        <w:rPr>
          <w:rFonts w:ascii="GHEA Grapalat" w:hAnsi="GHEA Grapalat" w:cs="Sylfaen"/>
          <w:lang w:val="hy-AM"/>
        </w:rPr>
        <w:t>եթե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նա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հայտարարում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362088" w:rsidRPr="00392A47">
        <w:rPr>
          <w:rFonts w:ascii="GHEA Grapalat" w:hAnsi="GHEA Grapalat"/>
        </w:rPr>
        <w:t>է</w:t>
      </w:r>
      <w:r w:rsidR="00CF3A24" w:rsidRPr="00392A47">
        <w:rPr>
          <w:rFonts w:ascii="GHEA Grapalat" w:hAnsi="GHEA Grapalat"/>
          <w:lang w:val="hy-AM"/>
        </w:rPr>
        <w:t xml:space="preserve">, </w:t>
      </w:r>
      <w:r w:rsidR="00CF3A24" w:rsidRPr="00392A47">
        <w:rPr>
          <w:rFonts w:ascii="GHEA Grapalat" w:hAnsi="GHEA Grapalat" w:cs="Sylfaen"/>
          <w:lang w:val="hy-AM"/>
        </w:rPr>
        <w:t>որ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փաստերը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A64D14" w:rsidRPr="00392A47">
        <w:rPr>
          <w:rFonts w:ascii="GHEA Grapalat" w:hAnsi="GHEA Grapalat" w:cs="Sylfaen"/>
          <w:lang w:val="hy-AM"/>
        </w:rPr>
        <w:t>և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հանգամանքները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այլ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բան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են</w:t>
      </w:r>
      <w:r w:rsidR="00CF3A24" w:rsidRPr="00392A47">
        <w:rPr>
          <w:rFonts w:ascii="GHEA Grapalat" w:hAnsi="GHEA Grapalat"/>
          <w:lang w:val="hy-AM"/>
        </w:rPr>
        <w:t xml:space="preserve"> </w:t>
      </w:r>
      <w:r w:rsidR="00CF3A24" w:rsidRPr="00392A47">
        <w:rPr>
          <w:rFonts w:ascii="GHEA Grapalat" w:hAnsi="GHEA Grapalat" w:cs="Sylfaen"/>
          <w:lang w:val="hy-AM"/>
        </w:rPr>
        <w:t>վկայում</w:t>
      </w:r>
      <w:r w:rsidR="00362088" w:rsidRPr="00392A47">
        <w:rPr>
          <w:rFonts w:ascii="GHEA Grapalat" w:hAnsi="GHEA Grapalat"/>
          <w:lang w:val="hy-AM"/>
        </w:rPr>
        <w:t>:</w:t>
      </w:r>
    </w:p>
    <w:p w:rsidR="00502481" w:rsidRPr="00392A47" w:rsidRDefault="00502481" w:rsidP="00362088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F83E90" w:rsidRPr="00392A47">
        <w:rPr>
          <w:rFonts w:ascii="GHEA Grapalat" w:hAnsi="GHEA Grapalat"/>
          <w:b/>
          <w:bCs/>
          <w:iCs/>
          <w:lang w:val="hy-AM"/>
        </w:rPr>
        <w:t>400.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Հարկ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վճարողի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համակցված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վերահսկվող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գործարքների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գնահատումը</w:t>
      </w:r>
    </w:p>
    <w:p w:rsidR="00502481" w:rsidRPr="00392A47" w:rsidRDefault="00502481" w:rsidP="00546EEE">
      <w:pPr>
        <w:pStyle w:val="ListParagraph"/>
        <w:numPr>
          <w:ilvl w:val="0"/>
          <w:numId w:val="3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նույն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>համա</w:t>
      </w:r>
      <w:r w:rsidRPr="00392A47">
        <w:rPr>
          <w:rFonts w:ascii="GHEA Grapalat" w:hAnsi="GHEA Grapalat" w:cs="Sylfaen"/>
          <w:lang w:val="hy-AM"/>
        </w:rPr>
        <w:t>նման</w:t>
      </w:r>
      <w:r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>հանգամանքներում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երկու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ավելի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որոնք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տնտեսապես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սերտորեն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առնչվում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միմյանց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հանդիսանում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մեկը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մյուսի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շարունակություն</w:t>
      </w:r>
      <w:r w:rsidR="00892782" w:rsidRPr="00392A47">
        <w:rPr>
          <w:rFonts w:ascii="GHEA Grapalat" w:hAnsi="GHEA Grapalat" w:cs="Sylfaen"/>
          <w:lang w:val="hy-AM"/>
        </w:rPr>
        <w:t>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այնպես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</w:t>
      </w:r>
      <w:r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 xml:space="preserve">արժանահավատորեն 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առանձին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վերլուծվել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ապա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միավորվել</w:t>
      </w:r>
      <w:r w:rsidRPr="00392A47">
        <w:rPr>
          <w:rFonts w:ascii="GHEA Grapalat" w:hAnsi="GHEA Grapalat"/>
          <w:lang w:val="hy-AM"/>
        </w:rPr>
        <w:t xml:space="preserve">` </w:t>
      </w:r>
      <w:r w:rsidR="00892782" w:rsidRPr="00392A47">
        <w:rPr>
          <w:rFonts w:ascii="GHEA Grapalat" w:hAnsi="GHEA Grapalat"/>
          <w:lang w:val="hy-AM"/>
        </w:rPr>
        <w:t xml:space="preserve">Օրենսգրքի 393-րդ </w:t>
      </w:r>
      <w:r w:rsidRPr="00392A47">
        <w:rPr>
          <w:rFonts w:ascii="GHEA Grapalat" w:hAnsi="GHEA Grapalat" w:cs="Sylfaen"/>
          <w:lang w:val="hy-AM"/>
        </w:rPr>
        <w:t>հոդվածում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նշված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համադրելիության</w:t>
      </w:r>
      <w:r w:rsidRPr="00392A47">
        <w:rPr>
          <w:rFonts w:ascii="GHEA Grapalat" w:hAnsi="GHEA Grapalat"/>
          <w:lang w:val="hy-AM"/>
        </w:rPr>
        <w:t xml:space="preserve"> </w:t>
      </w:r>
      <w:r w:rsidR="005F1C2B" w:rsidRPr="00392A47">
        <w:rPr>
          <w:rFonts w:ascii="GHEA Grapalat" w:hAnsi="GHEA Grapalat" w:cs="Sylfaen"/>
          <w:lang w:val="hy-AM"/>
        </w:rPr>
        <w:t>վերլուծություն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իրականացնելու</w:t>
      </w:r>
      <w:r w:rsidRPr="00392A47">
        <w:rPr>
          <w:rFonts w:ascii="GHEA Grapalat" w:hAnsi="GHEA Grapalat"/>
          <w:lang w:val="hy-AM"/>
        </w:rPr>
        <w:t xml:space="preserve">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="00892782" w:rsidRPr="00392A47">
        <w:rPr>
          <w:rFonts w:ascii="GHEA Grapalat" w:hAnsi="GHEA Grapalat"/>
          <w:lang w:val="hy-AM"/>
        </w:rPr>
        <w:t xml:space="preserve">Օրենսգրքի 396-րդ </w:t>
      </w:r>
      <w:r w:rsidR="00892782" w:rsidRPr="00392A47">
        <w:rPr>
          <w:rFonts w:ascii="GHEA Grapalat" w:hAnsi="GHEA Grapalat" w:cs="Sylfaen"/>
          <w:lang w:val="hy-AM"/>
        </w:rPr>
        <w:t>հոդվածում</w:t>
      </w:r>
      <w:r w:rsidR="00546EEE" w:rsidRPr="00392A47">
        <w:rPr>
          <w:rFonts w:ascii="GHEA Grapalat" w:hAnsi="GHEA Grapalat" w:cs="Sylfaen"/>
        </w:rPr>
        <w:t xml:space="preserve"> </w:t>
      </w:r>
      <w:r w:rsidRPr="00392A47">
        <w:rPr>
          <w:rFonts w:ascii="GHEA Grapalat" w:hAnsi="GHEA Grapalat" w:cs="Sylfaen"/>
          <w:lang w:val="hy-AM"/>
        </w:rPr>
        <w:t>նշված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տրանսֆերային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>առավել</w:t>
      </w:r>
      <w:r w:rsidR="001678E9"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>համապատասխան</w:t>
      </w:r>
      <w:r w:rsidR="001678E9" w:rsidRPr="00392A47">
        <w:rPr>
          <w:rFonts w:ascii="GHEA Grapalat" w:hAnsi="GHEA Grapalat"/>
          <w:lang w:val="hy-AM"/>
        </w:rPr>
        <w:t xml:space="preserve"> </w:t>
      </w:r>
      <w:r w:rsidR="001678E9" w:rsidRPr="00392A47">
        <w:rPr>
          <w:rFonts w:ascii="GHEA Grapalat" w:hAnsi="GHEA Grapalat" w:cs="Sylfaen"/>
          <w:lang w:val="hy-AM"/>
        </w:rPr>
        <w:t>մեթոդ</w:t>
      </w:r>
      <w:r w:rsidRPr="00392A47">
        <w:rPr>
          <w:rFonts w:ascii="GHEA Grapalat" w:hAnsi="GHEA Grapalat" w:cs="Sylfaen"/>
          <w:lang w:val="hy-AM"/>
        </w:rPr>
        <w:t>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կիրառելու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նպատակով</w:t>
      </w:r>
      <w:r w:rsidR="00546EEE" w:rsidRPr="00392A47">
        <w:rPr>
          <w:rFonts w:ascii="GHEA Grapalat" w:hAnsi="GHEA Grapalat"/>
          <w:lang w:val="hy-AM"/>
        </w:rPr>
        <w:t>:</w:t>
      </w:r>
    </w:p>
    <w:p w:rsidR="00CF3A24" w:rsidRPr="00392A47" w:rsidRDefault="00CF3A24" w:rsidP="00546EEE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F83E90" w:rsidRPr="00392A47">
        <w:rPr>
          <w:rFonts w:ascii="GHEA Grapalat" w:hAnsi="GHEA Grapalat"/>
          <w:b/>
          <w:bCs/>
          <w:iCs/>
          <w:lang w:val="hy-AM"/>
        </w:rPr>
        <w:t>401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Փաստացի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տեղի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ունեցած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գործարքների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ճանաչումը</w:t>
      </w:r>
    </w:p>
    <w:p w:rsidR="00CF3A24" w:rsidRPr="00392A47" w:rsidRDefault="00CF3A24" w:rsidP="00546EEE">
      <w:pPr>
        <w:pStyle w:val="ListParagraph"/>
        <w:numPr>
          <w:ilvl w:val="0"/>
          <w:numId w:val="39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 w:cs="Sylfaen"/>
          <w:lang w:val="hy-AM"/>
        </w:rPr>
        <w:t>գործարք</w:t>
      </w:r>
      <w:r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` </w:t>
      </w:r>
      <w:r w:rsidR="00A25F51" w:rsidRPr="00392A47">
        <w:rPr>
          <w:rFonts w:ascii="GHEA Grapalat" w:hAnsi="GHEA Grapalat"/>
          <w:lang w:val="hy-AM"/>
        </w:rPr>
        <w:t xml:space="preserve">Օրենսգրքի 392-րդ </w:t>
      </w:r>
      <w:r w:rsidRPr="00392A47">
        <w:rPr>
          <w:rFonts w:ascii="GHEA Grapalat" w:hAnsi="GHEA Grapalat" w:cs="Sylfaen"/>
          <w:lang w:val="hy-AM"/>
        </w:rPr>
        <w:t>հոդված</w:t>
      </w:r>
      <w:r w:rsidR="001678E9"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 </w:t>
      </w:r>
      <w:r w:rsidR="00546EEE" w:rsidRPr="00392A47">
        <w:rPr>
          <w:rFonts w:ascii="GHEA Grapalat" w:hAnsi="GHEA Grapalat" w:cs="Sylfaen"/>
        </w:rPr>
        <w:t>համաձայն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ստուգումը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="00951192" w:rsidRPr="00392A47">
        <w:rPr>
          <w:rFonts w:ascii="GHEA Grapalat" w:hAnsi="GHEA Grapalat" w:cs="Sylfaen"/>
          <w:lang w:val="hy-AM"/>
        </w:rPr>
        <w:t>մարմն</w:t>
      </w:r>
      <w:r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կողմից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պետք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հիմնված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լինի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փաստացի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տեղի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ունեցած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վրա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շուրջ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բերել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պայմանավորվածություն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բացառությամբ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դեպքերի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երբ</w:t>
      </w:r>
      <w:r w:rsidR="00546EEE" w:rsidRPr="00392A47">
        <w:rPr>
          <w:rFonts w:ascii="GHEA Grapalat" w:hAnsi="GHEA Grapalat"/>
          <w:lang w:val="hy-AM"/>
        </w:rPr>
        <w:t>`</w:t>
      </w:r>
    </w:p>
    <w:p w:rsidR="00546EEE" w:rsidRPr="00392A47" w:rsidRDefault="00CF3A24" w:rsidP="00546EEE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տնտեսական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բովանդակությունը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տարբերվում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դրա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իրավական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ից</w:t>
      </w:r>
      <w:r w:rsidR="00546EEE" w:rsidRPr="00392A47">
        <w:rPr>
          <w:rFonts w:ascii="GHEA Grapalat" w:hAnsi="GHEA Grapalat"/>
        </w:rPr>
        <w:t>.</w:t>
      </w:r>
    </w:p>
    <w:p w:rsidR="00DC7293" w:rsidRPr="00392A47" w:rsidRDefault="00CF3A24" w:rsidP="00546EEE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մասով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բերված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պայմանավորվածությունները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իրենց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ամբողջականության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մեջ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դիտարկելիս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տարբերվում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պայմանավորվածություններից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որոնք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որդեգրել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փոխկապակցված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չհամարվող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խելամիտ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առ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տրային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վարքագծի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դեպքում</w:t>
      </w:r>
      <w:r w:rsidRPr="00392A47">
        <w:rPr>
          <w:rFonts w:ascii="GHEA Grapalat" w:hAnsi="GHEA Grapalat"/>
          <w:lang w:val="hy-AM"/>
        </w:rPr>
        <w:t xml:space="preserve">, </w:t>
      </w:r>
      <w:r w:rsidR="00A64D14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փաստացի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գործնականում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խոչընդոտում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="00951192" w:rsidRPr="00392A47">
        <w:rPr>
          <w:rFonts w:ascii="GHEA Grapalat" w:hAnsi="GHEA Grapalat" w:cs="Sylfaen"/>
          <w:lang w:val="hy-AM"/>
        </w:rPr>
        <w:t>մարմ</w:t>
      </w:r>
      <w:r w:rsidRPr="00392A47">
        <w:rPr>
          <w:rFonts w:ascii="GHEA Grapalat" w:hAnsi="GHEA Grapalat" w:cs="Sylfaen"/>
          <w:lang w:val="hy-AM"/>
        </w:rPr>
        <w:t>ն</w:t>
      </w:r>
      <w:r w:rsidR="00951192" w:rsidRPr="00392A47">
        <w:rPr>
          <w:rFonts w:ascii="GHEA Grapalat" w:hAnsi="GHEA Grapalat" w:cs="Sylfaen"/>
          <w:lang w:val="hy-AM"/>
        </w:rPr>
        <w:t>ին</w:t>
      </w:r>
      <w:r w:rsidR="00546EEE" w:rsidRPr="00392A47">
        <w:rPr>
          <w:rFonts w:ascii="GHEA Grapalat" w:hAnsi="GHEA Grapalat" w:cs="Sylfaen"/>
        </w:rPr>
        <w:t>՝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` </w:t>
      </w:r>
      <w:r w:rsidR="00A25F51" w:rsidRPr="00392A47">
        <w:rPr>
          <w:rFonts w:ascii="GHEA Grapalat" w:hAnsi="GHEA Grapalat"/>
          <w:lang w:val="hy-AM"/>
        </w:rPr>
        <w:t xml:space="preserve">Օրենսգրքի 392-րդ </w:t>
      </w:r>
      <w:r w:rsidRPr="00392A47">
        <w:rPr>
          <w:rFonts w:ascii="GHEA Grapalat" w:hAnsi="GHEA Grapalat" w:cs="Sylfaen"/>
          <w:lang w:val="hy-AM"/>
        </w:rPr>
        <w:t>հոդված</w:t>
      </w:r>
      <w:r w:rsidR="00DC7293" w:rsidRPr="00392A47">
        <w:rPr>
          <w:rFonts w:ascii="GHEA Grapalat" w:hAnsi="GHEA Grapalat"/>
          <w:lang w:val="hy-AM"/>
        </w:rPr>
        <w:t xml:space="preserve">ի </w:t>
      </w:r>
      <w:r w:rsidRPr="00392A47">
        <w:rPr>
          <w:rFonts w:ascii="GHEA Grapalat" w:hAnsi="GHEA Grapalat" w:cs="Sylfaen"/>
          <w:lang w:val="hy-AM"/>
        </w:rPr>
        <w:t>դրույթներին</w:t>
      </w:r>
      <w:r w:rsidRPr="00392A47">
        <w:rPr>
          <w:rFonts w:ascii="GHEA Grapalat" w:hAnsi="GHEA Grapalat"/>
          <w:lang w:val="hy-AM"/>
        </w:rPr>
        <w:t xml:space="preserve"> </w:t>
      </w:r>
      <w:r w:rsidR="00D40444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որոշման</w:t>
      </w:r>
      <w:r w:rsidR="00546EEE" w:rsidRPr="00392A47">
        <w:rPr>
          <w:rFonts w:ascii="GHEA Grapalat" w:hAnsi="GHEA Grapalat" w:cs="Sylfaen"/>
        </w:rPr>
        <w:t xml:space="preserve"> հարցում</w:t>
      </w:r>
      <w:r w:rsidR="00546EEE" w:rsidRPr="00392A47">
        <w:rPr>
          <w:rFonts w:ascii="GHEA Grapalat" w:hAnsi="GHEA Grapalat"/>
          <w:lang w:val="hy-AM"/>
        </w:rPr>
        <w:t>:</w:t>
      </w:r>
    </w:p>
    <w:p w:rsidR="00DF62E0" w:rsidRPr="00392A47" w:rsidRDefault="00DF62E0" w:rsidP="00565C7C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lastRenderedPageBreak/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F83E90" w:rsidRPr="00392A47">
        <w:rPr>
          <w:rFonts w:ascii="GHEA Grapalat" w:hAnsi="GHEA Grapalat"/>
          <w:b/>
          <w:bCs/>
          <w:iCs/>
          <w:lang w:val="hy-AM"/>
        </w:rPr>
        <w:t>402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Հարկ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վճարողի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կողմից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ինքնուրույն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իրականացվող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ճշգրտումներ</w:t>
      </w:r>
      <w:r w:rsidR="00565C7C" w:rsidRPr="00392A47">
        <w:rPr>
          <w:rFonts w:ascii="GHEA Grapalat" w:hAnsi="GHEA Grapalat"/>
          <w:b/>
          <w:bCs/>
        </w:rPr>
        <w:t>ը</w:t>
      </w:r>
    </w:p>
    <w:p w:rsidR="000B69FB" w:rsidRPr="00392A47" w:rsidRDefault="00DF62E0" w:rsidP="000B69F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իրականցնում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այնպիսի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որոնց</w:t>
      </w:r>
      <w:r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 w:cs="Sylfaen"/>
          <w:lang w:val="hy-AM"/>
        </w:rPr>
        <w:t>պայման</w:t>
      </w:r>
      <w:r w:rsidRPr="00392A47">
        <w:rPr>
          <w:rFonts w:ascii="GHEA Grapalat" w:hAnsi="GHEA Grapalat" w:cs="Sylfaen"/>
          <w:lang w:val="hy-AM"/>
        </w:rPr>
        <w:t>ները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համապատասխանում</w:t>
      </w:r>
      <w:r w:rsidRPr="00392A47">
        <w:rPr>
          <w:rFonts w:ascii="GHEA Grapalat" w:hAnsi="GHEA Grapalat"/>
          <w:lang w:val="hy-AM"/>
        </w:rPr>
        <w:t xml:space="preserve"> </w:t>
      </w:r>
      <w:r w:rsidR="000B20FC" w:rsidRPr="00392A47">
        <w:rPr>
          <w:rFonts w:ascii="GHEA Grapalat" w:hAnsi="GHEA Grapalat"/>
          <w:lang w:val="hy-AM"/>
        </w:rPr>
        <w:t xml:space="preserve">Օրենսգրքի 392-րդ </w:t>
      </w:r>
      <w:r w:rsidR="000B20FC" w:rsidRPr="00392A47">
        <w:rPr>
          <w:rFonts w:ascii="GHEA Grapalat" w:hAnsi="GHEA Grapalat" w:cs="Sylfaen"/>
          <w:lang w:val="hy-AM"/>
        </w:rPr>
        <w:t xml:space="preserve">հոդվածի </w:t>
      </w:r>
      <w:r w:rsidRPr="00392A47">
        <w:rPr>
          <w:rFonts w:ascii="GHEA Grapalat" w:hAnsi="GHEA Grapalat" w:cs="Sylfaen"/>
          <w:lang w:val="hy-AM"/>
        </w:rPr>
        <w:t>դրույթներին</w:t>
      </w:r>
      <w:r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այդ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պայմանների</w:t>
      </w:r>
      <w:r w:rsidRPr="00392A47">
        <w:rPr>
          <w:rFonts w:ascii="GHEA Grapalat" w:hAnsi="GHEA Grapalat"/>
          <w:lang w:val="hy-AM"/>
        </w:rPr>
        <w:t xml:space="preserve">` </w:t>
      </w:r>
      <w:r w:rsidR="000B20FC" w:rsidRPr="00392A47">
        <w:rPr>
          <w:rFonts w:ascii="GHEA Grapalat" w:hAnsi="GHEA Grapalat"/>
          <w:lang w:val="hy-AM"/>
        </w:rPr>
        <w:t xml:space="preserve">Օրենսգրքի 392-րդ </w:t>
      </w:r>
      <w:r w:rsidR="000B20FC" w:rsidRPr="00392A47">
        <w:rPr>
          <w:rFonts w:ascii="GHEA Grapalat" w:hAnsi="GHEA Grapalat" w:cs="Sylfaen"/>
          <w:lang w:val="hy-AM"/>
        </w:rPr>
        <w:t>հոդվածի</w:t>
      </w:r>
      <w:r w:rsidR="003725FE" w:rsidRPr="00392A47">
        <w:rPr>
          <w:rFonts w:ascii="GHEA Grapalat" w:hAnsi="GHEA Grapalat" w:cs="Sylfaen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դրույթներին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դեպքում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ավորվել</w:t>
      </w:r>
      <w:r w:rsidRPr="00392A47">
        <w:rPr>
          <w:rFonts w:ascii="GHEA Grapalat" w:hAnsi="GHEA Grapalat"/>
          <w:lang w:val="hy-AM"/>
        </w:rPr>
        <w:t xml:space="preserve"> </w:t>
      </w:r>
      <w:r w:rsidR="00BD6BFA" w:rsidRPr="00392A47">
        <w:rPr>
          <w:rFonts w:ascii="GHEA Grapalat" w:hAnsi="GHEA Grapalat"/>
        </w:rPr>
        <w:t>շահութահարկով հարկման լրացուցիչ բազա</w:t>
      </w:r>
      <w:r w:rsidR="006E53E6" w:rsidRPr="00392A47">
        <w:rPr>
          <w:rFonts w:ascii="GHEA Grapalat" w:hAnsi="GHEA Grapalat" w:cs="Sylfaen"/>
          <w:lang w:val="hy-AM"/>
        </w:rPr>
        <w:t>,</w:t>
      </w:r>
      <w:r w:rsidR="00BD6BFA" w:rsidRPr="00392A47">
        <w:rPr>
          <w:rFonts w:ascii="GHEA Grapalat" w:hAnsi="GHEA Grapalat" w:cs="Sylfaen"/>
        </w:rPr>
        <w:t xml:space="preserve"> ԱԱՀ-ով հարկման լրացուցիչ բազա և (կամ) ռոյալթիի լրացուցիչ բազա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ապա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ինքնուրույն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վերահաշվարկել</w:t>
      </w:r>
      <w:r w:rsidRPr="00392A47">
        <w:rPr>
          <w:rFonts w:ascii="GHEA Grapalat" w:hAnsi="GHEA Grapalat"/>
          <w:lang w:val="hy-AM"/>
        </w:rPr>
        <w:t xml:space="preserve"> </w:t>
      </w:r>
      <w:r w:rsidR="003261A0" w:rsidRPr="00392A47">
        <w:rPr>
          <w:rFonts w:ascii="GHEA Grapalat" w:hAnsi="GHEA Grapalat"/>
        </w:rPr>
        <w:t>շահութահարկով հարկման բազան, ԱԱՀ-ով հարկման բազան և (կամ) ռոյալթիի բազան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դրանք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ներառելով</w:t>
      </w:r>
      <w:r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/>
          <w:lang w:val="hy-AM"/>
        </w:rPr>
        <w:t xml:space="preserve">ճշգրտման </w:t>
      </w:r>
      <w:r w:rsidR="0032445B" w:rsidRPr="00392A47">
        <w:rPr>
          <w:rFonts w:ascii="GHEA Grapalat" w:hAnsi="GHEA Grapalat"/>
          <w:lang w:val="hy-AM"/>
        </w:rPr>
        <w:t>իրականացման</w:t>
      </w:r>
      <w:r w:rsidR="003261A0" w:rsidRPr="00392A47">
        <w:rPr>
          <w:rFonts w:ascii="GHEA Grapalat" w:hAnsi="GHEA Grapalat"/>
        </w:rPr>
        <w:t xml:space="preserve"> </w:t>
      </w:r>
      <w:r w:rsidRPr="00392A47">
        <w:rPr>
          <w:rFonts w:ascii="GHEA Grapalat" w:hAnsi="GHEA Grapalat" w:cs="Sylfaen"/>
          <w:lang w:val="hy-AM"/>
        </w:rPr>
        <w:t>հաշվետու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ժամանակաշրջանի</w:t>
      </w:r>
      <w:r w:rsidRPr="00392A47">
        <w:rPr>
          <w:rFonts w:ascii="GHEA Grapalat" w:hAnsi="GHEA Grapalat"/>
          <w:lang w:val="hy-AM"/>
        </w:rPr>
        <w:t xml:space="preserve"> </w:t>
      </w:r>
      <w:r w:rsidR="003261A0" w:rsidRPr="00392A47">
        <w:rPr>
          <w:rFonts w:ascii="GHEA Grapalat" w:hAnsi="GHEA Grapalat"/>
        </w:rPr>
        <w:t>համար հարկային մարմին ներկայացվող հարկային հաշվարկներում</w:t>
      </w:r>
      <w:r w:rsidR="003261A0" w:rsidRPr="00392A47">
        <w:rPr>
          <w:rFonts w:ascii="GHEA Grapalat" w:hAnsi="GHEA Grapalat"/>
          <w:lang w:val="hy-AM"/>
        </w:rPr>
        <w:t>:</w:t>
      </w:r>
    </w:p>
    <w:p w:rsidR="00DF62E0" w:rsidRPr="00392A47" w:rsidRDefault="000B69FB" w:rsidP="000B69FB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</w:rPr>
        <w:t xml:space="preserve">Սույն հոդվածի 1-ին մասի համաձայն վերահաշվարկված բազաների հիման վրա հաշվարկվող հարկերը և վճարները </w:t>
      </w:r>
      <w:r w:rsidR="00DF62E0" w:rsidRPr="00392A47">
        <w:rPr>
          <w:rFonts w:ascii="GHEA Grapalat" w:hAnsi="GHEA Grapalat" w:cs="Sylfaen"/>
          <w:lang w:val="hy-AM"/>
        </w:rPr>
        <w:t>վճարվում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են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</w:rPr>
        <w:t xml:space="preserve">Օրենսգրքով </w:t>
      </w:r>
      <w:r w:rsidRPr="00392A47">
        <w:rPr>
          <w:rFonts w:ascii="GHEA Grapalat" w:hAnsi="GHEA Grapalat" w:cs="Sylfaen"/>
        </w:rPr>
        <w:t xml:space="preserve">համապատասխան </w:t>
      </w:r>
      <w:r w:rsidR="00DF62E0" w:rsidRPr="00392A47">
        <w:rPr>
          <w:rFonts w:ascii="GHEA Grapalat" w:hAnsi="GHEA Grapalat" w:cs="Sylfaen"/>
          <w:lang w:val="hy-AM"/>
        </w:rPr>
        <w:t>հարկ</w:t>
      </w:r>
      <w:r w:rsidR="00D75778" w:rsidRPr="00392A47">
        <w:rPr>
          <w:rFonts w:ascii="GHEA Grapalat" w:hAnsi="GHEA Grapalat" w:cs="Sylfaen"/>
          <w:lang w:val="hy-AM"/>
        </w:rPr>
        <w:t xml:space="preserve">ատեսակի կամ </w:t>
      </w:r>
      <w:r w:rsidR="00DF62E0" w:rsidRPr="00392A47">
        <w:rPr>
          <w:rFonts w:ascii="GHEA Grapalat" w:hAnsi="GHEA Grapalat" w:cs="Sylfaen"/>
          <w:lang w:val="hy-AM"/>
        </w:rPr>
        <w:t>վճարի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համար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</w:rPr>
        <w:t>նախատես</w:t>
      </w:r>
      <w:r w:rsidR="00DF62E0" w:rsidRPr="00392A47">
        <w:rPr>
          <w:rFonts w:ascii="GHEA Grapalat" w:hAnsi="GHEA Grapalat" w:cs="Sylfaen"/>
          <w:lang w:val="hy-AM"/>
        </w:rPr>
        <w:t>ված</w:t>
      </w:r>
      <w:r w:rsidRPr="00392A47">
        <w:rPr>
          <w:rFonts w:ascii="GHEA Grapalat" w:hAnsi="GHEA Grapalat" w:cs="Sylfaen"/>
        </w:rPr>
        <w:t>՝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</w:rPr>
        <w:t xml:space="preserve">վճարման </w:t>
      </w:r>
      <w:r w:rsidR="00DF62E0" w:rsidRPr="00392A47">
        <w:rPr>
          <w:rFonts w:ascii="GHEA Grapalat" w:hAnsi="GHEA Grapalat" w:cs="Sylfaen"/>
          <w:lang w:val="hy-AM"/>
        </w:rPr>
        <w:t>ժամկետներում</w:t>
      </w:r>
      <w:r w:rsidRPr="00392A47">
        <w:rPr>
          <w:rFonts w:ascii="GHEA Grapalat" w:hAnsi="GHEA Grapalat"/>
          <w:lang w:val="hy-AM"/>
        </w:rPr>
        <w:t>:</w:t>
      </w:r>
    </w:p>
    <w:p w:rsidR="00DF62E0" w:rsidRPr="00392A47" w:rsidRDefault="00DF62E0" w:rsidP="00124A4D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C747B4" w:rsidRPr="00392A47">
        <w:rPr>
          <w:rFonts w:ascii="GHEA Grapalat" w:hAnsi="GHEA Grapalat"/>
          <w:b/>
          <w:bCs/>
          <w:iCs/>
          <w:lang w:val="hy-AM"/>
        </w:rPr>
        <w:t>403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Վերահսկվող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գործարքների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մասին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270C60" w:rsidRPr="00392A47">
        <w:rPr>
          <w:rFonts w:ascii="GHEA Grapalat" w:hAnsi="GHEA Grapalat" w:cs="Sylfaen"/>
          <w:b/>
          <w:bCs/>
          <w:iCs/>
          <w:lang w:val="hy-AM"/>
        </w:rPr>
        <w:t>ծանուցում</w:t>
      </w:r>
      <w:r w:rsidR="00124A4D" w:rsidRPr="00392A47">
        <w:rPr>
          <w:rFonts w:ascii="GHEA Grapalat" w:hAnsi="GHEA Grapalat" w:cs="Sylfaen"/>
          <w:b/>
          <w:bCs/>
          <w:iCs/>
        </w:rPr>
        <w:t>ը</w:t>
      </w:r>
    </w:p>
    <w:p w:rsidR="00DF62E0" w:rsidRPr="00392A47" w:rsidRDefault="00DF62E0" w:rsidP="0061551A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Եթե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ընդհանուր</w:t>
      </w:r>
      <w:r w:rsidRPr="00392A47">
        <w:rPr>
          <w:rFonts w:ascii="GHEA Grapalat" w:hAnsi="GHEA Grapalat"/>
          <w:lang w:val="hy-AM"/>
        </w:rPr>
        <w:t xml:space="preserve"> </w:t>
      </w:r>
      <w:r w:rsidR="00DC365B" w:rsidRPr="00392A47">
        <w:rPr>
          <w:rFonts w:ascii="GHEA Grapalat" w:hAnsi="GHEA Grapalat" w:cs="Sylfaen"/>
          <w:lang w:val="hy-AM"/>
        </w:rPr>
        <w:t>արժեքը</w:t>
      </w:r>
      <w:r w:rsidRPr="00392A47">
        <w:rPr>
          <w:rFonts w:ascii="GHEA Grapalat" w:hAnsi="GHEA Grapalat"/>
          <w:lang w:val="hy-AM"/>
        </w:rPr>
        <w:t xml:space="preserve"> </w:t>
      </w:r>
      <w:r w:rsidR="0061551A" w:rsidRPr="00392A47">
        <w:rPr>
          <w:rFonts w:ascii="GHEA Grapalat" w:hAnsi="GHEA Grapalat" w:cs="Sylfaen"/>
        </w:rPr>
        <w:t>հարկային</w:t>
      </w:r>
      <w:r w:rsidR="0061551A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տարվա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ընթացքում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գերազանցում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200 </w:t>
      </w:r>
      <w:r w:rsidRPr="00392A47">
        <w:rPr>
          <w:rFonts w:ascii="GHEA Grapalat" w:hAnsi="GHEA Grapalat" w:cs="Sylfaen"/>
          <w:lang w:val="hy-AM"/>
        </w:rPr>
        <w:t>մլն</w:t>
      </w:r>
      <w:r w:rsidR="0061551A" w:rsidRPr="00392A47">
        <w:rPr>
          <w:rFonts w:ascii="GHEA Grapalat" w:hAnsi="GHEA Grapalat" w:cs="Sylfaen"/>
        </w:rPr>
        <w:t>.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ՀՀ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դրամը</w:t>
      </w:r>
      <w:r w:rsidR="0061551A" w:rsidRPr="00392A47">
        <w:rPr>
          <w:rFonts w:ascii="GHEA Grapalat" w:hAnsi="GHEA Grapalat" w:cs="Sylfaen"/>
        </w:rPr>
        <w:t xml:space="preserve"> </w:t>
      </w:r>
      <w:r w:rsidRPr="00392A47">
        <w:rPr>
          <w:rFonts w:ascii="GHEA Grapalat" w:hAnsi="GHEA Grapalat"/>
          <w:lang w:val="hy-AM"/>
        </w:rPr>
        <w:t>(</w:t>
      </w:r>
      <w:r w:rsidRPr="00392A47">
        <w:rPr>
          <w:rFonts w:ascii="GHEA Grapalat" w:hAnsi="GHEA Grapalat" w:cs="Sylfaen"/>
          <w:lang w:val="hy-AM"/>
        </w:rPr>
        <w:t>առանց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անուղղակի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հարկերի</w:t>
      </w:r>
      <w:r w:rsidRPr="00392A47">
        <w:rPr>
          <w:rFonts w:ascii="GHEA Grapalat" w:hAnsi="GHEA Grapalat"/>
          <w:lang w:val="hy-AM"/>
        </w:rPr>
        <w:t xml:space="preserve">), </w:t>
      </w:r>
      <w:r w:rsidRPr="00392A47">
        <w:rPr>
          <w:rFonts w:ascii="GHEA Grapalat" w:hAnsi="GHEA Grapalat" w:cs="Sylfaen"/>
          <w:lang w:val="hy-AM"/>
        </w:rPr>
        <w:t>ապա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պարտավոր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մասին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հաշվետվություն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ներկայացնել</w:t>
      </w:r>
      <w:r w:rsidRPr="00392A47">
        <w:rPr>
          <w:rFonts w:ascii="GHEA Grapalat" w:hAnsi="GHEA Grapalat"/>
          <w:lang w:val="hy-AM"/>
        </w:rPr>
        <w:t xml:space="preserve"> </w:t>
      </w:r>
      <w:r w:rsidR="00E57253" w:rsidRPr="00392A47">
        <w:rPr>
          <w:rFonts w:ascii="GHEA Grapalat" w:hAnsi="GHEA Grapalat" w:cs="Sylfaen"/>
          <w:lang w:val="hy-AM"/>
        </w:rPr>
        <w:t>հարկային</w:t>
      </w:r>
      <w:r w:rsidR="00DC365B" w:rsidRPr="00392A47">
        <w:rPr>
          <w:rFonts w:ascii="GHEA Grapalat" w:hAnsi="GHEA Grapalat" w:cs="Sylfaen"/>
          <w:lang w:val="hy-AM"/>
        </w:rPr>
        <w:t xml:space="preserve"> մարմին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հաշվետվության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մեջ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ներառելով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հետ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յալ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տեղեկությունները</w:t>
      </w:r>
      <w:r w:rsidR="0061551A" w:rsidRPr="00392A47">
        <w:rPr>
          <w:rFonts w:ascii="GHEA Grapalat" w:hAnsi="GHEA Grapalat"/>
          <w:lang w:val="hy-AM"/>
        </w:rPr>
        <w:t>.</w:t>
      </w:r>
    </w:p>
    <w:p w:rsidR="00F84EB1" w:rsidRPr="00392A47" w:rsidRDefault="001F03FC" w:rsidP="00F84E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անվանում</w:t>
      </w:r>
      <w:r w:rsidR="00F84EB1" w:rsidRPr="00392A47">
        <w:rPr>
          <w:rFonts w:ascii="GHEA Grapalat" w:hAnsi="GHEA Grapalat" w:cs="Sylfaen"/>
        </w:rPr>
        <w:t>ը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ՀՎՀՀ</w:t>
      </w:r>
      <w:r w:rsidR="00F84EB1" w:rsidRPr="00392A47">
        <w:rPr>
          <w:rFonts w:ascii="GHEA Grapalat" w:hAnsi="GHEA Grapalat" w:cs="Sylfaen"/>
        </w:rPr>
        <w:t>-ն,</w:t>
      </w:r>
    </w:p>
    <w:p w:rsidR="00F84EB1" w:rsidRPr="00392A47" w:rsidRDefault="001F03FC" w:rsidP="00F84E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գործունեության</w:t>
      </w:r>
      <w:r w:rsidRPr="00392A47">
        <w:rPr>
          <w:rFonts w:ascii="GHEA Grapalat" w:hAnsi="GHEA Grapalat"/>
          <w:lang w:val="hy-AM"/>
        </w:rPr>
        <w:t xml:space="preserve"> հիմնական </w:t>
      </w:r>
      <w:r w:rsidRPr="00392A47">
        <w:rPr>
          <w:rFonts w:ascii="GHEA Grapalat" w:hAnsi="GHEA Grapalat" w:cs="Sylfaen"/>
          <w:lang w:val="hy-AM"/>
        </w:rPr>
        <w:t>ոլորտները</w:t>
      </w:r>
      <w:r w:rsidRPr="00392A47">
        <w:rPr>
          <w:rFonts w:ascii="GHEA Grapalat" w:hAnsi="GHEA Grapalat"/>
          <w:lang w:val="hy-AM"/>
        </w:rPr>
        <w:t>,</w:t>
      </w:r>
    </w:p>
    <w:p w:rsidR="00F84EB1" w:rsidRPr="00392A47" w:rsidRDefault="00DF62E0" w:rsidP="00F84E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ընդհանուր</w:t>
      </w:r>
      <w:r w:rsidRPr="00392A47">
        <w:rPr>
          <w:rFonts w:ascii="GHEA Grapalat" w:hAnsi="GHEA Grapalat"/>
          <w:lang w:val="hy-AM"/>
        </w:rPr>
        <w:t xml:space="preserve"> </w:t>
      </w:r>
      <w:r w:rsidR="00420AD3" w:rsidRPr="00392A47">
        <w:rPr>
          <w:rFonts w:ascii="GHEA Grapalat" w:hAnsi="GHEA Grapalat" w:cs="Sylfaen"/>
          <w:lang w:val="hy-AM"/>
        </w:rPr>
        <w:t>արժեքը</w:t>
      </w:r>
      <w:r w:rsidRPr="00392A47">
        <w:rPr>
          <w:rFonts w:ascii="GHEA Grapalat" w:hAnsi="GHEA Grapalat"/>
          <w:lang w:val="hy-AM"/>
        </w:rPr>
        <w:t xml:space="preserve">` </w:t>
      </w:r>
      <w:r w:rsidRPr="00392A47">
        <w:rPr>
          <w:rFonts w:ascii="GHEA Grapalat" w:hAnsi="GHEA Grapalat" w:cs="Sylfaen"/>
          <w:lang w:val="hy-AM"/>
        </w:rPr>
        <w:t>ըստ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հաշվետու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ժամանակաշրջանի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ընթացքում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տեսակների</w:t>
      </w:r>
      <w:r w:rsidR="00F84EB1" w:rsidRPr="00392A47">
        <w:rPr>
          <w:rFonts w:ascii="GHEA Grapalat" w:hAnsi="GHEA Grapalat"/>
          <w:lang w:val="hy-AM"/>
        </w:rPr>
        <w:t>,</w:t>
      </w:r>
    </w:p>
    <w:p w:rsidR="00F84EB1" w:rsidRPr="00392A47" w:rsidRDefault="00DF62E0" w:rsidP="00F84EB1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հաշվետու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ժամանակաշրջանի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ընթացքում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իրականացված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ռեզիդենտության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երկրները</w:t>
      </w:r>
      <w:r w:rsidR="00F84EB1" w:rsidRPr="00392A47">
        <w:rPr>
          <w:rFonts w:ascii="GHEA Grapalat" w:hAnsi="GHEA Grapalat"/>
          <w:lang w:val="hy-AM"/>
        </w:rPr>
        <w:t>,</w:t>
      </w:r>
    </w:p>
    <w:p w:rsidR="00DF62E0" w:rsidRPr="00392A47" w:rsidRDefault="00B50336" w:rsidP="00BC547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</w:rPr>
        <w:t>հարկային</w:t>
      </w:r>
      <w:r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տարվա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ընթացքում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իրականացված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վերահսկվող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գործարքների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պայմանների</w:t>
      </w:r>
      <w:r w:rsidR="00DF62E0" w:rsidRPr="00392A47">
        <w:rPr>
          <w:rFonts w:ascii="GHEA Grapalat" w:hAnsi="GHEA Grapalat"/>
          <w:lang w:val="hy-AM"/>
        </w:rPr>
        <w:t xml:space="preserve">` </w:t>
      </w:r>
      <w:r w:rsidR="002C2DD5" w:rsidRPr="00392A47">
        <w:rPr>
          <w:rFonts w:ascii="GHEA Grapalat" w:hAnsi="GHEA Grapalat"/>
          <w:lang w:val="hy-AM"/>
        </w:rPr>
        <w:t>Օրենսգրքի 39</w:t>
      </w:r>
      <w:r w:rsidR="00675B93" w:rsidRPr="00392A47">
        <w:rPr>
          <w:rFonts w:ascii="GHEA Grapalat" w:hAnsi="GHEA Grapalat"/>
          <w:lang w:val="hy-AM"/>
        </w:rPr>
        <w:t>2</w:t>
      </w:r>
      <w:r w:rsidR="002C2DD5" w:rsidRPr="00392A47">
        <w:rPr>
          <w:rFonts w:ascii="GHEA Grapalat" w:hAnsi="GHEA Grapalat"/>
          <w:lang w:val="hy-AM"/>
        </w:rPr>
        <w:t xml:space="preserve">-րդ </w:t>
      </w:r>
      <w:r w:rsidR="002C2DD5" w:rsidRPr="00392A47">
        <w:rPr>
          <w:rFonts w:ascii="GHEA Grapalat" w:hAnsi="GHEA Grapalat" w:cs="Sylfaen"/>
          <w:lang w:val="hy-AM"/>
        </w:rPr>
        <w:t>հոդվածի</w:t>
      </w:r>
      <w:r w:rsidR="00AC4404" w:rsidRPr="00392A47">
        <w:rPr>
          <w:rFonts w:ascii="GHEA Grapalat" w:hAnsi="GHEA Grapalat" w:cs="Sylfaen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դրույթներին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համապատասխանությունը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որոշելու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նպատակով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կիրառված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տրանսֆերային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գնագոյացման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մեթոդների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մասին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420AD3" w:rsidRPr="00392A47">
        <w:rPr>
          <w:rFonts w:ascii="GHEA Grapalat" w:hAnsi="GHEA Grapalat" w:cs="Sylfaen"/>
          <w:lang w:val="hy-AM"/>
        </w:rPr>
        <w:t>տեղեկատվություն</w:t>
      </w:r>
      <w:r w:rsidR="00420AD3" w:rsidRPr="00392A47">
        <w:rPr>
          <w:rFonts w:ascii="GHEA Grapalat" w:hAnsi="GHEA Grapalat"/>
          <w:lang w:val="hy-AM"/>
        </w:rPr>
        <w:t xml:space="preserve"> </w:t>
      </w:r>
      <w:r w:rsidR="00EC4023" w:rsidRPr="00392A47">
        <w:rPr>
          <w:rFonts w:ascii="GHEA Grapalat" w:hAnsi="GHEA Grapalat"/>
        </w:rPr>
        <w:lastRenderedPageBreak/>
        <w:t>(</w:t>
      </w:r>
      <w:r w:rsidR="00DF62E0" w:rsidRPr="00392A47">
        <w:rPr>
          <w:rFonts w:ascii="GHEA Grapalat" w:hAnsi="GHEA Grapalat" w:cs="Sylfaen"/>
          <w:lang w:val="hy-AM"/>
        </w:rPr>
        <w:t>այդ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թվում</w:t>
      </w:r>
      <w:r w:rsidR="00DF62E0" w:rsidRPr="00392A47">
        <w:rPr>
          <w:rFonts w:ascii="GHEA Grapalat" w:hAnsi="GHEA Grapalat"/>
          <w:lang w:val="hy-AM"/>
        </w:rPr>
        <w:t xml:space="preserve">` </w:t>
      </w:r>
      <w:r w:rsidR="00DF62E0" w:rsidRPr="00392A47">
        <w:rPr>
          <w:rFonts w:ascii="GHEA Grapalat" w:hAnsi="GHEA Grapalat" w:cs="Sylfaen"/>
          <w:lang w:val="hy-AM"/>
        </w:rPr>
        <w:t>կիրառված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տրանսֆերային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գնագոյացման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մեթոդների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տեսակարար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կշիռը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վերահսկվող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գործարքներում</w:t>
      </w:r>
      <w:r w:rsidR="00EC4023" w:rsidRPr="00392A47">
        <w:rPr>
          <w:rFonts w:ascii="GHEA Grapalat" w:hAnsi="GHEA Grapalat" w:cs="Sylfaen"/>
        </w:rPr>
        <w:t>)</w:t>
      </w:r>
      <w:r w:rsidRPr="00392A47">
        <w:rPr>
          <w:rFonts w:ascii="GHEA Grapalat" w:hAnsi="GHEA Grapalat"/>
        </w:rPr>
        <w:t>:</w:t>
      </w:r>
    </w:p>
    <w:p w:rsidR="00B50336" w:rsidRPr="00392A47" w:rsidRDefault="00DF62E0" w:rsidP="00B50336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="005C6EE5" w:rsidRPr="00392A47">
        <w:rPr>
          <w:rFonts w:ascii="GHEA Grapalat" w:hAnsi="GHEA Grapalat" w:cs="Sylfaen"/>
          <w:lang w:val="hy-AM"/>
        </w:rPr>
        <w:t>մասին ծանուցման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սահմանվում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="00420AD3" w:rsidRPr="00392A47">
        <w:rPr>
          <w:rFonts w:ascii="GHEA Grapalat" w:hAnsi="GHEA Grapalat" w:cs="Sylfaen"/>
          <w:lang w:val="hy-AM"/>
        </w:rPr>
        <w:t>լիազոր մարմնի կողմից</w:t>
      </w:r>
      <w:r w:rsidR="00B50336" w:rsidRPr="00392A47">
        <w:rPr>
          <w:rFonts w:ascii="GHEA Grapalat" w:hAnsi="GHEA Grapalat"/>
          <w:lang w:val="hy-AM"/>
        </w:rPr>
        <w:t>:</w:t>
      </w:r>
    </w:p>
    <w:p w:rsidR="00DF62E0" w:rsidRPr="00392A47" w:rsidRDefault="00DF62E0" w:rsidP="00B50336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մասին</w:t>
      </w:r>
      <w:r w:rsidRPr="00392A47">
        <w:rPr>
          <w:rFonts w:ascii="GHEA Grapalat" w:hAnsi="GHEA Grapalat"/>
          <w:lang w:val="hy-AM"/>
        </w:rPr>
        <w:t xml:space="preserve"> </w:t>
      </w:r>
      <w:r w:rsidR="005C6EE5" w:rsidRPr="00392A47">
        <w:rPr>
          <w:rFonts w:ascii="GHEA Grapalat" w:hAnsi="GHEA Grapalat" w:cs="Sylfaen"/>
          <w:lang w:val="hy-AM"/>
        </w:rPr>
        <w:t>ծանուցումը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լրացնում</w:t>
      </w:r>
      <w:r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համապատասխան</w:t>
      </w:r>
      <w:r w:rsidRPr="00392A47">
        <w:rPr>
          <w:rFonts w:ascii="GHEA Grapalat" w:hAnsi="GHEA Grapalat"/>
          <w:lang w:val="hy-AM"/>
        </w:rPr>
        <w:t xml:space="preserve"> </w:t>
      </w:r>
      <w:r w:rsidR="00E57253" w:rsidRPr="00392A47">
        <w:rPr>
          <w:rFonts w:ascii="GHEA Grapalat" w:hAnsi="GHEA Grapalat" w:cs="Sylfaen"/>
          <w:lang w:val="hy-AM"/>
        </w:rPr>
        <w:t>հարկային</w:t>
      </w:r>
      <w:r w:rsidR="00420AD3" w:rsidRPr="00392A47">
        <w:rPr>
          <w:rFonts w:ascii="GHEA Grapalat" w:hAnsi="GHEA Grapalat" w:cs="Sylfaen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մարմին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ներկայացնում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մինչ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/>
          <w:lang w:val="hy-AM"/>
        </w:rPr>
        <w:t xml:space="preserve"> </w:t>
      </w:r>
      <w:r w:rsidR="00B50336" w:rsidRPr="00392A47">
        <w:rPr>
          <w:rFonts w:ascii="GHEA Grapalat" w:hAnsi="GHEA Grapalat" w:cs="Sylfaen"/>
        </w:rPr>
        <w:t>հարկային</w:t>
      </w:r>
      <w:r w:rsidR="00B50336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տարվան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հաջորդող</w:t>
      </w:r>
      <w:r w:rsidRPr="00392A47">
        <w:rPr>
          <w:rFonts w:ascii="GHEA Grapalat" w:hAnsi="GHEA Grapalat"/>
          <w:lang w:val="hy-AM"/>
        </w:rPr>
        <w:t xml:space="preserve"> </w:t>
      </w:r>
      <w:r w:rsidR="00B50336" w:rsidRPr="00392A47">
        <w:rPr>
          <w:rFonts w:ascii="GHEA Grapalat" w:hAnsi="GHEA Grapalat"/>
        </w:rPr>
        <w:t xml:space="preserve">հարկային </w:t>
      </w:r>
      <w:r w:rsidRPr="00392A47">
        <w:rPr>
          <w:rFonts w:ascii="GHEA Grapalat" w:hAnsi="GHEA Grapalat" w:cs="Sylfaen"/>
          <w:lang w:val="hy-AM"/>
        </w:rPr>
        <w:t>տարվա</w:t>
      </w:r>
      <w:r w:rsidRPr="00392A47">
        <w:rPr>
          <w:rFonts w:ascii="GHEA Grapalat" w:hAnsi="GHEA Grapalat"/>
          <w:lang w:val="hy-AM"/>
        </w:rPr>
        <w:t xml:space="preserve"> </w:t>
      </w:r>
      <w:r w:rsidR="005C6EE5" w:rsidRPr="00392A47">
        <w:rPr>
          <w:rFonts w:ascii="GHEA Grapalat" w:hAnsi="GHEA Grapalat" w:cs="Sylfaen"/>
          <w:lang w:val="hy-AM"/>
        </w:rPr>
        <w:t>մայիսի</w:t>
      </w:r>
      <w:r w:rsidRPr="00392A47">
        <w:rPr>
          <w:rFonts w:ascii="GHEA Grapalat" w:hAnsi="GHEA Grapalat"/>
          <w:lang w:val="hy-AM"/>
        </w:rPr>
        <w:t xml:space="preserve"> 15-</w:t>
      </w:r>
      <w:r w:rsidRPr="00392A47">
        <w:rPr>
          <w:rFonts w:ascii="GHEA Grapalat" w:hAnsi="GHEA Grapalat" w:cs="Sylfaen"/>
          <w:lang w:val="hy-AM"/>
        </w:rPr>
        <w:t>ը</w:t>
      </w:r>
      <w:r w:rsidR="00B50336" w:rsidRPr="00392A47">
        <w:rPr>
          <w:rFonts w:ascii="GHEA Grapalat" w:hAnsi="GHEA Grapalat"/>
          <w:lang w:val="hy-AM"/>
        </w:rPr>
        <w:t>:</w:t>
      </w:r>
    </w:p>
    <w:p w:rsidR="00DF62E0" w:rsidRPr="00392A47" w:rsidRDefault="00DF62E0" w:rsidP="00B50336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  <w:lang w:val="hy-AM"/>
        </w:rPr>
        <w:t>Հոդված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="00C747B4" w:rsidRPr="00392A47">
        <w:rPr>
          <w:rFonts w:ascii="GHEA Grapalat" w:hAnsi="GHEA Grapalat"/>
          <w:b/>
          <w:bCs/>
          <w:iCs/>
          <w:lang w:val="hy-AM"/>
        </w:rPr>
        <w:t>404</w:t>
      </w:r>
      <w:r w:rsidRPr="00392A47">
        <w:rPr>
          <w:rFonts w:ascii="GHEA Grapalat" w:hAnsi="GHEA Grapalat"/>
          <w:b/>
          <w:bCs/>
          <w:iCs/>
          <w:lang w:val="hy-AM"/>
        </w:rPr>
        <w:t xml:space="preserve">. </w:t>
      </w:r>
      <w:r w:rsidRPr="00392A47">
        <w:rPr>
          <w:rFonts w:ascii="GHEA Grapalat" w:hAnsi="GHEA Grapalat" w:cs="Sylfaen"/>
          <w:b/>
          <w:bCs/>
          <w:iCs/>
          <w:lang w:val="hy-AM"/>
        </w:rPr>
        <w:t>Տրանսֆերային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գնագոյացման</w:t>
      </w:r>
      <w:r w:rsidRPr="00392A47">
        <w:rPr>
          <w:rFonts w:ascii="GHEA Grapalat" w:hAnsi="GHEA Grapalat"/>
          <w:b/>
          <w:bCs/>
          <w:iCs/>
          <w:lang w:val="hy-AM"/>
        </w:rPr>
        <w:t xml:space="preserve"> </w:t>
      </w:r>
      <w:r w:rsidRPr="00392A47">
        <w:rPr>
          <w:rFonts w:ascii="GHEA Grapalat" w:hAnsi="GHEA Grapalat" w:cs="Sylfaen"/>
          <w:b/>
          <w:bCs/>
          <w:iCs/>
          <w:lang w:val="hy-AM"/>
        </w:rPr>
        <w:t>փաստաթղթավորում</w:t>
      </w:r>
      <w:r w:rsidR="00B50336" w:rsidRPr="00392A47">
        <w:rPr>
          <w:rFonts w:ascii="GHEA Grapalat" w:hAnsi="GHEA Grapalat"/>
          <w:b/>
          <w:bCs/>
        </w:rPr>
        <w:t>ը</w:t>
      </w:r>
    </w:p>
    <w:p w:rsidR="00DF62E0" w:rsidRPr="00392A47" w:rsidRDefault="007B2EF1" w:rsidP="000E162B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Տ</w:t>
      </w:r>
      <w:r w:rsidR="00DF62E0" w:rsidRPr="00392A47">
        <w:rPr>
          <w:rFonts w:ascii="GHEA Grapalat" w:hAnsi="GHEA Grapalat" w:cs="Sylfaen"/>
          <w:lang w:val="hy-AM"/>
        </w:rPr>
        <w:t>րանսֆերային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գնագոյացման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փաստաթղթավորումը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այն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փաստաթուղթը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կամ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փաստաթղթերն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են</w:t>
      </w:r>
      <w:r w:rsidR="00DF62E0" w:rsidRPr="00392A47">
        <w:rPr>
          <w:rFonts w:ascii="GHEA Grapalat" w:hAnsi="GHEA Grapalat"/>
          <w:lang w:val="hy-AM"/>
        </w:rPr>
        <w:t xml:space="preserve">, </w:t>
      </w:r>
      <w:r w:rsidR="00DF62E0" w:rsidRPr="00392A47">
        <w:rPr>
          <w:rFonts w:ascii="GHEA Grapalat" w:hAnsi="GHEA Grapalat" w:cs="Sylfaen"/>
          <w:lang w:val="hy-AM"/>
        </w:rPr>
        <w:t>որոնք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ցույց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են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տալիս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հարկ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վճարողի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վերահսկվող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գործարք</w:t>
      </w:r>
      <w:r w:rsidRPr="00392A47">
        <w:rPr>
          <w:rFonts w:ascii="GHEA Grapalat" w:hAnsi="GHEA Grapalat" w:cs="Sylfaen"/>
          <w:lang w:val="hy-AM"/>
        </w:rPr>
        <w:t xml:space="preserve">ների </w:t>
      </w:r>
      <w:r w:rsidR="00DF62E0" w:rsidRPr="00392A47">
        <w:rPr>
          <w:rFonts w:ascii="GHEA Grapalat" w:hAnsi="GHEA Grapalat" w:cs="Sylfaen"/>
          <w:lang w:val="hy-AM"/>
        </w:rPr>
        <w:t>համապատասխանությունը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AF3C54" w:rsidRPr="00392A47">
        <w:rPr>
          <w:rFonts w:ascii="GHEA Grapalat" w:hAnsi="GHEA Grapalat"/>
          <w:lang w:val="hy-AM"/>
        </w:rPr>
        <w:t>Օրենսգրքի 392-</w:t>
      </w:r>
      <w:r w:rsidR="00511481" w:rsidRPr="00392A47">
        <w:rPr>
          <w:rFonts w:ascii="GHEA Grapalat" w:hAnsi="GHEA Grapalat"/>
          <w:lang w:val="hy-AM"/>
        </w:rPr>
        <w:t xml:space="preserve">րդ </w:t>
      </w:r>
      <w:r w:rsidR="00DF62E0" w:rsidRPr="00392A47">
        <w:rPr>
          <w:rFonts w:ascii="GHEA Grapalat" w:hAnsi="GHEA Grapalat" w:cs="Sylfaen"/>
          <w:lang w:val="hy-AM"/>
        </w:rPr>
        <w:t>հոդվածի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դրույթներին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C919E3" w:rsidRPr="00392A47">
        <w:rPr>
          <w:rFonts w:ascii="GHEA Grapalat" w:hAnsi="GHEA Grapalat" w:cs="Sylfaen"/>
          <w:lang w:val="hy-AM"/>
        </w:rPr>
        <w:t>և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ներառում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են</w:t>
      </w:r>
      <w:r w:rsidR="00F55357" w:rsidRPr="00392A47">
        <w:rPr>
          <w:rFonts w:ascii="GHEA Grapalat" w:hAnsi="GHEA Grapalat" w:cs="Sylfaen"/>
          <w:lang w:val="hy-AM"/>
        </w:rPr>
        <w:t xml:space="preserve"> հետևյալը</w:t>
      </w:r>
      <w:r w:rsidR="000E162B" w:rsidRPr="00392A47">
        <w:rPr>
          <w:rFonts w:ascii="GHEA Grapalat" w:hAnsi="GHEA Grapalat"/>
        </w:rPr>
        <w:t>.</w:t>
      </w:r>
    </w:p>
    <w:p w:rsidR="000E162B" w:rsidRPr="00392A47" w:rsidRDefault="00F55357" w:rsidP="000E162B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հարկ վճարողի բիզնես</w:t>
      </w:r>
      <w:r w:rsidRPr="00392A47">
        <w:rPr>
          <w:rFonts w:ascii="GHEA Grapalat" w:hAnsi="GHEA Grapalat" w:cs="Arial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գործառույթների մանրամասն նկարագրությունը</w:t>
      </w:r>
      <w:r w:rsidR="000E162B" w:rsidRPr="00392A47">
        <w:rPr>
          <w:rFonts w:ascii="GHEA Grapalat" w:hAnsi="GHEA Grapalat" w:cs="Sylfaen"/>
        </w:rPr>
        <w:t xml:space="preserve"> (այդ թվում՝ </w:t>
      </w:r>
      <w:r w:rsidRPr="00392A47">
        <w:rPr>
          <w:rFonts w:ascii="GHEA Grapalat" w:hAnsi="GHEA Grapalat" w:cs="Sylfaen"/>
          <w:lang w:val="hy-AM"/>
        </w:rPr>
        <w:t xml:space="preserve">ապրանքների, </w:t>
      </w:r>
      <w:r w:rsidR="000E162B" w:rsidRPr="00392A47">
        <w:rPr>
          <w:rFonts w:ascii="GHEA Grapalat" w:hAnsi="GHEA Grapalat" w:cs="Sylfaen"/>
        </w:rPr>
        <w:t xml:space="preserve">աշխատանքների և (կամ) </w:t>
      </w:r>
      <w:r w:rsidRPr="00392A47">
        <w:rPr>
          <w:rFonts w:ascii="GHEA Grapalat" w:hAnsi="GHEA Grapalat" w:cs="Sylfaen"/>
          <w:lang w:val="hy-AM"/>
        </w:rPr>
        <w:t>ծառայությունների գնագոյացման գործընթացների վրա տնտեսական գործոնն</w:t>
      </w:r>
      <w:r w:rsidR="000E162B" w:rsidRPr="00392A47">
        <w:rPr>
          <w:rFonts w:ascii="GHEA Grapalat" w:hAnsi="GHEA Grapalat" w:cs="Sylfaen"/>
          <w:lang w:val="hy-AM"/>
        </w:rPr>
        <w:t>երի ազդեցության վերլուծությունը</w:t>
      </w:r>
      <w:r w:rsidR="000E162B" w:rsidRPr="00392A47">
        <w:rPr>
          <w:rFonts w:ascii="GHEA Grapalat" w:hAnsi="GHEA Grapalat" w:cs="Sylfaen"/>
        </w:rPr>
        <w:t>),</w:t>
      </w:r>
    </w:p>
    <w:p w:rsidR="000E162B" w:rsidRPr="00392A47" w:rsidRDefault="00F55357" w:rsidP="000E162B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 xml:space="preserve">հարկ վճարողի կազմակերպական կառուցվածքի </w:t>
      </w:r>
      <w:r w:rsidR="00217FEA" w:rsidRPr="00392A47">
        <w:rPr>
          <w:rFonts w:ascii="GHEA Grapalat" w:hAnsi="GHEA Grapalat" w:cs="Sylfaen"/>
          <w:lang w:val="hy-AM"/>
        </w:rPr>
        <w:t xml:space="preserve">մանրամասն </w:t>
      </w:r>
      <w:r w:rsidRPr="00392A47">
        <w:rPr>
          <w:rFonts w:ascii="GHEA Grapalat" w:hAnsi="GHEA Grapalat" w:cs="Sylfaen"/>
          <w:lang w:val="hy-AM"/>
        </w:rPr>
        <w:t>նկարագիրը,</w:t>
      </w:r>
    </w:p>
    <w:p w:rsidR="000E162B" w:rsidRPr="00392A47" w:rsidRDefault="00DF62E0" w:rsidP="000E162B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="00F55357" w:rsidRPr="00392A47">
        <w:rPr>
          <w:rFonts w:ascii="GHEA Grapalat" w:hAnsi="GHEA Grapalat" w:cs="Sylfaen"/>
          <w:lang w:val="hy-AM"/>
        </w:rPr>
        <w:t>գործարք</w:t>
      </w:r>
      <w:r w:rsidRPr="00392A47">
        <w:rPr>
          <w:rFonts w:ascii="GHEA Grapalat" w:hAnsi="GHEA Grapalat" w:cs="Sylfaen"/>
          <w:lang w:val="hy-AM"/>
        </w:rPr>
        <w:t>ն</w:t>
      </w:r>
      <w:r w:rsidR="00F55357" w:rsidRPr="00392A47">
        <w:rPr>
          <w:rFonts w:ascii="GHEA Grapalat" w:hAnsi="GHEA Grapalat" w:cs="Sylfaen"/>
          <w:lang w:val="hy-AM"/>
        </w:rPr>
        <w:t xml:space="preserve">երի նկարագրությունը </w:t>
      </w:r>
      <w:r w:rsidR="000E162B" w:rsidRPr="00392A47">
        <w:rPr>
          <w:rFonts w:ascii="GHEA Grapalat" w:hAnsi="GHEA Grapalat" w:cs="Sylfaen"/>
        </w:rPr>
        <w:t xml:space="preserve">(այդ թվում՝ </w:t>
      </w:r>
      <w:r w:rsidR="00AF3C54" w:rsidRPr="00392A47">
        <w:rPr>
          <w:rFonts w:ascii="GHEA Grapalat" w:hAnsi="GHEA Grapalat"/>
          <w:lang w:val="hy-AM"/>
        </w:rPr>
        <w:t xml:space="preserve">Օրենսգրքի 393-րդ </w:t>
      </w:r>
      <w:r w:rsidR="00AF3C54" w:rsidRPr="00392A47">
        <w:rPr>
          <w:rFonts w:ascii="GHEA Grapalat" w:hAnsi="GHEA Grapalat" w:cs="Sylfaen"/>
          <w:lang w:val="hy-AM"/>
        </w:rPr>
        <w:t>հոդվածով</w:t>
      </w:r>
      <w:r w:rsidR="000E162B" w:rsidRPr="00392A47">
        <w:rPr>
          <w:rFonts w:ascii="GHEA Grapalat" w:hAnsi="GHEA Grapalat" w:cs="Sylfaen"/>
        </w:rPr>
        <w:t xml:space="preserve"> </w:t>
      </w:r>
      <w:r w:rsidR="00F55357" w:rsidRPr="00392A47">
        <w:rPr>
          <w:rFonts w:ascii="GHEA Grapalat" w:hAnsi="GHEA Grapalat" w:cs="Sylfaen"/>
          <w:lang w:val="hy-AM"/>
        </w:rPr>
        <w:t xml:space="preserve">սահմանված </w:t>
      </w:r>
      <w:r w:rsidR="00F55357" w:rsidRPr="00392A47">
        <w:rPr>
          <w:rFonts w:ascii="GHEA Grapalat" w:hAnsi="GHEA Grapalat"/>
          <w:lang w:val="hy-AM"/>
        </w:rPr>
        <w:t>համադրելիության գործոնների վերլուծությունը</w:t>
      </w:r>
      <w:r w:rsidR="000E162B" w:rsidRPr="00392A47">
        <w:rPr>
          <w:rFonts w:ascii="GHEA Grapalat" w:hAnsi="GHEA Grapalat"/>
        </w:rPr>
        <w:t>)</w:t>
      </w:r>
      <w:r w:rsidRPr="00392A47">
        <w:rPr>
          <w:rFonts w:ascii="GHEA Grapalat" w:hAnsi="GHEA Grapalat"/>
          <w:lang w:val="hy-AM"/>
        </w:rPr>
        <w:t>,</w:t>
      </w:r>
      <w:r w:rsidR="00217FEA" w:rsidRPr="00392A47">
        <w:rPr>
          <w:rFonts w:ascii="GHEA Grapalat" w:hAnsi="GHEA Grapalat"/>
          <w:lang w:val="hy-AM"/>
        </w:rPr>
        <w:t xml:space="preserve"> ինչպես նաև </w:t>
      </w:r>
      <w:r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վերահսկվող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գործարքի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կողմերի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իրականացրած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գործառույթները</w:t>
      </w:r>
      <w:r w:rsidR="00217FEA" w:rsidRPr="00392A47">
        <w:rPr>
          <w:rFonts w:ascii="GHEA Grapalat" w:hAnsi="GHEA Grapalat"/>
          <w:lang w:val="hy-AM"/>
        </w:rPr>
        <w:t xml:space="preserve">, </w:t>
      </w:r>
      <w:r w:rsidR="00217FEA" w:rsidRPr="00392A47">
        <w:rPr>
          <w:rFonts w:ascii="GHEA Grapalat" w:hAnsi="GHEA Grapalat" w:cs="Sylfaen"/>
          <w:lang w:val="hy-AM"/>
        </w:rPr>
        <w:t>օգտագործված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ակտիվները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և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կրած</w:t>
      </w:r>
      <w:r w:rsidR="00217FEA" w:rsidRPr="00392A47">
        <w:rPr>
          <w:rFonts w:ascii="GHEA Grapalat" w:hAnsi="GHEA Grapalat"/>
          <w:lang w:val="hy-AM"/>
        </w:rPr>
        <w:t xml:space="preserve"> </w:t>
      </w:r>
      <w:r w:rsidR="00217FEA" w:rsidRPr="00392A47">
        <w:rPr>
          <w:rFonts w:ascii="GHEA Grapalat" w:hAnsi="GHEA Grapalat" w:cs="Sylfaen"/>
          <w:lang w:val="hy-AM"/>
        </w:rPr>
        <w:t>ռիսկերը</w:t>
      </w:r>
      <w:r w:rsidR="00511481" w:rsidRPr="00392A47">
        <w:rPr>
          <w:rFonts w:ascii="GHEA Grapalat" w:hAnsi="GHEA Grapalat"/>
          <w:lang w:val="hy-AM"/>
        </w:rPr>
        <w:t>,</w:t>
      </w:r>
    </w:p>
    <w:p w:rsidR="009B70D3" w:rsidRPr="00392A47" w:rsidRDefault="00217FEA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/>
          <w:lang w:val="hy-AM"/>
        </w:rPr>
        <w:t>կ</w:t>
      </w:r>
      <w:r w:rsidR="009F2380" w:rsidRPr="00392A47">
        <w:rPr>
          <w:rFonts w:ascii="GHEA Grapalat" w:hAnsi="GHEA Grapalat"/>
          <w:lang w:val="hy-AM"/>
        </w:rPr>
        <w:t>իրառած տրանսֆերային գնագոյացման մեթոդի նկարագրությունը և հիմնավորում</w:t>
      </w:r>
      <w:r w:rsidR="009B70D3" w:rsidRPr="00392A47">
        <w:rPr>
          <w:rFonts w:ascii="GHEA Grapalat" w:hAnsi="GHEA Grapalat"/>
        </w:rPr>
        <w:t>՝</w:t>
      </w:r>
      <w:r w:rsidR="009F2380" w:rsidRPr="00392A47">
        <w:rPr>
          <w:rFonts w:ascii="GHEA Grapalat" w:hAnsi="GHEA Grapalat"/>
          <w:lang w:val="hy-AM"/>
        </w:rPr>
        <w:t xml:space="preserve"> թե ինչու է ընտրվել 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="009B70D3" w:rsidRPr="00392A47">
        <w:rPr>
          <w:rFonts w:ascii="GHEA Grapalat" w:hAnsi="GHEA Grapalat"/>
        </w:rPr>
        <w:t xml:space="preserve">այդ </w:t>
      </w:r>
      <w:r w:rsidRPr="00392A47">
        <w:rPr>
          <w:rFonts w:ascii="GHEA Grapalat" w:hAnsi="GHEA Grapalat"/>
          <w:lang w:val="hy-AM"/>
        </w:rPr>
        <w:t>մեթոդը</w:t>
      </w:r>
      <w:r w:rsidR="009F2380" w:rsidRPr="00392A47">
        <w:rPr>
          <w:rFonts w:ascii="GHEA Grapalat" w:hAnsi="GHEA Grapalat"/>
          <w:lang w:val="hy-AM"/>
        </w:rPr>
        <w:t xml:space="preserve"> </w:t>
      </w:r>
      <w:r w:rsidR="00AF3C54" w:rsidRPr="00392A47">
        <w:rPr>
          <w:rFonts w:ascii="GHEA Grapalat" w:hAnsi="GHEA Grapalat"/>
          <w:lang w:val="hy-AM"/>
        </w:rPr>
        <w:t xml:space="preserve">Օրենսգրքի 396-րդ </w:t>
      </w:r>
      <w:r w:rsidR="009F2380" w:rsidRPr="00392A47">
        <w:rPr>
          <w:rFonts w:ascii="GHEA Grapalat" w:hAnsi="GHEA Grapalat" w:cs="Sylfaen"/>
          <w:lang w:val="hy-AM"/>
        </w:rPr>
        <w:t>հոդված</w:t>
      </w:r>
      <w:r w:rsidRPr="00392A47">
        <w:rPr>
          <w:rFonts w:ascii="GHEA Grapalat" w:hAnsi="GHEA Grapalat" w:cs="Sylfaen"/>
          <w:lang w:val="hy-AM"/>
        </w:rPr>
        <w:t xml:space="preserve">ի </w:t>
      </w:r>
      <w:r w:rsidR="009B70D3" w:rsidRPr="00392A47">
        <w:rPr>
          <w:rFonts w:ascii="GHEA Grapalat" w:hAnsi="GHEA Grapalat" w:cs="Sylfaen"/>
        </w:rPr>
        <w:t>համաձայն,</w:t>
      </w:r>
    </w:p>
    <w:p w:rsidR="009B70D3" w:rsidRPr="00392A47" w:rsidRDefault="00DF62E0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</w:t>
      </w:r>
      <w:r w:rsidR="009E4BF7" w:rsidRPr="00392A47">
        <w:rPr>
          <w:rFonts w:ascii="GHEA Grapalat" w:hAnsi="GHEA Grapalat" w:cs="Sylfaen"/>
          <w:lang w:val="hy-AM"/>
        </w:rPr>
        <w:t>ներ</w:t>
      </w:r>
      <w:r w:rsidRPr="00392A47">
        <w:rPr>
          <w:rFonts w:ascii="GHEA Grapalat" w:hAnsi="GHEA Grapalat" w:cs="Sylfaen"/>
          <w:lang w:val="hy-AM"/>
        </w:rPr>
        <w:t>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ցանկը</w:t>
      </w:r>
      <w:r w:rsidRPr="00392A47">
        <w:rPr>
          <w:rFonts w:ascii="GHEA Grapalat" w:hAnsi="GHEA Grapalat"/>
          <w:lang w:val="hy-AM"/>
        </w:rPr>
        <w:t xml:space="preserve"> </w:t>
      </w:r>
      <w:r w:rsidR="009B70D3" w:rsidRPr="00392A47">
        <w:rPr>
          <w:rFonts w:ascii="GHEA Grapalat" w:hAnsi="GHEA Grapalat"/>
        </w:rPr>
        <w:t xml:space="preserve">(այդ թվում՝ </w:t>
      </w:r>
      <w:r w:rsidRPr="00392A47">
        <w:rPr>
          <w:rFonts w:ascii="GHEA Grapalat" w:hAnsi="GHEA Grapalat" w:cs="Sylfaen"/>
          <w:lang w:val="hy-AM"/>
        </w:rPr>
        <w:t>տեղեկատվություն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նպատակով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ռեզիդենտության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վերաբերյալ</w:t>
      </w:r>
      <w:r w:rsidR="009B70D3" w:rsidRPr="00392A47">
        <w:rPr>
          <w:rFonts w:ascii="GHEA Grapalat" w:hAnsi="GHEA Grapalat" w:cs="Sylfaen"/>
        </w:rPr>
        <w:t>)</w:t>
      </w:r>
      <w:r w:rsidRPr="00392A47">
        <w:rPr>
          <w:rFonts w:ascii="GHEA Grapalat" w:hAnsi="GHEA Grapalat"/>
          <w:lang w:val="hy-AM"/>
        </w:rPr>
        <w:t>,</w:t>
      </w:r>
    </w:p>
    <w:p w:rsidR="009B70D3" w:rsidRPr="00392A47" w:rsidRDefault="005B2977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համադրելի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չվերահսկվող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 xml:space="preserve">գործարքների մասին </w:t>
      </w:r>
      <w:r w:rsidR="00DF62E0" w:rsidRPr="00392A47">
        <w:rPr>
          <w:rFonts w:ascii="GHEA Grapalat" w:hAnsi="GHEA Grapalat" w:cs="Sylfaen"/>
          <w:lang w:val="hy-AM"/>
        </w:rPr>
        <w:t>տեղեկատ</w:t>
      </w:r>
      <w:r w:rsidRPr="00392A47">
        <w:rPr>
          <w:rFonts w:ascii="GHEA Grapalat" w:hAnsi="GHEA Grapalat" w:cs="Sylfaen"/>
          <w:lang w:val="hy-AM"/>
        </w:rPr>
        <w:t xml:space="preserve">վության </w:t>
      </w:r>
      <w:r w:rsidR="00DF62E0" w:rsidRPr="00392A47">
        <w:rPr>
          <w:rFonts w:ascii="GHEA Grapalat" w:hAnsi="GHEA Grapalat" w:cs="Sylfaen"/>
          <w:lang w:val="hy-AM"/>
        </w:rPr>
        <w:t>աղբյուրների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նկարագրությունը</w:t>
      </w:r>
      <w:r w:rsidR="00DF62E0" w:rsidRPr="00392A47">
        <w:rPr>
          <w:rFonts w:ascii="GHEA Grapalat" w:hAnsi="GHEA Grapalat"/>
          <w:lang w:val="hy-AM"/>
        </w:rPr>
        <w:t>,</w:t>
      </w:r>
    </w:p>
    <w:p w:rsidR="009B70D3" w:rsidRPr="00392A47" w:rsidRDefault="00DF62E0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պարզած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ձեռքի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հեռավորության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տիրույթի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հաշվարկը</w:t>
      </w:r>
      <w:r w:rsidRPr="00392A47">
        <w:rPr>
          <w:rFonts w:ascii="GHEA Grapalat" w:hAnsi="GHEA Grapalat"/>
          <w:lang w:val="hy-AM"/>
        </w:rPr>
        <w:t xml:space="preserve"> (</w:t>
      </w:r>
      <w:r w:rsidRPr="00392A47">
        <w:rPr>
          <w:rFonts w:ascii="GHEA Grapalat" w:hAnsi="GHEA Grapalat" w:cs="Sylfaen"/>
          <w:lang w:val="hy-AM"/>
        </w:rPr>
        <w:t>այն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դեպքում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երբ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կիրառելի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>),</w:t>
      </w:r>
    </w:p>
    <w:p w:rsidR="009B70D3" w:rsidRPr="00392A47" w:rsidRDefault="00DF62E0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lastRenderedPageBreak/>
        <w:t>վերլուծության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ենթակա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կողմի</w:t>
      </w:r>
      <w:r w:rsidR="009B54CC" w:rsidRPr="00392A47">
        <w:rPr>
          <w:rFonts w:ascii="GHEA Grapalat" w:hAnsi="GHEA Grapalat" w:cs="Sylfaen"/>
          <w:lang w:val="hy-AM"/>
        </w:rPr>
        <w:t xml:space="preserve"> վերաբերյալ </w:t>
      </w:r>
      <w:r w:rsidRPr="00392A47">
        <w:rPr>
          <w:rFonts w:ascii="GHEA Grapalat" w:hAnsi="GHEA Grapalat" w:cs="Sylfaen"/>
          <w:lang w:val="hy-AM"/>
        </w:rPr>
        <w:t>ֆինանսական</w:t>
      </w:r>
      <w:r w:rsidR="009E4BF7" w:rsidRPr="00392A47">
        <w:rPr>
          <w:rFonts w:ascii="GHEA Grapalat" w:hAnsi="GHEA Grapalat" w:cs="Sylfaen"/>
          <w:lang w:val="hy-AM"/>
        </w:rPr>
        <w:t xml:space="preserve"> և </w:t>
      </w:r>
      <w:r w:rsidR="009E4BF7" w:rsidRPr="00392A47">
        <w:rPr>
          <w:rFonts w:ascii="GHEA Grapalat" w:hAnsi="GHEA Grapalat"/>
          <w:lang w:val="hy-AM"/>
        </w:rPr>
        <w:t xml:space="preserve">այլ </w:t>
      </w:r>
      <w:r w:rsidR="00AF3C54" w:rsidRPr="00392A47">
        <w:rPr>
          <w:rFonts w:ascii="GHEA Grapalat" w:hAnsi="GHEA Grapalat"/>
          <w:lang w:val="hy-AM"/>
        </w:rPr>
        <w:t xml:space="preserve">անհրաժեշտ </w:t>
      </w:r>
      <w:r w:rsidRPr="00392A47">
        <w:rPr>
          <w:rFonts w:ascii="GHEA Grapalat" w:hAnsi="GHEA Grapalat" w:cs="Sylfaen"/>
          <w:lang w:val="hy-AM"/>
        </w:rPr>
        <w:t>տեղեկ</w:t>
      </w:r>
      <w:r w:rsidR="009E4BF7" w:rsidRPr="00392A47">
        <w:rPr>
          <w:rFonts w:ascii="GHEA Grapalat" w:hAnsi="GHEA Grapalat" w:cs="Sylfaen"/>
          <w:lang w:val="hy-AM"/>
        </w:rPr>
        <w:t>ատվությ</w:t>
      </w:r>
      <w:r w:rsidR="009B70D3" w:rsidRPr="00392A47">
        <w:rPr>
          <w:rFonts w:ascii="GHEA Grapalat" w:hAnsi="GHEA Grapalat" w:cs="Sylfaen"/>
        </w:rPr>
        <w:t>ունը,</w:t>
      </w:r>
    </w:p>
    <w:p w:rsidR="009B70D3" w:rsidRPr="00392A47" w:rsidRDefault="00AF3C54" w:rsidP="009B70D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/>
          <w:lang w:val="hy-AM"/>
        </w:rPr>
        <w:t xml:space="preserve">Օրենսգրքի 402-րդ </w:t>
      </w:r>
      <w:r w:rsidR="00DF62E0" w:rsidRPr="00392A47">
        <w:rPr>
          <w:rFonts w:ascii="GHEA Grapalat" w:hAnsi="GHEA Grapalat" w:cs="Sylfaen"/>
          <w:lang w:val="hy-AM"/>
        </w:rPr>
        <w:t>հոդվածի</w:t>
      </w:r>
      <w:r w:rsidR="009079E7" w:rsidRPr="00392A47">
        <w:rPr>
          <w:rFonts w:ascii="GHEA Grapalat" w:hAnsi="GHEA Grapalat" w:cs="Sylfaen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համաձայն</w:t>
      </w:r>
      <w:r w:rsidR="00DF62E0" w:rsidRPr="00392A47">
        <w:rPr>
          <w:rFonts w:ascii="GHEA Grapalat" w:hAnsi="GHEA Grapalat"/>
          <w:lang w:val="hy-AM"/>
        </w:rPr>
        <w:t xml:space="preserve">, </w:t>
      </w:r>
      <w:r w:rsidR="00DF62E0" w:rsidRPr="00392A47">
        <w:rPr>
          <w:rFonts w:ascii="GHEA Grapalat" w:hAnsi="GHEA Grapalat" w:cs="Sylfaen"/>
          <w:lang w:val="hy-AM"/>
        </w:rPr>
        <w:t>հարկ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վճարողի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կողմից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ինքնուրույն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իրականացվող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ճշգրտումների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վերաբերյալ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մանրամասն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9B70D3" w:rsidRPr="00392A47">
        <w:rPr>
          <w:rFonts w:ascii="GHEA Grapalat" w:hAnsi="GHEA Grapalat" w:cs="Sylfaen"/>
        </w:rPr>
        <w:t>տեղեկատվությունը</w:t>
      </w:r>
      <w:r w:rsidR="00DF62E0" w:rsidRPr="00392A47">
        <w:rPr>
          <w:rFonts w:ascii="GHEA Grapalat" w:hAnsi="GHEA Grapalat"/>
          <w:lang w:val="hy-AM"/>
        </w:rPr>
        <w:t>,</w:t>
      </w:r>
    </w:p>
    <w:p w:rsidR="00330E76" w:rsidRPr="00392A47" w:rsidRDefault="00DF62E0" w:rsidP="009B70D3">
      <w:pPr>
        <w:pStyle w:val="ListParagraph"/>
        <w:numPr>
          <w:ilvl w:val="0"/>
          <w:numId w:val="45"/>
        </w:numPr>
        <w:tabs>
          <w:tab w:val="left" w:pos="993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392A47">
        <w:rPr>
          <w:rFonts w:ascii="GHEA Grapalat" w:hAnsi="GHEA Grapalat" w:cs="Sylfaen"/>
          <w:lang w:val="hy-AM"/>
        </w:rPr>
        <w:t>ցանկացած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այլ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տեղեկ</w:t>
      </w:r>
      <w:r w:rsidR="00632A2D" w:rsidRPr="00392A47">
        <w:rPr>
          <w:rFonts w:ascii="GHEA Grapalat" w:hAnsi="GHEA Grapalat" w:cs="Sylfaen"/>
          <w:lang w:val="hy-AM"/>
        </w:rPr>
        <w:t>ատվություն</w:t>
      </w:r>
      <w:r w:rsidRPr="00392A47">
        <w:rPr>
          <w:rFonts w:ascii="GHEA Grapalat" w:hAnsi="GHEA Grapalat"/>
          <w:lang w:val="hy-AM"/>
        </w:rPr>
        <w:t xml:space="preserve">, </w:t>
      </w:r>
      <w:r w:rsidRPr="00392A47">
        <w:rPr>
          <w:rFonts w:ascii="GHEA Grapalat" w:hAnsi="GHEA Grapalat" w:cs="Sylfaen"/>
          <w:lang w:val="hy-AM"/>
        </w:rPr>
        <w:t>որ</w:t>
      </w:r>
      <w:r w:rsidR="00771DA4" w:rsidRPr="00392A47">
        <w:rPr>
          <w:rFonts w:ascii="GHEA Grapalat" w:hAnsi="GHEA Grapalat" w:cs="Sylfaen"/>
          <w:lang w:val="hy-AM"/>
        </w:rPr>
        <w:t>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համարում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</w:t>
      </w:r>
      <w:r w:rsidR="00C919E3" w:rsidRPr="00392A47">
        <w:rPr>
          <w:rFonts w:ascii="GHEA Grapalat" w:hAnsi="GHEA Grapalat" w:cs="Sylfaen"/>
          <w:lang w:val="hy-AM"/>
        </w:rPr>
        <w:t>և</w:t>
      </w:r>
      <w:r w:rsidRPr="00392A47">
        <w:rPr>
          <w:rFonts w:ascii="GHEA Grapalat" w:hAnsi="GHEA Grapalat" w:cs="Sylfaen"/>
          <w:lang w:val="hy-AM"/>
        </w:rPr>
        <w:t>որ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վերահսկվող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գործարքների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իրականացման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պայմանների</w:t>
      </w:r>
      <w:r w:rsidRPr="00392A47">
        <w:rPr>
          <w:rFonts w:ascii="GHEA Grapalat" w:hAnsi="GHEA Grapalat"/>
          <w:lang w:val="hy-AM"/>
        </w:rPr>
        <w:t xml:space="preserve">` </w:t>
      </w:r>
      <w:r w:rsidR="00771DA4" w:rsidRPr="00392A47">
        <w:rPr>
          <w:rFonts w:ascii="GHEA Grapalat" w:hAnsi="GHEA Grapalat"/>
          <w:lang w:val="hy-AM"/>
        </w:rPr>
        <w:t xml:space="preserve">Օրենսգրքի 392-րդ </w:t>
      </w:r>
      <w:r w:rsidRPr="00392A47">
        <w:rPr>
          <w:rFonts w:ascii="GHEA Grapalat" w:hAnsi="GHEA Grapalat" w:cs="Sylfaen"/>
          <w:lang w:val="hy-AM"/>
        </w:rPr>
        <w:t>հոդվածի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դրույթներին</w:t>
      </w:r>
      <w:r w:rsidR="00330E76" w:rsidRPr="00392A47">
        <w:rPr>
          <w:rFonts w:ascii="GHEA Grapalat" w:hAnsi="GHEA Grapalat" w:cs="Sylfaen"/>
          <w:lang w:val="hy-AM"/>
        </w:rPr>
        <w:t xml:space="preserve"> համապատասխանությունը</w:t>
      </w:r>
      <w:r w:rsidR="00330E76" w:rsidRPr="00392A47">
        <w:rPr>
          <w:rFonts w:ascii="GHEA Grapalat" w:hAnsi="GHEA Grapalat"/>
          <w:lang w:val="hy-AM"/>
        </w:rPr>
        <w:t xml:space="preserve"> </w:t>
      </w:r>
      <w:r w:rsidR="00330E76" w:rsidRPr="00392A47">
        <w:rPr>
          <w:rFonts w:ascii="GHEA Grapalat" w:hAnsi="GHEA Grapalat" w:cs="Sylfaen"/>
          <w:lang w:val="hy-AM"/>
        </w:rPr>
        <w:t>ցույց</w:t>
      </w:r>
      <w:r w:rsidR="00330E76" w:rsidRPr="00392A47">
        <w:rPr>
          <w:rFonts w:ascii="GHEA Grapalat" w:hAnsi="GHEA Grapalat"/>
          <w:lang w:val="hy-AM"/>
        </w:rPr>
        <w:t xml:space="preserve"> </w:t>
      </w:r>
      <w:r w:rsidR="00330E76" w:rsidRPr="00392A47">
        <w:rPr>
          <w:rFonts w:ascii="GHEA Grapalat" w:hAnsi="GHEA Grapalat" w:cs="Sylfaen"/>
          <w:lang w:val="hy-AM"/>
        </w:rPr>
        <w:t>տալու</w:t>
      </w:r>
      <w:r w:rsidR="00330E76" w:rsidRPr="00392A47">
        <w:rPr>
          <w:rFonts w:ascii="GHEA Grapalat" w:hAnsi="GHEA Grapalat"/>
          <w:lang w:val="hy-AM"/>
        </w:rPr>
        <w:t xml:space="preserve"> </w:t>
      </w:r>
      <w:r w:rsidR="00330E76" w:rsidRPr="00392A47">
        <w:rPr>
          <w:rFonts w:ascii="GHEA Grapalat" w:hAnsi="GHEA Grapalat" w:cs="Sylfaen"/>
          <w:lang w:val="hy-AM"/>
        </w:rPr>
        <w:t>համար</w:t>
      </w:r>
      <w:r w:rsidR="00330E76" w:rsidRPr="00392A47">
        <w:rPr>
          <w:rFonts w:ascii="GHEA Grapalat" w:hAnsi="GHEA Grapalat"/>
          <w:lang w:val="hy-AM"/>
        </w:rPr>
        <w:t>:</w:t>
      </w:r>
    </w:p>
    <w:p w:rsidR="009B70D3" w:rsidRPr="00392A47" w:rsidRDefault="009539A7" w:rsidP="009B70D3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 w:cs="Sylfaen"/>
          <w:lang w:val="hy-AM"/>
        </w:rPr>
        <w:t>Սույն</w:t>
      </w:r>
      <w:r w:rsidRPr="00392A47">
        <w:rPr>
          <w:rFonts w:ascii="GHEA Grapalat" w:hAnsi="GHEA Grapalat"/>
          <w:lang w:val="hy-AM"/>
        </w:rPr>
        <w:t xml:space="preserve"> հոդվածի 1-ին մասով սահմանված փաստաթղթերը հարկ վճարողի կողմից </w:t>
      </w:r>
      <w:r w:rsidR="009B70D3" w:rsidRPr="00392A47">
        <w:rPr>
          <w:rFonts w:ascii="GHEA Grapalat" w:hAnsi="GHEA Grapalat"/>
        </w:rPr>
        <w:t xml:space="preserve">հարկային մարմին են </w:t>
      </w:r>
      <w:r w:rsidRPr="00392A47">
        <w:rPr>
          <w:rFonts w:ascii="GHEA Grapalat" w:hAnsi="GHEA Grapalat"/>
          <w:lang w:val="hy-AM"/>
        </w:rPr>
        <w:t xml:space="preserve">ներկայացվում </w:t>
      </w:r>
      <w:r w:rsidR="009B70D3" w:rsidRPr="00392A47">
        <w:rPr>
          <w:rFonts w:ascii="GHEA Grapalat" w:hAnsi="GHEA Grapalat"/>
        </w:rPr>
        <w:t>են</w:t>
      </w:r>
      <w:r w:rsidRPr="00392A47">
        <w:rPr>
          <w:rFonts w:ascii="GHEA Grapalat" w:hAnsi="GHEA Grapalat"/>
          <w:lang w:val="hy-AM"/>
        </w:rPr>
        <w:t xml:space="preserve"> գրավոր ծանուցման ստացման ամսաթվից հետ</w:t>
      </w:r>
      <w:r w:rsidR="009B70D3" w:rsidRPr="00392A47">
        <w:rPr>
          <w:rFonts w:ascii="GHEA Grapalat" w:hAnsi="GHEA Grapalat"/>
        </w:rPr>
        <w:t>՝</w:t>
      </w:r>
      <w:r w:rsidRPr="00392A47">
        <w:rPr>
          <w:rFonts w:ascii="GHEA Grapalat" w:hAnsi="GHEA Grapalat"/>
          <w:lang w:val="hy-AM"/>
        </w:rPr>
        <w:t xml:space="preserve"> 30 օրվա</w:t>
      </w:r>
      <w:r w:rsidR="009B70D3" w:rsidRPr="00392A47">
        <w:rPr>
          <w:rFonts w:ascii="GHEA Grapalat" w:hAnsi="GHEA Grapalat"/>
        </w:rPr>
        <w:t xml:space="preserve"> </w:t>
      </w:r>
      <w:r w:rsidR="009B70D3" w:rsidRPr="00392A47">
        <w:rPr>
          <w:rFonts w:ascii="GHEA Grapalat" w:hAnsi="GHEA Grapalat"/>
          <w:lang w:val="hy-AM"/>
        </w:rPr>
        <w:t>ընթացքում:</w:t>
      </w:r>
    </w:p>
    <w:p w:rsidR="00DF62E0" w:rsidRPr="00392A47" w:rsidRDefault="00396A36" w:rsidP="009B70D3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392A47">
        <w:rPr>
          <w:rFonts w:ascii="GHEA Grapalat" w:hAnsi="GHEA Grapalat"/>
          <w:lang w:val="hy-AM"/>
        </w:rPr>
        <w:t xml:space="preserve">Սույն հոդվածի 1-ին մասով սահմանված փաստաթղթերը հարկ վճարողը հարկային մարմին է ներկայացվում </w:t>
      </w:r>
      <w:r w:rsidR="00DF62E0" w:rsidRPr="00392A47">
        <w:rPr>
          <w:rFonts w:ascii="GHEA Grapalat" w:hAnsi="GHEA Grapalat" w:cs="Sylfaen"/>
          <w:lang w:val="hy-AM"/>
        </w:rPr>
        <w:t>թղթային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կամ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էլեկտրոնային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տարբերակով</w:t>
      </w:r>
      <w:r w:rsidR="00DF62E0" w:rsidRPr="00392A47">
        <w:rPr>
          <w:rFonts w:ascii="GHEA Grapalat" w:hAnsi="GHEA Grapalat"/>
          <w:lang w:val="hy-AM"/>
        </w:rPr>
        <w:t xml:space="preserve">, </w:t>
      </w:r>
      <w:r w:rsidR="00DF62E0" w:rsidRPr="00392A47">
        <w:rPr>
          <w:rFonts w:ascii="GHEA Grapalat" w:hAnsi="GHEA Grapalat" w:cs="Sylfaen"/>
          <w:lang w:val="hy-AM"/>
        </w:rPr>
        <w:t>հայերեն</w:t>
      </w:r>
      <w:r w:rsidR="00DF62E0" w:rsidRPr="00392A47">
        <w:rPr>
          <w:rFonts w:ascii="GHEA Grapalat" w:hAnsi="GHEA Grapalat"/>
          <w:lang w:val="hy-AM"/>
        </w:rPr>
        <w:t xml:space="preserve">, </w:t>
      </w:r>
      <w:r w:rsidR="00DF62E0" w:rsidRPr="00392A47">
        <w:rPr>
          <w:rFonts w:ascii="GHEA Grapalat" w:hAnsi="GHEA Grapalat" w:cs="Sylfaen"/>
          <w:lang w:val="hy-AM"/>
        </w:rPr>
        <w:t>անգլերեն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կամ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ռուսերեն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լեզուներով</w:t>
      </w:r>
      <w:r w:rsidR="00DF62E0" w:rsidRPr="00392A47">
        <w:rPr>
          <w:rFonts w:ascii="GHEA Grapalat" w:hAnsi="GHEA Grapalat"/>
          <w:lang w:val="hy-AM"/>
        </w:rPr>
        <w:t xml:space="preserve">, </w:t>
      </w:r>
      <w:r w:rsidR="00DF62E0" w:rsidRPr="00392A47">
        <w:rPr>
          <w:rFonts w:ascii="GHEA Grapalat" w:hAnsi="GHEA Grapalat" w:cs="Sylfaen"/>
          <w:lang w:val="hy-AM"/>
        </w:rPr>
        <w:t>պայմանով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="00DF62E0" w:rsidRPr="00392A47">
        <w:rPr>
          <w:rFonts w:ascii="GHEA Grapalat" w:hAnsi="GHEA Grapalat" w:cs="Sylfaen"/>
          <w:lang w:val="hy-AM"/>
        </w:rPr>
        <w:t>որ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անգլերեն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կամ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ռուսերեն</w:t>
      </w:r>
      <w:r w:rsidRPr="00392A47">
        <w:rPr>
          <w:rFonts w:ascii="GHEA Grapalat" w:hAnsi="GHEA Grapalat"/>
          <w:lang w:val="hy-AM"/>
        </w:rPr>
        <w:t xml:space="preserve"> լեզվով փաստաթղթերը </w:t>
      </w:r>
      <w:r w:rsidRPr="00392A47">
        <w:rPr>
          <w:rFonts w:ascii="GHEA Grapalat" w:hAnsi="GHEA Grapalat" w:cs="Sylfaen"/>
          <w:lang w:val="hy-AM"/>
        </w:rPr>
        <w:t xml:space="preserve">անհրաժեշտության դեպքում պետք է թարգմանվեն հայերեն և ներկայացվեն հարկային մարմին` </w:t>
      </w:r>
      <w:r w:rsidR="009B70D3" w:rsidRPr="00392A47">
        <w:rPr>
          <w:rFonts w:ascii="GHEA Grapalat" w:hAnsi="GHEA Grapalat" w:cs="Sylfaen"/>
        </w:rPr>
        <w:t>այդ</w:t>
      </w:r>
      <w:r w:rsidR="00C97F7F" w:rsidRPr="00392A47">
        <w:rPr>
          <w:rFonts w:ascii="GHEA Grapalat" w:hAnsi="GHEA Grapalat" w:cs="Sylfaen"/>
          <w:lang w:val="hy-AM"/>
        </w:rPr>
        <w:t xml:space="preserve"> մասին </w:t>
      </w:r>
      <w:r w:rsidRPr="00392A47">
        <w:rPr>
          <w:rFonts w:ascii="GHEA Grapalat" w:hAnsi="GHEA Grapalat" w:cs="Sylfaen"/>
          <w:lang w:val="hy-AM"/>
        </w:rPr>
        <w:t>գրավոր ծանուցումը ստանալուց հետո</w:t>
      </w:r>
      <w:r w:rsidR="009B70D3" w:rsidRPr="00392A47">
        <w:rPr>
          <w:rFonts w:ascii="GHEA Grapalat" w:hAnsi="GHEA Grapalat" w:cs="Sylfaen"/>
        </w:rPr>
        <w:t>՝</w:t>
      </w:r>
      <w:r w:rsidRPr="00392A47">
        <w:rPr>
          <w:rFonts w:ascii="GHEA Grapalat" w:hAnsi="GHEA Grapalat" w:cs="Sylfaen"/>
          <w:lang w:val="hy-AM"/>
        </w:rPr>
        <w:t xml:space="preserve"> 10-օրյա</w:t>
      </w:r>
      <w:r w:rsidR="00DF62E0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ժամկետ</w:t>
      </w:r>
      <w:r w:rsidR="00DF62E0" w:rsidRPr="00392A47">
        <w:rPr>
          <w:rFonts w:ascii="GHEA Grapalat" w:hAnsi="GHEA Grapalat" w:cs="Sylfaen"/>
          <w:lang w:val="hy-AM"/>
        </w:rPr>
        <w:t>ում</w:t>
      </w:r>
      <w:r w:rsidRPr="00392A47">
        <w:rPr>
          <w:rFonts w:ascii="GHEA Grapalat" w:hAnsi="GHEA Grapalat" w:cs="Sylfaen"/>
          <w:lang w:val="hy-AM"/>
        </w:rPr>
        <w:t>:</w:t>
      </w:r>
    </w:p>
    <w:p w:rsidR="00DF62E0" w:rsidRPr="00392A47" w:rsidRDefault="00DF62E0" w:rsidP="009B70D3">
      <w:pPr>
        <w:spacing w:before="240" w:line="360" w:lineRule="auto"/>
        <w:ind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b/>
          <w:bCs/>
          <w:iCs/>
        </w:rPr>
        <w:t>Հոդված</w:t>
      </w:r>
      <w:r w:rsidRPr="00392A47">
        <w:rPr>
          <w:rFonts w:ascii="GHEA Grapalat" w:hAnsi="GHEA Grapalat"/>
          <w:b/>
          <w:bCs/>
          <w:iCs/>
        </w:rPr>
        <w:t xml:space="preserve"> </w:t>
      </w:r>
      <w:r w:rsidR="00C747B4" w:rsidRPr="00392A47">
        <w:rPr>
          <w:rFonts w:ascii="GHEA Grapalat" w:hAnsi="GHEA Grapalat"/>
          <w:b/>
          <w:bCs/>
          <w:iCs/>
        </w:rPr>
        <w:t>405</w:t>
      </w:r>
      <w:r w:rsidRPr="00392A47">
        <w:rPr>
          <w:rFonts w:ascii="GHEA Grapalat" w:hAnsi="GHEA Grapalat"/>
          <w:b/>
          <w:bCs/>
          <w:iCs/>
        </w:rPr>
        <w:t xml:space="preserve">. </w:t>
      </w:r>
      <w:r w:rsidRPr="00392A47">
        <w:rPr>
          <w:rFonts w:ascii="GHEA Grapalat" w:hAnsi="GHEA Grapalat" w:cs="Sylfaen"/>
          <w:b/>
          <w:bCs/>
          <w:iCs/>
        </w:rPr>
        <w:t>Նախնական</w:t>
      </w:r>
      <w:r w:rsidRPr="00392A47">
        <w:rPr>
          <w:rFonts w:ascii="GHEA Grapalat" w:hAnsi="GHEA Grapalat"/>
          <w:b/>
          <w:bCs/>
          <w:iCs/>
        </w:rPr>
        <w:t xml:space="preserve"> </w:t>
      </w:r>
      <w:r w:rsidRPr="00392A47">
        <w:rPr>
          <w:rFonts w:ascii="GHEA Grapalat" w:hAnsi="GHEA Grapalat" w:cs="Sylfaen"/>
          <w:b/>
          <w:bCs/>
          <w:iCs/>
        </w:rPr>
        <w:t>գնագոյացման</w:t>
      </w:r>
      <w:r w:rsidRPr="00392A47">
        <w:rPr>
          <w:rFonts w:ascii="GHEA Grapalat" w:hAnsi="GHEA Grapalat"/>
          <w:b/>
          <w:bCs/>
          <w:iCs/>
        </w:rPr>
        <w:t xml:space="preserve"> </w:t>
      </w:r>
      <w:r w:rsidRPr="00392A47">
        <w:rPr>
          <w:rFonts w:ascii="GHEA Grapalat" w:hAnsi="GHEA Grapalat" w:cs="Sylfaen"/>
          <w:b/>
          <w:bCs/>
          <w:iCs/>
        </w:rPr>
        <w:t>համաձայնություն</w:t>
      </w:r>
      <w:r w:rsidR="009B70D3" w:rsidRPr="00392A47">
        <w:rPr>
          <w:rFonts w:ascii="GHEA Grapalat" w:hAnsi="GHEA Grapalat"/>
          <w:b/>
          <w:bCs/>
        </w:rPr>
        <w:t>ը</w:t>
      </w:r>
    </w:p>
    <w:p w:rsidR="00D32EA8" w:rsidRPr="00392A47" w:rsidRDefault="00056032" w:rsidP="00D32EA8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lang w:val="hy-AM"/>
        </w:rPr>
        <w:t>Հ</w:t>
      </w:r>
      <w:r w:rsidR="00DF62E0" w:rsidRPr="00392A47">
        <w:rPr>
          <w:rFonts w:ascii="GHEA Grapalat" w:hAnsi="GHEA Grapalat" w:cs="Sylfaen"/>
        </w:rPr>
        <w:t>արկ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վճարող</w:t>
      </w:r>
      <w:r w:rsidR="004035E2" w:rsidRPr="00392A47">
        <w:rPr>
          <w:rFonts w:ascii="GHEA Grapalat" w:hAnsi="GHEA Grapalat" w:cs="Sylfaen"/>
          <w:lang w:val="hy-AM"/>
        </w:rPr>
        <w:t>ի գրավոր դիմումի համաձայն</w:t>
      </w:r>
      <w:r w:rsidR="00D32EA8" w:rsidRPr="00392A47">
        <w:rPr>
          <w:rFonts w:ascii="GHEA Grapalat" w:hAnsi="GHEA Grapalat" w:cs="Sylfaen"/>
        </w:rPr>
        <w:t>,</w:t>
      </w:r>
      <w:r w:rsidR="004035E2" w:rsidRPr="00392A47">
        <w:rPr>
          <w:rFonts w:ascii="GHEA Grapalat" w:hAnsi="GHEA Grapalat" w:cs="Sylfaen"/>
          <w:lang w:val="hy-AM"/>
        </w:rPr>
        <w:t xml:space="preserve"> հարկ վճարողի և հարկային մարմն</w:t>
      </w:r>
      <w:r w:rsidR="004035E2" w:rsidRPr="00392A47">
        <w:rPr>
          <w:rFonts w:ascii="GHEA Grapalat" w:hAnsi="GHEA Grapalat" w:cs="Sylfaen"/>
        </w:rPr>
        <w:t xml:space="preserve">ի միջև </w:t>
      </w:r>
      <w:r w:rsidR="004035E2" w:rsidRPr="00392A47">
        <w:rPr>
          <w:rFonts w:ascii="GHEA Grapalat" w:hAnsi="GHEA Grapalat" w:cs="Sylfaen"/>
          <w:lang w:val="hy-AM"/>
        </w:rPr>
        <w:t xml:space="preserve">կարող է կնքվել միակողմ, երկկողմ </w:t>
      </w:r>
      <w:r w:rsidR="00D32EA8" w:rsidRPr="00392A47">
        <w:rPr>
          <w:rFonts w:ascii="GHEA Grapalat" w:hAnsi="GHEA Grapalat" w:cs="Sylfaen"/>
        </w:rPr>
        <w:t>կամ</w:t>
      </w:r>
      <w:r w:rsidR="004035E2" w:rsidRPr="00392A47">
        <w:rPr>
          <w:rFonts w:ascii="GHEA Grapalat" w:hAnsi="GHEA Grapalat" w:cs="Sylfaen"/>
          <w:lang w:val="hy-AM"/>
        </w:rPr>
        <w:t xml:space="preserve"> բազմակողմ ն</w:t>
      </w:r>
      <w:r w:rsidR="00DF62E0" w:rsidRPr="00392A47">
        <w:rPr>
          <w:rFonts w:ascii="GHEA Grapalat" w:hAnsi="GHEA Grapalat" w:cs="Sylfaen"/>
        </w:rPr>
        <w:t>ախնական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գնագոյացման</w:t>
      </w:r>
      <w:r w:rsidR="00DF62E0" w:rsidRPr="00392A47">
        <w:rPr>
          <w:rFonts w:ascii="GHEA Grapalat" w:hAnsi="GHEA Grapalat"/>
        </w:rPr>
        <w:t xml:space="preserve"> </w:t>
      </w:r>
      <w:r w:rsidR="004035E2" w:rsidRPr="00392A47">
        <w:rPr>
          <w:rFonts w:ascii="GHEA Grapalat" w:hAnsi="GHEA Grapalat" w:cs="Sylfaen"/>
        </w:rPr>
        <w:t>համաձայնությու</w:t>
      </w:r>
      <w:r w:rsidR="00DF62E0" w:rsidRPr="00392A47">
        <w:rPr>
          <w:rFonts w:ascii="GHEA Grapalat" w:hAnsi="GHEA Grapalat" w:cs="Sylfaen"/>
        </w:rPr>
        <w:t>ն</w:t>
      </w:r>
      <w:r w:rsidR="00DF62E0" w:rsidRPr="00392A47">
        <w:rPr>
          <w:rFonts w:ascii="GHEA Grapalat" w:hAnsi="GHEA Grapalat"/>
        </w:rPr>
        <w:t xml:space="preserve"> ` </w:t>
      </w:r>
      <w:r w:rsidR="00DF62E0" w:rsidRPr="00392A47">
        <w:rPr>
          <w:rFonts w:ascii="GHEA Grapalat" w:hAnsi="GHEA Grapalat" w:cs="Sylfaen"/>
        </w:rPr>
        <w:t>սահմանված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ժամանակահատվածի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համար</w:t>
      </w:r>
      <w:r w:rsidR="00D32EA8" w:rsidRPr="00392A47">
        <w:rPr>
          <w:rFonts w:ascii="GHEA Grapalat" w:hAnsi="GHEA Grapalat" w:cs="Sylfaen"/>
        </w:rPr>
        <w:t>,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հետագա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որոշակի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վերահսկվող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գործարքների՝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պարզած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ձեռքի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հեռավորության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սկզբունքին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համապատասխանության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որոշման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համար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անհրաժեշտ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չափանիշների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սահմանման</w:t>
      </w:r>
      <w:r w:rsidR="00DF62E0" w:rsidRPr="00392A47">
        <w:rPr>
          <w:rFonts w:ascii="GHEA Grapalat" w:hAnsi="GHEA Grapalat"/>
        </w:rPr>
        <w:t xml:space="preserve"> </w:t>
      </w:r>
      <w:r w:rsidR="00DF62E0" w:rsidRPr="00392A47">
        <w:rPr>
          <w:rFonts w:ascii="GHEA Grapalat" w:hAnsi="GHEA Grapalat" w:cs="Sylfaen"/>
        </w:rPr>
        <w:t>նպատակով</w:t>
      </w:r>
      <w:r w:rsidR="00D32EA8" w:rsidRPr="00392A47">
        <w:rPr>
          <w:rFonts w:ascii="GHEA Grapalat" w:hAnsi="GHEA Grapalat"/>
        </w:rPr>
        <w:t>:</w:t>
      </w:r>
    </w:p>
    <w:p w:rsidR="00D32EA8" w:rsidRPr="00392A47" w:rsidRDefault="00F26ACD" w:rsidP="00D32EA8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lang w:val="hy-AM"/>
        </w:rPr>
        <w:t>Հարկ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վճարողը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կարող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է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դիմել</w:t>
      </w:r>
      <w:r w:rsidR="00D32EA8" w:rsidRPr="00392A47">
        <w:rPr>
          <w:rFonts w:ascii="GHEA Grapalat" w:hAnsi="GHEA Grapalat" w:cs="Sylfaen"/>
        </w:rPr>
        <w:t xml:space="preserve"> </w:t>
      </w:r>
      <w:r w:rsidR="00627AB1" w:rsidRPr="00392A47">
        <w:rPr>
          <w:rFonts w:ascii="GHEA Grapalat" w:hAnsi="GHEA Grapalat"/>
          <w:lang w:val="hy-AM"/>
        </w:rPr>
        <w:t xml:space="preserve">հարկային մարմին նախնական գնագոյացման համաձայնություն կնքելու նպատակով, եթե գնահատում է, որ վերահսկվող գործարքների ընդհանուր արժեքը գերազանցելու է </w:t>
      </w:r>
      <w:r w:rsidR="00D32EA8" w:rsidRPr="00392A47">
        <w:rPr>
          <w:rFonts w:ascii="GHEA Grapalat" w:hAnsi="GHEA Grapalat"/>
          <w:lang w:val="hy-AM"/>
        </w:rPr>
        <w:t>xxx</w:t>
      </w:r>
      <w:r w:rsidR="00627AB1" w:rsidRPr="00392A47">
        <w:rPr>
          <w:rFonts w:ascii="GHEA Grapalat" w:hAnsi="GHEA Grapalat"/>
        </w:rPr>
        <w:t xml:space="preserve"> </w:t>
      </w:r>
      <w:r w:rsidR="00627AB1" w:rsidRPr="00392A47">
        <w:rPr>
          <w:rFonts w:ascii="GHEA Grapalat" w:hAnsi="GHEA Grapalat"/>
          <w:lang w:val="hy-AM"/>
        </w:rPr>
        <w:t>միլիոն ՀՀ դրամը</w:t>
      </w:r>
      <w:r w:rsidR="00D32EA8" w:rsidRPr="00392A47">
        <w:rPr>
          <w:rFonts w:ascii="GHEA Grapalat" w:hAnsi="GHEA Grapalat"/>
          <w:lang w:val="hy-AM"/>
        </w:rPr>
        <w:t>:</w:t>
      </w:r>
    </w:p>
    <w:p w:rsidR="002E1FFC" w:rsidRPr="00392A47" w:rsidRDefault="00627AB1" w:rsidP="002E1FFC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lang w:val="hy-AM"/>
        </w:rPr>
        <w:t>Նախնական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</w:t>
      </w:r>
      <w:r w:rsidRPr="00392A47">
        <w:rPr>
          <w:rFonts w:ascii="GHEA Grapalat" w:hAnsi="GHEA Grapalat"/>
          <w:lang w:val="hy-AM"/>
        </w:rPr>
        <w:t>ամաձայնությունը կնքվում է</w:t>
      </w:r>
      <w:r w:rsidR="002E1FFC" w:rsidRPr="00392A47">
        <w:rPr>
          <w:rFonts w:ascii="GHEA Grapalat" w:hAnsi="GHEA Grapalat"/>
          <w:lang w:val="hy-AM"/>
        </w:rPr>
        <w:t>`</w:t>
      </w:r>
      <w:r w:rsidRPr="00392A47">
        <w:rPr>
          <w:rFonts w:ascii="GHEA Grapalat" w:hAnsi="GHEA Grapalat"/>
          <w:lang w:val="hy-AM"/>
        </w:rPr>
        <w:t xml:space="preserve"> նախքան վերահսկվող գործարքի տեղի ունենալը և չի կարող գերազանցել </w:t>
      </w:r>
      <w:r w:rsidRPr="00392A47">
        <w:rPr>
          <w:rFonts w:ascii="GHEA Grapalat" w:hAnsi="GHEA Grapalat"/>
        </w:rPr>
        <w:t xml:space="preserve">3 </w:t>
      </w:r>
      <w:r w:rsidR="002E1FFC" w:rsidRPr="00392A47">
        <w:rPr>
          <w:rFonts w:ascii="GHEA Grapalat" w:hAnsi="GHEA Grapalat"/>
          <w:lang w:val="ru-RU"/>
        </w:rPr>
        <w:t>հարկային</w:t>
      </w:r>
      <w:r w:rsidR="002E1FFC"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/>
          <w:lang w:val="hy-AM"/>
        </w:rPr>
        <w:t>տարին:</w:t>
      </w:r>
    </w:p>
    <w:p w:rsidR="00EE7DB8" w:rsidRPr="00392A47" w:rsidRDefault="00DF62E0" w:rsidP="002E1FFC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</w:rPr>
      </w:pPr>
      <w:r w:rsidRPr="00392A47">
        <w:rPr>
          <w:rFonts w:ascii="GHEA Grapalat" w:hAnsi="GHEA Grapalat" w:cs="Sylfaen"/>
          <w:lang w:val="hy-AM"/>
        </w:rPr>
        <w:lastRenderedPageBreak/>
        <w:t>Նախնական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գնագոյացման</w:t>
      </w:r>
      <w:r w:rsidRPr="00392A47">
        <w:rPr>
          <w:rFonts w:ascii="GHEA Grapalat" w:hAnsi="GHEA Grapalat"/>
          <w:lang w:val="hy-AM"/>
        </w:rPr>
        <w:t xml:space="preserve"> </w:t>
      </w:r>
      <w:r w:rsidRPr="00392A47">
        <w:rPr>
          <w:rFonts w:ascii="GHEA Grapalat" w:hAnsi="GHEA Grapalat" w:cs="Sylfaen"/>
          <w:lang w:val="hy-AM"/>
        </w:rPr>
        <w:t>համաձայնության</w:t>
      </w:r>
      <w:r w:rsidRPr="00392A47">
        <w:rPr>
          <w:rFonts w:ascii="GHEA Grapalat" w:hAnsi="GHEA Grapalat"/>
          <w:lang w:val="hy-AM"/>
        </w:rPr>
        <w:t xml:space="preserve"> </w:t>
      </w:r>
      <w:r w:rsidR="002E1FFC" w:rsidRPr="00392A47">
        <w:rPr>
          <w:rFonts w:ascii="GHEA Grapalat" w:hAnsi="GHEA Grapalat"/>
          <w:lang w:val="ru-RU"/>
        </w:rPr>
        <w:t xml:space="preserve">կիրառության </w:t>
      </w:r>
      <w:r w:rsidR="00627AB1" w:rsidRPr="00392A47">
        <w:rPr>
          <w:rFonts w:ascii="GHEA Grapalat" w:hAnsi="GHEA Grapalat"/>
          <w:lang w:val="hy-AM"/>
        </w:rPr>
        <w:t xml:space="preserve">ընթացակարգերը </w:t>
      </w:r>
      <w:r w:rsidR="002E1FFC" w:rsidRPr="00392A47">
        <w:rPr>
          <w:rFonts w:ascii="GHEA Grapalat" w:hAnsi="GHEA Grapalat"/>
          <w:lang w:val="ru-RU"/>
        </w:rPr>
        <w:t>սահմանվում են Հայաստանի Հանրապետության կա</w:t>
      </w:r>
      <w:r w:rsidR="00627AB1" w:rsidRPr="00392A47">
        <w:rPr>
          <w:rFonts w:ascii="GHEA Grapalat" w:hAnsi="GHEA Grapalat"/>
          <w:lang w:val="hy-AM"/>
        </w:rPr>
        <w:t>ռավարության որոշմամբ</w:t>
      </w:r>
      <w:r w:rsidR="00EE7F28" w:rsidRPr="00392A47">
        <w:rPr>
          <w:rFonts w:ascii="GHEA Grapalat" w:hAnsi="GHEA Grapalat"/>
        </w:rPr>
        <w:t>:</w:t>
      </w:r>
    </w:p>
    <w:sectPr w:rsidR="00EE7DB8" w:rsidRPr="00392A47" w:rsidSect="007078A8">
      <w:footerReference w:type="default" r:id="rId8"/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6EEF35" w15:done="0"/>
  <w15:commentEx w15:paraId="0BDBABE2" w15:done="0"/>
  <w15:commentEx w15:paraId="1519F2CA" w15:done="0"/>
  <w15:commentEx w15:paraId="7438275C" w15:done="0"/>
  <w15:commentEx w15:paraId="0A2152F3" w15:done="0"/>
  <w15:commentEx w15:paraId="30CF8BCC" w15:done="0"/>
  <w15:commentEx w15:paraId="4C5DCBE2" w15:done="0"/>
  <w15:commentEx w15:paraId="5C464DF2" w15:done="0"/>
  <w15:commentEx w15:paraId="1056C537" w15:done="0"/>
  <w15:commentEx w15:paraId="6BD88C32" w15:done="0"/>
  <w15:commentEx w15:paraId="79302185" w15:done="0"/>
  <w15:commentEx w15:paraId="66BF9620" w15:done="0"/>
  <w15:commentEx w15:paraId="69CABBC3" w15:done="0"/>
  <w15:commentEx w15:paraId="692484E7" w15:done="0"/>
  <w15:commentEx w15:paraId="63F06948" w15:done="0"/>
  <w15:commentEx w15:paraId="1903D8CF" w15:done="0"/>
  <w15:commentEx w15:paraId="52DDF2A1" w15:done="0"/>
  <w15:commentEx w15:paraId="4B7B1E62" w15:done="0"/>
  <w15:commentEx w15:paraId="7F4F6CDF" w15:done="0"/>
  <w15:commentEx w15:paraId="336EC8DE" w15:done="0"/>
  <w15:commentEx w15:paraId="142A7078" w15:done="0"/>
  <w15:commentEx w15:paraId="2CBED814" w15:done="0"/>
  <w15:commentEx w15:paraId="0875F234" w15:done="0"/>
  <w15:commentEx w15:paraId="41996877" w15:done="0"/>
  <w15:commentEx w15:paraId="6B646950" w15:done="0"/>
  <w15:commentEx w15:paraId="608724D3" w15:done="0"/>
  <w15:commentEx w15:paraId="7DF59A2A" w15:done="0"/>
  <w15:commentEx w15:paraId="66AD0D98" w15:done="0"/>
  <w15:commentEx w15:paraId="3CA32498" w15:done="0"/>
  <w15:commentEx w15:paraId="72981538" w15:done="0"/>
  <w15:commentEx w15:paraId="754C4C9C" w15:done="0"/>
  <w15:commentEx w15:paraId="3305412B" w15:done="0"/>
  <w15:commentEx w15:paraId="5AC7446C" w15:done="0"/>
  <w15:commentEx w15:paraId="5694E269" w15:done="0"/>
  <w15:commentEx w15:paraId="4FFD71AB" w15:done="0"/>
  <w15:commentEx w15:paraId="701B5E8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7C2" w:rsidRDefault="000A77C2" w:rsidP="0083524D">
      <w:r>
        <w:separator/>
      </w:r>
    </w:p>
  </w:endnote>
  <w:endnote w:type="continuationSeparator" w:id="0">
    <w:p w:rsidR="000A77C2" w:rsidRDefault="000A77C2" w:rsidP="0083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egoe Condense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EA8" w:rsidRDefault="00D32EA8">
    <w:pPr>
      <w:pStyle w:val="Footer"/>
      <w:jc w:val="right"/>
    </w:pPr>
  </w:p>
  <w:p w:rsidR="00D32EA8" w:rsidRDefault="00D32E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7C2" w:rsidRDefault="000A77C2" w:rsidP="0083524D">
      <w:r>
        <w:separator/>
      </w:r>
    </w:p>
  </w:footnote>
  <w:footnote w:type="continuationSeparator" w:id="0">
    <w:p w:rsidR="000A77C2" w:rsidRDefault="000A77C2" w:rsidP="00835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486"/>
    <w:multiLevelType w:val="hybridMultilevel"/>
    <w:tmpl w:val="5980F26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F6D"/>
    <w:multiLevelType w:val="hybridMultilevel"/>
    <w:tmpl w:val="7592D53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67FCB"/>
    <w:multiLevelType w:val="hybridMultilevel"/>
    <w:tmpl w:val="BD68BC66"/>
    <w:lvl w:ilvl="0" w:tplc="487E7450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9C5726A"/>
    <w:multiLevelType w:val="hybridMultilevel"/>
    <w:tmpl w:val="1E0C169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50932"/>
    <w:multiLevelType w:val="hybridMultilevel"/>
    <w:tmpl w:val="FD9279A0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5">
    <w:nsid w:val="0A4949F9"/>
    <w:multiLevelType w:val="hybridMultilevel"/>
    <w:tmpl w:val="49A264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830DF"/>
    <w:multiLevelType w:val="hybridMultilevel"/>
    <w:tmpl w:val="1B28215A"/>
    <w:lvl w:ilvl="0" w:tplc="8CF2B62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16D50C49"/>
    <w:multiLevelType w:val="hybridMultilevel"/>
    <w:tmpl w:val="22708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20491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87433"/>
    <w:multiLevelType w:val="hybridMultilevel"/>
    <w:tmpl w:val="16B0B620"/>
    <w:lvl w:ilvl="0" w:tplc="6EB0C146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>
    <w:nsid w:val="20CF5D00"/>
    <w:multiLevelType w:val="hybridMultilevel"/>
    <w:tmpl w:val="FDC409A2"/>
    <w:lvl w:ilvl="0" w:tplc="EBC8F8E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53ABF"/>
    <w:multiLevelType w:val="hybridMultilevel"/>
    <w:tmpl w:val="D194BA7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E379D"/>
    <w:multiLevelType w:val="hybridMultilevel"/>
    <w:tmpl w:val="A1CA2910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4C1829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117EF"/>
    <w:multiLevelType w:val="hybridMultilevel"/>
    <w:tmpl w:val="CC268B1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0408A3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C0FCD"/>
    <w:multiLevelType w:val="hybridMultilevel"/>
    <w:tmpl w:val="F8406B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5C74B09"/>
    <w:multiLevelType w:val="hybridMultilevel"/>
    <w:tmpl w:val="9AE4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B84631"/>
    <w:multiLevelType w:val="hybridMultilevel"/>
    <w:tmpl w:val="49A264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E3BD7"/>
    <w:multiLevelType w:val="hybridMultilevel"/>
    <w:tmpl w:val="EAE872D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43649"/>
    <w:multiLevelType w:val="hybridMultilevel"/>
    <w:tmpl w:val="79C60A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A00BF8"/>
    <w:multiLevelType w:val="hybridMultilevel"/>
    <w:tmpl w:val="D85E458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5B7C"/>
    <w:multiLevelType w:val="hybridMultilevel"/>
    <w:tmpl w:val="2A7072E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4D450C80"/>
    <w:multiLevelType w:val="hybridMultilevel"/>
    <w:tmpl w:val="57167C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5CE"/>
    <w:multiLevelType w:val="hybridMultilevel"/>
    <w:tmpl w:val="987C44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44874"/>
    <w:multiLevelType w:val="hybridMultilevel"/>
    <w:tmpl w:val="9A4E51F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77236"/>
    <w:multiLevelType w:val="hybridMultilevel"/>
    <w:tmpl w:val="BD88A8C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8265A"/>
    <w:multiLevelType w:val="hybridMultilevel"/>
    <w:tmpl w:val="285A819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A45C2"/>
    <w:multiLevelType w:val="hybridMultilevel"/>
    <w:tmpl w:val="A6DA9C6C"/>
    <w:lvl w:ilvl="0" w:tplc="4CEED1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88370BA"/>
    <w:multiLevelType w:val="hybridMultilevel"/>
    <w:tmpl w:val="D890ADB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74772"/>
    <w:multiLevelType w:val="hybridMultilevel"/>
    <w:tmpl w:val="2796208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86115"/>
    <w:multiLevelType w:val="hybridMultilevel"/>
    <w:tmpl w:val="6A28E83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E06EF1"/>
    <w:multiLevelType w:val="hybridMultilevel"/>
    <w:tmpl w:val="C750BB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0D173E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CC2A52"/>
    <w:multiLevelType w:val="hybridMultilevel"/>
    <w:tmpl w:val="7E5625F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B3E69"/>
    <w:multiLevelType w:val="hybridMultilevel"/>
    <w:tmpl w:val="F6E2C8D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A33DB"/>
    <w:multiLevelType w:val="hybridMultilevel"/>
    <w:tmpl w:val="3266BF5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320E72"/>
    <w:multiLevelType w:val="hybridMultilevel"/>
    <w:tmpl w:val="CB8402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323327"/>
    <w:multiLevelType w:val="hybridMultilevel"/>
    <w:tmpl w:val="277E6AE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305A46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802A35"/>
    <w:multiLevelType w:val="hybridMultilevel"/>
    <w:tmpl w:val="C2C22B7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BD0900"/>
    <w:multiLevelType w:val="hybridMultilevel"/>
    <w:tmpl w:val="0DBA1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CB15A0"/>
    <w:multiLevelType w:val="hybridMultilevel"/>
    <w:tmpl w:val="9EA6F46C"/>
    <w:lvl w:ilvl="0" w:tplc="F9B2DF1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3">
    <w:nsid w:val="7CD84B90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C752E"/>
    <w:multiLevelType w:val="hybridMultilevel"/>
    <w:tmpl w:val="F7A65C9C"/>
    <w:lvl w:ilvl="0" w:tplc="7726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32E8F"/>
    <w:multiLevelType w:val="hybridMultilevel"/>
    <w:tmpl w:val="3D3235D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3"/>
  </w:num>
  <w:num w:numId="3">
    <w:abstractNumId w:val="1"/>
  </w:num>
  <w:num w:numId="4">
    <w:abstractNumId w:val="10"/>
  </w:num>
  <w:num w:numId="5">
    <w:abstractNumId w:val="32"/>
  </w:num>
  <w:num w:numId="6">
    <w:abstractNumId w:val="12"/>
  </w:num>
  <w:num w:numId="7">
    <w:abstractNumId w:val="44"/>
  </w:num>
  <w:num w:numId="8">
    <w:abstractNumId w:val="22"/>
  </w:num>
  <w:num w:numId="9">
    <w:abstractNumId w:val="28"/>
  </w:num>
  <w:num w:numId="10">
    <w:abstractNumId w:val="42"/>
  </w:num>
  <w:num w:numId="11">
    <w:abstractNumId w:val="25"/>
  </w:num>
  <w:num w:numId="12">
    <w:abstractNumId w:val="16"/>
  </w:num>
  <w:num w:numId="13">
    <w:abstractNumId w:val="6"/>
  </w:num>
  <w:num w:numId="14">
    <w:abstractNumId w:val="2"/>
  </w:num>
  <w:num w:numId="15">
    <w:abstractNumId w:val="9"/>
  </w:num>
  <w:num w:numId="16">
    <w:abstractNumId w:val="37"/>
  </w:num>
  <w:num w:numId="17">
    <w:abstractNumId w:val="4"/>
  </w:num>
  <w:num w:numId="18">
    <w:abstractNumId w:val="8"/>
  </w:num>
  <w:num w:numId="19">
    <w:abstractNumId w:val="41"/>
  </w:num>
  <w:num w:numId="20">
    <w:abstractNumId w:val="17"/>
  </w:num>
  <w:num w:numId="21">
    <w:abstractNumId w:val="24"/>
  </w:num>
  <w:num w:numId="22">
    <w:abstractNumId w:val="34"/>
  </w:num>
  <w:num w:numId="23">
    <w:abstractNumId w:val="0"/>
  </w:num>
  <w:num w:numId="24">
    <w:abstractNumId w:val="45"/>
  </w:num>
  <w:num w:numId="25">
    <w:abstractNumId w:val="11"/>
  </w:num>
  <w:num w:numId="26">
    <w:abstractNumId w:val="38"/>
  </w:num>
  <w:num w:numId="27">
    <w:abstractNumId w:val="18"/>
  </w:num>
  <w:num w:numId="28">
    <w:abstractNumId w:val="3"/>
  </w:num>
  <w:num w:numId="29">
    <w:abstractNumId w:val="36"/>
  </w:num>
  <w:num w:numId="30">
    <w:abstractNumId w:val="5"/>
  </w:num>
  <w:num w:numId="31">
    <w:abstractNumId w:val="21"/>
  </w:num>
  <w:num w:numId="32">
    <w:abstractNumId w:val="29"/>
  </w:num>
  <w:num w:numId="33">
    <w:abstractNumId w:val="7"/>
  </w:num>
  <w:num w:numId="34">
    <w:abstractNumId w:val="33"/>
  </w:num>
  <w:num w:numId="35">
    <w:abstractNumId w:val="30"/>
  </w:num>
  <w:num w:numId="36">
    <w:abstractNumId w:val="15"/>
  </w:num>
  <w:num w:numId="37">
    <w:abstractNumId w:val="27"/>
  </w:num>
  <w:num w:numId="38">
    <w:abstractNumId w:val="20"/>
  </w:num>
  <w:num w:numId="39">
    <w:abstractNumId w:val="39"/>
  </w:num>
  <w:num w:numId="40">
    <w:abstractNumId w:val="14"/>
  </w:num>
  <w:num w:numId="41">
    <w:abstractNumId w:val="13"/>
  </w:num>
  <w:num w:numId="42">
    <w:abstractNumId w:val="23"/>
  </w:num>
  <w:num w:numId="43">
    <w:abstractNumId w:val="40"/>
  </w:num>
  <w:num w:numId="44">
    <w:abstractNumId w:val="26"/>
  </w:num>
  <w:num w:numId="45">
    <w:abstractNumId w:val="19"/>
  </w:num>
  <w:num w:numId="46">
    <w:abstractNumId w:val="31"/>
  </w:num>
  <w:numIdMacAtCleanup w:val="2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zhela Mesropyan">
    <w15:presenceInfo w15:providerId="AD" w15:userId="S-1-5-21-1385568035-1675961066-622671684-121811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576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21CED"/>
    <w:rsid w:val="000212BF"/>
    <w:rsid w:val="00023381"/>
    <w:rsid w:val="00023EC3"/>
    <w:rsid w:val="000256ED"/>
    <w:rsid w:val="00025A28"/>
    <w:rsid w:val="00033655"/>
    <w:rsid w:val="00034D7B"/>
    <w:rsid w:val="000406EA"/>
    <w:rsid w:val="000436F6"/>
    <w:rsid w:val="00044C2E"/>
    <w:rsid w:val="00045060"/>
    <w:rsid w:val="00045F4D"/>
    <w:rsid w:val="00047BB6"/>
    <w:rsid w:val="00047EB4"/>
    <w:rsid w:val="00054F81"/>
    <w:rsid w:val="00056032"/>
    <w:rsid w:val="00057E94"/>
    <w:rsid w:val="0006299A"/>
    <w:rsid w:val="000653E4"/>
    <w:rsid w:val="00066197"/>
    <w:rsid w:val="000672A3"/>
    <w:rsid w:val="000713E0"/>
    <w:rsid w:val="00072AFD"/>
    <w:rsid w:val="00073F3A"/>
    <w:rsid w:val="000745D4"/>
    <w:rsid w:val="00081C04"/>
    <w:rsid w:val="000826DE"/>
    <w:rsid w:val="000853B9"/>
    <w:rsid w:val="00086880"/>
    <w:rsid w:val="00096391"/>
    <w:rsid w:val="000A1030"/>
    <w:rsid w:val="000A24EA"/>
    <w:rsid w:val="000A27FC"/>
    <w:rsid w:val="000A54B9"/>
    <w:rsid w:val="000A59E5"/>
    <w:rsid w:val="000A77C2"/>
    <w:rsid w:val="000B20FC"/>
    <w:rsid w:val="000B2DBD"/>
    <w:rsid w:val="000B479E"/>
    <w:rsid w:val="000B5B5C"/>
    <w:rsid w:val="000B69FB"/>
    <w:rsid w:val="000C1B71"/>
    <w:rsid w:val="000C30E2"/>
    <w:rsid w:val="000C5B53"/>
    <w:rsid w:val="000C7333"/>
    <w:rsid w:val="000C76D1"/>
    <w:rsid w:val="000D06E5"/>
    <w:rsid w:val="000D22C9"/>
    <w:rsid w:val="000E162B"/>
    <w:rsid w:val="000E172D"/>
    <w:rsid w:val="000E1E62"/>
    <w:rsid w:val="000E1FAF"/>
    <w:rsid w:val="000E2706"/>
    <w:rsid w:val="000E35B9"/>
    <w:rsid w:val="000E68BA"/>
    <w:rsid w:val="000E7BCC"/>
    <w:rsid w:val="000E7C86"/>
    <w:rsid w:val="000E7E9C"/>
    <w:rsid w:val="000F0802"/>
    <w:rsid w:val="000F1654"/>
    <w:rsid w:val="000F1E08"/>
    <w:rsid w:val="000F2058"/>
    <w:rsid w:val="000F40A6"/>
    <w:rsid w:val="000F4CE5"/>
    <w:rsid w:val="000F5D77"/>
    <w:rsid w:val="00101940"/>
    <w:rsid w:val="00103E79"/>
    <w:rsid w:val="0010538E"/>
    <w:rsid w:val="0010592A"/>
    <w:rsid w:val="00106840"/>
    <w:rsid w:val="0010750D"/>
    <w:rsid w:val="00113C33"/>
    <w:rsid w:val="00115D31"/>
    <w:rsid w:val="001172EE"/>
    <w:rsid w:val="00117B24"/>
    <w:rsid w:val="00121C71"/>
    <w:rsid w:val="00122E73"/>
    <w:rsid w:val="00124528"/>
    <w:rsid w:val="00124A4D"/>
    <w:rsid w:val="001266EE"/>
    <w:rsid w:val="00126BD8"/>
    <w:rsid w:val="00132F67"/>
    <w:rsid w:val="00133687"/>
    <w:rsid w:val="0014424C"/>
    <w:rsid w:val="001470C9"/>
    <w:rsid w:val="00147D74"/>
    <w:rsid w:val="001528D7"/>
    <w:rsid w:val="00152C0C"/>
    <w:rsid w:val="001569E0"/>
    <w:rsid w:val="00157352"/>
    <w:rsid w:val="00165095"/>
    <w:rsid w:val="00167589"/>
    <w:rsid w:val="001678E9"/>
    <w:rsid w:val="00171DEA"/>
    <w:rsid w:val="00173E90"/>
    <w:rsid w:val="0018090D"/>
    <w:rsid w:val="00181C86"/>
    <w:rsid w:val="00182DA1"/>
    <w:rsid w:val="0018412E"/>
    <w:rsid w:val="00185CB2"/>
    <w:rsid w:val="00190738"/>
    <w:rsid w:val="001932E9"/>
    <w:rsid w:val="001A041B"/>
    <w:rsid w:val="001A2BE2"/>
    <w:rsid w:val="001A3B12"/>
    <w:rsid w:val="001A672A"/>
    <w:rsid w:val="001B05DC"/>
    <w:rsid w:val="001B5095"/>
    <w:rsid w:val="001C175D"/>
    <w:rsid w:val="001C2127"/>
    <w:rsid w:val="001D350B"/>
    <w:rsid w:val="001D7EAB"/>
    <w:rsid w:val="001E36DE"/>
    <w:rsid w:val="001E56E2"/>
    <w:rsid w:val="001E62F2"/>
    <w:rsid w:val="001E6BA5"/>
    <w:rsid w:val="001F03FC"/>
    <w:rsid w:val="001F44C1"/>
    <w:rsid w:val="001F7775"/>
    <w:rsid w:val="00201480"/>
    <w:rsid w:val="00201F77"/>
    <w:rsid w:val="00203842"/>
    <w:rsid w:val="00205FA6"/>
    <w:rsid w:val="002105A7"/>
    <w:rsid w:val="002105A9"/>
    <w:rsid w:val="002109D4"/>
    <w:rsid w:val="00214336"/>
    <w:rsid w:val="00214BB2"/>
    <w:rsid w:val="00214FC7"/>
    <w:rsid w:val="0021711C"/>
    <w:rsid w:val="0021754B"/>
    <w:rsid w:val="00217FEA"/>
    <w:rsid w:val="0022067E"/>
    <w:rsid w:val="00223758"/>
    <w:rsid w:val="00227D07"/>
    <w:rsid w:val="00231100"/>
    <w:rsid w:val="00231212"/>
    <w:rsid w:val="00231AC2"/>
    <w:rsid w:val="00231DD7"/>
    <w:rsid w:val="0024176A"/>
    <w:rsid w:val="00242227"/>
    <w:rsid w:val="0024460B"/>
    <w:rsid w:val="00246BF0"/>
    <w:rsid w:val="00251F12"/>
    <w:rsid w:val="00252A36"/>
    <w:rsid w:val="00257F43"/>
    <w:rsid w:val="002602F6"/>
    <w:rsid w:val="00265CD9"/>
    <w:rsid w:val="00270692"/>
    <w:rsid w:val="00270C60"/>
    <w:rsid w:val="00283190"/>
    <w:rsid w:val="00284057"/>
    <w:rsid w:val="00285549"/>
    <w:rsid w:val="00290469"/>
    <w:rsid w:val="00290A04"/>
    <w:rsid w:val="00294A80"/>
    <w:rsid w:val="00296243"/>
    <w:rsid w:val="00296436"/>
    <w:rsid w:val="00297916"/>
    <w:rsid w:val="002A3EC6"/>
    <w:rsid w:val="002A433B"/>
    <w:rsid w:val="002A5D0C"/>
    <w:rsid w:val="002A5FD8"/>
    <w:rsid w:val="002A7E9C"/>
    <w:rsid w:val="002B669F"/>
    <w:rsid w:val="002B711E"/>
    <w:rsid w:val="002C2DD5"/>
    <w:rsid w:val="002C4081"/>
    <w:rsid w:val="002C52E2"/>
    <w:rsid w:val="002C5E52"/>
    <w:rsid w:val="002D133D"/>
    <w:rsid w:val="002D1384"/>
    <w:rsid w:val="002D155B"/>
    <w:rsid w:val="002D1A57"/>
    <w:rsid w:val="002D1BD5"/>
    <w:rsid w:val="002D3005"/>
    <w:rsid w:val="002D355C"/>
    <w:rsid w:val="002D5382"/>
    <w:rsid w:val="002D5699"/>
    <w:rsid w:val="002D6FA7"/>
    <w:rsid w:val="002E0318"/>
    <w:rsid w:val="002E1FFC"/>
    <w:rsid w:val="002E34FB"/>
    <w:rsid w:val="002F5351"/>
    <w:rsid w:val="002F599D"/>
    <w:rsid w:val="00301CA5"/>
    <w:rsid w:val="00302550"/>
    <w:rsid w:val="00313398"/>
    <w:rsid w:val="0032445B"/>
    <w:rsid w:val="00324C51"/>
    <w:rsid w:val="003250AD"/>
    <w:rsid w:val="003261A0"/>
    <w:rsid w:val="0032784C"/>
    <w:rsid w:val="0033099D"/>
    <w:rsid w:val="00330E76"/>
    <w:rsid w:val="003315A2"/>
    <w:rsid w:val="00334800"/>
    <w:rsid w:val="003355D7"/>
    <w:rsid w:val="00341235"/>
    <w:rsid w:val="003420F6"/>
    <w:rsid w:val="0034336A"/>
    <w:rsid w:val="00350206"/>
    <w:rsid w:val="00350A45"/>
    <w:rsid w:val="0035598C"/>
    <w:rsid w:val="003564FE"/>
    <w:rsid w:val="00362088"/>
    <w:rsid w:val="003637BD"/>
    <w:rsid w:val="003646CB"/>
    <w:rsid w:val="00365E6E"/>
    <w:rsid w:val="003673AD"/>
    <w:rsid w:val="00371AF7"/>
    <w:rsid w:val="0037231F"/>
    <w:rsid w:val="003725FE"/>
    <w:rsid w:val="00372825"/>
    <w:rsid w:val="00372E4D"/>
    <w:rsid w:val="003757AB"/>
    <w:rsid w:val="0037639E"/>
    <w:rsid w:val="00376ADF"/>
    <w:rsid w:val="003803CF"/>
    <w:rsid w:val="003811AF"/>
    <w:rsid w:val="003814C6"/>
    <w:rsid w:val="00381C2E"/>
    <w:rsid w:val="003838F2"/>
    <w:rsid w:val="00392A47"/>
    <w:rsid w:val="00394D59"/>
    <w:rsid w:val="00394E7C"/>
    <w:rsid w:val="00394EEB"/>
    <w:rsid w:val="00396A36"/>
    <w:rsid w:val="0039765A"/>
    <w:rsid w:val="003A2542"/>
    <w:rsid w:val="003A67AF"/>
    <w:rsid w:val="003A7447"/>
    <w:rsid w:val="003A7C1E"/>
    <w:rsid w:val="003B2593"/>
    <w:rsid w:val="003B35D1"/>
    <w:rsid w:val="003B376A"/>
    <w:rsid w:val="003B463A"/>
    <w:rsid w:val="003B643D"/>
    <w:rsid w:val="003B6B82"/>
    <w:rsid w:val="003B6FE7"/>
    <w:rsid w:val="003C1DE3"/>
    <w:rsid w:val="003C22C0"/>
    <w:rsid w:val="003C4B9B"/>
    <w:rsid w:val="003C4CC7"/>
    <w:rsid w:val="003C63C5"/>
    <w:rsid w:val="003D08CB"/>
    <w:rsid w:val="003D0A70"/>
    <w:rsid w:val="003D1E1B"/>
    <w:rsid w:val="003D3808"/>
    <w:rsid w:val="003D72D0"/>
    <w:rsid w:val="003E0C5D"/>
    <w:rsid w:val="003E61D4"/>
    <w:rsid w:val="003E6BA5"/>
    <w:rsid w:val="003F32D0"/>
    <w:rsid w:val="003F4167"/>
    <w:rsid w:val="003F457D"/>
    <w:rsid w:val="003F4D51"/>
    <w:rsid w:val="003F6C14"/>
    <w:rsid w:val="00401932"/>
    <w:rsid w:val="00401D17"/>
    <w:rsid w:val="004035E2"/>
    <w:rsid w:val="00405E11"/>
    <w:rsid w:val="004118A9"/>
    <w:rsid w:val="004123D9"/>
    <w:rsid w:val="004135F4"/>
    <w:rsid w:val="004149BD"/>
    <w:rsid w:val="00415D90"/>
    <w:rsid w:val="004179BF"/>
    <w:rsid w:val="00420AD3"/>
    <w:rsid w:val="004214CC"/>
    <w:rsid w:val="00423AD2"/>
    <w:rsid w:val="00432A4F"/>
    <w:rsid w:val="00434197"/>
    <w:rsid w:val="004422A4"/>
    <w:rsid w:val="00443A9A"/>
    <w:rsid w:val="004464E0"/>
    <w:rsid w:val="0045265C"/>
    <w:rsid w:val="004531F6"/>
    <w:rsid w:val="004532DF"/>
    <w:rsid w:val="004546A2"/>
    <w:rsid w:val="0045655E"/>
    <w:rsid w:val="00460B14"/>
    <w:rsid w:val="00461F2A"/>
    <w:rsid w:val="00463A9E"/>
    <w:rsid w:val="004642D1"/>
    <w:rsid w:val="00466DBF"/>
    <w:rsid w:val="00472C02"/>
    <w:rsid w:val="00476C39"/>
    <w:rsid w:val="004800D8"/>
    <w:rsid w:val="00480103"/>
    <w:rsid w:val="00481773"/>
    <w:rsid w:val="004848E3"/>
    <w:rsid w:val="004851A1"/>
    <w:rsid w:val="00491756"/>
    <w:rsid w:val="00491966"/>
    <w:rsid w:val="00492FD8"/>
    <w:rsid w:val="004936C6"/>
    <w:rsid w:val="004940B7"/>
    <w:rsid w:val="004960F2"/>
    <w:rsid w:val="004A0DB3"/>
    <w:rsid w:val="004A258D"/>
    <w:rsid w:val="004A2667"/>
    <w:rsid w:val="004A4AEF"/>
    <w:rsid w:val="004A68E5"/>
    <w:rsid w:val="004B0E2F"/>
    <w:rsid w:val="004B0FBD"/>
    <w:rsid w:val="004B24D5"/>
    <w:rsid w:val="004B2B8C"/>
    <w:rsid w:val="004B471D"/>
    <w:rsid w:val="004C0CB3"/>
    <w:rsid w:val="004C28AD"/>
    <w:rsid w:val="004C5F91"/>
    <w:rsid w:val="004D2396"/>
    <w:rsid w:val="004D6922"/>
    <w:rsid w:val="004E1CF7"/>
    <w:rsid w:val="004E300F"/>
    <w:rsid w:val="004E3A01"/>
    <w:rsid w:val="004E3B4D"/>
    <w:rsid w:val="004E78C8"/>
    <w:rsid w:val="004F094F"/>
    <w:rsid w:val="004F553F"/>
    <w:rsid w:val="005002FB"/>
    <w:rsid w:val="005015AE"/>
    <w:rsid w:val="00502481"/>
    <w:rsid w:val="005038D6"/>
    <w:rsid w:val="00503ABF"/>
    <w:rsid w:val="00505B39"/>
    <w:rsid w:val="0050693D"/>
    <w:rsid w:val="00507A9D"/>
    <w:rsid w:val="00510E78"/>
    <w:rsid w:val="00511481"/>
    <w:rsid w:val="005138C4"/>
    <w:rsid w:val="00514C7C"/>
    <w:rsid w:val="00514E08"/>
    <w:rsid w:val="00515C3E"/>
    <w:rsid w:val="005167E2"/>
    <w:rsid w:val="00517183"/>
    <w:rsid w:val="00517FD2"/>
    <w:rsid w:val="00522F1D"/>
    <w:rsid w:val="00524637"/>
    <w:rsid w:val="005253B3"/>
    <w:rsid w:val="00527012"/>
    <w:rsid w:val="00530BC9"/>
    <w:rsid w:val="00533414"/>
    <w:rsid w:val="00537442"/>
    <w:rsid w:val="00540DFC"/>
    <w:rsid w:val="00544187"/>
    <w:rsid w:val="0054597A"/>
    <w:rsid w:val="005465BC"/>
    <w:rsid w:val="00546EEE"/>
    <w:rsid w:val="00551682"/>
    <w:rsid w:val="00553909"/>
    <w:rsid w:val="00555872"/>
    <w:rsid w:val="00556792"/>
    <w:rsid w:val="00561982"/>
    <w:rsid w:val="00562560"/>
    <w:rsid w:val="005626E9"/>
    <w:rsid w:val="00565C7C"/>
    <w:rsid w:val="005672D8"/>
    <w:rsid w:val="00571762"/>
    <w:rsid w:val="00572316"/>
    <w:rsid w:val="0057257F"/>
    <w:rsid w:val="0057285E"/>
    <w:rsid w:val="00577357"/>
    <w:rsid w:val="00581998"/>
    <w:rsid w:val="00583B3C"/>
    <w:rsid w:val="0058483C"/>
    <w:rsid w:val="005902C8"/>
    <w:rsid w:val="00593AFE"/>
    <w:rsid w:val="005A1AB5"/>
    <w:rsid w:val="005A2818"/>
    <w:rsid w:val="005A54BF"/>
    <w:rsid w:val="005B2977"/>
    <w:rsid w:val="005B3C1D"/>
    <w:rsid w:val="005B670C"/>
    <w:rsid w:val="005C12CF"/>
    <w:rsid w:val="005C5FB5"/>
    <w:rsid w:val="005C6AD8"/>
    <w:rsid w:val="005C6EE5"/>
    <w:rsid w:val="005C7656"/>
    <w:rsid w:val="005D0FF9"/>
    <w:rsid w:val="005D10B8"/>
    <w:rsid w:val="005D1238"/>
    <w:rsid w:val="005E1274"/>
    <w:rsid w:val="005E1434"/>
    <w:rsid w:val="005E4AE5"/>
    <w:rsid w:val="005E602C"/>
    <w:rsid w:val="005E7C0F"/>
    <w:rsid w:val="005F10CB"/>
    <w:rsid w:val="005F1C2B"/>
    <w:rsid w:val="005F49E5"/>
    <w:rsid w:val="00606A93"/>
    <w:rsid w:val="00606D49"/>
    <w:rsid w:val="006107C5"/>
    <w:rsid w:val="00610E6A"/>
    <w:rsid w:val="006133AC"/>
    <w:rsid w:val="0061551A"/>
    <w:rsid w:val="0061637D"/>
    <w:rsid w:val="00617750"/>
    <w:rsid w:val="00620051"/>
    <w:rsid w:val="00627AB1"/>
    <w:rsid w:val="0063046B"/>
    <w:rsid w:val="00631E61"/>
    <w:rsid w:val="00632A2D"/>
    <w:rsid w:val="00633152"/>
    <w:rsid w:val="006333ED"/>
    <w:rsid w:val="00634047"/>
    <w:rsid w:val="00634528"/>
    <w:rsid w:val="0063453C"/>
    <w:rsid w:val="006408AC"/>
    <w:rsid w:val="00640EA9"/>
    <w:rsid w:val="00643A23"/>
    <w:rsid w:val="0064582A"/>
    <w:rsid w:val="00645B2B"/>
    <w:rsid w:val="00646068"/>
    <w:rsid w:val="0065191E"/>
    <w:rsid w:val="00651FE8"/>
    <w:rsid w:val="00653277"/>
    <w:rsid w:val="006537C3"/>
    <w:rsid w:val="0065387B"/>
    <w:rsid w:val="006604F0"/>
    <w:rsid w:val="006636EA"/>
    <w:rsid w:val="00664472"/>
    <w:rsid w:val="00664A29"/>
    <w:rsid w:val="0066604C"/>
    <w:rsid w:val="00675B93"/>
    <w:rsid w:val="006772AC"/>
    <w:rsid w:val="00677AAC"/>
    <w:rsid w:val="0068022C"/>
    <w:rsid w:val="00684FAA"/>
    <w:rsid w:val="00685FA4"/>
    <w:rsid w:val="00686C75"/>
    <w:rsid w:val="00691ABE"/>
    <w:rsid w:val="00692ED1"/>
    <w:rsid w:val="00693AD3"/>
    <w:rsid w:val="00694393"/>
    <w:rsid w:val="006946FC"/>
    <w:rsid w:val="00694921"/>
    <w:rsid w:val="006957C3"/>
    <w:rsid w:val="006A1DB3"/>
    <w:rsid w:val="006A2193"/>
    <w:rsid w:val="006A7976"/>
    <w:rsid w:val="006B24C8"/>
    <w:rsid w:val="006B2C78"/>
    <w:rsid w:val="006B5AB4"/>
    <w:rsid w:val="006B6A52"/>
    <w:rsid w:val="006B6D92"/>
    <w:rsid w:val="006C168D"/>
    <w:rsid w:val="006C241E"/>
    <w:rsid w:val="006C3B0E"/>
    <w:rsid w:val="006C7DB1"/>
    <w:rsid w:val="006D45E6"/>
    <w:rsid w:val="006E0BCB"/>
    <w:rsid w:val="006E4416"/>
    <w:rsid w:val="006E538E"/>
    <w:rsid w:val="006E53E6"/>
    <w:rsid w:val="006F2B9C"/>
    <w:rsid w:val="006F7E96"/>
    <w:rsid w:val="00701951"/>
    <w:rsid w:val="00702525"/>
    <w:rsid w:val="00704189"/>
    <w:rsid w:val="007057FC"/>
    <w:rsid w:val="00705CE2"/>
    <w:rsid w:val="007078A8"/>
    <w:rsid w:val="007106AF"/>
    <w:rsid w:val="0071144D"/>
    <w:rsid w:val="00714464"/>
    <w:rsid w:val="00714C75"/>
    <w:rsid w:val="007208C1"/>
    <w:rsid w:val="00720D4D"/>
    <w:rsid w:val="007310DB"/>
    <w:rsid w:val="00731CAE"/>
    <w:rsid w:val="0073468F"/>
    <w:rsid w:val="00735A17"/>
    <w:rsid w:val="007361C7"/>
    <w:rsid w:val="007367BB"/>
    <w:rsid w:val="0074085B"/>
    <w:rsid w:val="00741FB7"/>
    <w:rsid w:val="00744421"/>
    <w:rsid w:val="007544CA"/>
    <w:rsid w:val="00754551"/>
    <w:rsid w:val="007636E2"/>
    <w:rsid w:val="007640DC"/>
    <w:rsid w:val="00767E24"/>
    <w:rsid w:val="00767EC6"/>
    <w:rsid w:val="00771DA4"/>
    <w:rsid w:val="00776DA1"/>
    <w:rsid w:val="007835CE"/>
    <w:rsid w:val="00783EFD"/>
    <w:rsid w:val="00784587"/>
    <w:rsid w:val="0078540E"/>
    <w:rsid w:val="00785946"/>
    <w:rsid w:val="0079097D"/>
    <w:rsid w:val="00791FB3"/>
    <w:rsid w:val="007926AF"/>
    <w:rsid w:val="0079291A"/>
    <w:rsid w:val="007954BE"/>
    <w:rsid w:val="007A02E9"/>
    <w:rsid w:val="007A5FA3"/>
    <w:rsid w:val="007A6132"/>
    <w:rsid w:val="007B1436"/>
    <w:rsid w:val="007B2A28"/>
    <w:rsid w:val="007B2EF1"/>
    <w:rsid w:val="007B322C"/>
    <w:rsid w:val="007B58CC"/>
    <w:rsid w:val="007B6E29"/>
    <w:rsid w:val="007B73E8"/>
    <w:rsid w:val="007B7EA1"/>
    <w:rsid w:val="007C1E34"/>
    <w:rsid w:val="007C480B"/>
    <w:rsid w:val="007C7804"/>
    <w:rsid w:val="007D2194"/>
    <w:rsid w:val="007D3FA4"/>
    <w:rsid w:val="007D599D"/>
    <w:rsid w:val="007D62DA"/>
    <w:rsid w:val="007E3B5B"/>
    <w:rsid w:val="007E668B"/>
    <w:rsid w:val="007F0AC3"/>
    <w:rsid w:val="007F1C57"/>
    <w:rsid w:val="007F4B00"/>
    <w:rsid w:val="007F4C89"/>
    <w:rsid w:val="007F70FB"/>
    <w:rsid w:val="007F71C4"/>
    <w:rsid w:val="00800089"/>
    <w:rsid w:val="00806856"/>
    <w:rsid w:val="00806EE1"/>
    <w:rsid w:val="008109BA"/>
    <w:rsid w:val="00811AE7"/>
    <w:rsid w:val="00813E4C"/>
    <w:rsid w:val="00814917"/>
    <w:rsid w:val="00823F5A"/>
    <w:rsid w:val="008248FB"/>
    <w:rsid w:val="00825D85"/>
    <w:rsid w:val="00827D90"/>
    <w:rsid w:val="008310A3"/>
    <w:rsid w:val="00832005"/>
    <w:rsid w:val="00833661"/>
    <w:rsid w:val="00834DF9"/>
    <w:rsid w:val="0083524D"/>
    <w:rsid w:val="0083532C"/>
    <w:rsid w:val="00835D6D"/>
    <w:rsid w:val="008369B0"/>
    <w:rsid w:val="008450F9"/>
    <w:rsid w:val="00846567"/>
    <w:rsid w:val="00846F35"/>
    <w:rsid w:val="00850E67"/>
    <w:rsid w:val="00853BCA"/>
    <w:rsid w:val="00855C23"/>
    <w:rsid w:val="0086032A"/>
    <w:rsid w:val="00861617"/>
    <w:rsid w:val="00864123"/>
    <w:rsid w:val="008656C7"/>
    <w:rsid w:val="008660EF"/>
    <w:rsid w:val="00871779"/>
    <w:rsid w:val="00873A10"/>
    <w:rsid w:val="00874B88"/>
    <w:rsid w:val="00874E95"/>
    <w:rsid w:val="008768E1"/>
    <w:rsid w:val="00877A0D"/>
    <w:rsid w:val="00877D01"/>
    <w:rsid w:val="00883BD6"/>
    <w:rsid w:val="00885549"/>
    <w:rsid w:val="0088780A"/>
    <w:rsid w:val="00891D1F"/>
    <w:rsid w:val="008924A7"/>
    <w:rsid w:val="00892782"/>
    <w:rsid w:val="008930F8"/>
    <w:rsid w:val="00894561"/>
    <w:rsid w:val="008947B2"/>
    <w:rsid w:val="0089630E"/>
    <w:rsid w:val="00896FC8"/>
    <w:rsid w:val="008A201A"/>
    <w:rsid w:val="008A22EF"/>
    <w:rsid w:val="008A24D5"/>
    <w:rsid w:val="008B0BEB"/>
    <w:rsid w:val="008B1775"/>
    <w:rsid w:val="008B2581"/>
    <w:rsid w:val="008C5CF1"/>
    <w:rsid w:val="008C6605"/>
    <w:rsid w:val="008C6B7A"/>
    <w:rsid w:val="008D0143"/>
    <w:rsid w:val="008D2281"/>
    <w:rsid w:val="008D255D"/>
    <w:rsid w:val="008F24FF"/>
    <w:rsid w:val="008F2F82"/>
    <w:rsid w:val="008F41FF"/>
    <w:rsid w:val="008F64CB"/>
    <w:rsid w:val="009033DD"/>
    <w:rsid w:val="009043ED"/>
    <w:rsid w:val="009070A2"/>
    <w:rsid w:val="009079E7"/>
    <w:rsid w:val="0091169F"/>
    <w:rsid w:val="0091457A"/>
    <w:rsid w:val="009176EA"/>
    <w:rsid w:val="00925420"/>
    <w:rsid w:val="00925E66"/>
    <w:rsid w:val="0092733E"/>
    <w:rsid w:val="00927D7F"/>
    <w:rsid w:val="0093018F"/>
    <w:rsid w:val="00930677"/>
    <w:rsid w:val="0093509A"/>
    <w:rsid w:val="00935CB9"/>
    <w:rsid w:val="0093618F"/>
    <w:rsid w:val="0093788E"/>
    <w:rsid w:val="00943628"/>
    <w:rsid w:val="0094476D"/>
    <w:rsid w:val="0094575D"/>
    <w:rsid w:val="00950204"/>
    <w:rsid w:val="0095080A"/>
    <w:rsid w:val="00951192"/>
    <w:rsid w:val="00952AC7"/>
    <w:rsid w:val="009539A7"/>
    <w:rsid w:val="00956D32"/>
    <w:rsid w:val="009814E0"/>
    <w:rsid w:val="00981C9F"/>
    <w:rsid w:val="009834BA"/>
    <w:rsid w:val="00987C8F"/>
    <w:rsid w:val="009913A9"/>
    <w:rsid w:val="0099377F"/>
    <w:rsid w:val="00993F5B"/>
    <w:rsid w:val="0099560E"/>
    <w:rsid w:val="009969E7"/>
    <w:rsid w:val="00997ED5"/>
    <w:rsid w:val="009A3027"/>
    <w:rsid w:val="009B028B"/>
    <w:rsid w:val="009B105E"/>
    <w:rsid w:val="009B54CC"/>
    <w:rsid w:val="009B5951"/>
    <w:rsid w:val="009B70D3"/>
    <w:rsid w:val="009C239B"/>
    <w:rsid w:val="009C392C"/>
    <w:rsid w:val="009C3EEF"/>
    <w:rsid w:val="009C4010"/>
    <w:rsid w:val="009C4FC2"/>
    <w:rsid w:val="009C610C"/>
    <w:rsid w:val="009C6186"/>
    <w:rsid w:val="009C631D"/>
    <w:rsid w:val="009C71C1"/>
    <w:rsid w:val="009D0A97"/>
    <w:rsid w:val="009D6A73"/>
    <w:rsid w:val="009E2409"/>
    <w:rsid w:val="009E4A8A"/>
    <w:rsid w:val="009E4BF7"/>
    <w:rsid w:val="009E4EB8"/>
    <w:rsid w:val="009E5A1B"/>
    <w:rsid w:val="009E797B"/>
    <w:rsid w:val="009E7E03"/>
    <w:rsid w:val="009F059D"/>
    <w:rsid w:val="009F19BE"/>
    <w:rsid w:val="009F2380"/>
    <w:rsid w:val="009F38B6"/>
    <w:rsid w:val="009F77C9"/>
    <w:rsid w:val="00A007EF"/>
    <w:rsid w:val="00A01492"/>
    <w:rsid w:val="00A0189D"/>
    <w:rsid w:val="00A034FB"/>
    <w:rsid w:val="00A13132"/>
    <w:rsid w:val="00A1748B"/>
    <w:rsid w:val="00A2013A"/>
    <w:rsid w:val="00A207C8"/>
    <w:rsid w:val="00A22F31"/>
    <w:rsid w:val="00A245E4"/>
    <w:rsid w:val="00A25262"/>
    <w:rsid w:val="00A25F51"/>
    <w:rsid w:val="00A30B7B"/>
    <w:rsid w:val="00A32027"/>
    <w:rsid w:val="00A32E3E"/>
    <w:rsid w:val="00A34D04"/>
    <w:rsid w:val="00A4009F"/>
    <w:rsid w:val="00A40E29"/>
    <w:rsid w:val="00A4427C"/>
    <w:rsid w:val="00A454CC"/>
    <w:rsid w:val="00A46292"/>
    <w:rsid w:val="00A47262"/>
    <w:rsid w:val="00A5132F"/>
    <w:rsid w:val="00A5253B"/>
    <w:rsid w:val="00A5469C"/>
    <w:rsid w:val="00A55702"/>
    <w:rsid w:val="00A64D14"/>
    <w:rsid w:val="00A70414"/>
    <w:rsid w:val="00A70920"/>
    <w:rsid w:val="00A7230C"/>
    <w:rsid w:val="00A75182"/>
    <w:rsid w:val="00A75931"/>
    <w:rsid w:val="00A81670"/>
    <w:rsid w:val="00A82881"/>
    <w:rsid w:val="00AA07AA"/>
    <w:rsid w:val="00AA2465"/>
    <w:rsid w:val="00AA312C"/>
    <w:rsid w:val="00AA3A7B"/>
    <w:rsid w:val="00AA4948"/>
    <w:rsid w:val="00AB6110"/>
    <w:rsid w:val="00AB6C65"/>
    <w:rsid w:val="00AC24DD"/>
    <w:rsid w:val="00AC4404"/>
    <w:rsid w:val="00AC4668"/>
    <w:rsid w:val="00AD41B0"/>
    <w:rsid w:val="00AE216C"/>
    <w:rsid w:val="00AE2A38"/>
    <w:rsid w:val="00AE2A9F"/>
    <w:rsid w:val="00AE356F"/>
    <w:rsid w:val="00AE4AA9"/>
    <w:rsid w:val="00AE59D0"/>
    <w:rsid w:val="00AE63B7"/>
    <w:rsid w:val="00AE64A5"/>
    <w:rsid w:val="00AE6F4C"/>
    <w:rsid w:val="00AE759D"/>
    <w:rsid w:val="00AF03BD"/>
    <w:rsid w:val="00AF07C2"/>
    <w:rsid w:val="00AF1C04"/>
    <w:rsid w:val="00AF3C54"/>
    <w:rsid w:val="00AF52C1"/>
    <w:rsid w:val="00AF5F2B"/>
    <w:rsid w:val="00AF6AF1"/>
    <w:rsid w:val="00B03314"/>
    <w:rsid w:val="00B03D46"/>
    <w:rsid w:val="00B043BD"/>
    <w:rsid w:val="00B04470"/>
    <w:rsid w:val="00B06B66"/>
    <w:rsid w:val="00B0781B"/>
    <w:rsid w:val="00B135EC"/>
    <w:rsid w:val="00B17EE6"/>
    <w:rsid w:val="00B218FD"/>
    <w:rsid w:val="00B21CED"/>
    <w:rsid w:val="00B21E7E"/>
    <w:rsid w:val="00B25689"/>
    <w:rsid w:val="00B2620E"/>
    <w:rsid w:val="00B27C5D"/>
    <w:rsid w:val="00B34FA2"/>
    <w:rsid w:val="00B36A58"/>
    <w:rsid w:val="00B37347"/>
    <w:rsid w:val="00B4338F"/>
    <w:rsid w:val="00B43897"/>
    <w:rsid w:val="00B50225"/>
    <w:rsid w:val="00B50336"/>
    <w:rsid w:val="00B52A32"/>
    <w:rsid w:val="00B52D4D"/>
    <w:rsid w:val="00B53D8D"/>
    <w:rsid w:val="00B55A95"/>
    <w:rsid w:val="00B57F7E"/>
    <w:rsid w:val="00B61A12"/>
    <w:rsid w:val="00B62639"/>
    <w:rsid w:val="00B65904"/>
    <w:rsid w:val="00B70D82"/>
    <w:rsid w:val="00B7322D"/>
    <w:rsid w:val="00B76665"/>
    <w:rsid w:val="00B842BA"/>
    <w:rsid w:val="00B860AA"/>
    <w:rsid w:val="00B91FBD"/>
    <w:rsid w:val="00B9776B"/>
    <w:rsid w:val="00BA12DA"/>
    <w:rsid w:val="00BA398F"/>
    <w:rsid w:val="00BA47CA"/>
    <w:rsid w:val="00BB1A7C"/>
    <w:rsid w:val="00BB2798"/>
    <w:rsid w:val="00BB516E"/>
    <w:rsid w:val="00BB5443"/>
    <w:rsid w:val="00BC1C0A"/>
    <w:rsid w:val="00BC5472"/>
    <w:rsid w:val="00BC743D"/>
    <w:rsid w:val="00BC7E17"/>
    <w:rsid w:val="00BD18C5"/>
    <w:rsid w:val="00BD2780"/>
    <w:rsid w:val="00BD42F9"/>
    <w:rsid w:val="00BD4A59"/>
    <w:rsid w:val="00BD5B4C"/>
    <w:rsid w:val="00BD6708"/>
    <w:rsid w:val="00BD6BFA"/>
    <w:rsid w:val="00BE03B2"/>
    <w:rsid w:val="00BE3FFE"/>
    <w:rsid w:val="00BE4E48"/>
    <w:rsid w:val="00BE5AC8"/>
    <w:rsid w:val="00BE5CBA"/>
    <w:rsid w:val="00BE6D78"/>
    <w:rsid w:val="00BF1FD1"/>
    <w:rsid w:val="00BF3EF1"/>
    <w:rsid w:val="00BF4F01"/>
    <w:rsid w:val="00BF6194"/>
    <w:rsid w:val="00BF7505"/>
    <w:rsid w:val="00C001E8"/>
    <w:rsid w:val="00C01A8B"/>
    <w:rsid w:val="00C0275B"/>
    <w:rsid w:val="00C0519F"/>
    <w:rsid w:val="00C1401D"/>
    <w:rsid w:val="00C1560F"/>
    <w:rsid w:val="00C178A2"/>
    <w:rsid w:val="00C205F3"/>
    <w:rsid w:val="00C216E5"/>
    <w:rsid w:val="00C24B5C"/>
    <w:rsid w:val="00C27C02"/>
    <w:rsid w:val="00C36062"/>
    <w:rsid w:val="00C3778F"/>
    <w:rsid w:val="00C40192"/>
    <w:rsid w:val="00C43007"/>
    <w:rsid w:val="00C4475C"/>
    <w:rsid w:val="00C46112"/>
    <w:rsid w:val="00C51AD6"/>
    <w:rsid w:val="00C53B66"/>
    <w:rsid w:val="00C5411C"/>
    <w:rsid w:val="00C54549"/>
    <w:rsid w:val="00C57C13"/>
    <w:rsid w:val="00C60281"/>
    <w:rsid w:val="00C61B6E"/>
    <w:rsid w:val="00C62D83"/>
    <w:rsid w:val="00C634AF"/>
    <w:rsid w:val="00C63C23"/>
    <w:rsid w:val="00C6437E"/>
    <w:rsid w:val="00C65340"/>
    <w:rsid w:val="00C654D1"/>
    <w:rsid w:val="00C656B3"/>
    <w:rsid w:val="00C65E1B"/>
    <w:rsid w:val="00C670E8"/>
    <w:rsid w:val="00C738F8"/>
    <w:rsid w:val="00C747B4"/>
    <w:rsid w:val="00C8411C"/>
    <w:rsid w:val="00C85234"/>
    <w:rsid w:val="00C9049D"/>
    <w:rsid w:val="00C919E3"/>
    <w:rsid w:val="00C93FA6"/>
    <w:rsid w:val="00C946CE"/>
    <w:rsid w:val="00C950B7"/>
    <w:rsid w:val="00C97F7F"/>
    <w:rsid w:val="00CA2E2A"/>
    <w:rsid w:val="00CA51B7"/>
    <w:rsid w:val="00CA5AC5"/>
    <w:rsid w:val="00CB4A74"/>
    <w:rsid w:val="00CB4B4C"/>
    <w:rsid w:val="00CB65CE"/>
    <w:rsid w:val="00CB6A54"/>
    <w:rsid w:val="00CB6DA9"/>
    <w:rsid w:val="00CB7F93"/>
    <w:rsid w:val="00CC1484"/>
    <w:rsid w:val="00CC22BC"/>
    <w:rsid w:val="00CC3A1A"/>
    <w:rsid w:val="00CD0B5F"/>
    <w:rsid w:val="00CD0B8D"/>
    <w:rsid w:val="00CD11C5"/>
    <w:rsid w:val="00CD2FB0"/>
    <w:rsid w:val="00CD498B"/>
    <w:rsid w:val="00CD5EB6"/>
    <w:rsid w:val="00CD677C"/>
    <w:rsid w:val="00CD67D2"/>
    <w:rsid w:val="00CD680F"/>
    <w:rsid w:val="00CD6A96"/>
    <w:rsid w:val="00CE056F"/>
    <w:rsid w:val="00CE06C2"/>
    <w:rsid w:val="00CE7A16"/>
    <w:rsid w:val="00CF0697"/>
    <w:rsid w:val="00CF3A24"/>
    <w:rsid w:val="00CF7A9A"/>
    <w:rsid w:val="00D0306E"/>
    <w:rsid w:val="00D25EB5"/>
    <w:rsid w:val="00D2603E"/>
    <w:rsid w:val="00D26A4F"/>
    <w:rsid w:val="00D27561"/>
    <w:rsid w:val="00D30243"/>
    <w:rsid w:val="00D32879"/>
    <w:rsid w:val="00D32EA8"/>
    <w:rsid w:val="00D33AE0"/>
    <w:rsid w:val="00D355A7"/>
    <w:rsid w:val="00D40444"/>
    <w:rsid w:val="00D406E5"/>
    <w:rsid w:val="00D408E6"/>
    <w:rsid w:val="00D43C6A"/>
    <w:rsid w:val="00D4580B"/>
    <w:rsid w:val="00D4726A"/>
    <w:rsid w:val="00D513AE"/>
    <w:rsid w:val="00D564FB"/>
    <w:rsid w:val="00D64CA4"/>
    <w:rsid w:val="00D655DA"/>
    <w:rsid w:val="00D671AD"/>
    <w:rsid w:val="00D67D28"/>
    <w:rsid w:val="00D70078"/>
    <w:rsid w:val="00D75778"/>
    <w:rsid w:val="00D82E4D"/>
    <w:rsid w:val="00D857F2"/>
    <w:rsid w:val="00D85FC9"/>
    <w:rsid w:val="00D86E38"/>
    <w:rsid w:val="00D87E22"/>
    <w:rsid w:val="00D926B1"/>
    <w:rsid w:val="00D92FD6"/>
    <w:rsid w:val="00D96A5E"/>
    <w:rsid w:val="00DA121A"/>
    <w:rsid w:val="00DA5784"/>
    <w:rsid w:val="00DA6F86"/>
    <w:rsid w:val="00DA791B"/>
    <w:rsid w:val="00DB047E"/>
    <w:rsid w:val="00DB2610"/>
    <w:rsid w:val="00DB267F"/>
    <w:rsid w:val="00DB2D5A"/>
    <w:rsid w:val="00DB70F5"/>
    <w:rsid w:val="00DB7140"/>
    <w:rsid w:val="00DC365B"/>
    <w:rsid w:val="00DC70AB"/>
    <w:rsid w:val="00DC7293"/>
    <w:rsid w:val="00DD0E68"/>
    <w:rsid w:val="00DD244A"/>
    <w:rsid w:val="00DD3C15"/>
    <w:rsid w:val="00DD41D4"/>
    <w:rsid w:val="00DD51B6"/>
    <w:rsid w:val="00DE2C76"/>
    <w:rsid w:val="00DF1433"/>
    <w:rsid w:val="00DF19FB"/>
    <w:rsid w:val="00DF2585"/>
    <w:rsid w:val="00DF5804"/>
    <w:rsid w:val="00DF62E0"/>
    <w:rsid w:val="00DF79A5"/>
    <w:rsid w:val="00E0148F"/>
    <w:rsid w:val="00E03248"/>
    <w:rsid w:val="00E05492"/>
    <w:rsid w:val="00E13CFF"/>
    <w:rsid w:val="00E1512F"/>
    <w:rsid w:val="00E200FC"/>
    <w:rsid w:val="00E2329E"/>
    <w:rsid w:val="00E25247"/>
    <w:rsid w:val="00E275AE"/>
    <w:rsid w:val="00E302CC"/>
    <w:rsid w:val="00E34F83"/>
    <w:rsid w:val="00E36BA3"/>
    <w:rsid w:val="00E373FA"/>
    <w:rsid w:val="00E447F9"/>
    <w:rsid w:val="00E5203D"/>
    <w:rsid w:val="00E553F9"/>
    <w:rsid w:val="00E57253"/>
    <w:rsid w:val="00E573E1"/>
    <w:rsid w:val="00E6227F"/>
    <w:rsid w:val="00E63856"/>
    <w:rsid w:val="00E6482D"/>
    <w:rsid w:val="00E653D8"/>
    <w:rsid w:val="00E65BCB"/>
    <w:rsid w:val="00E67E09"/>
    <w:rsid w:val="00E67F5E"/>
    <w:rsid w:val="00E70ADC"/>
    <w:rsid w:val="00E711B4"/>
    <w:rsid w:val="00E90152"/>
    <w:rsid w:val="00E92AE1"/>
    <w:rsid w:val="00E931CA"/>
    <w:rsid w:val="00E93D51"/>
    <w:rsid w:val="00E93F39"/>
    <w:rsid w:val="00E944F2"/>
    <w:rsid w:val="00E950C8"/>
    <w:rsid w:val="00E96839"/>
    <w:rsid w:val="00EA0BE4"/>
    <w:rsid w:val="00EA5407"/>
    <w:rsid w:val="00EB0038"/>
    <w:rsid w:val="00EB2D53"/>
    <w:rsid w:val="00EB482F"/>
    <w:rsid w:val="00EB5742"/>
    <w:rsid w:val="00EB7405"/>
    <w:rsid w:val="00EC4023"/>
    <w:rsid w:val="00ED31B8"/>
    <w:rsid w:val="00ED6884"/>
    <w:rsid w:val="00EE712D"/>
    <w:rsid w:val="00EE7D87"/>
    <w:rsid w:val="00EE7DB8"/>
    <w:rsid w:val="00EE7F28"/>
    <w:rsid w:val="00EF3EAD"/>
    <w:rsid w:val="00EF5455"/>
    <w:rsid w:val="00EF5D6B"/>
    <w:rsid w:val="00EF7B19"/>
    <w:rsid w:val="00F00C00"/>
    <w:rsid w:val="00F038E3"/>
    <w:rsid w:val="00F03B10"/>
    <w:rsid w:val="00F04F51"/>
    <w:rsid w:val="00F069C4"/>
    <w:rsid w:val="00F06AEA"/>
    <w:rsid w:val="00F07E39"/>
    <w:rsid w:val="00F117D0"/>
    <w:rsid w:val="00F14429"/>
    <w:rsid w:val="00F15106"/>
    <w:rsid w:val="00F159D9"/>
    <w:rsid w:val="00F16397"/>
    <w:rsid w:val="00F238D4"/>
    <w:rsid w:val="00F25645"/>
    <w:rsid w:val="00F26ACD"/>
    <w:rsid w:val="00F26E08"/>
    <w:rsid w:val="00F2773C"/>
    <w:rsid w:val="00F331D5"/>
    <w:rsid w:val="00F33C79"/>
    <w:rsid w:val="00F34BBE"/>
    <w:rsid w:val="00F3592E"/>
    <w:rsid w:val="00F3761E"/>
    <w:rsid w:val="00F42ABE"/>
    <w:rsid w:val="00F459E8"/>
    <w:rsid w:val="00F46BEC"/>
    <w:rsid w:val="00F473C0"/>
    <w:rsid w:val="00F5181A"/>
    <w:rsid w:val="00F5212D"/>
    <w:rsid w:val="00F54919"/>
    <w:rsid w:val="00F55357"/>
    <w:rsid w:val="00F56FAF"/>
    <w:rsid w:val="00F61E2C"/>
    <w:rsid w:val="00F61F82"/>
    <w:rsid w:val="00F62867"/>
    <w:rsid w:val="00F651BD"/>
    <w:rsid w:val="00F658B9"/>
    <w:rsid w:val="00F7239C"/>
    <w:rsid w:val="00F76BA8"/>
    <w:rsid w:val="00F83E90"/>
    <w:rsid w:val="00F84EB1"/>
    <w:rsid w:val="00F878EC"/>
    <w:rsid w:val="00F9031A"/>
    <w:rsid w:val="00F90445"/>
    <w:rsid w:val="00F947EE"/>
    <w:rsid w:val="00F952D7"/>
    <w:rsid w:val="00FA14C3"/>
    <w:rsid w:val="00FA6552"/>
    <w:rsid w:val="00FA6936"/>
    <w:rsid w:val="00FA6FD8"/>
    <w:rsid w:val="00FA7C9B"/>
    <w:rsid w:val="00FB01EC"/>
    <w:rsid w:val="00FB1988"/>
    <w:rsid w:val="00FB466D"/>
    <w:rsid w:val="00FB50E9"/>
    <w:rsid w:val="00FB60B7"/>
    <w:rsid w:val="00FB6896"/>
    <w:rsid w:val="00FB7E73"/>
    <w:rsid w:val="00FC030F"/>
    <w:rsid w:val="00FC0A1E"/>
    <w:rsid w:val="00FC717A"/>
    <w:rsid w:val="00FD1E8D"/>
    <w:rsid w:val="00FD2180"/>
    <w:rsid w:val="00FD36F3"/>
    <w:rsid w:val="00FE07E1"/>
    <w:rsid w:val="00FE21AC"/>
    <w:rsid w:val="00FE2FA2"/>
    <w:rsid w:val="00FE476E"/>
    <w:rsid w:val="00FE63B2"/>
    <w:rsid w:val="00FE79DC"/>
    <w:rsid w:val="00FF030E"/>
    <w:rsid w:val="00FF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94476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447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94476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447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94476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4476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94476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4476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61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387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662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47133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844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551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1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22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37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1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85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85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2157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0072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2272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0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371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0683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3546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6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565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80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13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0850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26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7408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663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5168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8487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87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1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6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0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307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86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37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67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520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4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991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43469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0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88511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1407146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89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626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58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74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844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541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77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9070872">
                                  <w:marLeft w:val="0"/>
                                  <w:marRight w:val="1500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0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7290">
                                          <w:marLeft w:val="1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3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870771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92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153553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0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723366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5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03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02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985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92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79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14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61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18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82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55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30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685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7195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7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67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92120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23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37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714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642335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9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9328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2315731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1570021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7135964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480318756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7756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7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9685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05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80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2081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6E88B-203A-4ED4-8358-39914365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18</Pages>
  <Words>4404</Words>
  <Characters>24228</Characters>
  <Application>Microsoft Office Word</Application>
  <DocSecurity>0</DocSecurity>
  <Lines>201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28575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Anzhela Mesropyan</dc:creator>
  <cp:lastModifiedBy>Arman</cp:lastModifiedBy>
  <cp:revision>97</cp:revision>
  <cp:lastPrinted>2015-09-30T12:44:00Z</cp:lastPrinted>
  <dcterms:created xsi:type="dcterms:W3CDTF">2015-10-03T10:57:00Z</dcterms:created>
  <dcterms:modified xsi:type="dcterms:W3CDTF">2015-10-06T21:10:00Z</dcterms:modified>
</cp:coreProperties>
</file>