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CD" w:rsidRPr="007523C6" w:rsidRDefault="009E5DCD" w:rsidP="009E5DCD">
      <w:pPr>
        <w:pStyle w:val="mechtex"/>
        <w:ind w:left="3600" w:firstLine="720"/>
        <w:rPr>
          <w:rFonts w:ascii="GHEA Mariam" w:hAnsi="GHEA Mariam"/>
          <w:spacing w:val="-8"/>
        </w:rPr>
      </w:pPr>
      <w:r>
        <w:rPr>
          <w:rFonts w:ascii="Courier New" w:hAnsi="Courier New" w:cs="Courier New"/>
          <w:spacing w:val="-8"/>
        </w:rPr>
        <w:t>                     </w:t>
      </w:r>
      <w:r>
        <w:rPr>
          <w:rFonts w:ascii="GHEA Mariam" w:hAnsi="GHEA Mariam"/>
          <w:spacing w:val="-8"/>
        </w:rPr>
        <w:t xml:space="preserve">Հավելված </w:t>
      </w:r>
    </w:p>
    <w:p w:rsidR="009E5DCD" w:rsidRPr="007523C6" w:rsidRDefault="009E5DCD" w:rsidP="009E5DCD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 </w:t>
      </w:r>
      <w:r>
        <w:rPr>
          <w:rFonts w:ascii="Courier New" w:hAnsi="Courier New" w:cs="Courier New"/>
          <w:spacing w:val="4"/>
        </w:rPr>
        <w:t>                             </w:t>
      </w:r>
      <w:r>
        <w:rPr>
          <w:rFonts w:ascii="GHEA Mariam" w:hAnsi="GHEA Mariam"/>
          <w:spacing w:val="4"/>
        </w:rPr>
        <w:t xml:space="preserve"> </w:t>
      </w:r>
      <w:r w:rsidRPr="007523C6">
        <w:rPr>
          <w:rFonts w:ascii="GHEA Mariam" w:hAnsi="GHEA Mariam"/>
          <w:spacing w:val="4"/>
        </w:rPr>
        <w:t>ՀՀ կառավարության 201</w:t>
      </w:r>
      <w:r>
        <w:rPr>
          <w:rFonts w:ascii="GHEA Mariam" w:hAnsi="GHEA Mariam"/>
          <w:spacing w:val="4"/>
        </w:rPr>
        <w:t>8</w:t>
      </w:r>
      <w:r w:rsidRPr="007523C6">
        <w:rPr>
          <w:rFonts w:ascii="GHEA Mariam" w:hAnsi="GHEA Mariam"/>
          <w:spacing w:val="4"/>
        </w:rPr>
        <w:t xml:space="preserve"> թվականի</w:t>
      </w:r>
    </w:p>
    <w:p w:rsidR="009E5DCD" w:rsidRDefault="009E5DCD" w:rsidP="009E5DC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  </w:t>
      </w:r>
      <w:r>
        <w:rPr>
          <w:rFonts w:ascii="Courier New" w:hAnsi="Courier New" w:cs="Courier New"/>
          <w:spacing w:val="-2"/>
          <w:sz w:val="22"/>
          <w:szCs w:val="22"/>
        </w:rPr>
        <w:t xml:space="preserve">                              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="00927B8D">
        <w:rPr>
          <w:rFonts w:ascii="GHEA Mariam" w:hAnsi="GHEA Mariam"/>
          <w:spacing w:val="-2"/>
          <w:sz w:val="22"/>
          <w:szCs w:val="22"/>
        </w:rPr>
        <w:t>հ</w:t>
      </w:r>
      <w:bookmarkStart w:id="0" w:name="_GoBack"/>
      <w:bookmarkEnd w:id="0"/>
      <w:r>
        <w:rPr>
          <w:rFonts w:ascii="GHEA Mariam" w:hAnsi="GHEA Mariam"/>
          <w:spacing w:val="-2"/>
          <w:sz w:val="22"/>
          <w:szCs w:val="22"/>
        </w:rPr>
        <w:t>ոկտեմբերի</w:t>
      </w:r>
      <w:r w:rsidR="00F7335D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</w:t>
      </w:r>
      <w:r w:rsidR="00F7335D"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N </w:t>
      </w:r>
      <w:r>
        <w:rPr>
          <w:rFonts w:ascii="GHEA Mariam" w:hAnsi="GHEA Mariam"/>
          <w:spacing w:val="-2"/>
          <w:sz w:val="22"/>
          <w:szCs w:val="22"/>
        </w:rPr>
        <w:t xml:space="preserve"> - Ն</w:t>
      </w:r>
      <w:r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որոշման</w:t>
      </w:r>
    </w:p>
    <w:p w:rsidR="009E5DCD" w:rsidRDefault="009E5DCD" w:rsidP="009E5DCD">
      <w:pPr>
        <w:tabs>
          <w:tab w:val="left" w:pos="4166"/>
          <w:tab w:val="left" w:pos="6545"/>
          <w:tab w:val="left" w:pos="11068"/>
          <w:tab w:val="left" w:pos="12713"/>
        </w:tabs>
        <w:ind w:left="95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                                                                                            </w:t>
      </w:r>
    </w:p>
    <w:p w:rsidR="009E5DCD" w:rsidRDefault="009E5DCD" w:rsidP="009E5DCD">
      <w:pPr>
        <w:tabs>
          <w:tab w:val="left" w:pos="4166"/>
          <w:tab w:val="left" w:pos="6545"/>
          <w:tab w:val="left" w:pos="11068"/>
          <w:tab w:val="left" w:pos="12713"/>
        </w:tabs>
        <w:ind w:left="95"/>
        <w:rPr>
          <w:rFonts w:ascii="Courier New" w:hAnsi="Courier New" w:cs="Courier New"/>
          <w:lang w:eastAsia="en-US"/>
        </w:rPr>
      </w:pPr>
    </w:p>
    <w:p w:rsidR="009E5DCD" w:rsidRPr="00474191" w:rsidRDefault="009E5DCD" w:rsidP="009E5DCD">
      <w:pPr>
        <w:tabs>
          <w:tab w:val="left" w:pos="4166"/>
          <w:tab w:val="left" w:pos="6545"/>
          <w:tab w:val="left" w:pos="11068"/>
          <w:tab w:val="left" w:pos="12713"/>
        </w:tabs>
        <w:ind w:left="95"/>
        <w:rPr>
          <w:rFonts w:ascii="GHEA Mariam" w:hAnsi="GHEA Mariam"/>
          <w:sz w:val="22"/>
          <w:szCs w:val="22"/>
          <w:lang w:eastAsia="en-US"/>
        </w:rPr>
      </w:pPr>
      <w:r w:rsidRPr="00474191">
        <w:rPr>
          <w:rFonts w:ascii="Courier New" w:hAnsi="Courier New" w:cs="Courier New"/>
          <w:sz w:val="22"/>
          <w:szCs w:val="22"/>
          <w:lang w:eastAsia="en-US"/>
        </w:rPr>
        <w:t>                                                        </w:t>
      </w:r>
      <w:r>
        <w:rPr>
          <w:rFonts w:ascii="Courier New" w:hAnsi="Courier New" w:cs="Courier New"/>
          <w:sz w:val="22"/>
          <w:szCs w:val="22"/>
          <w:lang w:eastAsia="en-US"/>
        </w:rPr>
        <w:t>                       </w:t>
      </w:r>
      <w:r w:rsidRPr="00474191">
        <w:rPr>
          <w:rFonts w:ascii="Courier New" w:hAnsi="Courier New" w:cs="Courier New"/>
          <w:sz w:val="22"/>
          <w:szCs w:val="22"/>
          <w:lang w:eastAsia="en-US"/>
        </w:rPr>
        <w:t>   </w:t>
      </w:r>
      <w:r w:rsidRPr="00474191">
        <w:rPr>
          <w:rFonts w:ascii="GHEA Mariam" w:hAnsi="GHEA Mariam"/>
          <w:sz w:val="22"/>
          <w:szCs w:val="22"/>
          <w:lang w:eastAsia="en-US"/>
        </w:rPr>
        <w:t>Աղյուսակ</w:t>
      </w:r>
      <w:r>
        <w:rPr>
          <w:rFonts w:ascii="GHEA Mariam" w:hAnsi="GHEA Mariam"/>
          <w:sz w:val="22"/>
          <w:szCs w:val="22"/>
          <w:lang w:eastAsia="en-US"/>
        </w:rPr>
        <w:t xml:space="preserve"> N</w:t>
      </w:r>
      <w:r w:rsidRPr="00474191">
        <w:rPr>
          <w:rFonts w:ascii="GHEA Mariam" w:hAnsi="GHEA Mariam"/>
          <w:sz w:val="22"/>
          <w:szCs w:val="22"/>
          <w:lang w:eastAsia="en-US"/>
        </w:rPr>
        <w:t xml:space="preserve"> 1</w:t>
      </w:r>
      <w:r w:rsidRPr="00474191">
        <w:rPr>
          <w:rFonts w:ascii="GHEA Mariam" w:hAnsi="GHEA Mariam"/>
          <w:sz w:val="22"/>
          <w:szCs w:val="22"/>
          <w:lang w:eastAsia="en-US"/>
        </w:rPr>
        <w:tab/>
      </w:r>
    </w:p>
    <w:p w:rsidR="009E5DCD" w:rsidRPr="00474191" w:rsidRDefault="009E5DCD" w:rsidP="009E5DCD">
      <w:pPr>
        <w:pStyle w:val="mechtex"/>
        <w:rPr>
          <w:rFonts w:ascii="GHEA Mariam" w:hAnsi="GHEA Mariam"/>
          <w:lang w:eastAsia="en-US"/>
        </w:rPr>
      </w:pPr>
      <w:r w:rsidRPr="00474191">
        <w:rPr>
          <w:rFonts w:ascii="GHEA Mariam" w:hAnsi="GHEA Mariam"/>
          <w:lang w:eastAsia="en-US"/>
        </w:rPr>
        <w:tab/>
      </w:r>
      <w:r w:rsidRPr="00474191">
        <w:rPr>
          <w:rFonts w:ascii="GHEA Mariam" w:hAnsi="GHEA Mariam"/>
          <w:lang w:eastAsia="en-US"/>
        </w:rPr>
        <w:tab/>
      </w:r>
      <w:r w:rsidRPr="00474191">
        <w:rPr>
          <w:rFonts w:ascii="GHEA Mariam" w:hAnsi="GHEA Mariam"/>
          <w:lang w:eastAsia="en-US"/>
        </w:rPr>
        <w:tab/>
      </w:r>
      <w:r w:rsidRPr="00474191">
        <w:rPr>
          <w:rFonts w:ascii="GHEA Mariam" w:hAnsi="GHEA Mariam"/>
          <w:lang w:eastAsia="en-US"/>
        </w:rPr>
        <w:tab/>
      </w:r>
    </w:p>
    <w:p w:rsidR="009E5DCD" w:rsidRPr="00474191" w:rsidRDefault="009E5DCD" w:rsidP="009E5DCD">
      <w:pPr>
        <w:pStyle w:val="mechtex"/>
        <w:rPr>
          <w:rFonts w:ascii="GHEA Mariam" w:hAnsi="GHEA Mariam"/>
          <w:lang w:eastAsia="en-US"/>
        </w:rPr>
      </w:pPr>
      <w:r w:rsidRPr="00474191">
        <w:rPr>
          <w:rFonts w:ascii="GHEA Mariam" w:hAnsi="GHEA Mariam" w:cs="Arial"/>
          <w:lang w:eastAsia="en-US"/>
        </w:rPr>
        <w:t>ՀԱՅԱՍՏԱՆԻ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ՀԱՆՐԱՊԵՏՈՒԹՅԱՆ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ԿԱՌԱՎԱՐՈՒԹՅԱՆ</w:t>
      </w:r>
      <w:r w:rsidRPr="00474191">
        <w:rPr>
          <w:rFonts w:ascii="GHEA Mariam" w:hAnsi="GHEA Mariam" w:cs="Arial Armenian"/>
          <w:lang w:eastAsia="en-US"/>
        </w:rPr>
        <w:t xml:space="preserve"> 201</w:t>
      </w:r>
      <w:r>
        <w:rPr>
          <w:rFonts w:ascii="GHEA Mariam" w:hAnsi="GHEA Mariam" w:cs="Arial Armenian"/>
          <w:lang w:eastAsia="en-US"/>
        </w:rPr>
        <w:t>7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ԹՎԱԿԱՆԻ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ԴԵԿՏԵՄԲԵՐԻ</w:t>
      </w:r>
      <w:r w:rsidRPr="00474191">
        <w:rPr>
          <w:rFonts w:ascii="GHEA Mariam" w:hAnsi="GHEA Mariam"/>
          <w:lang w:eastAsia="en-US"/>
        </w:rPr>
        <w:t xml:space="preserve"> 2</w:t>
      </w:r>
      <w:r w:rsidR="00F7335D">
        <w:rPr>
          <w:rFonts w:ascii="GHEA Mariam" w:hAnsi="GHEA Mariam"/>
          <w:lang w:eastAsia="en-US"/>
        </w:rPr>
        <w:t>8</w:t>
      </w:r>
      <w:r w:rsidRPr="00474191">
        <w:rPr>
          <w:rFonts w:ascii="GHEA Mariam" w:hAnsi="GHEA Mariam"/>
          <w:lang w:eastAsia="en-US"/>
        </w:rPr>
        <w:t>-</w:t>
      </w:r>
      <w:r w:rsidRPr="00474191">
        <w:rPr>
          <w:rFonts w:ascii="GHEA Mariam" w:hAnsi="GHEA Mariam" w:cs="Arial"/>
          <w:lang w:eastAsia="en-US"/>
        </w:rPr>
        <w:t>Ի</w:t>
      </w:r>
      <w:r w:rsidRPr="00474191">
        <w:rPr>
          <w:rFonts w:ascii="GHEA Mariam" w:hAnsi="GHEA Mariam" w:cs="Arial Armenian"/>
          <w:lang w:eastAsia="en-US"/>
        </w:rPr>
        <w:t xml:space="preserve"> N 1</w:t>
      </w:r>
      <w:r>
        <w:rPr>
          <w:rFonts w:ascii="GHEA Mariam" w:hAnsi="GHEA Mariam" w:cs="Arial Armenian"/>
          <w:lang w:eastAsia="en-US"/>
        </w:rPr>
        <w:t>717</w:t>
      </w:r>
      <w:r w:rsidRPr="00474191">
        <w:rPr>
          <w:rFonts w:ascii="GHEA Mariam" w:hAnsi="GHEA Mariam" w:cs="Arial Armenian"/>
          <w:lang w:eastAsia="en-US"/>
        </w:rPr>
        <w:t>-</w:t>
      </w:r>
      <w:r w:rsidRPr="00474191">
        <w:rPr>
          <w:rFonts w:ascii="GHEA Mariam" w:hAnsi="GHEA Mariam" w:cs="Arial"/>
          <w:lang w:eastAsia="en-US"/>
        </w:rPr>
        <w:t>Ն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ՈՐՈՇՄԱՆ</w:t>
      </w:r>
      <w:r w:rsidRPr="00474191">
        <w:rPr>
          <w:rFonts w:ascii="GHEA Mariam" w:hAnsi="GHEA Mariam"/>
          <w:lang w:eastAsia="en-US"/>
        </w:rPr>
        <w:t xml:space="preserve"> </w:t>
      </w:r>
      <w:r w:rsidRPr="00474191">
        <w:rPr>
          <w:rFonts w:ascii="GHEA Mariam" w:hAnsi="GHEA Mariam"/>
          <w:lang w:eastAsia="en-US"/>
        </w:rPr>
        <w:br/>
        <w:t xml:space="preserve">N 11 </w:t>
      </w:r>
      <w:r w:rsidRPr="00474191">
        <w:rPr>
          <w:rFonts w:ascii="GHEA Mariam" w:hAnsi="GHEA Mariam" w:cs="Arial"/>
          <w:lang w:eastAsia="en-US"/>
        </w:rPr>
        <w:t>ՀԱՎԵԼՎԱԾԻ</w:t>
      </w:r>
      <w:r w:rsidRPr="00474191">
        <w:rPr>
          <w:rFonts w:ascii="GHEA Mariam" w:hAnsi="GHEA Mariam" w:cs="Arial Armenian"/>
          <w:lang w:eastAsia="en-US"/>
        </w:rPr>
        <w:t xml:space="preserve"> N 11.3 </w:t>
      </w:r>
      <w:r w:rsidRPr="00474191">
        <w:rPr>
          <w:rFonts w:ascii="GHEA Mariam" w:hAnsi="GHEA Mariam" w:cs="Arial"/>
          <w:lang w:eastAsia="en-US"/>
        </w:rPr>
        <w:t>ԱՂՅՈՒՍԱԿՈՒՄ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ԿԱՏԱՐՎՈՂ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ՓՈՓՈԽՈՒԹՅՈՒՆԸ</w:t>
      </w:r>
      <w:r w:rsidRPr="00474191">
        <w:rPr>
          <w:rFonts w:ascii="GHEA Mariam" w:hAnsi="GHEA Mariam"/>
          <w:lang w:eastAsia="en-US"/>
        </w:rPr>
        <w:t xml:space="preserve"> </w:t>
      </w:r>
    </w:p>
    <w:p w:rsidR="009E5DCD" w:rsidRPr="00474191" w:rsidRDefault="009E5DCD" w:rsidP="009E5DCD">
      <w:pPr>
        <w:ind w:left="95"/>
        <w:rPr>
          <w:rFonts w:ascii="GHEA Grapalat" w:hAnsi="GHEA Grapalat"/>
          <w:color w:val="000000"/>
          <w:sz w:val="22"/>
          <w:szCs w:val="22"/>
          <w:lang w:eastAsia="en-US"/>
        </w:rPr>
      </w:pPr>
    </w:p>
    <w:p w:rsidR="009E5DCD" w:rsidRDefault="009E5DCD" w:rsidP="009E5DCD"/>
    <w:tbl>
      <w:tblPr>
        <w:tblW w:w="15067" w:type="dxa"/>
        <w:tblInd w:w="95" w:type="dxa"/>
        <w:tblLook w:val="0000" w:firstRow="0" w:lastRow="0" w:firstColumn="0" w:lastColumn="0" w:noHBand="0" w:noVBand="0"/>
      </w:tblPr>
      <w:tblGrid>
        <w:gridCol w:w="3055"/>
        <w:gridCol w:w="3395"/>
        <w:gridCol w:w="4523"/>
        <w:gridCol w:w="2066"/>
        <w:gridCol w:w="2028"/>
      </w:tblGrid>
      <w:tr w:rsidR="009E5DCD" w:rsidRPr="00474191" w:rsidTr="00D65A10">
        <w:trPr>
          <w:trHeight w:val="1020"/>
        </w:trPr>
        <w:tc>
          <w:tcPr>
            <w:tcW w:w="10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E5DCD" w:rsidRPr="008663D1" w:rsidRDefault="009E5DCD" w:rsidP="00D65A1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663D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Չափորոշիչներ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4741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(ավելացումները նշված են դրական նշանով)                </w:t>
            </w:r>
          </w:p>
        </w:tc>
      </w:tr>
      <w:tr w:rsidR="009E5DCD" w:rsidRPr="00474191" w:rsidTr="00D65A10">
        <w:trPr>
          <w:trHeight w:val="600"/>
        </w:trPr>
        <w:tc>
          <w:tcPr>
            <w:tcW w:w="109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Pr="004741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չ ֆինանսական ցուցանիշներ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</w:t>
            </w:r>
            <w:r w:rsidRPr="004741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ինանսական ցուցանիշներ </w:t>
            </w:r>
          </w:p>
        </w:tc>
      </w:tr>
      <w:tr w:rsidR="009E5DCD" w:rsidRPr="00474191" w:rsidTr="00D65A10">
        <w:trPr>
          <w:trHeight w:val="540"/>
        </w:trPr>
        <w:tc>
          <w:tcPr>
            <w:tcW w:w="109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9E5DCD" w:rsidRPr="00474191" w:rsidTr="00D65A10">
        <w:trPr>
          <w:trHeight w:val="330"/>
        </w:trPr>
        <w:tc>
          <w:tcPr>
            <w:tcW w:w="109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5DCD" w:rsidRPr="008663D1" w:rsidRDefault="009E5DCD" w:rsidP="00D65A10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8663D1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ՄԱՍ Բ: Կառավարչական հիմնարկի անմիջական գործունեության արդյունքները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330"/>
        </w:trPr>
        <w:tc>
          <w:tcPr>
            <w:tcW w:w="10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5DCD" w:rsidRPr="008663D1" w:rsidRDefault="009E5DCD" w:rsidP="00D65A10">
            <w:pPr>
              <w:rPr>
                <w:rFonts w:ascii="GHEA Mariam" w:hAnsi="GHEA Mariam"/>
                <w:bCs/>
                <w:sz w:val="22"/>
                <w:szCs w:val="22"/>
                <w:u w:val="single"/>
                <w:lang w:eastAsia="en-US"/>
              </w:rPr>
            </w:pPr>
            <w:r w:rsidRPr="008663D1">
              <w:rPr>
                <w:rFonts w:ascii="GHEA Mariam" w:hAnsi="GHEA Mariam"/>
                <w:bCs/>
                <w:sz w:val="22"/>
                <w:szCs w:val="22"/>
                <w:u w:val="single"/>
                <w:lang w:eastAsia="en-US"/>
              </w:rPr>
              <w:t>1. Անմիջականորեն մատուցվող ծառայությունների արդյունքային ցուցանիշները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60"/>
        </w:trPr>
        <w:tc>
          <w:tcPr>
            <w:tcW w:w="64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5DCD" w:rsidRPr="008663D1" w:rsidRDefault="009E5DCD" w:rsidP="00D65A1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663D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Մատուցվող ծառայության անվանումը</w:t>
            </w: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Ծառայությունների, ծրագրերի համակարգում</w:t>
            </w:r>
          </w:p>
        </w:tc>
      </w:tr>
      <w:tr w:rsidR="009E5DCD" w:rsidRPr="00474191" w:rsidTr="00D65A10">
        <w:trPr>
          <w:trHeight w:val="117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ԱԾ01</w:t>
            </w:r>
          </w:p>
        </w:tc>
        <w:tc>
          <w:tcPr>
            <w:tcW w:w="8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Նկարագրություն</w:t>
            </w:r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ը</w:t>
            </w:r>
          </w:p>
          <w:p w:rsidR="009E5DCD" w:rsidRPr="00474191" w:rsidRDefault="009E5DCD" w:rsidP="00F733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 ՀՀ կառավարությանը` քաղաքականության և ծրագրերի մշակման և իրականացման գործընթացում, վերահսկողության կատարման գործընթացում</w:t>
            </w: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360"/>
        </w:trPr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9E5DCD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Մատուցվող ծառայության վրա կատարվող ծախսը</w:t>
            </w:r>
          </w:p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DCD" w:rsidRPr="00474191" w:rsidRDefault="00577BFE" w:rsidP="00577B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343</w:t>
            </w:r>
            <w:r w:rsidR="009E5DCD"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,000.0 </w:t>
            </w:r>
          </w:p>
        </w:tc>
      </w:tr>
      <w:tr w:rsidR="009E5DCD" w:rsidRPr="00474191" w:rsidTr="00D65A10">
        <w:trPr>
          <w:trHeight w:val="345"/>
        </w:trPr>
        <w:tc>
          <w:tcPr>
            <w:tcW w:w="10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Ծրագիրը (ծրագրերը), որի (որոնց) շրջանակներում իրականացվում է քաղաքականության միջոցառումը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CD" w:rsidRPr="00474191" w:rsidRDefault="009E5DCD" w:rsidP="00D65A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330"/>
        </w:trPr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1136  Ծառայությունների, ծրագրերի համակարգում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360"/>
        </w:trPr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Վերջնական արդյունքի նկարագրությունը    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</w:p>
        </w:tc>
      </w:tr>
      <w:tr w:rsidR="009E5DCD" w:rsidRPr="00474191" w:rsidTr="00D65A10">
        <w:trPr>
          <w:trHeight w:val="70"/>
        </w:trPr>
        <w:tc>
          <w:tcPr>
            <w:tcW w:w="150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DCD" w:rsidRPr="00474191" w:rsidRDefault="009E5DCD" w:rsidP="00927B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կառավարության, ճյուղային նախարարությունների և այ</w:t>
            </w:r>
            <w:r w:rsidR="00927B8D">
              <w:rPr>
                <w:rFonts w:ascii="GHEA Mariam" w:hAnsi="GHEA Mariam"/>
                <w:sz w:val="22"/>
                <w:szCs w:val="22"/>
                <w:lang w:eastAsia="en-US"/>
              </w:rPr>
              <w:t>լ պետական մարմինների կողմից ՀՀ վարչապետի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աշխատակազմ ներկայացվող նախագծերի վերաբերյալ եզրակացությունների տրամադրում, նախագծերի ժամանակին և ամբողջ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ական քննարկումների կազմակերպում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</w:t>
            </w:r>
          </w:p>
        </w:tc>
      </w:tr>
      <w:tr w:rsidR="009E5DCD" w:rsidRPr="00474191" w:rsidTr="00D65A10">
        <w:trPr>
          <w:trHeight w:val="724"/>
        </w:trPr>
        <w:tc>
          <w:tcPr>
            <w:tcW w:w="15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Ծառայություն մատուցողի (մատուցողների) անվանումը </w:t>
            </w:r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(</w:t>
            </w:r>
            <w:r w:rsidRPr="00474191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ներ</w:t>
            </w:r>
            <w:r w:rsidRPr="00474191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)</w:t>
            </w: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  <w:p w:rsidR="009E5DCD" w:rsidRPr="00474191" w:rsidRDefault="009E5DCD" w:rsidP="00927B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="00927B8D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աշխատակազմ</w:t>
            </w:r>
          </w:p>
        </w:tc>
      </w:tr>
    </w:tbl>
    <w:p w:rsidR="009E5DCD" w:rsidRPr="007523C6" w:rsidRDefault="009E5DCD" w:rsidP="009E5DC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9E5DCD" w:rsidRPr="00F37DEE" w:rsidRDefault="009E5DCD" w:rsidP="009E5DCD">
      <w:pPr>
        <w:pStyle w:val="mechtex"/>
        <w:ind w:left="720" w:firstLine="720"/>
        <w:jc w:val="left"/>
        <w:rPr>
          <w:rFonts w:ascii="GHEA Mariam" w:hAnsi="GHEA Mariam" w:cs="Sylfaen"/>
        </w:rPr>
      </w:pPr>
    </w:p>
    <w:p w:rsidR="009E5DCD" w:rsidRDefault="009E5DCD" w:rsidP="009E5DCD">
      <w:pPr>
        <w:pStyle w:val="mechtex"/>
        <w:rPr>
          <w:rFonts w:ascii="Arial" w:hAnsi="Arial" w:cs="Arial"/>
        </w:rPr>
        <w:sectPr w:rsidR="009E5DCD" w:rsidSect="00474191">
          <w:headerReference w:type="even" r:id="rId6"/>
          <w:footerReference w:type="even" r:id="rId7"/>
          <w:pgSz w:w="16834" w:h="11909" w:orient="landscape" w:code="9"/>
          <w:pgMar w:top="1440" w:right="1440" w:bottom="1440" w:left="1022" w:header="720" w:footer="576" w:gutter="0"/>
          <w:pgNumType w:start="1"/>
          <w:cols w:space="720"/>
          <w:titlePg/>
          <w:docGrid w:linePitch="272"/>
        </w:sectPr>
      </w:pPr>
    </w:p>
    <w:p w:rsidR="009E5DCD" w:rsidRDefault="009E5DCD" w:rsidP="009E5DCD">
      <w:pPr>
        <w:tabs>
          <w:tab w:val="left" w:pos="3384"/>
          <w:tab w:val="left" w:pos="4164"/>
          <w:tab w:val="left" w:pos="6348"/>
          <w:tab w:val="left" w:pos="11867"/>
        </w:tabs>
        <w:ind w:left="95"/>
        <w:rPr>
          <w:rFonts w:ascii="GHEA Mariam" w:hAnsi="GHEA Mariam"/>
          <w:sz w:val="22"/>
          <w:szCs w:val="22"/>
          <w:lang w:eastAsia="en-US"/>
        </w:rPr>
      </w:pPr>
      <w:r w:rsidRPr="00474191">
        <w:rPr>
          <w:rFonts w:ascii="GHEA Mariam" w:hAnsi="GHEA Mariam"/>
          <w:sz w:val="22"/>
          <w:szCs w:val="22"/>
          <w:lang w:eastAsia="en-US"/>
        </w:rPr>
        <w:lastRenderedPageBreak/>
        <w:tab/>
      </w:r>
      <w:r>
        <w:rPr>
          <w:rFonts w:ascii="Courier New" w:hAnsi="Courier New" w:cs="Courier New"/>
          <w:sz w:val="22"/>
          <w:szCs w:val="22"/>
          <w:lang w:eastAsia="en-US"/>
        </w:rPr>
        <w:t xml:space="preserve">                                                            </w:t>
      </w:r>
      <w:r w:rsidRPr="00474191">
        <w:rPr>
          <w:rFonts w:ascii="GHEA Mariam" w:hAnsi="GHEA Mariam"/>
          <w:sz w:val="22"/>
          <w:szCs w:val="22"/>
          <w:lang w:eastAsia="en-US"/>
        </w:rPr>
        <w:t>Աղյուսակ</w:t>
      </w:r>
      <w:r>
        <w:rPr>
          <w:rFonts w:ascii="GHEA Mariam" w:hAnsi="GHEA Mariam"/>
          <w:sz w:val="22"/>
          <w:szCs w:val="22"/>
          <w:lang w:eastAsia="en-US"/>
        </w:rPr>
        <w:t xml:space="preserve"> N</w:t>
      </w:r>
      <w:r w:rsidRPr="00474191">
        <w:rPr>
          <w:rFonts w:ascii="GHEA Mariam" w:hAnsi="GHEA Mariam"/>
          <w:sz w:val="22"/>
          <w:szCs w:val="22"/>
          <w:lang w:eastAsia="en-US"/>
        </w:rPr>
        <w:t xml:space="preserve"> 2</w:t>
      </w:r>
    </w:p>
    <w:p w:rsidR="009E5DCD" w:rsidRDefault="009E5DCD" w:rsidP="009E5DCD">
      <w:pPr>
        <w:tabs>
          <w:tab w:val="left" w:pos="3384"/>
          <w:tab w:val="left" w:pos="4164"/>
          <w:tab w:val="left" w:pos="6348"/>
          <w:tab w:val="left" w:pos="11867"/>
        </w:tabs>
        <w:ind w:left="95"/>
        <w:rPr>
          <w:rFonts w:ascii="GHEA Mariam" w:hAnsi="GHEA Mariam"/>
          <w:sz w:val="22"/>
          <w:szCs w:val="22"/>
          <w:lang w:eastAsia="en-US"/>
        </w:rPr>
      </w:pPr>
    </w:p>
    <w:p w:rsidR="009E5DCD" w:rsidRPr="00474191" w:rsidRDefault="009E5DCD" w:rsidP="009E5DCD">
      <w:pPr>
        <w:tabs>
          <w:tab w:val="left" w:pos="3384"/>
          <w:tab w:val="left" w:pos="4164"/>
          <w:tab w:val="left" w:pos="6348"/>
          <w:tab w:val="left" w:pos="11867"/>
        </w:tabs>
        <w:ind w:left="95"/>
        <w:rPr>
          <w:rFonts w:ascii="GHEA Mariam" w:hAnsi="GHEA Mariam"/>
          <w:sz w:val="22"/>
          <w:szCs w:val="22"/>
          <w:lang w:eastAsia="en-US"/>
        </w:rPr>
      </w:pPr>
    </w:p>
    <w:p w:rsidR="009E5DCD" w:rsidRDefault="009E5DCD" w:rsidP="009E5DCD">
      <w:pPr>
        <w:pStyle w:val="mechtex"/>
        <w:rPr>
          <w:rFonts w:ascii="GHEA Mariam" w:hAnsi="GHEA Mariam" w:cs="Arial Armenian"/>
          <w:lang w:eastAsia="en-US"/>
        </w:rPr>
      </w:pPr>
      <w:r w:rsidRPr="00474191">
        <w:rPr>
          <w:rFonts w:ascii="GHEA Mariam" w:hAnsi="GHEA Mariam" w:cs="Arial"/>
          <w:lang w:eastAsia="en-US"/>
        </w:rPr>
        <w:t>ՀԱՅԱՍՏԱՆԻ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ՀԱՆՐԱՊԵՏՈՒԹՅԱՆ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ԿԱՌԱՎԱՐՈՒԹՅԱՆ</w:t>
      </w:r>
      <w:r w:rsidRPr="00474191">
        <w:rPr>
          <w:rFonts w:ascii="GHEA Mariam" w:hAnsi="GHEA Mariam" w:cs="Arial Armenian"/>
          <w:lang w:eastAsia="en-US"/>
        </w:rPr>
        <w:t xml:space="preserve"> 201</w:t>
      </w:r>
      <w:r>
        <w:rPr>
          <w:rFonts w:ascii="GHEA Mariam" w:hAnsi="GHEA Mariam" w:cs="Arial Armenian"/>
          <w:lang w:eastAsia="en-US"/>
        </w:rPr>
        <w:t>7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ԹՎԱԿԱՆԻ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ԴԵԿՏԵՄԲԵՐԻ</w:t>
      </w:r>
      <w:r w:rsidRPr="00474191">
        <w:rPr>
          <w:rFonts w:ascii="GHEA Mariam" w:hAnsi="GHEA Mariam"/>
          <w:lang w:eastAsia="en-US"/>
        </w:rPr>
        <w:t xml:space="preserve"> 2</w:t>
      </w:r>
      <w:r w:rsidR="00F7335D">
        <w:rPr>
          <w:rFonts w:ascii="GHEA Mariam" w:hAnsi="GHEA Mariam"/>
          <w:lang w:eastAsia="en-US"/>
        </w:rPr>
        <w:t>8</w:t>
      </w:r>
      <w:r w:rsidRPr="00474191">
        <w:rPr>
          <w:rFonts w:ascii="GHEA Mariam" w:hAnsi="GHEA Mariam"/>
          <w:lang w:eastAsia="en-US"/>
        </w:rPr>
        <w:t>-</w:t>
      </w:r>
      <w:r w:rsidRPr="00474191">
        <w:rPr>
          <w:rFonts w:ascii="GHEA Mariam" w:hAnsi="GHEA Mariam" w:cs="Arial"/>
          <w:lang w:eastAsia="en-US"/>
        </w:rPr>
        <w:t>Ի</w:t>
      </w:r>
      <w:r w:rsidRPr="00474191">
        <w:rPr>
          <w:rFonts w:ascii="GHEA Mariam" w:hAnsi="GHEA Mariam" w:cs="Arial Armenian"/>
          <w:lang w:eastAsia="en-US"/>
        </w:rPr>
        <w:t xml:space="preserve"> N 1</w:t>
      </w:r>
      <w:r w:rsidR="00F7335D">
        <w:rPr>
          <w:rFonts w:ascii="GHEA Mariam" w:hAnsi="GHEA Mariam" w:cs="Arial Armenian"/>
          <w:lang w:eastAsia="en-US"/>
        </w:rPr>
        <w:t>717</w:t>
      </w:r>
      <w:r w:rsidRPr="00474191">
        <w:rPr>
          <w:rFonts w:ascii="GHEA Mariam" w:hAnsi="GHEA Mariam" w:cs="Arial Armenian"/>
          <w:lang w:eastAsia="en-US"/>
        </w:rPr>
        <w:t>-</w:t>
      </w:r>
      <w:r w:rsidRPr="00474191">
        <w:rPr>
          <w:rFonts w:ascii="GHEA Mariam" w:hAnsi="GHEA Mariam" w:cs="Arial"/>
          <w:lang w:eastAsia="en-US"/>
        </w:rPr>
        <w:t>Ն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ՈՐՈՇՄԱՆ</w:t>
      </w:r>
      <w:r w:rsidRPr="00474191">
        <w:rPr>
          <w:rFonts w:ascii="GHEA Mariam" w:hAnsi="GHEA Mariam" w:cs="Arial Armenian"/>
          <w:lang w:eastAsia="en-US"/>
        </w:rPr>
        <w:t xml:space="preserve"> </w:t>
      </w:r>
    </w:p>
    <w:p w:rsidR="009E5DCD" w:rsidRPr="00474191" w:rsidRDefault="009E5DCD" w:rsidP="009E5DCD">
      <w:pPr>
        <w:pStyle w:val="mechtex"/>
        <w:rPr>
          <w:rFonts w:ascii="GHEA Mariam" w:hAnsi="GHEA Mariam"/>
          <w:lang w:eastAsia="en-US"/>
        </w:rPr>
      </w:pPr>
      <w:r w:rsidRPr="00474191">
        <w:rPr>
          <w:rFonts w:ascii="GHEA Mariam" w:hAnsi="GHEA Mariam" w:cs="Arial Armenian"/>
          <w:lang w:eastAsia="en-US"/>
        </w:rPr>
        <w:t xml:space="preserve">N 11 </w:t>
      </w:r>
      <w:r w:rsidRPr="00474191">
        <w:rPr>
          <w:rFonts w:ascii="GHEA Mariam" w:hAnsi="GHEA Mariam" w:cs="Arial"/>
          <w:lang w:eastAsia="en-US"/>
        </w:rPr>
        <w:t>ՀԱՎԵԼՎԱԾԻ</w:t>
      </w:r>
      <w:r w:rsidRPr="00474191">
        <w:rPr>
          <w:rFonts w:ascii="GHEA Mariam" w:hAnsi="GHEA Mariam" w:cs="Arial Armenian"/>
          <w:lang w:eastAsia="en-US"/>
        </w:rPr>
        <w:t xml:space="preserve"> N 12 </w:t>
      </w:r>
      <w:r w:rsidRPr="00474191">
        <w:rPr>
          <w:rFonts w:ascii="GHEA Mariam" w:hAnsi="GHEA Mariam" w:cs="Arial"/>
          <w:lang w:eastAsia="en-US"/>
        </w:rPr>
        <w:t>ԱՂՅՈՒՍԱԿՈՒՄ</w:t>
      </w:r>
      <w:r w:rsidRPr="00474191">
        <w:rPr>
          <w:rFonts w:ascii="GHEA Mariam" w:hAnsi="GHEA Mariam" w:cs="Arial Armenian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ԿԱՏԱՐՎՈՂ</w:t>
      </w:r>
      <w:r w:rsidRPr="00474191">
        <w:rPr>
          <w:rFonts w:ascii="GHEA Mariam" w:hAnsi="GHEA Mariam"/>
          <w:lang w:eastAsia="en-US"/>
        </w:rPr>
        <w:t xml:space="preserve"> </w:t>
      </w:r>
      <w:r w:rsidRPr="00474191">
        <w:rPr>
          <w:rFonts w:ascii="GHEA Mariam" w:hAnsi="GHEA Mariam" w:cs="Arial"/>
          <w:lang w:eastAsia="en-US"/>
        </w:rPr>
        <w:t>ՓՈՓՈԽՈՒԹՅՈՒՆՆԵՐԸ</w:t>
      </w:r>
    </w:p>
    <w:p w:rsidR="009E5DCD" w:rsidRPr="00474191" w:rsidRDefault="009E5DCD" w:rsidP="009E5DCD">
      <w:pPr>
        <w:pStyle w:val="mechtex"/>
        <w:rPr>
          <w:rFonts w:ascii="GHEA Mariam" w:hAnsi="GHEA Mariam"/>
          <w:lang w:eastAsia="en-US"/>
        </w:rPr>
      </w:pPr>
      <w:r w:rsidRPr="00474191">
        <w:rPr>
          <w:rFonts w:ascii="GHEA Mariam" w:hAnsi="GHEA Mariam"/>
          <w:lang w:eastAsia="en-US"/>
        </w:rPr>
        <w:tab/>
      </w:r>
      <w:r w:rsidRPr="00474191">
        <w:rPr>
          <w:rFonts w:ascii="GHEA Mariam" w:hAnsi="GHEA Mariam"/>
          <w:lang w:eastAsia="en-US"/>
        </w:rPr>
        <w:tab/>
      </w:r>
      <w:r w:rsidRPr="00474191">
        <w:rPr>
          <w:rFonts w:ascii="GHEA Mariam" w:hAnsi="GHEA Mariam"/>
          <w:lang w:eastAsia="en-US"/>
        </w:rPr>
        <w:tab/>
      </w:r>
      <w:r w:rsidRPr="00474191">
        <w:rPr>
          <w:rFonts w:ascii="GHEA Mariam" w:hAnsi="GHEA Mariam"/>
          <w:lang w:eastAsia="en-US"/>
        </w:rPr>
        <w:tab/>
      </w:r>
    </w:p>
    <w:p w:rsidR="009E5DCD" w:rsidRPr="00474191" w:rsidRDefault="009E5DCD" w:rsidP="009E5DCD">
      <w:pPr>
        <w:pStyle w:val="mechtex"/>
        <w:rPr>
          <w:rFonts w:ascii="GHEA Mariam" w:hAnsi="GHEA Mariam"/>
          <w:color w:val="000000"/>
          <w:lang w:eastAsia="en-US"/>
        </w:rPr>
      </w:pPr>
      <w:r w:rsidRPr="00474191">
        <w:rPr>
          <w:rFonts w:ascii="GHEA Mariam" w:hAnsi="GHEA Mariam" w:cs="Arial"/>
          <w:color w:val="000000"/>
          <w:lang w:eastAsia="en-US"/>
        </w:rPr>
        <w:t>ՀՀ</w:t>
      </w:r>
      <w:r w:rsidRPr="00474191">
        <w:rPr>
          <w:rFonts w:ascii="GHEA Mariam" w:hAnsi="GHEA Mariam" w:cs="Arial Armenian"/>
          <w:color w:val="000000"/>
          <w:lang w:eastAsia="en-US"/>
        </w:rPr>
        <w:t xml:space="preserve"> </w:t>
      </w:r>
      <w:r w:rsidR="00927B8D">
        <w:rPr>
          <w:rFonts w:ascii="GHEA Mariam" w:hAnsi="GHEA Mariam" w:cs="Arial Armenian"/>
          <w:color w:val="000000"/>
          <w:lang w:eastAsia="en-US"/>
        </w:rPr>
        <w:t>վարչապետի</w:t>
      </w:r>
      <w:r w:rsidRPr="00474191">
        <w:rPr>
          <w:rFonts w:ascii="GHEA Mariam" w:hAnsi="GHEA Mariam"/>
          <w:color w:val="000000"/>
          <w:lang w:eastAsia="en-US"/>
        </w:rPr>
        <w:t xml:space="preserve"> </w:t>
      </w:r>
      <w:r w:rsidRPr="00474191">
        <w:rPr>
          <w:rFonts w:ascii="GHEA Mariam" w:hAnsi="GHEA Mariam" w:cs="Arial"/>
          <w:color w:val="000000"/>
          <w:lang w:eastAsia="en-US"/>
        </w:rPr>
        <w:t>աշխատակազմ</w:t>
      </w:r>
    </w:p>
    <w:p w:rsidR="009E5DCD" w:rsidRPr="00474191" w:rsidRDefault="009E5DCD" w:rsidP="009E5DCD">
      <w:pPr>
        <w:pStyle w:val="mechtex"/>
        <w:rPr>
          <w:rFonts w:ascii="GHEA Mariam" w:hAnsi="GHEA Mariam"/>
          <w:lang w:eastAsia="en-US"/>
        </w:rPr>
      </w:pPr>
      <w:r w:rsidRPr="00474191">
        <w:rPr>
          <w:rFonts w:ascii="GHEA Mariam" w:hAnsi="GHEA Mariam"/>
          <w:color w:val="000000"/>
          <w:lang w:eastAsia="en-US"/>
        </w:rPr>
        <w:tab/>
      </w:r>
      <w:r w:rsidRPr="00474191">
        <w:rPr>
          <w:rFonts w:ascii="GHEA Mariam" w:hAnsi="GHEA Mariam"/>
          <w:lang w:eastAsia="en-US"/>
        </w:rPr>
        <w:tab/>
      </w:r>
      <w:r w:rsidRPr="00474191">
        <w:rPr>
          <w:rFonts w:ascii="GHEA Mariam" w:hAnsi="GHEA Mariam"/>
          <w:lang w:eastAsia="en-US"/>
        </w:rPr>
        <w:tab/>
      </w:r>
      <w:r w:rsidRPr="00474191">
        <w:rPr>
          <w:rFonts w:ascii="GHEA Mariam" w:hAnsi="GHEA Mariam"/>
          <w:lang w:eastAsia="en-US"/>
        </w:rPr>
        <w:tab/>
      </w:r>
    </w:p>
    <w:p w:rsidR="009E5DCD" w:rsidRPr="00474191" w:rsidRDefault="009E5DCD" w:rsidP="009E5DCD">
      <w:pPr>
        <w:pStyle w:val="mechtex"/>
        <w:rPr>
          <w:rFonts w:ascii="GHEA Mariam" w:hAnsi="GHEA Mariam"/>
          <w:color w:val="000000"/>
          <w:lang w:eastAsia="en-US"/>
        </w:rPr>
      </w:pPr>
      <w:r w:rsidRPr="00474191">
        <w:rPr>
          <w:rFonts w:ascii="GHEA Mariam" w:hAnsi="GHEA Mariam" w:cs="Arial"/>
          <w:color w:val="000000"/>
          <w:lang w:eastAsia="en-US"/>
        </w:rPr>
        <w:t>Բաժին</w:t>
      </w:r>
      <w:r w:rsidRPr="00474191">
        <w:rPr>
          <w:rFonts w:ascii="GHEA Mariam" w:hAnsi="GHEA Mariam" w:cs="Arial Armenian"/>
          <w:color w:val="000000"/>
          <w:lang w:eastAsia="en-US"/>
        </w:rPr>
        <w:t xml:space="preserve"> 2</w:t>
      </w:r>
      <w:r w:rsidRPr="00474191">
        <w:rPr>
          <w:rFonts w:ascii="GHEA Mariam" w:hAnsi="GHEA Mariam"/>
          <w:color w:val="000000"/>
          <w:lang w:eastAsia="en-US"/>
        </w:rPr>
        <w:t>.</w:t>
      </w:r>
    </w:p>
    <w:p w:rsidR="009E5DCD" w:rsidRPr="00474191" w:rsidRDefault="009E5DCD" w:rsidP="009E5DCD">
      <w:pPr>
        <w:pStyle w:val="mechtex"/>
        <w:rPr>
          <w:rFonts w:ascii="GHEA Mariam" w:hAnsi="GHEA Mariam"/>
          <w:color w:val="000000"/>
          <w:lang w:eastAsia="en-US"/>
        </w:rPr>
      </w:pPr>
      <w:r w:rsidRPr="00474191">
        <w:rPr>
          <w:rFonts w:ascii="GHEA Mariam" w:hAnsi="GHEA Mariam" w:cs="Arial"/>
          <w:color w:val="000000"/>
          <w:lang w:eastAsia="en-US"/>
        </w:rPr>
        <w:t>Գերատեսչության</w:t>
      </w:r>
      <w:r w:rsidRPr="00474191">
        <w:rPr>
          <w:rFonts w:ascii="GHEA Mariam" w:hAnsi="GHEA Mariam"/>
          <w:color w:val="000000"/>
          <w:lang w:eastAsia="en-US"/>
        </w:rPr>
        <w:t xml:space="preserve"> </w:t>
      </w:r>
      <w:r w:rsidRPr="00474191">
        <w:rPr>
          <w:rFonts w:ascii="GHEA Mariam" w:hAnsi="GHEA Mariam" w:cs="Arial"/>
          <w:color w:val="000000"/>
          <w:lang w:eastAsia="en-US"/>
        </w:rPr>
        <w:t>կողմից</w:t>
      </w:r>
      <w:r w:rsidRPr="00474191">
        <w:rPr>
          <w:rFonts w:ascii="GHEA Mariam" w:hAnsi="GHEA Mariam" w:cs="Arial Armenian"/>
          <w:color w:val="000000"/>
          <w:lang w:eastAsia="en-US"/>
        </w:rPr>
        <w:t xml:space="preserve"> </w:t>
      </w:r>
      <w:r w:rsidRPr="00474191">
        <w:rPr>
          <w:rFonts w:ascii="GHEA Mariam" w:hAnsi="GHEA Mariam" w:cs="Arial"/>
          <w:color w:val="000000"/>
          <w:lang w:eastAsia="en-US"/>
        </w:rPr>
        <w:t>իրականացվող</w:t>
      </w:r>
      <w:r w:rsidRPr="00474191">
        <w:rPr>
          <w:rFonts w:ascii="GHEA Mariam" w:hAnsi="GHEA Mariam" w:cs="Arial Armenian"/>
          <w:color w:val="000000"/>
          <w:lang w:eastAsia="en-US"/>
        </w:rPr>
        <w:t xml:space="preserve"> </w:t>
      </w:r>
      <w:r w:rsidRPr="00474191">
        <w:rPr>
          <w:rFonts w:ascii="GHEA Mariam" w:hAnsi="GHEA Mariam" w:cs="Arial"/>
          <w:color w:val="000000"/>
          <w:lang w:eastAsia="en-US"/>
        </w:rPr>
        <w:t>քաղաքականության</w:t>
      </w:r>
      <w:r w:rsidRPr="00474191">
        <w:rPr>
          <w:rFonts w:ascii="GHEA Mariam" w:hAnsi="GHEA Mariam"/>
          <w:color w:val="000000"/>
          <w:lang w:eastAsia="en-US"/>
        </w:rPr>
        <w:t xml:space="preserve">  </w:t>
      </w:r>
      <w:r w:rsidRPr="00474191">
        <w:rPr>
          <w:rFonts w:ascii="GHEA Mariam" w:hAnsi="GHEA Mariam" w:cs="Arial"/>
          <w:color w:val="000000"/>
          <w:lang w:eastAsia="en-US"/>
        </w:rPr>
        <w:t>միջոցառումների</w:t>
      </w:r>
      <w:r w:rsidRPr="00474191">
        <w:rPr>
          <w:rFonts w:ascii="GHEA Mariam" w:hAnsi="GHEA Mariam" w:cs="Arial Armenian"/>
          <w:color w:val="000000"/>
          <w:lang w:eastAsia="en-US"/>
        </w:rPr>
        <w:t xml:space="preserve"> </w:t>
      </w:r>
      <w:r w:rsidRPr="00474191">
        <w:rPr>
          <w:rFonts w:ascii="GHEA Mariam" w:hAnsi="GHEA Mariam" w:cs="Arial"/>
          <w:color w:val="000000"/>
          <w:lang w:eastAsia="en-US"/>
        </w:rPr>
        <w:t>ծրագրային</w:t>
      </w:r>
      <w:r w:rsidRPr="00474191">
        <w:rPr>
          <w:rFonts w:ascii="GHEA Mariam" w:hAnsi="GHEA Mariam" w:cs="Arial Armenian"/>
          <w:color w:val="000000"/>
          <w:lang w:eastAsia="en-US"/>
        </w:rPr>
        <w:t xml:space="preserve"> </w:t>
      </w:r>
      <w:r w:rsidRPr="00474191">
        <w:rPr>
          <w:rFonts w:ascii="GHEA Mariam" w:hAnsi="GHEA Mariam" w:cs="Arial"/>
          <w:color w:val="000000"/>
          <w:lang w:eastAsia="en-US"/>
        </w:rPr>
        <w:t>խմբավորումը</w:t>
      </w:r>
    </w:p>
    <w:p w:rsidR="009E5DCD" w:rsidRPr="00474191" w:rsidRDefault="009E5DCD" w:rsidP="009E5DCD">
      <w:pPr>
        <w:pStyle w:val="mechtex"/>
        <w:rPr>
          <w:rFonts w:ascii="GHEA Mariam" w:hAnsi="GHEA Mariam"/>
          <w:lang w:eastAsia="en-US"/>
        </w:rPr>
      </w:pPr>
      <w:r w:rsidRPr="00474191">
        <w:rPr>
          <w:rFonts w:ascii="GHEA Mariam" w:hAnsi="GHEA Mariam"/>
          <w:b/>
          <w:bCs/>
          <w:lang w:eastAsia="en-US"/>
        </w:rPr>
        <w:tab/>
      </w:r>
      <w:r w:rsidRPr="00474191">
        <w:rPr>
          <w:rFonts w:ascii="GHEA Mariam" w:hAnsi="GHEA Mariam"/>
          <w:lang w:eastAsia="en-US"/>
        </w:rPr>
        <w:tab/>
      </w:r>
      <w:r w:rsidRPr="00474191">
        <w:rPr>
          <w:rFonts w:ascii="GHEA Mariam" w:hAnsi="GHEA Mariam"/>
          <w:lang w:eastAsia="en-US"/>
        </w:rPr>
        <w:tab/>
      </w:r>
      <w:r w:rsidRPr="00474191">
        <w:rPr>
          <w:rFonts w:ascii="GHEA Mariam" w:hAnsi="GHEA Mariam"/>
          <w:b/>
          <w:bCs/>
          <w:lang w:eastAsia="en-US"/>
        </w:rPr>
        <w:tab/>
      </w:r>
    </w:p>
    <w:p w:rsidR="009E5DCD" w:rsidRPr="00474191" w:rsidRDefault="009E5DCD" w:rsidP="009E5DCD">
      <w:pPr>
        <w:tabs>
          <w:tab w:val="left" w:pos="2760"/>
          <w:tab w:val="left" w:pos="4164"/>
          <w:tab w:val="left" w:pos="6348"/>
          <w:tab w:val="left" w:pos="11867"/>
        </w:tabs>
        <w:ind w:left="95"/>
        <w:rPr>
          <w:rFonts w:ascii="GHEA Mariam" w:hAnsi="GHEA Mariam"/>
          <w:sz w:val="22"/>
          <w:szCs w:val="22"/>
          <w:lang w:eastAsia="en-US"/>
        </w:rPr>
      </w:pPr>
      <w:r w:rsidRPr="00474191">
        <w:rPr>
          <w:rFonts w:ascii="GHEA Mariam" w:hAnsi="GHEA Mariam"/>
          <w:sz w:val="22"/>
          <w:szCs w:val="22"/>
          <w:lang w:eastAsia="en-US"/>
        </w:rPr>
        <w:tab/>
      </w:r>
    </w:p>
    <w:p w:rsidR="009E5DCD" w:rsidRDefault="009E5DCD" w:rsidP="009E5DCD"/>
    <w:tbl>
      <w:tblPr>
        <w:tblW w:w="1497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2262"/>
        <w:gridCol w:w="2184"/>
        <w:gridCol w:w="5519"/>
        <w:gridCol w:w="3198"/>
      </w:tblGrid>
      <w:tr w:rsidR="009E5DCD" w:rsidRPr="00474191" w:rsidTr="00D65A10">
        <w:trPr>
          <w:trHeight w:val="86"/>
        </w:trPr>
        <w:tc>
          <w:tcPr>
            <w:tcW w:w="4069" w:type="dxa"/>
            <w:gridSpan w:val="2"/>
            <w:shd w:val="clear" w:color="auto" w:fill="auto"/>
            <w:noWrap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5519" w:type="dxa"/>
            <w:vMerge w:val="restart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աղաքականության 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3198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9E5DCD" w:rsidRPr="00474191" w:rsidTr="00D65A10">
        <w:trPr>
          <w:trHeight w:val="1125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(բ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/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/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519" w:type="dxa"/>
            <w:vMerge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shd w:val="clear" w:color="auto" w:fill="auto"/>
          </w:tcPr>
          <w:p w:rsidR="009E5DCD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ՀՀ 201</w:t>
            </w:r>
            <w:r w:rsidR="00F7335D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թվականի պետական բյուջե</w:t>
            </w:r>
          </w:p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9E5DCD" w:rsidRPr="00474191" w:rsidTr="00D65A10">
        <w:trPr>
          <w:trHeight w:val="285"/>
        </w:trPr>
        <w:tc>
          <w:tcPr>
            <w:tcW w:w="1807" w:type="dxa"/>
            <w:shd w:val="clear" w:color="auto" w:fill="auto"/>
            <w:noWrap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E5DCD" w:rsidRPr="00474191" w:rsidRDefault="009E5DCD" w:rsidP="00D65A10">
            <w:pPr>
              <w:jc w:val="both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375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Ծառայությունների, ծրագրերի համակարգում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577BFE" w:rsidP="00577B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343</w:t>
            </w:r>
            <w:r w:rsidR="009E5DCD"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,000.0 </w:t>
            </w:r>
          </w:p>
        </w:tc>
      </w:tr>
      <w:tr w:rsidR="009E5DCD" w:rsidRPr="00474191" w:rsidTr="00D65A10">
        <w:trPr>
          <w:trHeight w:val="390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Ծրագրի նկարագրությունը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1230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 ՀՀ կառավարությանը`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525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1050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գործունեության արդյունա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վետության բ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արձրացում, ՀՀ կառավարության գործունեության ծրագրի արդյունքների ապահովում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450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9" w:type="dxa"/>
            <w:shd w:val="clear" w:color="auto" w:fill="auto"/>
            <w:noWrap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Քաղաքականության միջոցառումներ.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առայություններ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405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ԱԾ01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01.01.01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Ծառայությունների, ծրագրերի համակարգում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577BFE" w:rsidP="00577B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343</w:t>
            </w:r>
            <w:r w:rsidR="009E5DCD"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,000.0 </w:t>
            </w:r>
          </w:p>
        </w:tc>
      </w:tr>
      <w:tr w:rsidR="009E5DCD" w:rsidRPr="00474191" w:rsidTr="00D65A10">
        <w:trPr>
          <w:trHeight w:val="480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Մատուցվող ծառայության նկարագրությունը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1125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 ՀՀ կառավարությանը`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D65A10">
        <w:trPr>
          <w:trHeight w:val="420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Ծառայություն մատուցողի անվանումը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E5DCD" w:rsidRPr="00474191" w:rsidTr="00927B8D">
        <w:trPr>
          <w:trHeight w:val="530"/>
        </w:trPr>
        <w:tc>
          <w:tcPr>
            <w:tcW w:w="1807" w:type="dxa"/>
            <w:shd w:val="clear" w:color="auto" w:fill="auto"/>
            <w:noWrap/>
          </w:tcPr>
          <w:p w:rsidR="009E5DCD" w:rsidRPr="00474191" w:rsidRDefault="009E5DCD" w:rsidP="00D65A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auto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9E5DCD" w:rsidRPr="00474191" w:rsidRDefault="009E5DCD" w:rsidP="00927B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="00927B8D">
              <w:rPr>
                <w:rFonts w:ascii="GHEA Mariam" w:hAnsi="GHEA Mariam"/>
                <w:sz w:val="22"/>
                <w:szCs w:val="22"/>
                <w:lang w:eastAsia="en-US"/>
              </w:rPr>
              <w:t>վարչապետի աշխատակազմ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9E5DCD" w:rsidRPr="00474191" w:rsidRDefault="009E5DCD" w:rsidP="00D65A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7419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</w:tbl>
    <w:p w:rsidR="009E5DCD" w:rsidRDefault="009E5DCD" w:rsidP="009E5DCD">
      <w:pPr>
        <w:pStyle w:val="mechtex"/>
        <w:rPr>
          <w:rFonts w:ascii="GHEA Mariam" w:hAnsi="GHEA Mariam" w:cs="Arial"/>
          <w:szCs w:val="22"/>
        </w:rPr>
      </w:pPr>
    </w:p>
    <w:p w:rsidR="009E5DCD" w:rsidRDefault="009E5DCD" w:rsidP="009E5DCD">
      <w:pPr>
        <w:pStyle w:val="mechtex"/>
        <w:jc w:val="left"/>
        <w:rPr>
          <w:rFonts w:ascii="GHEA Mariam" w:hAnsi="GHEA Mariam" w:cs="Arial"/>
          <w:szCs w:val="22"/>
        </w:rPr>
      </w:pPr>
    </w:p>
    <w:p w:rsidR="009E5DCD" w:rsidRDefault="009E5DCD" w:rsidP="009E5DCD">
      <w:pPr>
        <w:pStyle w:val="mechtex"/>
        <w:jc w:val="left"/>
        <w:rPr>
          <w:rFonts w:ascii="GHEA Mariam" w:hAnsi="GHEA Mariam" w:cs="Arial"/>
          <w:szCs w:val="22"/>
        </w:rPr>
      </w:pPr>
    </w:p>
    <w:p w:rsidR="009E5DCD" w:rsidRDefault="009E5DCD" w:rsidP="009E5DCD">
      <w:pPr>
        <w:pStyle w:val="mechtex"/>
        <w:rPr>
          <w:rFonts w:ascii="GHEA Mariam" w:hAnsi="GHEA Mariam" w:cs="Arial"/>
          <w:szCs w:val="22"/>
        </w:rPr>
      </w:pPr>
    </w:p>
    <w:p w:rsidR="009E5DCD" w:rsidRPr="00474191" w:rsidRDefault="009E5DCD" w:rsidP="009E5DCD">
      <w:pPr>
        <w:pStyle w:val="mechtex"/>
        <w:rPr>
          <w:rFonts w:ascii="GHEA Mariam" w:hAnsi="GHEA Mariam" w:cs="Arial"/>
          <w:szCs w:val="22"/>
        </w:rPr>
      </w:pPr>
    </w:p>
    <w:p w:rsidR="00C7499A" w:rsidRDefault="00C7499A"/>
    <w:sectPr w:rsidR="00C7499A" w:rsidSect="00474191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1F" w:rsidRDefault="0074601F" w:rsidP="009E5DCD">
      <w:r>
        <w:separator/>
      </w:r>
    </w:p>
  </w:endnote>
  <w:endnote w:type="continuationSeparator" w:id="0">
    <w:p w:rsidR="0074601F" w:rsidRDefault="0074601F" w:rsidP="009E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191" w:rsidRDefault="0074601F">
    <w:pPr>
      <w:pStyle w:val="a5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7B8D" w:rsidRPr="00927B8D">
      <w:rPr>
        <w:rFonts w:ascii="Arial" w:hAnsi="Arial" w:cs="Arial"/>
        <w:noProof/>
        <w:sz w:val="18"/>
      </w:rPr>
      <w:t>Հավելված</w:t>
    </w:r>
    <w:r w:rsidR="00927B8D">
      <w:rPr>
        <w:noProof/>
        <w:sz w:val="18"/>
      </w:rPr>
      <w:t>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1F" w:rsidRDefault="0074601F" w:rsidP="009E5DCD">
      <w:r>
        <w:separator/>
      </w:r>
    </w:p>
  </w:footnote>
  <w:footnote w:type="continuationSeparator" w:id="0">
    <w:p w:rsidR="0074601F" w:rsidRDefault="0074601F" w:rsidP="009E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191" w:rsidRDefault="007460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74191" w:rsidRDefault="007460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CD"/>
    <w:rsid w:val="00536E49"/>
    <w:rsid w:val="00563E3C"/>
    <w:rsid w:val="00577BFE"/>
    <w:rsid w:val="0074601F"/>
    <w:rsid w:val="00927B8D"/>
    <w:rsid w:val="009E5DCD"/>
    <w:rsid w:val="00C7499A"/>
    <w:rsid w:val="00F7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2D064"/>
  <w15:chartTrackingRefBased/>
  <w15:docId w15:val="{E273FA94-2292-46AC-BAD0-419CC6A8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C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5DCD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9E5DC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E5DCD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9E5DC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7">
    <w:name w:val="page number"/>
    <w:basedOn w:val="a0"/>
    <w:rsid w:val="009E5DCD"/>
  </w:style>
  <w:style w:type="paragraph" w:customStyle="1" w:styleId="mechtex">
    <w:name w:val="mechtex"/>
    <w:basedOn w:val="a"/>
    <w:link w:val="mechtexChar"/>
    <w:rsid w:val="009E5DCD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E5DCD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B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B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_ Arakelyan</dc:creator>
  <cp:keywords/>
  <dc:description/>
  <cp:lastModifiedBy>Anahit _ Arakelyan</cp:lastModifiedBy>
  <cp:revision>2</cp:revision>
  <cp:lastPrinted>2018-10-24T07:12:00Z</cp:lastPrinted>
  <dcterms:created xsi:type="dcterms:W3CDTF">2018-10-24T06:31:00Z</dcterms:created>
  <dcterms:modified xsi:type="dcterms:W3CDTF">2018-10-24T08:08:00Z</dcterms:modified>
</cp:coreProperties>
</file>