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07" w:rsidRPr="00C2149B" w:rsidRDefault="00760B07" w:rsidP="00760B07">
      <w:pPr>
        <w:spacing w:after="200"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C2149B">
        <w:rPr>
          <w:rFonts w:ascii="GHEA Grapalat" w:hAnsi="GHEA Grapalat"/>
          <w:b/>
          <w:sz w:val="22"/>
          <w:szCs w:val="22"/>
        </w:rPr>
        <w:t>ԱՄՓՈՓԱԹԵՐԹ</w:t>
      </w:r>
    </w:p>
    <w:p w:rsidR="000E0DAD" w:rsidRDefault="000E0DAD" w:rsidP="000E0DAD">
      <w:pPr>
        <w:spacing w:line="276" w:lineRule="auto"/>
        <w:jc w:val="center"/>
        <w:rPr>
          <w:rFonts w:ascii="Sylfaen" w:hAnsi="Sylfaen"/>
          <w:b/>
          <w:sz w:val="22"/>
          <w:szCs w:val="22"/>
        </w:rPr>
      </w:pPr>
      <w:r w:rsidRPr="00653373">
        <w:rPr>
          <w:rFonts w:ascii="GHEA Grapalat" w:hAnsi="GHEA Grapalat" w:cs="Sylfaen"/>
          <w:b/>
          <w:sz w:val="22"/>
          <w:szCs w:val="22"/>
          <w:lang w:val="hy-AM"/>
        </w:rPr>
        <w:t>ՀԱՅԱՍՏԱՆԻ ՀԱՆՐԱՊԵՏՈՒԹՅԱՆ 2018 ԹՎԱԿԱՆԻ ՊԵՏԱԿԱՆ ԲՅՈՒՋԵՈՒՄ ԵՎ ՀԱՅԱՍՏԱՆԻ ՀԱՆ</w:t>
      </w:r>
      <w:r w:rsidRPr="00653373">
        <w:rPr>
          <w:rFonts w:ascii="GHEA Grapalat" w:hAnsi="GHEA Grapalat" w:cs="Sylfaen"/>
          <w:b/>
          <w:sz w:val="22"/>
          <w:szCs w:val="22"/>
          <w:lang w:val="hy-AM"/>
        </w:rPr>
        <w:softHyphen/>
        <w:t>ՐԱ</w:t>
      </w:r>
      <w:r w:rsidRPr="00653373">
        <w:rPr>
          <w:rFonts w:ascii="GHEA Grapalat" w:hAnsi="GHEA Grapalat" w:cs="Sylfaen"/>
          <w:b/>
          <w:sz w:val="22"/>
          <w:szCs w:val="22"/>
          <w:lang w:val="hy-AM"/>
        </w:rPr>
        <w:softHyphen/>
        <w:t>ՊԵ</w:t>
      </w:r>
      <w:r w:rsidRPr="00653373">
        <w:rPr>
          <w:rFonts w:ascii="GHEA Grapalat" w:hAnsi="GHEA Grapalat" w:cs="Sylfaen"/>
          <w:b/>
          <w:sz w:val="22"/>
          <w:szCs w:val="22"/>
          <w:lang w:val="hy-AM"/>
        </w:rPr>
        <w:softHyphen/>
        <w:t>ՏՈՒԹՅԱՆ ԿԱՌԱՎԱ</w:t>
      </w:r>
      <w:r w:rsidRPr="00653373">
        <w:rPr>
          <w:rFonts w:ascii="GHEA Grapalat" w:hAnsi="GHEA Grapalat" w:cs="Sylfaen"/>
          <w:b/>
          <w:sz w:val="22"/>
          <w:szCs w:val="22"/>
          <w:lang w:val="hy-AM"/>
        </w:rPr>
        <w:softHyphen/>
        <w:t>ՐՈՒԹՅԱՆ 2017 ԹՎԱԿԱՆԻ ԴԵԿՏԵՄԲԵՐԻ 28-Ի N 1717-Ն ՈՐՈՇ</w:t>
      </w:r>
      <w:r w:rsidRPr="00653373">
        <w:rPr>
          <w:rFonts w:ascii="GHEA Grapalat" w:hAnsi="GHEA Grapalat" w:cs="Sylfaen"/>
          <w:b/>
          <w:sz w:val="22"/>
          <w:szCs w:val="22"/>
          <w:lang w:val="hy-AM"/>
        </w:rPr>
        <w:softHyphen/>
        <w:t>ՄԱՆ ՄԵՋ ՓՈՓՈ</w:t>
      </w:r>
      <w:r w:rsidRPr="00653373">
        <w:rPr>
          <w:rFonts w:ascii="GHEA Grapalat" w:hAnsi="GHEA Grapalat" w:cs="Sylfaen"/>
          <w:b/>
          <w:sz w:val="22"/>
          <w:szCs w:val="22"/>
          <w:lang w:val="hy-AM"/>
        </w:rPr>
        <w:softHyphen/>
        <w:t xml:space="preserve">ԽՈՒԹՅՈՒՆՆԵՐ </w:t>
      </w:r>
      <w:r w:rsidRPr="00653373">
        <w:rPr>
          <w:rFonts w:ascii="GHEA Grapalat" w:hAnsi="GHEA Grapalat" w:cs="Sylfaen"/>
          <w:b/>
          <w:sz w:val="22"/>
          <w:szCs w:val="22"/>
          <w:lang w:val="hy-AM" w:eastAsia="ru-RU"/>
        </w:rPr>
        <w:t xml:space="preserve">ԵՎ ԼՐԱՑՈՒՄՆԵՐ </w:t>
      </w:r>
      <w:r w:rsidRPr="00653373">
        <w:rPr>
          <w:rFonts w:ascii="GHEA Grapalat" w:hAnsi="GHEA Grapalat" w:cs="Sylfaen"/>
          <w:b/>
          <w:sz w:val="22"/>
          <w:szCs w:val="22"/>
          <w:lang w:val="hy-AM"/>
        </w:rPr>
        <w:t xml:space="preserve">ԿԱՏԱՐԵԼՈՒ ԵՎ ՀԱՅԱՍՏԱՆԻ ՀԱՆՐԱՊԵՏՈՒԹՅԱՆ ԱՐՏԱՔԻՆ ԳՈՐԾԵՐԻ ՆԱԽԱՐԱՐՈՒԹՅԱՆԸ ԳՈՒՄԱՐ ՀԱՏԿԱՑՆԵԼՈՒ </w:t>
      </w:r>
      <w:r>
        <w:rPr>
          <w:rFonts w:ascii="GHEA Grapalat" w:hAnsi="GHEA Grapalat" w:cs="Sylfaen"/>
          <w:b/>
          <w:sz w:val="22"/>
          <w:szCs w:val="22"/>
        </w:rPr>
        <w:t>ՎԵՐԱԲԵՐՅԱԼ</w:t>
      </w:r>
      <w:r w:rsidRPr="00D47FA5">
        <w:rPr>
          <w:rFonts w:ascii="GHEA Grapalat" w:hAnsi="GHEA Grapalat" w:cs="Tahoma"/>
          <w:lang w:val="af-ZA"/>
        </w:rPr>
        <w:t xml:space="preserve"> </w:t>
      </w:r>
      <w:r w:rsidRPr="00C2149B">
        <w:rPr>
          <w:rFonts w:ascii="GHEA Grapalat" w:hAnsi="GHEA Grapalat" w:cs="Sylfaen"/>
          <w:b/>
          <w:sz w:val="22"/>
          <w:szCs w:val="22"/>
          <w:lang w:val="hy-AM"/>
        </w:rPr>
        <w:t xml:space="preserve">ՇԱՀԱԳՐԳԻՌ ՄԱՐՄԻՆՆԵՐԻ ՆԵՐԿԱՅԱՑՐԱԾ ԴԻՏՈՂՈՒԹՅՈՒՆՆԵՐԻ </w:t>
      </w:r>
      <w:r w:rsidRPr="00E228D0">
        <w:rPr>
          <w:rFonts w:ascii="GHEA Grapalat" w:hAnsi="GHEA Grapalat" w:cs="Sylfaen"/>
          <w:b/>
          <w:sz w:val="22"/>
          <w:szCs w:val="22"/>
          <w:lang w:val="hy-AM"/>
        </w:rPr>
        <w:t>ԵՎ</w:t>
      </w:r>
      <w:r w:rsidRPr="00C2149B">
        <w:rPr>
          <w:rFonts w:ascii="GHEA Grapalat" w:hAnsi="GHEA Grapalat" w:cs="Sylfaen"/>
          <w:b/>
          <w:sz w:val="22"/>
          <w:szCs w:val="22"/>
          <w:lang w:val="hy-AM"/>
        </w:rPr>
        <w:t xml:space="preserve"> ԱՌԱՋԱՐԿՈՒԹՅՈՒՆՆՆԵՐԻ ՄԱՍԻՆ</w:t>
      </w:r>
    </w:p>
    <w:p w:rsidR="00760B07" w:rsidRPr="00C2149B" w:rsidRDefault="00760B07" w:rsidP="00760B07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3474"/>
        <w:gridCol w:w="4875"/>
        <w:gridCol w:w="2160"/>
        <w:gridCol w:w="2401"/>
      </w:tblGrid>
      <w:tr w:rsidR="00760B07" w:rsidRPr="00C2149B" w:rsidTr="00BB120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C2149B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հեղինակը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ամսաթիվը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07" w:rsidRPr="00C2149B" w:rsidRDefault="00760B07">
            <w:pPr>
              <w:jc w:val="center"/>
              <w:rPr>
                <w:sz w:val="22"/>
                <w:szCs w:val="22"/>
              </w:rPr>
            </w:pP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  <w:proofErr w:type="spellEnd"/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760B07" w:rsidRPr="00C2149B" w:rsidTr="00BB120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760B07" w:rsidRPr="00C2149B" w:rsidTr="00BB120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BB4AD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 w:rsidR="00760B07" w:rsidRPr="00C2149B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FC" w:rsidRPr="00395D2A" w:rsidRDefault="00760B07" w:rsidP="005526FC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395D2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5526FC" w:rsidRPr="00395D2A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="005526FC" w:rsidRPr="00395D2A">
              <w:rPr>
                <w:rFonts w:ascii="GHEA Grapalat" w:hAnsi="GHEA Grapalat"/>
                <w:sz w:val="22"/>
                <w:szCs w:val="22"/>
                <w:lang w:val="fr-FR"/>
              </w:rPr>
              <w:t>ֆինանսների</w:t>
            </w:r>
            <w:proofErr w:type="spellEnd"/>
            <w:r w:rsidR="005526FC" w:rsidRPr="00395D2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5526FC" w:rsidRPr="00395D2A">
              <w:rPr>
                <w:rFonts w:ascii="GHEA Grapalat" w:hAnsi="GHEA Grapalat"/>
                <w:sz w:val="22"/>
                <w:szCs w:val="22"/>
                <w:lang w:val="fr-FR"/>
              </w:rPr>
              <w:t>նախարարության</w:t>
            </w:r>
            <w:proofErr w:type="spellEnd"/>
            <w:r w:rsidR="005526FC" w:rsidRPr="00395D2A">
              <w:rPr>
                <w:rFonts w:ascii="GHEA Grapalat" w:hAnsi="GHEA Grapalat"/>
                <w:sz w:val="22"/>
                <w:szCs w:val="22"/>
                <w:lang w:val="fr-FR"/>
              </w:rPr>
              <w:t xml:space="preserve"> 2018թ. </w:t>
            </w:r>
            <w:proofErr w:type="spellStart"/>
            <w:r w:rsidR="005526FC">
              <w:rPr>
                <w:rFonts w:ascii="GHEA Grapalat" w:hAnsi="GHEA Grapalat"/>
                <w:sz w:val="22"/>
                <w:szCs w:val="22"/>
                <w:lang w:val="fr-FR"/>
              </w:rPr>
              <w:t>հոկտեմբերի</w:t>
            </w:r>
            <w:proofErr w:type="spellEnd"/>
            <w:r w:rsidR="005526FC">
              <w:rPr>
                <w:rFonts w:ascii="GHEA Grapalat" w:hAnsi="GHEA Grapalat"/>
                <w:sz w:val="22"/>
                <w:szCs w:val="22"/>
                <w:lang w:val="fr-FR"/>
              </w:rPr>
              <w:t xml:space="preserve"> 22</w:t>
            </w:r>
            <w:r w:rsidR="005526FC" w:rsidRPr="00395D2A">
              <w:rPr>
                <w:rFonts w:ascii="GHEA Grapalat" w:hAnsi="GHEA Grapalat"/>
                <w:sz w:val="22"/>
                <w:szCs w:val="22"/>
                <w:lang w:val="fr-FR"/>
              </w:rPr>
              <w:t>-ի</w:t>
            </w:r>
          </w:p>
          <w:p w:rsidR="00760B07" w:rsidRPr="00133A86" w:rsidRDefault="005526FC" w:rsidP="005526FC">
            <w:pPr>
              <w:rPr>
                <w:rFonts w:ascii="GHEA Grapalat" w:hAnsi="GHEA Grapalat"/>
                <w:sz w:val="22"/>
                <w:szCs w:val="22"/>
                <w:highlight w:val="yellow"/>
                <w:lang w:val="fr-FR"/>
              </w:rPr>
            </w:pPr>
            <w:r w:rsidRPr="00395D2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95D2A">
              <w:rPr>
                <w:rFonts w:ascii="GHEA Grapalat" w:hAnsi="GHEA Grapalat"/>
                <w:sz w:val="22"/>
                <w:szCs w:val="22"/>
                <w:lang w:val="fr-FR"/>
              </w:rPr>
              <w:t>թիվ</w:t>
            </w:r>
            <w:proofErr w:type="spellEnd"/>
            <w:r w:rsidRPr="00395D2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>
              <w:t xml:space="preserve">01/8-3/19021-18 </w:t>
            </w:r>
            <w:proofErr w:type="spellStart"/>
            <w:r w:rsidRPr="00395D2A">
              <w:rPr>
                <w:rFonts w:ascii="GHEA Grapalat" w:hAnsi="GHEA Grapalat"/>
                <w:sz w:val="22"/>
                <w:szCs w:val="22"/>
                <w:lang w:val="fr-FR"/>
              </w:rPr>
              <w:t>գրություն</w:t>
            </w:r>
            <w:proofErr w:type="spellEnd"/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07" w:rsidRPr="00BB1205" w:rsidRDefault="00BB1205" w:rsidP="00BB1205">
            <w:pPr>
              <w:spacing w:line="360" w:lineRule="auto"/>
              <w:rPr>
                <w:rFonts w:ascii="GHEA Grapalat" w:hAnsi="GHEA Grapalat"/>
                <w:lang w:val="fr-FR"/>
              </w:rPr>
            </w:pPr>
            <w:r w:rsidRPr="00F875E6">
              <w:rPr>
                <w:rFonts w:ascii="GHEA Grapalat" w:hAnsi="GHEA Grapalat"/>
              </w:rPr>
              <w:t>ՀՀ</w:t>
            </w:r>
            <w:r w:rsidRPr="00395D2A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F875E6">
              <w:rPr>
                <w:rFonts w:ascii="GHEA Grapalat" w:hAnsi="GHEA Grapalat"/>
              </w:rPr>
              <w:t>կա</w:t>
            </w:r>
            <w:proofErr w:type="spellEnd"/>
            <w:r w:rsidRPr="00395D2A">
              <w:rPr>
                <w:rFonts w:ascii="GHEA Grapalat" w:hAnsi="GHEA Grapalat"/>
                <w:lang w:val="fr-FR"/>
              </w:rPr>
              <w:softHyphen/>
            </w:r>
            <w:proofErr w:type="spellStart"/>
            <w:r w:rsidRPr="00F875E6">
              <w:rPr>
                <w:rFonts w:ascii="GHEA Grapalat" w:hAnsi="GHEA Grapalat"/>
              </w:rPr>
              <w:t>ռա</w:t>
            </w:r>
            <w:proofErr w:type="spellEnd"/>
            <w:r w:rsidRPr="00395D2A">
              <w:rPr>
                <w:rFonts w:ascii="GHEA Grapalat" w:hAnsi="GHEA Grapalat"/>
                <w:lang w:val="fr-FR"/>
              </w:rPr>
              <w:softHyphen/>
            </w:r>
            <w:proofErr w:type="spellStart"/>
            <w:r w:rsidRPr="00F875E6">
              <w:rPr>
                <w:rFonts w:ascii="GHEA Grapalat" w:hAnsi="GHEA Grapalat"/>
              </w:rPr>
              <w:t>վարության</w:t>
            </w:r>
            <w:proofErr w:type="spellEnd"/>
            <w:r w:rsidRPr="00395D2A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F875E6">
              <w:rPr>
                <w:rFonts w:ascii="GHEA Grapalat" w:hAnsi="GHEA Grapalat"/>
              </w:rPr>
              <w:t>որոշման</w:t>
            </w:r>
            <w:proofErr w:type="spellEnd"/>
            <w:r w:rsidRPr="00395D2A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F875E6">
              <w:rPr>
                <w:rFonts w:ascii="GHEA Grapalat" w:hAnsi="GHEA Grapalat"/>
              </w:rPr>
              <w:t>նախագծի</w:t>
            </w:r>
            <w:proofErr w:type="spellEnd"/>
            <w:r w:rsidRPr="00395D2A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F875E6">
              <w:rPr>
                <w:rFonts w:ascii="GHEA Grapalat" w:hAnsi="GHEA Grapalat"/>
              </w:rPr>
              <w:t>վերաբերյալ</w:t>
            </w:r>
            <w:proofErr w:type="spellEnd"/>
            <w:r w:rsidRPr="00395D2A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fr-FR"/>
              </w:rPr>
              <w:t>դ</w:t>
            </w:r>
            <w:proofErr w:type="spellStart"/>
            <w:r>
              <w:rPr>
                <w:rFonts w:ascii="GHEA Grapalat" w:hAnsi="GHEA Grapalat"/>
              </w:rPr>
              <w:t>իտողություններ</w:t>
            </w:r>
            <w:proofErr w:type="spellEnd"/>
            <w:r w:rsidRPr="00257296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25729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առաջարկություններ</w:t>
            </w:r>
            <w:proofErr w:type="spellEnd"/>
            <w:r w:rsidRPr="0025729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չկան</w:t>
            </w:r>
            <w:proofErr w:type="spellEnd"/>
            <w:r w:rsidRPr="00BB1205">
              <w:rPr>
                <w:rFonts w:ascii="GHEA Grapalat" w:hAnsi="GHEA Grapalat"/>
                <w:lang w:val="fr-FR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133A86" w:rsidRDefault="00BB1205" w:rsidP="00A9344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fr-FR"/>
              </w:rPr>
            </w:pPr>
            <w:r w:rsidRPr="005A5FF9">
              <w:rPr>
                <w:rFonts w:ascii="GHEA Grapalat" w:hAnsi="GHEA Grapalat"/>
                <w:sz w:val="22"/>
                <w:szCs w:val="22"/>
              </w:rPr>
              <w:t xml:space="preserve">Ի </w:t>
            </w:r>
            <w:proofErr w:type="spellStart"/>
            <w:r w:rsidRPr="005A5FF9">
              <w:rPr>
                <w:rFonts w:ascii="GHEA Grapalat" w:hAnsi="GHEA Grapalat"/>
                <w:sz w:val="22"/>
                <w:szCs w:val="22"/>
              </w:rPr>
              <w:t>գիտություն</w:t>
            </w:r>
            <w:proofErr w:type="spellEnd"/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07" w:rsidRPr="0050383B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5A5FF9" w:rsidRPr="00C2149B" w:rsidTr="00BB120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F9" w:rsidRDefault="005A5FF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F9" w:rsidRPr="00395D2A" w:rsidRDefault="005526FC" w:rsidP="00BB1205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նախարարության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bookmarkStart w:id="0" w:name="_GoBack"/>
            <w:bookmarkEnd w:id="0"/>
            <w:r w:rsidRPr="005526FC">
              <w:rPr>
                <w:rFonts w:ascii="GHEA Grapalat" w:hAnsi="GHEA Grapalat"/>
                <w:sz w:val="22"/>
                <w:szCs w:val="22"/>
                <w:lang w:val="fr-FR"/>
              </w:rPr>
              <w:t xml:space="preserve">2018թ. </w:t>
            </w:r>
            <w:proofErr w:type="spellStart"/>
            <w:r w:rsidRPr="005526FC">
              <w:rPr>
                <w:rFonts w:ascii="GHEA Grapalat" w:hAnsi="GHEA Grapalat"/>
                <w:sz w:val="22"/>
                <w:szCs w:val="22"/>
                <w:lang w:val="fr-FR"/>
              </w:rPr>
              <w:t>հոկտեմբերի</w:t>
            </w:r>
            <w:proofErr w:type="spellEnd"/>
            <w:r w:rsidRPr="005526FC">
              <w:rPr>
                <w:rFonts w:ascii="GHEA Grapalat" w:hAnsi="GHEA Grapalat"/>
                <w:sz w:val="22"/>
                <w:szCs w:val="22"/>
                <w:lang w:val="fr-FR"/>
              </w:rPr>
              <w:t xml:space="preserve"> 30-ի </w:t>
            </w:r>
            <w:proofErr w:type="spellStart"/>
            <w:r w:rsidRPr="005526FC">
              <w:rPr>
                <w:rFonts w:ascii="GHEA Grapalat" w:hAnsi="GHEA Grapalat"/>
                <w:sz w:val="22"/>
                <w:szCs w:val="22"/>
                <w:lang w:val="fr-FR"/>
              </w:rPr>
              <w:t>թիվ</w:t>
            </w:r>
            <w:proofErr w:type="spellEnd"/>
            <w:r w:rsidRPr="005526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526FC">
              <w:rPr>
                <w:rFonts w:ascii="GHEA Grapalat" w:hAnsi="GHEA Grapalat"/>
                <w:sz w:val="22"/>
                <w:szCs w:val="22"/>
                <w:lang w:val="fr-FR"/>
              </w:rPr>
              <w:t>02/14/626213-18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գրությու</w:t>
            </w:r>
            <w:r w:rsidRPr="005526FC">
              <w:rPr>
                <w:rFonts w:ascii="GHEA Grapalat" w:hAnsi="GHEA Grapalat"/>
                <w:sz w:val="22"/>
                <w:szCs w:val="22"/>
                <w:lang w:val="fr-FR"/>
              </w:rPr>
              <w:t>ն</w:t>
            </w:r>
            <w:proofErr w:type="spellEnd"/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F9" w:rsidRPr="005A5FF9" w:rsidRDefault="005A5FF9" w:rsidP="005A5FF9">
            <w:pPr>
              <w:spacing w:line="360" w:lineRule="auto"/>
              <w:ind w:firstLine="562"/>
              <w:jc w:val="both"/>
              <w:rPr>
                <w:rFonts w:ascii="GHEA Grapalat" w:hAnsi="GHEA Grapalat"/>
                <w:lang w:val="fr-FR"/>
              </w:rPr>
            </w:pPr>
            <w:r w:rsidRPr="00FF2E43">
              <w:rPr>
                <w:rFonts w:ascii="GHEA Grapalat" w:hAnsi="GHEA Grapalat" w:cs="Sylfaen"/>
              </w:rPr>
              <w:t>ՀՀ</w:t>
            </w:r>
            <w:r w:rsidRPr="005A5FF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FF2E43"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5A5FF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FF2E43">
              <w:rPr>
                <w:rFonts w:ascii="GHEA Grapalat" w:hAnsi="GHEA Grapalat" w:cs="Sylfaen"/>
              </w:rPr>
              <w:t>որոշման</w:t>
            </w:r>
            <w:proofErr w:type="spellEnd"/>
            <w:r w:rsidRPr="005A5FF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նախագիծը</w:t>
            </w:r>
            <w:proofErr w:type="spellEnd"/>
            <w:r w:rsidRPr="005A5FF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համապատասխանում</w:t>
            </w:r>
            <w:proofErr w:type="spellEnd"/>
            <w:r w:rsidRPr="005A5FF9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5A5FF9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ՀՀ</w:t>
            </w:r>
            <w:r w:rsidRPr="005A5FF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օրենսդրությանը</w:t>
            </w:r>
            <w:proofErr w:type="spellEnd"/>
            <w:r w:rsidRPr="005A5FF9">
              <w:rPr>
                <w:rFonts w:ascii="GHEA Grapalat" w:hAnsi="GHEA Grapalat" w:cs="Sylfaen"/>
                <w:lang w:val="fr-FR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F9" w:rsidRPr="005A5FF9" w:rsidRDefault="005A5FF9" w:rsidP="00A9344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highlight w:val="yellow"/>
              </w:rPr>
            </w:pPr>
            <w:r w:rsidRPr="005A5FF9">
              <w:rPr>
                <w:rFonts w:ascii="GHEA Grapalat" w:hAnsi="GHEA Grapalat"/>
                <w:sz w:val="22"/>
                <w:szCs w:val="22"/>
              </w:rPr>
              <w:t xml:space="preserve">Ի </w:t>
            </w:r>
            <w:proofErr w:type="spellStart"/>
            <w:r w:rsidRPr="005A5FF9">
              <w:rPr>
                <w:rFonts w:ascii="GHEA Grapalat" w:hAnsi="GHEA Grapalat"/>
                <w:sz w:val="22"/>
                <w:szCs w:val="22"/>
              </w:rPr>
              <w:t>գիտություն</w:t>
            </w:r>
            <w:proofErr w:type="spellEnd"/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F9" w:rsidRDefault="005A5FF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</w:tbl>
    <w:p w:rsidR="00BB4ADB" w:rsidRDefault="00BB4ADB" w:rsidP="00760B07">
      <w:pPr>
        <w:rPr>
          <w:rFonts w:ascii="GHEA Grapalat" w:hAnsi="GHEA Grapalat"/>
          <w:sz w:val="22"/>
          <w:szCs w:val="22"/>
          <w:lang w:val="fr-FR"/>
        </w:rPr>
      </w:pPr>
    </w:p>
    <w:p w:rsidR="00760B07" w:rsidRPr="00C2149B" w:rsidRDefault="00760B07" w:rsidP="00760B07">
      <w:pPr>
        <w:rPr>
          <w:rFonts w:ascii="GHEA Grapalat" w:hAnsi="GHEA Grapalat"/>
          <w:sz w:val="22"/>
          <w:szCs w:val="22"/>
          <w:lang w:val="fr-FR"/>
        </w:rPr>
      </w:pPr>
      <w:r w:rsidRPr="00C2149B">
        <w:rPr>
          <w:rFonts w:ascii="GHEA Grapalat" w:hAnsi="GHEA Grapalat"/>
          <w:sz w:val="22"/>
          <w:szCs w:val="22"/>
          <w:lang w:val="fr-FR"/>
        </w:rPr>
        <w:t>ՀՀ ԱԳՆ</w:t>
      </w:r>
    </w:p>
    <w:p w:rsidR="00CC4922" w:rsidRPr="00C2149B" w:rsidRDefault="00CC4922">
      <w:pPr>
        <w:rPr>
          <w:sz w:val="22"/>
          <w:szCs w:val="22"/>
        </w:rPr>
      </w:pPr>
    </w:p>
    <w:sectPr w:rsidR="00CC4922" w:rsidRPr="00C2149B" w:rsidSect="00BB4ADB">
      <w:pgSz w:w="15840" w:h="12240" w:orient="landscape"/>
      <w:pgMar w:top="851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9B"/>
    <w:rsid w:val="000E0DAD"/>
    <w:rsid w:val="00133A86"/>
    <w:rsid w:val="00333325"/>
    <w:rsid w:val="00395D2A"/>
    <w:rsid w:val="0050383B"/>
    <w:rsid w:val="005526FC"/>
    <w:rsid w:val="005A5FF9"/>
    <w:rsid w:val="00623F0A"/>
    <w:rsid w:val="006359C3"/>
    <w:rsid w:val="00760B07"/>
    <w:rsid w:val="00846045"/>
    <w:rsid w:val="009D685B"/>
    <w:rsid w:val="00A33CD1"/>
    <w:rsid w:val="00A3416E"/>
    <w:rsid w:val="00A9344C"/>
    <w:rsid w:val="00AB0F1E"/>
    <w:rsid w:val="00B20482"/>
    <w:rsid w:val="00BB1205"/>
    <w:rsid w:val="00BB4ADB"/>
    <w:rsid w:val="00C212E2"/>
    <w:rsid w:val="00C2149B"/>
    <w:rsid w:val="00C95992"/>
    <w:rsid w:val="00CC4922"/>
    <w:rsid w:val="00E1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B0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A33CD1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A33CD1"/>
    <w:pPr>
      <w:jc w:val="center"/>
    </w:pPr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rsid w:val="00C95992"/>
    <w:pPr>
      <w:tabs>
        <w:tab w:val="center" w:pos="4320"/>
        <w:tab w:val="right" w:pos="8640"/>
      </w:tabs>
    </w:pPr>
    <w:rPr>
      <w:rFonts w:ascii="Arial Armenian" w:hAnsi="Arial Armenian"/>
      <w:sz w:val="22"/>
      <w:szCs w:val="22"/>
      <w:lang w:eastAsia="ru-RU"/>
    </w:rPr>
  </w:style>
  <w:style w:type="character" w:customStyle="1" w:styleId="HeaderChar">
    <w:name w:val="Header Char"/>
    <w:basedOn w:val="DefaultParagraphFont"/>
    <w:link w:val="Header"/>
    <w:rsid w:val="00C95992"/>
    <w:rPr>
      <w:rFonts w:ascii="Arial Armenian" w:eastAsia="Times New Roman" w:hAnsi="Arial Armenian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B0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A33CD1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A33CD1"/>
    <w:pPr>
      <w:jc w:val="center"/>
    </w:pPr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rsid w:val="00C95992"/>
    <w:pPr>
      <w:tabs>
        <w:tab w:val="center" w:pos="4320"/>
        <w:tab w:val="right" w:pos="8640"/>
      </w:tabs>
    </w:pPr>
    <w:rPr>
      <w:rFonts w:ascii="Arial Armenian" w:hAnsi="Arial Armenian"/>
      <w:sz w:val="22"/>
      <w:szCs w:val="22"/>
      <w:lang w:eastAsia="ru-RU"/>
    </w:rPr>
  </w:style>
  <w:style w:type="character" w:customStyle="1" w:styleId="HeaderChar">
    <w:name w:val="Header Char"/>
    <w:basedOn w:val="DefaultParagraphFont"/>
    <w:link w:val="Header"/>
    <w:rsid w:val="00C95992"/>
    <w:rPr>
      <w:rFonts w:ascii="Arial Armenian" w:eastAsia="Times New Roman" w:hAnsi="Arial Armeni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32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https://mul.gov.am/tasks/docs/attachment.php?id=486760&amp;fn=7.ampopatert.docx&amp;out=1&amp;token=4ed23531e900a174c260</cp:keywords>
</cp:coreProperties>
</file>