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586" w:type="dxa"/>
        <w:tblInd w:w="93" w:type="dxa"/>
        <w:tblLook w:val="04A0" w:firstRow="1" w:lastRow="0" w:firstColumn="1" w:lastColumn="0" w:noHBand="0" w:noVBand="1"/>
      </w:tblPr>
      <w:tblGrid>
        <w:gridCol w:w="1781"/>
        <w:gridCol w:w="1600"/>
        <w:gridCol w:w="1660"/>
        <w:gridCol w:w="1152"/>
        <w:gridCol w:w="820"/>
        <w:gridCol w:w="775"/>
        <w:gridCol w:w="1152"/>
        <w:gridCol w:w="2430"/>
        <w:gridCol w:w="2882"/>
        <w:gridCol w:w="2882"/>
        <w:gridCol w:w="2882"/>
        <w:gridCol w:w="2884"/>
        <w:gridCol w:w="2884"/>
        <w:gridCol w:w="2884"/>
        <w:gridCol w:w="2918"/>
      </w:tblGrid>
      <w:tr w:rsidR="00D26251" w:rsidRPr="00746474" w:rsidTr="002E079E">
        <w:trPr>
          <w:gridAfter w:val="7"/>
          <w:wAfter w:w="20216" w:type="dxa"/>
          <w:trHeight w:val="27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251" w:rsidRPr="008E3F3A" w:rsidRDefault="00D26251" w:rsidP="00176187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76187">
              <w:rPr>
                <w:rFonts w:ascii="GHEA Grapalat" w:hAnsi="GHEA Grapalat" w:cs="Calibri"/>
                <w:b/>
                <w:bCs/>
                <w:sz w:val="18"/>
                <w:szCs w:val="18"/>
              </w:rPr>
              <w:t>1</w:t>
            </w:r>
          </w:p>
        </w:tc>
      </w:tr>
      <w:tr w:rsidR="00D26251" w:rsidRPr="00746474" w:rsidTr="002E079E">
        <w:trPr>
          <w:trHeight w:val="270"/>
        </w:trPr>
        <w:tc>
          <w:tcPr>
            <w:tcW w:w="113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6251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</w:p>
          <w:p w:rsidR="00D26251" w:rsidRPr="00746474" w:rsidRDefault="00D26251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_________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____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D26251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  <w:p w:rsidR="00D26251" w:rsidRPr="00746474" w:rsidRDefault="00D26251" w:rsidP="00D26251">
            <w:pPr>
              <w:tabs>
                <w:tab w:val="left" w:pos="270"/>
                <w:tab w:val="left" w:pos="5991"/>
              </w:tabs>
              <w:spacing w:after="0" w:line="24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2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884" w:type="dxa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18" w:type="dxa"/>
            <w:vAlign w:val="center"/>
          </w:tcPr>
          <w:p w:rsidR="00D26251" w:rsidRPr="00746474" w:rsidRDefault="00D26251" w:rsidP="00D26251">
            <w:pPr>
              <w:tabs>
                <w:tab w:val="left" w:pos="270"/>
              </w:tabs>
              <w:spacing w:after="0" w:line="360" w:lineRule="auto"/>
              <w:ind w:left="270" w:right="180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  <w:t xml:space="preserve">-ի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D26251" w:rsidRPr="00696820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  <w:r w:rsidRPr="00696820">
        <w:rPr>
          <w:rFonts w:ascii="GHEA Grapalat" w:hAnsi="GHEA Grapalat"/>
          <w:color w:val="000000"/>
          <w:lang w:val="en-US"/>
        </w:rPr>
        <w:t>ՀԱՅԱՍՏԱՆԻ ՀԱՆՐԱՊԵՏՈՒԹՅԱՆ ԳԵՂԱՐՔՈՒՆԻՔԻ ՄԱՐԶՊԵՏԱՐԱՆԻՆ ՀԱՏԿԱՑՎՈՂ ԳՈՒՄԱՐՆԵՐԻ ԲԱՇԽՈՒՄԸ</w:t>
      </w:r>
    </w:p>
    <w:p w:rsidR="00D26251" w:rsidRPr="005A5F4E" w:rsidRDefault="00D26251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highlight w:val="yellow"/>
          <w:lang w:val="en-US"/>
        </w:rPr>
      </w:pPr>
    </w:p>
    <w:tbl>
      <w:tblPr>
        <w:tblW w:w="8802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5831"/>
        <w:gridCol w:w="1985"/>
      </w:tblGrid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NN</w:t>
            </w:r>
          </w:p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96820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696820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696820" w:rsidRDefault="003129A1" w:rsidP="003129A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696820">
              <w:rPr>
                <w:rFonts w:ascii="GHEA Grapalat" w:hAnsi="GHEA Grapalat"/>
                <w:bCs/>
              </w:rPr>
              <w:t>Տ</w:t>
            </w:r>
            <w:r w:rsidR="003D286D" w:rsidRPr="00696820">
              <w:rPr>
                <w:rFonts w:ascii="GHEA Grapalat" w:hAnsi="GHEA Grapalat"/>
                <w:bCs/>
              </w:rPr>
              <w:t>արի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            </w:t>
            </w:r>
            <w:r w:rsidR="0033783B" w:rsidRPr="00696820">
              <w:rPr>
                <w:rFonts w:ascii="GHEA Grapalat" w:hAnsi="GHEA Grapalat"/>
                <w:bCs/>
              </w:rPr>
              <w:t>/</w:t>
            </w:r>
            <w:proofErr w:type="spellStart"/>
            <w:r w:rsidRPr="00696820">
              <w:rPr>
                <w:rFonts w:ascii="GHEA Grapalat" w:hAnsi="GHEA Grapalat"/>
                <w:bCs/>
              </w:rPr>
              <w:t>հազար</w:t>
            </w:r>
            <w:proofErr w:type="spellEnd"/>
            <w:r w:rsidRPr="006968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96820">
              <w:rPr>
                <w:rFonts w:ascii="GHEA Grapalat" w:hAnsi="GHEA Grapalat"/>
                <w:bCs/>
              </w:rPr>
              <w:t>դրամ</w:t>
            </w:r>
            <w:proofErr w:type="spellEnd"/>
            <w:r w:rsidR="0033783B" w:rsidRPr="00696820">
              <w:rPr>
                <w:rFonts w:ascii="GHEA Grapalat" w:hAnsi="GHEA Grapalat"/>
                <w:bCs/>
              </w:rPr>
              <w:t>/</w:t>
            </w: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696820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985" w:type="dxa"/>
            <w:shd w:val="clear" w:color="auto" w:fill="FFFFFF"/>
          </w:tcPr>
          <w:p w:rsidR="003D286D" w:rsidRPr="00696820" w:rsidRDefault="00754EC7" w:rsidP="0050332D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49,754.7</w:t>
            </w: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934016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9340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934016">
              <w:rPr>
                <w:rFonts w:ascii="GHEA Grapalat" w:hAnsi="GHEA Grapalat"/>
                <w:bCs/>
              </w:rPr>
              <w:t>այդ</w:t>
            </w:r>
            <w:proofErr w:type="spellEnd"/>
            <w:r w:rsidRPr="0093401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934016">
              <w:rPr>
                <w:rFonts w:ascii="GHEA Grapalat" w:hAnsi="GHEA Grapalat"/>
                <w:bCs/>
              </w:rPr>
              <w:t>թվում</w:t>
            </w:r>
            <w:proofErr w:type="spellEnd"/>
            <w:r w:rsidRPr="00934016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934016" w:rsidRDefault="003D286D" w:rsidP="00191DB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3D286D" w:rsidRPr="005A5F4E" w:rsidTr="00E6361F">
        <w:trPr>
          <w:trHeight w:val="570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EA07A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696820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934016" w:rsidRDefault="003D286D" w:rsidP="00EA07A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b/>
                <w:color w:val="000000"/>
              </w:rPr>
            </w:pPr>
            <w:r w:rsidRPr="00934016">
              <w:rPr>
                <w:rFonts w:ascii="GHEA Grapalat" w:hAnsi="GHEA Grapalat" w:cs="Calibri"/>
                <w:b/>
                <w:color w:val="000000"/>
                <w:lang w:val="hy-AM"/>
              </w:rPr>
              <w:t xml:space="preserve">      </w:t>
            </w:r>
            <w:proofErr w:type="spellStart"/>
            <w:r w:rsidRPr="00934016">
              <w:rPr>
                <w:rFonts w:ascii="GHEA Grapalat" w:hAnsi="GHEA Grapalat" w:cs="Calibri"/>
                <w:b/>
                <w:color w:val="000000"/>
              </w:rPr>
              <w:t>Կապիտալ</w:t>
            </w:r>
            <w:proofErr w:type="spellEnd"/>
            <w:r w:rsidRPr="00934016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934016">
              <w:rPr>
                <w:rFonts w:ascii="GHEA Grapalat" w:hAnsi="GHEA Grapalat" w:cs="Calibri"/>
                <w:b/>
                <w:color w:val="000000"/>
              </w:rPr>
              <w:t>սուբվենցիաներ</w:t>
            </w:r>
            <w:proofErr w:type="spellEnd"/>
            <w:r w:rsidRPr="00934016">
              <w:rPr>
                <w:rFonts w:ascii="GHEA Grapalat" w:hAnsi="GHEA Grapalat" w:cs="Calibri"/>
                <w:b/>
                <w:color w:val="000000"/>
              </w:rPr>
              <w:t xml:space="preserve"> </w:t>
            </w:r>
            <w:proofErr w:type="spellStart"/>
            <w:r w:rsidRPr="00934016">
              <w:rPr>
                <w:rFonts w:ascii="GHEA Grapalat" w:hAnsi="GHEA Grapalat" w:cs="Calibri"/>
                <w:b/>
                <w:color w:val="000000"/>
              </w:rPr>
              <w:t>համայնքներին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D286D" w:rsidRPr="00934016" w:rsidRDefault="00754EC7" w:rsidP="0050332D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49,754.7</w:t>
            </w:r>
          </w:p>
        </w:tc>
      </w:tr>
      <w:tr w:rsidR="003D286D" w:rsidRPr="005A5F4E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D286D" w:rsidRPr="00696820" w:rsidRDefault="003D286D" w:rsidP="00D26251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831" w:type="dxa"/>
            <w:shd w:val="clear" w:color="auto" w:fill="FFFFFF"/>
            <w:vAlign w:val="center"/>
          </w:tcPr>
          <w:p w:rsidR="003D286D" w:rsidRPr="00934016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proofErr w:type="spellStart"/>
            <w:r w:rsidRPr="00934016">
              <w:rPr>
                <w:rFonts w:ascii="GHEA Grapalat" w:hAnsi="GHEA Grapalat" w:cs="Calibri"/>
                <w:color w:val="000000"/>
              </w:rPr>
              <w:t>որից</w:t>
            </w:r>
            <w:proofErr w:type="spellEnd"/>
            <w:r w:rsidRPr="00934016">
              <w:rPr>
                <w:rFonts w:ascii="GHEA Grapalat" w:hAnsi="GHEA Grapalat" w:cs="Calibri"/>
                <w:color w:val="000000"/>
              </w:rPr>
              <w:t>`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286D" w:rsidRPr="00934016" w:rsidRDefault="003D286D" w:rsidP="00D26251">
            <w:pPr>
              <w:tabs>
                <w:tab w:val="left" w:pos="270"/>
              </w:tabs>
              <w:spacing w:after="0" w:line="240" w:lineRule="auto"/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CF495F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CF495F" w:rsidRPr="005A5F4E" w:rsidRDefault="00CF495F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highlight w:val="yellow"/>
              </w:rPr>
            </w:pPr>
            <w:r w:rsidRPr="00510D9E">
              <w:rPr>
                <w:rFonts w:ascii="GHEA Grapalat" w:hAnsi="GHEA Grapalat" w:cs="Courier New"/>
                <w:bCs/>
              </w:rPr>
              <w:t>1.</w:t>
            </w:r>
            <w:r w:rsidR="002A38F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831" w:type="dxa"/>
            <w:shd w:val="clear" w:color="auto" w:fill="FFFFFF"/>
          </w:tcPr>
          <w:p w:rsidR="00CF495F" w:rsidRPr="00934016" w:rsidRDefault="00D657E0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Արծվանիստ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3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գիշերային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լուսավորության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 w:rsidRPr="00D657E0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D657E0">
              <w:rPr>
                <w:rFonts w:ascii="GHEA Grapalat" w:hAnsi="GHEA Grapalat" w:cs="Calibri"/>
                <w:color w:val="000000"/>
              </w:rPr>
              <w:t>ընդլայնում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A851C7" w:rsidRPr="00934016" w:rsidRDefault="00D657E0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3,600.0</w:t>
            </w:r>
          </w:p>
          <w:p w:rsidR="00CF495F" w:rsidRPr="00934016" w:rsidRDefault="00CF495F" w:rsidP="00191DB2">
            <w:pPr>
              <w:jc w:val="center"/>
              <w:rPr>
                <w:sz w:val="24"/>
                <w:szCs w:val="24"/>
                <w:lang w:val="hy-AM"/>
              </w:rPr>
            </w:pPr>
          </w:p>
        </w:tc>
      </w:tr>
      <w:tr w:rsidR="00271545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271545" w:rsidRPr="00510D9E" w:rsidRDefault="00464D27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1.2</w:t>
            </w:r>
          </w:p>
        </w:tc>
        <w:tc>
          <w:tcPr>
            <w:tcW w:w="5831" w:type="dxa"/>
            <w:shd w:val="clear" w:color="auto" w:fill="FFFFFF"/>
          </w:tcPr>
          <w:p w:rsidR="00271545" w:rsidRPr="00934016" w:rsidRDefault="00464D27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Ծակքար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1-ին և 3-րդ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փողոցների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երկարությամբ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անցնող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ոռոգման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ջրագծերի</w:t>
            </w:r>
            <w:proofErr w:type="spellEnd"/>
            <w:r w:rsidRPr="00464D2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64D27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271545" w:rsidRPr="00934016" w:rsidRDefault="00464D27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8,085.1</w:t>
            </w:r>
          </w:p>
        </w:tc>
      </w:tr>
      <w:tr w:rsidR="00E24414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E24414" w:rsidRDefault="00E24414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1.3</w:t>
            </w:r>
          </w:p>
        </w:tc>
        <w:tc>
          <w:tcPr>
            <w:tcW w:w="5831" w:type="dxa"/>
            <w:shd w:val="clear" w:color="auto" w:fill="FFFFFF"/>
          </w:tcPr>
          <w:p w:rsidR="00E24414" w:rsidRPr="00464D27" w:rsidRDefault="00E24414" w:rsidP="00CF495F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Գեղամասար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Փոքր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Մասրիկի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խմելու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ջրի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ներքին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ցանցի</w:t>
            </w:r>
            <w:proofErr w:type="spellEnd"/>
            <w:r w:rsidRPr="00E24414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E24414">
              <w:rPr>
                <w:rFonts w:ascii="GHEA Grapalat" w:hAnsi="GHEA Grapalat" w:cs="Calibri"/>
                <w:color w:val="000000"/>
              </w:rPr>
              <w:t>վերանորոգում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E24414" w:rsidRDefault="00E24414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22,416.0</w:t>
            </w:r>
          </w:p>
        </w:tc>
      </w:tr>
      <w:tr w:rsidR="008F77F4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8F77F4" w:rsidRDefault="008F77F4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1.4</w:t>
            </w:r>
          </w:p>
        </w:tc>
        <w:tc>
          <w:tcPr>
            <w:tcW w:w="5831" w:type="dxa"/>
            <w:shd w:val="clear" w:color="auto" w:fill="FFFFFF"/>
          </w:tcPr>
          <w:p w:rsidR="008F77F4" w:rsidRPr="00E24414" w:rsidRDefault="00802E36" w:rsidP="00802E36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Ծովագյուղ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ջ</w:t>
            </w:r>
            <w:r w:rsidRPr="00802E36">
              <w:rPr>
                <w:rFonts w:ascii="GHEA Grapalat" w:hAnsi="GHEA Grapalat" w:cs="Calibri"/>
                <w:color w:val="000000"/>
              </w:rPr>
              <w:t>րամատակարարման</w:t>
            </w:r>
            <w:proofErr w:type="spellEnd"/>
            <w:r w:rsidRPr="00802E3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02E36">
              <w:rPr>
                <w:rFonts w:ascii="GHEA Grapalat" w:hAnsi="GHEA Grapalat" w:cs="Calibri"/>
                <w:color w:val="000000"/>
              </w:rPr>
              <w:t>համակարգի</w:t>
            </w:r>
            <w:proofErr w:type="spellEnd"/>
            <w:r w:rsidRPr="00802E36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802E36">
              <w:rPr>
                <w:rFonts w:ascii="GHEA Grapalat" w:hAnsi="GHEA Grapalat" w:cs="Calibri"/>
                <w:color w:val="000000"/>
              </w:rPr>
              <w:t>բարելավում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8F77F4" w:rsidRPr="0085721C" w:rsidRDefault="00802E36" w:rsidP="0085721C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>
              <w:rPr>
                <w:rFonts w:ascii="GHEA Grapalat" w:hAnsi="GHEA Grapalat" w:cs="Calibri"/>
                <w:color w:val="000000"/>
              </w:rPr>
              <w:t>7,086.</w:t>
            </w:r>
            <w:r w:rsidR="0085721C">
              <w:rPr>
                <w:rFonts w:ascii="GHEA Grapalat" w:hAnsi="GHEA Grapalat" w:cs="Calibri"/>
                <w:color w:val="000000"/>
                <w:lang w:val="hy-AM"/>
              </w:rPr>
              <w:t>1</w:t>
            </w:r>
          </w:p>
        </w:tc>
        <w:bookmarkStart w:id="0" w:name="_GoBack"/>
        <w:bookmarkEnd w:id="0"/>
      </w:tr>
      <w:tr w:rsidR="003F223A" w:rsidRPr="002123D7" w:rsidTr="00E6361F">
        <w:trPr>
          <w:trHeight w:val="404"/>
        </w:trPr>
        <w:tc>
          <w:tcPr>
            <w:tcW w:w="986" w:type="dxa"/>
            <w:shd w:val="clear" w:color="auto" w:fill="FFFFFF"/>
            <w:vAlign w:val="center"/>
          </w:tcPr>
          <w:p w:rsidR="003F223A" w:rsidRDefault="003F223A" w:rsidP="002A38F5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1.5</w:t>
            </w:r>
          </w:p>
        </w:tc>
        <w:tc>
          <w:tcPr>
            <w:tcW w:w="5831" w:type="dxa"/>
            <w:shd w:val="clear" w:color="auto" w:fill="FFFFFF"/>
          </w:tcPr>
          <w:p w:rsidR="003F223A" w:rsidRDefault="003F223A" w:rsidP="003F223A">
            <w:pPr>
              <w:tabs>
                <w:tab w:val="left" w:pos="270"/>
              </w:tabs>
              <w:spacing w:after="0" w:line="240" w:lineRule="auto"/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Ծովագյուղ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="00C81045">
              <w:rPr>
                <w:rFonts w:ascii="GHEA Grapalat" w:hAnsi="GHEA Grapalat" w:cs="Calibri"/>
                <w:color w:val="000000"/>
              </w:rPr>
              <w:t>Կ</w:t>
            </w:r>
            <w:r w:rsidRPr="003F223A">
              <w:rPr>
                <w:rFonts w:ascii="GHEA Grapalat" w:hAnsi="GHEA Grapalat" w:cs="Calibri"/>
                <w:color w:val="000000"/>
              </w:rPr>
              <w:t>այարան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թաղամասի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կոյուղու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կեղտաջրերի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կուտակման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հորի</w:t>
            </w:r>
            <w:proofErr w:type="spellEnd"/>
            <w:r w:rsidRPr="003F223A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3F223A">
              <w:rPr>
                <w:rFonts w:ascii="GHEA Grapalat" w:hAnsi="GHEA Grapalat" w:cs="Calibri"/>
                <w:color w:val="000000"/>
              </w:rPr>
              <w:t>կառուցում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3F223A" w:rsidRDefault="00C81045" w:rsidP="00A851C7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8,567.5</w:t>
            </w:r>
          </w:p>
        </w:tc>
      </w:tr>
    </w:tbl>
    <w:p w:rsidR="00622348" w:rsidRPr="005A5F4E" w:rsidRDefault="00622348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253E26" w:rsidRPr="005A5F4E" w:rsidRDefault="00253E26" w:rsidP="00D26251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highlight w:val="yellow"/>
        </w:rPr>
      </w:pPr>
    </w:p>
    <w:p w:rsidR="00F43879" w:rsidRDefault="002F26E5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</w:t>
      </w:r>
      <w:r w:rsidR="00426A79">
        <w:rPr>
          <w:rFonts w:ascii="GHEA Grapalat" w:hAnsi="GHEA Grapalat" w:cs="Calibri"/>
          <w:b/>
          <w:bCs/>
          <w:sz w:val="18"/>
          <w:szCs w:val="18"/>
        </w:rPr>
        <w:t xml:space="preserve">        </w:t>
      </w:r>
    </w:p>
    <w:p w:rsidR="00426A79" w:rsidRP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2</w:t>
      </w:r>
    </w:p>
    <w:p w:rsid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 թվականի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________  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426A79" w:rsidRPr="00746474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</w:p>
    <w:p w:rsid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  <w:lang w:val="en-US"/>
        </w:rPr>
      </w:pPr>
    </w:p>
    <w:p w:rsid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3342B6">
        <w:rPr>
          <w:rFonts w:ascii="GHEA Grapalat" w:hAnsi="GHEA Grapalat"/>
          <w:color w:val="000000"/>
        </w:rPr>
        <w:t>ԱՐ</w:t>
      </w:r>
      <w:r w:rsidRPr="00D64E04">
        <w:rPr>
          <w:rFonts w:ascii="GHEA Grapalat" w:hAnsi="GHEA Grapalat"/>
          <w:color w:val="000000"/>
        </w:rPr>
        <w:t>ՄԱՎԻՐ</w:t>
      </w:r>
      <w:r w:rsidRPr="003342B6">
        <w:rPr>
          <w:rFonts w:ascii="GHEA Grapalat" w:hAnsi="GHEA Grapalat"/>
          <w:color w:val="000000"/>
        </w:rPr>
        <w:t>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5983"/>
        <w:gridCol w:w="1559"/>
      </w:tblGrid>
      <w:tr w:rsidR="00426A79" w:rsidRPr="00D81525" w:rsidTr="006E7CD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Տարի</w:t>
            </w:r>
            <w:proofErr w:type="spellEnd"/>
            <w:r>
              <w:rPr>
                <w:rFonts w:ascii="GHEA Grapalat" w:hAnsi="GHEA Grapalat"/>
                <w:bCs/>
              </w:rPr>
              <w:t xml:space="preserve"> /</w:t>
            </w:r>
            <w:proofErr w:type="spellStart"/>
            <w:r>
              <w:rPr>
                <w:rFonts w:ascii="GHEA Grapalat" w:hAnsi="GHEA Grapalat"/>
                <w:bCs/>
              </w:rPr>
              <w:t>հազար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դրամ</w:t>
            </w:r>
            <w:proofErr w:type="spellEnd"/>
            <w:r>
              <w:rPr>
                <w:rFonts w:ascii="GHEA Grapalat" w:hAnsi="GHEA Grapalat"/>
                <w:bCs/>
              </w:rPr>
              <w:t>/</w:t>
            </w:r>
          </w:p>
        </w:tc>
      </w:tr>
      <w:tr w:rsidR="00426A79" w:rsidRPr="00D81525" w:rsidTr="006E7CD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2B2349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2B2349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6A79" w:rsidRPr="00EB5F59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  <w:tr w:rsidR="00426A79" w:rsidRPr="00D81525" w:rsidTr="006E7CD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այդ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D81525">
              <w:rPr>
                <w:rFonts w:ascii="GHEA Grapalat" w:hAnsi="GHEA Grapalat"/>
                <w:bCs/>
              </w:rPr>
              <w:t>թվում</w:t>
            </w:r>
            <w:proofErr w:type="spellEnd"/>
            <w:r w:rsidRPr="00D81525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6A79" w:rsidRPr="00DC14B6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alibri"/>
                <w:color w:val="000000"/>
              </w:rPr>
            </w:pPr>
          </w:p>
        </w:tc>
      </w:tr>
      <w:tr w:rsidR="00426A79" w:rsidRPr="00D81525" w:rsidTr="006E7CD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D26AAD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D26AA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D26AA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D26AA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426A79" w:rsidRDefault="00426A79" w:rsidP="006E7CD2">
            <w:pPr>
              <w:jc w:val="center"/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  <w:tr w:rsidR="00426A79" w:rsidRPr="00D81525" w:rsidTr="006E7CD2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D81525">
              <w:rPr>
                <w:rFonts w:ascii="GHEA Grapalat" w:hAnsi="GHEA Grapalat"/>
                <w:bCs/>
              </w:rPr>
              <w:t>որից</w:t>
            </w:r>
            <w:proofErr w:type="spellEnd"/>
            <w:r w:rsidRPr="00D81525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426A79" w:rsidRPr="00D81525" w:rsidTr="006E7CD2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426A79" w:rsidRPr="00D81525" w:rsidRDefault="00426A79" w:rsidP="006E7CD2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5983" w:type="dxa"/>
            <w:shd w:val="clear" w:color="auto" w:fill="FFFFFF"/>
            <w:vAlign w:val="center"/>
          </w:tcPr>
          <w:p w:rsidR="00426A79" w:rsidRPr="00591E4D" w:rsidRDefault="00CE4CC7" w:rsidP="00CE4CC7">
            <w:pPr>
              <w:tabs>
                <w:tab w:val="left" w:pos="270"/>
              </w:tabs>
              <w:ind w:left="270" w:right="180"/>
              <w:rPr>
                <w:rFonts w:ascii="GHEA Grapalat" w:hAnsi="GHEA Grapalat" w:cs="Calibri"/>
                <w:color w:val="000000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</w:rPr>
              <w:t>Հայկաշեն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</w:rPr>
              <w:t>մ</w:t>
            </w:r>
            <w:r w:rsidRPr="00CE4CC7">
              <w:rPr>
                <w:rFonts w:ascii="GHEA Grapalat" w:hAnsi="GHEA Grapalat" w:cs="Calibri"/>
                <w:color w:val="000000"/>
              </w:rPr>
              <w:t>անկապարտեզի</w:t>
            </w:r>
            <w:proofErr w:type="spellEnd"/>
            <w:r w:rsidRPr="00CE4CC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E4CC7">
              <w:rPr>
                <w:rFonts w:ascii="GHEA Grapalat" w:hAnsi="GHEA Grapalat" w:cs="Calibri"/>
                <w:color w:val="000000"/>
              </w:rPr>
              <w:t>կահավորման</w:t>
            </w:r>
            <w:proofErr w:type="spellEnd"/>
            <w:r w:rsidRPr="00CE4CC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E4CC7">
              <w:rPr>
                <w:rFonts w:ascii="GHEA Grapalat" w:hAnsi="GHEA Grapalat" w:cs="Calibri"/>
                <w:color w:val="000000"/>
              </w:rPr>
              <w:t>համար</w:t>
            </w:r>
            <w:proofErr w:type="spellEnd"/>
            <w:r w:rsidRPr="00CE4CC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E4CC7">
              <w:rPr>
                <w:rFonts w:ascii="GHEA Grapalat" w:hAnsi="GHEA Grapalat" w:cs="Calibri"/>
                <w:color w:val="000000"/>
              </w:rPr>
              <w:t>գույքի</w:t>
            </w:r>
            <w:proofErr w:type="spellEnd"/>
            <w:r w:rsidRPr="00CE4CC7">
              <w:rPr>
                <w:rFonts w:ascii="GHEA Grapalat" w:hAnsi="GHEA Grapalat" w:cs="Calibri"/>
                <w:color w:val="000000"/>
              </w:rPr>
              <w:t xml:space="preserve"> և </w:t>
            </w:r>
            <w:proofErr w:type="spellStart"/>
            <w:r w:rsidRPr="00CE4CC7">
              <w:rPr>
                <w:rFonts w:ascii="GHEA Grapalat" w:hAnsi="GHEA Grapalat" w:cs="Calibri"/>
                <w:color w:val="000000"/>
              </w:rPr>
              <w:t>տեխնիկայի</w:t>
            </w:r>
            <w:proofErr w:type="spellEnd"/>
            <w:r w:rsidRPr="00CE4CC7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CE4CC7">
              <w:rPr>
                <w:rFonts w:ascii="GHEA Grapalat" w:hAnsi="GHEA Grapalat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:rsidR="00426A79" w:rsidRPr="004F2DCE" w:rsidRDefault="00426A79" w:rsidP="006E7CD2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3,344.4</w:t>
            </w:r>
          </w:p>
        </w:tc>
      </w:tr>
    </w:tbl>
    <w:p w:rsidR="00426A79" w:rsidRDefault="00426A79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F26E5" w:rsidRDefault="002F26E5" w:rsidP="00426A7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397366" w:rsidRDefault="00397366" w:rsidP="00B7076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664D81" w:rsidRDefault="00664D81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206102" w:rsidRDefault="00206102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921B83" w:rsidRDefault="00921B83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</w:p>
    <w:p w:rsidR="00206102" w:rsidRPr="00F041D6" w:rsidRDefault="00206102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/>
          <w:color w:val="000000"/>
        </w:rPr>
      </w:pPr>
      <w:r w:rsidRPr="00F041D6">
        <w:rPr>
          <w:rFonts w:ascii="GHEA Grapalat" w:hAnsi="GHEA Grapalat" w:cs="Calibri"/>
          <w:b/>
          <w:bCs/>
          <w:sz w:val="18"/>
          <w:szCs w:val="18"/>
        </w:rPr>
        <w:tab/>
      </w:r>
    </w:p>
    <w:p w:rsidR="00976A0A" w:rsidRPr="00F041D6" w:rsidRDefault="00976A0A" w:rsidP="00206102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581C1B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</w:rPr>
      </w:pPr>
    </w:p>
    <w:p w:rsidR="00581C1B" w:rsidRPr="00581C1B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right"/>
        <w:rPr>
          <w:rFonts w:ascii="GHEA Grapalat" w:hAnsi="GHEA Grapalat" w:cs="Calibri"/>
          <w:b/>
          <w:bCs/>
          <w:sz w:val="18"/>
          <w:szCs w:val="18"/>
          <w:lang w:val="en-US"/>
        </w:rPr>
      </w:pPr>
      <w:r>
        <w:rPr>
          <w:rFonts w:ascii="GHEA Grapalat" w:hAnsi="GHEA Grapalat" w:cs="Calibri"/>
          <w:b/>
          <w:bCs/>
          <w:sz w:val="18"/>
          <w:szCs w:val="18"/>
        </w:rPr>
        <w:tab/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Հավելված </w:t>
      </w:r>
      <w:r>
        <w:rPr>
          <w:rFonts w:ascii="GHEA Grapalat" w:hAnsi="GHEA Grapalat" w:cs="Calibri"/>
          <w:b/>
          <w:bCs/>
          <w:sz w:val="18"/>
          <w:szCs w:val="18"/>
          <w:lang w:val="en-US"/>
        </w:rPr>
        <w:t>3</w:t>
      </w:r>
    </w:p>
    <w:p w:rsidR="00581C1B" w:rsidRPr="00746474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-90"/>
        <w:jc w:val="center"/>
        <w:rPr>
          <w:rFonts w:ascii="GHEA Grapalat" w:hAnsi="GHEA Grapalat" w:cs="Calibri"/>
          <w:b/>
          <w:bCs/>
          <w:sz w:val="18"/>
          <w:szCs w:val="18"/>
        </w:rPr>
      </w:pP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Կ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առավարության 2018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վականի</w:t>
      </w:r>
      <w:r w:rsidRPr="00746474">
        <w:rPr>
          <w:rFonts w:ascii="GHEA Grapalat" w:hAnsi="GHEA Grapalat" w:cs="Calibri"/>
          <w:b/>
          <w:bCs/>
          <w:sz w:val="18"/>
          <w:szCs w:val="18"/>
        </w:rPr>
        <w:br/>
      </w:r>
      <w:r>
        <w:rPr>
          <w:rFonts w:ascii="GHEA Grapalat" w:hAnsi="GHEA Grapalat" w:cs="Calibr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______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 xml:space="preserve"> N</w:t>
      </w:r>
      <w:r>
        <w:rPr>
          <w:rFonts w:ascii="GHEA Grapalat" w:hAnsi="GHEA Grapalat" w:cs="Calibri"/>
          <w:b/>
          <w:bCs/>
          <w:sz w:val="18"/>
          <w:szCs w:val="18"/>
        </w:rPr>
        <w:t xml:space="preserve"> ____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-Ն որոշման</w:t>
      </w:r>
    </w:p>
    <w:p w:rsidR="00581C1B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581C1B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</w:rPr>
      </w:pPr>
    </w:p>
    <w:p w:rsidR="00581C1B" w:rsidRPr="00AF1600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</w:t>
      </w:r>
      <w:r w:rsidRPr="00AF1600">
        <w:rPr>
          <w:rFonts w:ascii="GHEA Grapalat" w:hAnsi="GHEA Grapalat"/>
          <w:color w:val="000000"/>
        </w:rPr>
        <w:t xml:space="preserve">ՀԱՅԱՍՏԱՆԻ ՀԱՆՐԱՊԵՏՈՒԹՅԱՆ </w:t>
      </w:r>
      <w:r w:rsidRPr="00F54274">
        <w:rPr>
          <w:rFonts w:ascii="GHEA Grapalat" w:hAnsi="GHEA Grapalat"/>
          <w:color w:val="000000"/>
        </w:rPr>
        <w:t>ՎԱՅՈՑ ՁՈՐԻ</w:t>
      </w:r>
      <w:r w:rsidRPr="00AF1600">
        <w:rPr>
          <w:rFonts w:ascii="GHEA Grapalat" w:hAnsi="GHEA Grapalat"/>
          <w:color w:val="000000"/>
        </w:rPr>
        <w:t xml:space="preserve"> ՄԱՐԶՊԵՏԱՐԱՆԻՆ ՀԱՏԿԱՑՎՈՂ ԳՈՒՄԱՐՆԵՐԻ ԲԱՇԽՈՒՄԸ</w:t>
      </w:r>
    </w:p>
    <w:p w:rsidR="00581C1B" w:rsidRPr="00AF1600" w:rsidRDefault="00581C1B" w:rsidP="00581C1B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/>
        <w:jc w:val="center"/>
        <w:rPr>
          <w:rFonts w:ascii="GHEA Grapalat" w:hAnsi="GHEA Grapalat"/>
          <w:color w:val="000000"/>
        </w:rPr>
      </w:pPr>
    </w:p>
    <w:tbl>
      <w:tblPr>
        <w:tblW w:w="7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456"/>
        <w:gridCol w:w="1825"/>
      </w:tblGrid>
      <w:tr w:rsidR="00581C1B" w:rsidRPr="00D81525" w:rsidTr="000521C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NN</w:t>
            </w:r>
          </w:p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ը/կ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19197D">
              <w:rPr>
                <w:rFonts w:ascii="GHEA Grapalat" w:hAnsi="GHEA Grapalat"/>
                <w:bCs/>
              </w:rPr>
              <w:t>Բյուջետային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ծախսերի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տնտեսագիտական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դասակարգման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հոդվածների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և </w:t>
            </w:r>
            <w:proofErr w:type="spellStart"/>
            <w:r w:rsidRPr="0019197D">
              <w:rPr>
                <w:rFonts w:ascii="GHEA Grapalat" w:hAnsi="GHEA Grapalat"/>
                <w:bCs/>
              </w:rPr>
              <w:t>աշխատանքների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անվանումները</w:t>
            </w:r>
            <w:proofErr w:type="spellEnd"/>
          </w:p>
        </w:tc>
        <w:tc>
          <w:tcPr>
            <w:tcW w:w="1825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19197D">
              <w:rPr>
                <w:rFonts w:ascii="GHEA Grapalat" w:hAnsi="GHEA Grapalat"/>
                <w:bCs/>
              </w:rPr>
              <w:t>Տարի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  /</w:t>
            </w:r>
            <w:proofErr w:type="spellStart"/>
            <w:r w:rsidRPr="0019197D">
              <w:rPr>
                <w:rFonts w:ascii="GHEA Grapalat" w:hAnsi="GHEA Grapalat"/>
                <w:bCs/>
              </w:rPr>
              <w:t>հազար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դրամ</w:t>
            </w:r>
            <w:proofErr w:type="spellEnd"/>
            <w:r w:rsidRPr="0019197D">
              <w:rPr>
                <w:rFonts w:ascii="GHEA Grapalat" w:hAnsi="GHEA Grapalat"/>
                <w:bCs/>
              </w:rPr>
              <w:t>/</w:t>
            </w:r>
          </w:p>
        </w:tc>
      </w:tr>
      <w:tr w:rsidR="00581C1B" w:rsidRPr="00D81525" w:rsidTr="000521C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 w:rsidRPr="00D81525"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r w:rsidRPr="0019197D">
              <w:rPr>
                <w:rFonts w:ascii="GHEA Grapalat" w:hAnsi="GHEA Grapalat"/>
                <w:b/>
                <w:bCs/>
              </w:rPr>
              <w:t>ԸՆԴԱՄԵՆԸ</w:t>
            </w:r>
          </w:p>
        </w:tc>
        <w:tc>
          <w:tcPr>
            <w:tcW w:w="1825" w:type="dxa"/>
            <w:shd w:val="clear" w:color="auto" w:fill="FFFFFF"/>
          </w:tcPr>
          <w:p w:rsidR="0019197D" w:rsidRPr="0019197D" w:rsidRDefault="0019197D" w:rsidP="0019197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19197D">
              <w:rPr>
                <w:rFonts w:ascii="GHEA Grapalat" w:hAnsi="GHEA Grapalat"/>
                <w:bCs/>
              </w:rPr>
              <w:t>4,147.5</w:t>
            </w:r>
          </w:p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581C1B" w:rsidRPr="00D81525" w:rsidTr="000521C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այդ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Cs/>
              </w:rPr>
              <w:t>թվում</w:t>
            </w:r>
            <w:proofErr w:type="spellEnd"/>
            <w:r w:rsidRPr="0019197D">
              <w:rPr>
                <w:rFonts w:ascii="GHEA Grapalat" w:hAnsi="GHEA Grapalat"/>
                <w:bCs/>
              </w:rPr>
              <w:t xml:space="preserve">՝ 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</w:p>
        </w:tc>
      </w:tr>
      <w:tr w:rsidR="00581C1B" w:rsidRPr="00D81525" w:rsidTr="000521C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  <w:r>
              <w:rPr>
                <w:rFonts w:ascii="GHEA Grapalat" w:hAnsi="GHEA Grapalat" w:cs="Courier New"/>
                <w:bCs/>
              </w:rPr>
              <w:t>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/>
                <w:bCs/>
              </w:rPr>
            </w:pPr>
            <w:proofErr w:type="spellStart"/>
            <w:r w:rsidRPr="0019197D">
              <w:rPr>
                <w:rFonts w:ascii="GHEA Grapalat" w:hAnsi="GHEA Grapalat"/>
                <w:b/>
                <w:bCs/>
              </w:rPr>
              <w:t>Կապիտալ</w:t>
            </w:r>
            <w:proofErr w:type="spellEnd"/>
            <w:r w:rsidRPr="0019197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/>
                <w:bCs/>
              </w:rPr>
              <w:t>սուբվենցիաներ</w:t>
            </w:r>
            <w:proofErr w:type="spellEnd"/>
            <w:r w:rsidRPr="0019197D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19197D">
              <w:rPr>
                <w:rFonts w:ascii="GHEA Grapalat" w:hAnsi="GHEA Grapalat"/>
                <w:b/>
                <w:bCs/>
              </w:rPr>
              <w:t>համայնքներին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19197D" w:rsidRPr="0019197D" w:rsidRDefault="0019197D" w:rsidP="0019197D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19197D">
              <w:rPr>
                <w:rFonts w:ascii="GHEA Grapalat" w:hAnsi="GHEA Grapalat"/>
                <w:bCs/>
              </w:rPr>
              <w:t>4,147.5</w:t>
            </w:r>
          </w:p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</w:rPr>
            </w:pPr>
          </w:p>
        </w:tc>
      </w:tr>
      <w:tr w:rsidR="00581C1B" w:rsidRPr="00D81525" w:rsidTr="000521CA">
        <w:trPr>
          <w:trHeight w:val="404"/>
        </w:trPr>
        <w:tc>
          <w:tcPr>
            <w:tcW w:w="978" w:type="dxa"/>
            <w:shd w:val="clear" w:color="auto" w:fill="FFFFFF"/>
            <w:vAlign w:val="center"/>
          </w:tcPr>
          <w:p w:rsidR="00581C1B" w:rsidRPr="00D81525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</w:rPr>
            </w:pP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proofErr w:type="spellStart"/>
            <w:r w:rsidRPr="0019197D">
              <w:rPr>
                <w:rFonts w:ascii="GHEA Grapalat" w:hAnsi="GHEA Grapalat"/>
                <w:bCs/>
              </w:rPr>
              <w:t>որից</w:t>
            </w:r>
            <w:proofErr w:type="spellEnd"/>
            <w:r w:rsidRPr="0019197D">
              <w:rPr>
                <w:rFonts w:ascii="GHEA Grapalat" w:hAnsi="GHEA Grapalat"/>
                <w:bCs/>
              </w:rPr>
              <w:t>`</w:t>
            </w:r>
          </w:p>
        </w:tc>
        <w:tc>
          <w:tcPr>
            <w:tcW w:w="1825" w:type="dxa"/>
            <w:shd w:val="clear" w:color="auto" w:fill="FFFFFF"/>
            <w:vAlign w:val="center"/>
          </w:tcPr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581C1B" w:rsidRPr="00D81525" w:rsidTr="000521CA">
        <w:trPr>
          <w:trHeight w:val="570"/>
        </w:trPr>
        <w:tc>
          <w:tcPr>
            <w:tcW w:w="978" w:type="dxa"/>
            <w:shd w:val="clear" w:color="auto" w:fill="FFFFFF"/>
            <w:vAlign w:val="center"/>
          </w:tcPr>
          <w:p w:rsidR="00581C1B" w:rsidRPr="00581C1B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 w:cs="Courier New"/>
                <w:bCs/>
                <w:highlight w:val="yellow"/>
              </w:rPr>
            </w:pPr>
            <w:r w:rsidRPr="0019197D">
              <w:rPr>
                <w:rFonts w:ascii="GHEA Grapalat" w:hAnsi="GHEA Grapalat" w:cs="Courier New"/>
                <w:bCs/>
              </w:rPr>
              <w:t>1.1</w:t>
            </w:r>
          </w:p>
        </w:tc>
        <w:tc>
          <w:tcPr>
            <w:tcW w:w="4456" w:type="dxa"/>
            <w:shd w:val="clear" w:color="auto" w:fill="FFFFFF"/>
            <w:vAlign w:val="center"/>
          </w:tcPr>
          <w:p w:rsidR="00581C1B" w:rsidRPr="0019197D" w:rsidRDefault="0019197D" w:rsidP="000521CA">
            <w:pPr>
              <w:rPr>
                <w:rFonts w:ascii="GHEA Grapalat" w:hAnsi="GHEA Grapalat"/>
                <w:bCs/>
              </w:rPr>
            </w:pP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Մալիշկա</w:t>
            </w:r>
            <w:proofErr w:type="spellEnd"/>
            <w:r w:rsidRPr="0019197D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համայնքի</w:t>
            </w:r>
            <w:proofErr w:type="spellEnd"/>
            <w:r w:rsidRPr="0019197D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Կենտրոնական</w:t>
            </w:r>
            <w:proofErr w:type="spellEnd"/>
            <w:r w:rsidRPr="0019197D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փողոցի</w:t>
            </w:r>
            <w:proofErr w:type="spellEnd"/>
            <w:r w:rsidRPr="0019197D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փողոցային</w:t>
            </w:r>
            <w:proofErr w:type="spellEnd"/>
            <w:r w:rsidRPr="0019197D">
              <w:rPr>
                <w:rFonts w:ascii="GHEA Grapalat" w:hAnsi="GHEA Grapalat" w:cs="Calibri"/>
                <w:bCs/>
                <w:color w:val="000000"/>
              </w:rPr>
              <w:t xml:space="preserve"> </w:t>
            </w:r>
            <w:proofErr w:type="spellStart"/>
            <w:r w:rsidRPr="0019197D">
              <w:rPr>
                <w:rFonts w:ascii="GHEA Grapalat" w:hAnsi="GHEA Grapalat" w:cs="Calibri"/>
                <w:bCs/>
                <w:color w:val="000000"/>
              </w:rPr>
              <w:t>լուսավորություն</w:t>
            </w:r>
            <w:proofErr w:type="spellEnd"/>
          </w:p>
        </w:tc>
        <w:tc>
          <w:tcPr>
            <w:tcW w:w="1825" w:type="dxa"/>
            <w:shd w:val="clear" w:color="auto" w:fill="FFFFFF"/>
          </w:tcPr>
          <w:p w:rsidR="00581C1B" w:rsidRPr="0019197D" w:rsidRDefault="0019197D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</w:rPr>
            </w:pPr>
            <w:r w:rsidRPr="0019197D">
              <w:rPr>
                <w:rFonts w:ascii="GHEA Grapalat" w:hAnsi="GHEA Grapalat"/>
                <w:bCs/>
              </w:rPr>
              <w:t>4,147.5</w:t>
            </w:r>
          </w:p>
          <w:p w:rsidR="00581C1B" w:rsidRPr="0019197D" w:rsidRDefault="00581C1B" w:rsidP="000521CA">
            <w:pPr>
              <w:tabs>
                <w:tab w:val="left" w:pos="270"/>
              </w:tabs>
              <w:ind w:left="270" w:right="180"/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</w:tr>
    </w:tbl>
    <w:p w:rsidR="00FE6B27" w:rsidRDefault="00FE6B27" w:rsidP="000C4CB5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360" w:lineRule="auto"/>
        <w:ind w:left="270" w:right="180"/>
        <w:jc w:val="both"/>
        <w:rPr>
          <w:rFonts w:ascii="GHEA Grapalat" w:hAnsi="GHEA Grapalat"/>
          <w:color w:val="000000"/>
          <w:lang w:val="en-US"/>
        </w:rPr>
      </w:pPr>
    </w:p>
    <w:sectPr w:rsidR="00FE6B27" w:rsidSect="00D26251">
      <w:pgSz w:w="12240" w:h="15840"/>
      <w:pgMar w:top="360" w:right="45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1"/>
    <w:rsid w:val="00002F76"/>
    <w:rsid w:val="00006B71"/>
    <w:rsid w:val="0000715F"/>
    <w:rsid w:val="00012064"/>
    <w:rsid w:val="000239CD"/>
    <w:rsid w:val="00032812"/>
    <w:rsid w:val="000333F7"/>
    <w:rsid w:val="000371CB"/>
    <w:rsid w:val="00044558"/>
    <w:rsid w:val="00081BF3"/>
    <w:rsid w:val="000859CC"/>
    <w:rsid w:val="0008743F"/>
    <w:rsid w:val="000A0781"/>
    <w:rsid w:val="000A4BE4"/>
    <w:rsid w:val="000B1C22"/>
    <w:rsid w:val="000C0FBC"/>
    <w:rsid w:val="000C1EB8"/>
    <w:rsid w:val="000C49C0"/>
    <w:rsid w:val="000C4CB5"/>
    <w:rsid w:val="000D75B9"/>
    <w:rsid w:val="000E70BA"/>
    <w:rsid w:val="000F3A69"/>
    <w:rsid w:val="000F40BF"/>
    <w:rsid w:val="001040B3"/>
    <w:rsid w:val="00123543"/>
    <w:rsid w:val="001335F4"/>
    <w:rsid w:val="00141B79"/>
    <w:rsid w:val="0015395B"/>
    <w:rsid w:val="00153B5D"/>
    <w:rsid w:val="00162A55"/>
    <w:rsid w:val="00166AF2"/>
    <w:rsid w:val="00173CF6"/>
    <w:rsid w:val="001754F8"/>
    <w:rsid w:val="00175EF1"/>
    <w:rsid w:val="00176187"/>
    <w:rsid w:val="0019197D"/>
    <w:rsid w:val="00191DB2"/>
    <w:rsid w:val="00197632"/>
    <w:rsid w:val="001A064C"/>
    <w:rsid w:val="001A15BD"/>
    <w:rsid w:val="001B623F"/>
    <w:rsid w:val="001D272C"/>
    <w:rsid w:val="001D522E"/>
    <w:rsid w:val="001D6434"/>
    <w:rsid w:val="001E636C"/>
    <w:rsid w:val="001F7F1D"/>
    <w:rsid w:val="00200799"/>
    <w:rsid w:val="00206102"/>
    <w:rsid w:val="002123D7"/>
    <w:rsid w:val="00213EEC"/>
    <w:rsid w:val="00216E59"/>
    <w:rsid w:val="00217975"/>
    <w:rsid w:val="00223483"/>
    <w:rsid w:val="00223731"/>
    <w:rsid w:val="00227BDB"/>
    <w:rsid w:val="0023291C"/>
    <w:rsid w:val="00232C0A"/>
    <w:rsid w:val="00234682"/>
    <w:rsid w:val="002373A0"/>
    <w:rsid w:val="002406D9"/>
    <w:rsid w:val="00243A10"/>
    <w:rsid w:val="00245789"/>
    <w:rsid w:val="00253E26"/>
    <w:rsid w:val="00261091"/>
    <w:rsid w:val="002702EF"/>
    <w:rsid w:val="00271545"/>
    <w:rsid w:val="00273389"/>
    <w:rsid w:val="0027385D"/>
    <w:rsid w:val="00274115"/>
    <w:rsid w:val="00276090"/>
    <w:rsid w:val="00285999"/>
    <w:rsid w:val="00290681"/>
    <w:rsid w:val="002A38F5"/>
    <w:rsid w:val="002B3563"/>
    <w:rsid w:val="002D68F7"/>
    <w:rsid w:val="002D79A8"/>
    <w:rsid w:val="002D7C60"/>
    <w:rsid w:val="002E079E"/>
    <w:rsid w:val="002E13B1"/>
    <w:rsid w:val="002F26E5"/>
    <w:rsid w:val="002F41A9"/>
    <w:rsid w:val="00304960"/>
    <w:rsid w:val="003129A1"/>
    <w:rsid w:val="00312D34"/>
    <w:rsid w:val="0031731D"/>
    <w:rsid w:val="00321AD6"/>
    <w:rsid w:val="00325836"/>
    <w:rsid w:val="003342B6"/>
    <w:rsid w:val="0033783B"/>
    <w:rsid w:val="003443F3"/>
    <w:rsid w:val="00350F57"/>
    <w:rsid w:val="00360B22"/>
    <w:rsid w:val="00362CBB"/>
    <w:rsid w:val="00392A99"/>
    <w:rsid w:val="0039403C"/>
    <w:rsid w:val="00396CEA"/>
    <w:rsid w:val="00396E05"/>
    <w:rsid w:val="00397366"/>
    <w:rsid w:val="00397B08"/>
    <w:rsid w:val="003A54CE"/>
    <w:rsid w:val="003B0153"/>
    <w:rsid w:val="003B1CF1"/>
    <w:rsid w:val="003B58E9"/>
    <w:rsid w:val="003C3A47"/>
    <w:rsid w:val="003C4DE7"/>
    <w:rsid w:val="003C7991"/>
    <w:rsid w:val="003D09EF"/>
    <w:rsid w:val="003D286D"/>
    <w:rsid w:val="003D4208"/>
    <w:rsid w:val="003D4216"/>
    <w:rsid w:val="003E2B73"/>
    <w:rsid w:val="003F223A"/>
    <w:rsid w:val="00404A2D"/>
    <w:rsid w:val="00405BEB"/>
    <w:rsid w:val="004108B7"/>
    <w:rsid w:val="0042119B"/>
    <w:rsid w:val="004256B7"/>
    <w:rsid w:val="00426A79"/>
    <w:rsid w:val="0043172E"/>
    <w:rsid w:val="0044097A"/>
    <w:rsid w:val="00460703"/>
    <w:rsid w:val="00460EF8"/>
    <w:rsid w:val="00464D27"/>
    <w:rsid w:val="00474163"/>
    <w:rsid w:val="00475CE3"/>
    <w:rsid w:val="00490361"/>
    <w:rsid w:val="0049088A"/>
    <w:rsid w:val="00493306"/>
    <w:rsid w:val="00495816"/>
    <w:rsid w:val="00496DA2"/>
    <w:rsid w:val="004A388F"/>
    <w:rsid w:val="004B482D"/>
    <w:rsid w:val="004C7D23"/>
    <w:rsid w:val="004C7D45"/>
    <w:rsid w:val="004D5D0E"/>
    <w:rsid w:val="004E4732"/>
    <w:rsid w:val="004F2DCE"/>
    <w:rsid w:val="00502FA5"/>
    <w:rsid w:val="0050332D"/>
    <w:rsid w:val="00503E1E"/>
    <w:rsid w:val="00507E6E"/>
    <w:rsid w:val="00510D9E"/>
    <w:rsid w:val="00515ECD"/>
    <w:rsid w:val="00521EF5"/>
    <w:rsid w:val="00531381"/>
    <w:rsid w:val="00535AC9"/>
    <w:rsid w:val="005552AC"/>
    <w:rsid w:val="00561995"/>
    <w:rsid w:val="00562F8B"/>
    <w:rsid w:val="005640A3"/>
    <w:rsid w:val="00574BFA"/>
    <w:rsid w:val="0057768C"/>
    <w:rsid w:val="00581C1B"/>
    <w:rsid w:val="00583D15"/>
    <w:rsid w:val="00591E4D"/>
    <w:rsid w:val="0059474A"/>
    <w:rsid w:val="0059646E"/>
    <w:rsid w:val="005A0B27"/>
    <w:rsid w:val="005A5F4E"/>
    <w:rsid w:val="005C34C4"/>
    <w:rsid w:val="005D02AC"/>
    <w:rsid w:val="005E03F0"/>
    <w:rsid w:val="005E3D9E"/>
    <w:rsid w:val="005E527F"/>
    <w:rsid w:val="0060361B"/>
    <w:rsid w:val="00622348"/>
    <w:rsid w:val="00630422"/>
    <w:rsid w:val="00632317"/>
    <w:rsid w:val="00636FDD"/>
    <w:rsid w:val="00643BE7"/>
    <w:rsid w:val="00643C08"/>
    <w:rsid w:val="00644CE3"/>
    <w:rsid w:val="00652C92"/>
    <w:rsid w:val="00657119"/>
    <w:rsid w:val="00660D37"/>
    <w:rsid w:val="00664756"/>
    <w:rsid w:val="00664D81"/>
    <w:rsid w:val="00686C18"/>
    <w:rsid w:val="00686D13"/>
    <w:rsid w:val="006916B9"/>
    <w:rsid w:val="0069266A"/>
    <w:rsid w:val="00692F66"/>
    <w:rsid w:val="006965DD"/>
    <w:rsid w:val="00696820"/>
    <w:rsid w:val="006A0D59"/>
    <w:rsid w:val="006A1319"/>
    <w:rsid w:val="006F02D9"/>
    <w:rsid w:val="006F0E84"/>
    <w:rsid w:val="00714694"/>
    <w:rsid w:val="00717DFB"/>
    <w:rsid w:val="00722D8E"/>
    <w:rsid w:val="00726F9F"/>
    <w:rsid w:val="0073267A"/>
    <w:rsid w:val="00743201"/>
    <w:rsid w:val="007455CD"/>
    <w:rsid w:val="00753984"/>
    <w:rsid w:val="00754D9B"/>
    <w:rsid w:val="00754EC7"/>
    <w:rsid w:val="00772309"/>
    <w:rsid w:val="0079048A"/>
    <w:rsid w:val="00794EF1"/>
    <w:rsid w:val="00795D75"/>
    <w:rsid w:val="007A0188"/>
    <w:rsid w:val="007A1142"/>
    <w:rsid w:val="007A1576"/>
    <w:rsid w:val="007B031A"/>
    <w:rsid w:val="007B2980"/>
    <w:rsid w:val="007B3D0B"/>
    <w:rsid w:val="007C31B4"/>
    <w:rsid w:val="007D0C98"/>
    <w:rsid w:val="007F4BB1"/>
    <w:rsid w:val="007F65BD"/>
    <w:rsid w:val="0080230E"/>
    <w:rsid w:val="00802E36"/>
    <w:rsid w:val="00815544"/>
    <w:rsid w:val="00840563"/>
    <w:rsid w:val="0085721C"/>
    <w:rsid w:val="008743C7"/>
    <w:rsid w:val="008765D1"/>
    <w:rsid w:val="008803B5"/>
    <w:rsid w:val="00893016"/>
    <w:rsid w:val="008B5F10"/>
    <w:rsid w:val="008C5863"/>
    <w:rsid w:val="008D29B2"/>
    <w:rsid w:val="008E3615"/>
    <w:rsid w:val="008E3F3A"/>
    <w:rsid w:val="008E500E"/>
    <w:rsid w:val="008F516B"/>
    <w:rsid w:val="008F77F4"/>
    <w:rsid w:val="00903E3A"/>
    <w:rsid w:val="00905862"/>
    <w:rsid w:val="00921B83"/>
    <w:rsid w:val="009262A7"/>
    <w:rsid w:val="00931856"/>
    <w:rsid w:val="00934016"/>
    <w:rsid w:val="009602E0"/>
    <w:rsid w:val="00962569"/>
    <w:rsid w:val="00976A0A"/>
    <w:rsid w:val="009B322A"/>
    <w:rsid w:val="009D50A5"/>
    <w:rsid w:val="009D542A"/>
    <w:rsid w:val="009D7FFA"/>
    <w:rsid w:val="009E5C37"/>
    <w:rsid w:val="00A1729E"/>
    <w:rsid w:val="00A23A37"/>
    <w:rsid w:val="00A4117F"/>
    <w:rsid w:val="00A42EAE"/>
    <w:rsid w:val="00A465FE"/>
    <w:rsid w:val="00A46DCD"/>
    <w:rsid w:val="00A5490D"/>
    <w:rsid w:val="00A56E26"/>
    <w:rsid w:val="00A6561C"/>
    <w:rsid w:val="00A663E4"/>
    <w:rsid w:val="00A7348E"/>
    <w:rsid w:val="00A77C0B"/>
    <w:rsid w:val="00A8363B"/>
    <w:rsid w:val="00A851C7"/>
    <w:rsid w:val="00A96188"/>
    <w:rsid w:val="00AA078D"/>
    <w:rsid w:val="00AA138E"/>
    <w:rsid w:val="00AA41C8"/>
    <w:rsid w:val="00AB3B65"/>
    <w:rsid w:val="00AC64B5"/>
    <w:rsid w:val="00AF1600"/>
    <w:rsid w:val="00AF72CC"/>
    <w:rsid w:val="00B016EB"/>
    <w:rsid w:val="00B07DCC"/>
    <w:rsid w:val="00B14368"/>
    <w:rsid w:val="00B371AB"/>
    <w:rsid w:val="00B43983"/>
    <w:rsid w:val="00B44A78"/>
    <w:rsid w:val="00B5687C"/>
    <w:rsid w:val="00B66D7F"/>
    <w:rsid w:val="00B7076B"/>
    <w:rsid w:val="00B93542"/>
    <w:rsid w:val="00B946D0"/>
    <w:rsid w:val="00B950E1"/>
    <w:rsid w:val="00B95B96"/>
    <w:rsid w:val="00BA5390"/>
    <w:rsid w:val="00BA62E7"/>
    <w:rsid w:val="00BA6A48"/>
    <w:rsid w:val="00BB1BE0"/>
    <w:rsid w:val="00BB4BE8"/>
    <w:rsid w:val="00BB61D9"/>
    <w:rsid w:val="00BC44C7"/>
    <w:rsid w:val="00BC4F36"/>
    <w:rsid w:val="00BE10D8"/>
    <w:rsid w:val="00BF35AA"/>
    <w:rsid w:val="00BF437D"/>
    <w:rsid w:val="00BF4543"/>
    <w:rsid w:val="00BF7057"/>
    <w:rsid w:val="00C00701"/>
    <w:rsid w:val="00C01EF0"/>
    <w:rsid w:val="00C0319B"/>
    <w:rsid w:val="00C12614"/>
    <w:rsid w:val="00C23F45"/>
    <w:rsid w:val="00C33D7C"/>
    <w:rsid w:val="00C41796"/>
    <w:rsid w:val="00C4541D"/>
    <w:rsid w:val="00C4645F"/>
    <w:rsid w:val="00C512B0"/>
    <w:rsid w:val="00C5230D"/>
    <w:rsid w:val="00C5340F"/>
    <w:rsid w:val="00C611C3"/>
    <w:rsid w:val="00C63AEF"/>
    <w:rsid w:val="00C81045"/>
    <w:rsid w:val="00C82910"/>
    <w:rsid w:val="00C977B6"/>
    <w:rsid w:val="00CA0A9A"/>
    <w:rsid w:val="00CA2D85"/>
    <w:rsid w:val="00CA4ECE"/>
    <w:rsid w:val="00CB0526"/>
    <w:rsid w:val="00CB0760"/>
    <w:rsid w:val="00CB662D"/>
    <w:rsid w:val="00CB7426"/>
    <w:rsid w:val="00CD232D"/>
    <w:rsid w:val="00CE4CC7"/>
    <w:rsid w:val="00CF21D5"/>
    <w:rsid w:val="00CF495F"/>
    <w:rsid w:val="00D013C0"/>
    <w:rsid w:val="00D017A3"/>
    <w:rsid w:val="00D04E2A"/>
    <w:rsid w:val="00D12A90"/>
    <w:rsid w:val="00D22087"/>
    <w:rsid w:val="00D26251"/>
    <w:rsid w:val="00D3199A"/>
    <w:rsid w:val="00D34E67"/>
    <w:rsid w:val="00D622B6"/>
    <w:rsid w:val="00D64E04"/>
    <w:rsid w:val="00D657E0"/>
    <w:rsid w:val="00D75142"/>
    <w:rsid w:val="00D81307"/>
    <w:rsid w:val="00D8278A"/>
    <w:rsid w:val="00D95784"/>
    <w:rsid w:val="00DA7537"/>
    <w:rsid w:val="00DA75EF"/>
    <w:rsid w:val="00DB2C92"/>
    <w:rsid w:val="00DE2037"/>
    <w:rsid w:val="00DE7FAD"/>
    <w:rsid w:val="00E01BEA"/>
    <w:rsid w:val="00E02A45"/>
    <w:rsid w:val="00E061B6"/>
    <w:rsid w:val="00E12EC9"/>
    <w:rsid w:val="00E13268"/>
    <w:rsid w:val="00E13C95"/>
    <w:rsid w:val="00E176ED"/>
    <w:rsid w:val="00E24414"/>
    <w:rsid w:val="00E30811"/>
    <w:rsid w:val="00E31A6F"/>
    <w:rsid w:val="00E34FFD"/>
    <w:rsid w:val="00E5353F"/>
    <w:rsid w:val="00E5551B"/>
    <w:rsid w:val="00E603FB"/>
    <w:rsid w:val="00E61841"/>
    <w:rsid w:val="00E6361F"/>
    <w:rsid w:val="00E92216"/>
    <w:rsid w:val="00EA07AA"/>
    <w:rsid w:val="00EA7CB3"/>
    <w:rsid w:val="00EC1049"/>
    <w:rsid w:val="00EC786A"/>
    <w:rsid w:val="00EE4436"/>
    <w:rsid w:val="00EE7881"/>
    <w:rsid w:val="00EE7B8B"/>
    <w:rsid w:val="00EF2DFD"/>
    <w:rsid w:val="00EF4270"/>
    <w:rsid w:val="00EF5744"/>
    <w:rsid w:val="00F03AF1"/>
    <w:rsid w:val="00F041D6"/>
    <w:rsid w:val="00F126D3"/>
    <w:rsid w:val="00F15D10"/>
    <w:rsid w:val="00F17C43"/>
    <w:rsid w:val="00F2145C"/>
    <w:rsid w:val="00F22667"/>
    <w:rsid w:val="00F25499"/>
    <w:rsid w:val="00F3305B"/>
    <w:rsid w:val="00F367F0"/>
    <w:rsid w:val="00F401C1"/>
    <w:rsid w:val="00F43879"/>
    <w:rsid w:val="00F54274"/>
    <w:rsid w:val="00F66898"/>
    <w:rsid w:val="00F67EC5"/>
    <w:rsid w:val="00F8005B"/>
    <w:rsid w:val="00FA01AD"/>
    <w:rsid w:val="00FA1B63"/>
    <w:rsid w:val="00FA431F"/>
    <w:rsid w:val="00FA644C"/>
    <w:rsid w:val="00FB1842"/>
    <w:rsid w:val="00FB200D"/>
    <w:rsid w:val="00FB289C"/>
    <w:rsid w:val="00FC37C0"/>
    <w:rsid w:val="00FC394A"/>
    <w:rsid w:val="00FD2F2B"/>
    <w:rsid w:val="00FE09DD"/>
    <w:rsid w:val="00FE3E77"/>
    <w:rsid w:val="00FE6B27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C61B1-65CB-4547-B948-87D9BE8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D26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D26251"/>
    <w:rPr>
      <w:rFonts w:ascii="Times New Roman" w:eastAsia="Times New Roman" w:hAnsi="Times New Roman" w:cs="Times New Roman"/>
      <w:sz w:val="24"/>
      <w:szCs w:val="24"/>
      <w:lang w:val="hy-AM"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66DA5-8406-4890-A724-15DFD572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https://mul.gov.am/tasks/docs/attachment.php?id=494713&amp;fn=3havelvats1.docx&amp;out=1&amp;token=0dbedbbb6b165d39775c</cp:keywords>
</cp:coreProperties>
</file>