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5B405C">
        <w:rPr>
          <w:rFonts w:ascii="GHEA Grapalat" w:hAnsi="GHEA Grapalat"/>
          <w:b/>
          <w:sz w:val="24"/>
          <w:szCs w:val="24"/>
          <w:lang w:val="hy-AM"/>
        </w:rPr>
        <w:t>ՏԵՖՖԻ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B405C">
        <w:rPr>
          <w:rFonts w:ascii="GHEA Grapalat" w:hAnsi="GHEA Grapalat"/>
          <w:b/>
          <w:sz w:val="24"/>
          <w:szCs w:val="24"/>
          <w:lang w:val="hy-AM"/>
        </w:rPr>
        <w:t>ՓԲԸ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5B405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ՏԵՖՖԻ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B405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5B405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ՏԵՖՖԻ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B405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5B405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ՏԵՖՖԻ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B405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E14400" w:rsidRDefault="001F291E" w:rsidP="007966D6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F291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Հանրապետության կառավարության 2014 թվականի մարտի 27-ի N 442-Ն որոշմամբ հաստատված 2014-2025 թվականների հեռանկարային զարգացման ռազմավարական ծրագրով, 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քաղաքականության ռազմավարությամբ մշակող արդյունաբերությունը համարվում է գերակա ոլորտ։</w:t>
      </w:r>
      <w:r w:rsidR="00E14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9C7315" w:rsidRPr="00163C70" w:rsidRDefault="009C7315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5B405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ՏԵՖՖԻ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5B405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փակ բաժնետիրական 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ընկերության կողմից ներմուծվող ապրանքներն օգտագործվելու </w:t>
      </w:r>
      <w:r w:rsidR="003267B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են </w:t>
      </w:r>
      <w:r w:rsidR="005B405C" w:rsidRPr="005B405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էլեկտրական հաշվիչների մետաղակա</w:t>
      </w:r>
      <w:r w:rsidR="005B405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 արկղերի արտադրության մեջ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B405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ք. </w:t>
      </w:r>
      <w:r w:rsidR="005B405C">
        <w:rPr>
          <w:rFonts w:ascii="GHEA Grapalat" w:eastAsia="MS Mincho" w:hAnsi="GHEA Grapalat" w:cs="MS Mincho"/>
          <w:sz w:val="24"/>
          <w:szCs w:val="24"/>
          <w:lang w:val="hy-AM" w:eastAsia="ru-RU"/>
        </w:rPr>
        <w:t>Հրազդան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61237" w:rsidRPr="00E81E9F" w:rsidRDefault="00A11FB0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A11FB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Ծրագրի շրջանակներում իրականացված ներդրումները կազմում են </w:t>
      </w:r>
      <w:r w:rsidR="003267B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 մլն ՀՀ դրամ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ն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ախատեսվում է իրականացնել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ևս 20 մլն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դրամի ներդրում: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Սկզբնական շրջանում իրականացվելու է նաև 500 մլն ՀՀ դրամի ներդրում շրջանառու միջոցներում։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ներդրում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7D5AC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յին ծրագրի շրջանակում ստեղծել 120</w:t>
      </w:r>
      <w:r w:rsidR="002645A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 աշխատատեղ՝ </w:t>
      </w:r>
      <w:r w:rsidR="00C624A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</w:t>
      </w:r>
      <w:r w:rsidR="002645A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161 8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00 ՀՀ դրամ միջին աշխատավարձով։</w:t>
      </w:r>
    </w:p>
    <w:p w:rsidR="0070043E" w:rsidRPr="0070043E" w:rsidRDefault="00D44A52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44A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</w:t>
      </w:r>
      <w:r w:rsidR="006C36F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սված արտադրանքի ընդհանուր ծավալը</w:t>
      </w:r>
      <w:r w:rsidRPr="00D44A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C36F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տարեկան կկազմի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C36F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 </w:t>
      </w:r>
      <w:r w:rsidR="002645A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1 130 700 000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դրամ, </w:t>
      </w:r>
      <w:r w:rsidR="002645A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որը </w:t>
      </w:r>
      <w:r w:rsidR="005551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կիրացվի </w:t>
      </w:r>
      <w:r w:rsidR="002645A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բացառապես 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տարածքում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B12BA1" w:rsidRPr="00B12BA1" w:rsidRDefault="00B12BA1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 ներմուծվում ԵԱՏՄ անդամ-երկրներից, քանի որ չեն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5B405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ՏԵՖՖԻ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B405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64B" w:rsidRDefault="004D664B">
      <w:pPr>
        <w:spacing w:after="0" w:line="240" w:lineRule="auto"/>
      </w:pPr>
      <w:r>
        <w:separator/>
      </w:r>
    </w:p>
  </w:endnote>
  <w:endnote w:type="continuationSeparator" w:id="0">
    <w:p w:rsidR="004D664B" w:rsidRDefault="004D6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8A3" w:rsidRDefault="004D664B">
    <w:pPr>
      <w:pStyle w:val="Footer"/>
    </w:pPr>
  </w:p>
  <w:p w:rsidR="001918A3" w:rsidRDefault="004D66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64B" w:rsidRDefault="004D664B">
      <w:pPr>
        <w:spacing w:after="0" w:line="240" w:lineRule="auto"/>
      </w:pPr>
      <w:r>
        <w:separator/>
      </w:r>
    </w:p>
  </w:footnote>
  <w:footnote w:type="continuationSeparator" w:id="0">
    <w:p w:rsidR="004D664B" w:rsidRDefault="004D66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196D"/>
    <w:rsid w:val="00032AA3"/>
    <w:rsid w:val="000407AE"/>
    <w:rsid w:val="00041AC7"/>
    <w:rsid w:val="00041AFD"/>
    <w:rsid w:val="000426BE"/>
    <w:rsid w:val="00043713"/>
    <w:rsid w:val="00070820"/>
    <w:rsid w:val="00084EEB"/>
    <w:rsid w:val="00092204"/>
    <w:rsid w:val="000956B7"/>
    <w:rsid w:val="000964FA"/>
    <w:rsid w:val="0009653B"/>
    <w:rsid w:val="000A3ADC"/>
    <w:rsid w:val="000A41A6"/>
    <w:rsid w:val="000A48BB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35E3"/>
    <w:rsid w:val="00145D73"/>
    <w:rsid w:val="0015090E"/>
    <w:rsid w:val="00150F49"/>
    <w:rsid w:val="001548CA"/>
    <w:rsid w:val="00160974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97E56"/>
    <w:rsid w:val="001A2AE7"/>
    <w:rsid w:val="001A583E"/>
    <w:rsid w:val="001B4C02"/>
    <w:rsid w:val="001B78A9"/>
    <w:rsid w:val="001E42FA"/>
    <w:rsid w:val="001F291E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3C3"/>
    <w:rsid w:val="002449C3"/>
    <w:rsid w:val="00251E8E"/>
    <w:rsid w:val="00252FA5"/>
    <w:rsid w:val="0026224A"/>
    <w:rsid w:val="002645A5"/>
    <w:rsid w:val="00270048"/>
    <w:rsid w:val="002760B2"/>
    <w:rsid w:val="002774C9"/>
    <w:rsid w:val="002809B8"/>
    <w:rsid w:val="00284CED"/>
    <w:rsid w:val="00285747"/>
    <w:rsid w:val="00286911"/>
    <w:rsid w:val="00292D8D"/>
    <w:rsid w:val="002C791D"/>
    <w:rsid w:val="002D4728"/>
    <w:rsid w:val="002D6B8F"/>
    <w:rsid w:val="002E3AA5"/>
    <w:rsid w:val="002F2162"/>
    <w:rsid w:val="00306341"/>
    <w:rsid w:val="00315883"/>
    <w:rsid w:val="003267BD"/>
    <w:rsid w:val="0032774D"/>
    <w:rsid w:val="003337EB"/>
    <w:rsid w:val="003422CA"/>
    <w:rsid w:val="00345303"/>
    <w:rsid w:val="00354597"/>
    <w:rsid w:val="00355924"/>
    <w:rsid w:val="00361749"/>
    <w:rsid w:val="0036585E"/>
    <w:rsid w:val="0037352D"/>
    <w:rsid w:val="00376544"/>
    <w:rsid w:val="00381560"/>
    <w:rsid w:val="003817D0"/>
    <w:rsid w:val="0038217D"/>
    <w:rsid w:val="00385858"/>
    <w:rsid w:val="003905F3"/>
    <w:rsid w:val="00391357"/>
    <w:rsid w:val="003A75A0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107C1"/>
    <w:rsid w:val="004136E2"/>
    <w:rsid w:val="0042048B"/>
    <w:rsid w:val="00420D9E"/>
    <w:rsid w:val="00425CEC"/>
    <w:rsid w:val="00430C2D"/>
    <w:rsid w:val="00455EDA"/>
    <w:rsid w:val="00461531"/>
    <w:rsid w:val="00463647"/>
    <w:rsid w:val="004641A6"/>
    <w:rsid w:val="00465D67"/>
    <w:rsid w:val="0047649A"/>
    <w:rsid w:val="00481EEB"/>
    <w:rsid w:val="00494949"/>
    <w:rsid w:val="00495C7F"/>
    <w:rsid w:val="004B18F6"/>
    <w:rsid w:val="004C2F79"/>
    <w:rsid w:val="004C64BC"/>
    <w:rsid w:val="004D0B48"/>
    <w:rsid w:val="004D3890"/>
    <w:rsid w:val="004D664B"/>
    <w:rsid w:val="004D731A"/>
    <w:rsid w:val="004F1DAC"/>
    <w:rsid w:val="004F75B5"/>
    <w:rsid w:val="005062AA"/>
    <w:rsid w:val="00506DC3"/>
    <w:rsid w:val="00514604"/>
    <w:rsid w:val="00520365"/>
    <w:rsid w:val="00520A78"/>
    <w:rsid w:val="0053051A"/>
    <w:rsid w:val="00530AC3"/>
    <w:rsid w:val="0053316B"/>
    <w:rsid w:val="00535943"/>
    <w:rsid w:val="00537514"/>
    <w:rsid w:val="00550D0F"/>
    <w:rsid w:val="00552D30"/>
    <w:rsid w:val="005551E1"/>
    <w:rsid w:val="00561237"/>
    <w:rsid w:val="005621FD"/>
    <w:rsid w:val="00564EE9"/>
    <w:rsid w:val="00565069"/>
    <w:rsid w:val="00565B58"/>
    <w:rsid w:val="00566DD2"/>
    <w:rsid w:val="00571C6C"/>
    <w:rsid w:val="00576800"/>
    <w:rsid w:val="00586DDD"/>
    <w:rsid w:val="00590B1C"/>
    <w:rsid w:val="00590E88"/>
    <w:rsid w:val="0059240A"/>
    <w:rsid w:val="0059493E"/>
    <w:rsid w:val="00596D98"/>
    <w:rsid w:val="00597188"/>
    <w:rsid w:val="005A0171"/>
    <w:rsid w:val="005B405C"/>
    <w:rsid w:val="005B5505"/>
    <w:rsid w:val="005B7A0D"/>
    <w:rsid w:val="005C08EC"/>
    <w:rsid w:val="005C300B"/>
    <w:rsid w:val="005C4A44"/>
    <w:rsid w:val="005C70BF"/>
    <w:rsid w:val="005C72FC"/>
    <w:rsid w:val="005D57CF"/>
    <w:rsid w:val="005F1C83"/>
    <w:rsid w:val="00600228"/>
    <w:rsid w:val="00600351"/>
    <w:rsid w:val="00611D22"/>
    <w:rsid w:val="006136A0"/>
    <w:rsid w:val="00625985"/>
    <w:rsid w:val="00633332"/>
    <w:rsid w:val="006356EA"/>
    <w:rsid w:val="00663271"/>
    <w:rsid w:val="00667D8E"/>
    <w:rsid w:val="0067015D"/>
    <w:rsid w:val="00670975"/>
    <w:rsid w:val="0067360F"/>
    <w:rsid w:val="00682676"/>
    <w:rsid w:val="0068692D"/>
    <w:rsid w:val="006943BD"/>
    <w:rsid w:val="00694474"/>
    <w:rsid w:val="006A3107"/>
    <w:rsid w:val="006A7578"/>
    <w:rsid w:val="006B428B"/>
    <w:rsid w:val="006C00BD"/>
    <w:rsid w:val="006C13CC"/>
    <w:rsid w:val="006C36FA"/>
    <w:rsid w:val="006C592E"/>
    <w:rsid w:val="006D08D5"/>
    <w:rsid w:val="006D1C43"/>
    <w:rsid w:val="006D3E61"/>
    <w:rsid w:val="006E06B3"/>
    <w:rsid w:val="006E786C"/>
    <w:rsid w:val="006F6AE4"/>
    <w:rsid w:val="0070043E"/>
    <w:rsid w:val="00702A73"/>
    <w:rsid w:val="00703945"/>
    <w:rsid w:val="00704A07"/>
    <w:rsid w:val="00711147"/>
    <w:rsid w:val="007154E3"/>
    <w:rsid w:val="00716490"/>
    <w:rsid w:val="007174AB"/>
    <w:rsid w:val="00741759"/>
    <w:rsid w:val="00744EA5"/>
    <w:rsid w:val="00762D64"/>
    <w:rsid w:val="00765101"/>
    <w:rsid w:val="00781BB2"/>
    <w:rsid w:val="00791AF7"/>
    <w:rsid w:val="007950C5"/>
    <w:rsid w:val="007966D6"/>
    <w:rsid w:val="00796CE4"/>
    <w:rsid w:val="007A6815"/>
    <w:rsid w:val="007B3CB4"/>
    <w:rsid w:val="007C324E"/>
    <w:rsid w:val="007D5AC1"/>
    <w:rsid w:val="007D60FE"/>
    <w:rsid w:val="007E4E35"/>
    <w:rsid w:val="007E5300"/>
    <w:rsid w:val="007F5E34"/>
    <w:rsid w:val="008077CA"/>
    <w:rsid w:val="00810DCE"/>
    <w:rsid w:val="00831DC6"/>
    <w:rsid w:val="00832412"/>
    <w:rsid w:val="00833CE1"/>
    <w:rsid w:val="00837400"/>
    <w:rsid w:val="0084489E"/>
    <w:rsid w:val="008479B3"/>
    <w:rsid w:val="008533FB"/>
    <w:rsid w:val="00853C3F"/>
    <w:rsid w:val="0085453D"/>
    <w:rsid w:val="00855330"/>
    <w:rsid w:val="00857492"/>
    <w:rsid w:val="00862F36"/>
    <w:rsid w:val="00863CE6"/>
    <w:rsid w:val="00866300"/>
    <w:rsid w:val="00872104"/>
    <w:rsid w:val="00875B45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16F"/>
    <w:rsid w:val="008C1656"/>
    <w:rsid w:val="008C5BF3"/>
    <w:rsid w:val="008C757A"/>
    <w:rsid w:val="008E2DE7"/>
    <w:rsid w:val="008E5CA7"/>
    <w:rsid w:val="0091377F"/>
    <w:rsid w:val="0091620A"/>
    <w:rsid w:val="00922ED1"/>
    <w:rsid w:val="00927A21"/>
    <w:rsid w:val="00937999"/>
    <w:rsid w:val="00943634"/>
    <w:rsid w:val="009446FF"/>
    <w:rsid w:val="00964C12"/>
    <w:rsid w:val="0096655D"/>
    <w:rsid w:val="009667EE"/>
    <w:rsid w:val="0097004D"/>
    <w:rsid w:val="009703CE"/>
    <w:rsid w:val="00976497"/>
    <w:rsid w:val="009814D2"/>
    <w:rsid w:val="00987F88"/>
    <w:rsid w:val="00992788"/>
    <w:rsid w:val="009A3D8E"/>
    <w:rsid w:val="009B02D4"/>
    <w:rsid w:val="009B2026"/>
    <w:rsid w:val="009C0CD8"/>
    <w:rsid w:val="009C7315"/>
    <w:rsid w:val="009E1B12"/>
    <w:rsid w:val="009E45CA"/>
    <w:rsid w:val="009E7A4B"/>
    <w:rsid w:val="009F41EE"/>
    <w:rsid w:val="009F59EE"/>
    <w:rsid w:val="00A11FB0"/>
    <w:rsid w:val="00A124C3"/>
    <w:rsid w:val="00A162A0"/>
    <w:rsid w:val="00A334D0"/>
    <w:rsid w:val="00A3455C"/>
    <w:rsid w:val="00A45215"/>
    <w:rsid w:val="00A47083"/>
    <w:rsid w:val="00A53531"/>
    <w:rsid w:val="00A7488D"/>
    <w:rsid w:val="00A75280"/>
    <w:rsid w:val="00A75782"/>
    <w:rsid w:val="00A76627"/>
    <w:rsid w:val="00A84730"/>
    <w:rsid w:val="00A87BF9"/>
    <w:rsid w:val="00A9267D"/>
    <w:rsid w:val="00A94801"/>
    <w:rsid w:val="00AA0854"/>
    <w:rsid w:val="00AA13CD"/>
    <w:rsid w:val="00AA62C1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2BA1"/>
    <w:rsid w:val="00B15936"/>
    <w:rsid w:val="00B17709"/>
    <w:rsid w:val="00B373D8"/>
    <w:rsid w:val="00B37847"/>
    <w:rsid w:val="00B4130E"/>
    <w:rsid w:val="00B416D2"/>
    <w:rsid w:val="00B43CE9"/>
    <w:rsid w:val="00B46232"/>
    <w:rsid w:val="00B64D57"/>
    <w:rsid w:val="00B65644"/>
    <w:rsid w:val="00B65FA1"/>
    <w:rsid w:val="00B667B4"/>
    <w:rsid w:val="00B81917"/>
    <w:rsid w:val="00B81DE1"/>
    <w:rsid w:val="00B903FF"/>
    <w:rsid w:val="00B95DE4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E4BFF"/>
    <w:rsid w:val="00BE6844"/>
    <w:rsid w:val="00BE7D89"/>
    <w:rsid w:val="00BF1624"/>
    <w:rsid w:val="00C22A1D"/>
    <w:rsid w:val="00C247F9"/>
    <w:rsid w:val="00C35F02"/>
    <w:rsid w:val="00C470E9"/>
    <w:rsid w:val="00C51898"/>
    <w:rsid w:val="00C5567E"/>
    <w:rsid w:val="00C56260"/>
    <w:rsid w:val="00C567FE"/>
    <w:rsid w:val="00C624A0"/>
    <w:rsid w:val="00C66072"/>
    <w:rsid w:val="00C66AB4"/>
    <w:rsid w:val="00C70CB6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E2A92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26B36"/>
    <w:rsid w:val="00D334DD"/>
    <w:rsid w:val="00D36B74"/>
    <w:rsid w:val="00D43DA4"/>
    <w:rsid w:val="00D44778"/>
    <w:rsid w:val="00D44A52"/>
    <w:rsid w:val="00D44ED0"/>
    <w:rsid w:val="00D45958"/>
    <w:rsid w:val="00D459E5"/>
    <w:rsid w:val="00D54EFF"/>
    <w:rsid w:val="00D57C23"/>
    <w:rsid w:val="00D62414"/>
    <w:rsid w:val="00D67F82"/>
    <w:rsid w:val="00D73E2A"/>
    <w:rsid w:val="00D751EF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C2D2A"/>
    <w:rsid w:val="00DC7B25"/>
    <w:rsid w:val="00DD019F"/>
    <w:rsid w:val="00DD0FEE"/>
    <w:rsid w:val="00DD121A"/>
    <w:rsid w:val="00DD27F3"/>
    <w:rsid w:val="00DE3B19"/>
    <w:rsid w:val="00DE485D"/>
    <w:rsid w:val="00DF1A25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453D5"/>
    <w:rsid w:val="00E54218"/>
    <w:rsid w:val="00E60987"/>
    <w:rsid w:val="00E6539C"/>
    <w:rsid w:val="00E661F1"/>
    <w:rsid w:val="00E671E7"/>
    <w:rsid w:val="00E77D0E"/>
    <w:rsid w:val="00E81A94"/>
    <w:rsid w:val="00E81E9F"/>
    <w:rsid w:val="00E874A6"/>
    <w:rsid w:val="00E919FB"/>
    <w:rsid w:val="00E958C2"/>
    <w:rsid w:val="00EC13C6"/>
    <w:rsid w:val="00EF1C46"/>
    <w:rsid w:val="00F00E5D"/>
    <w:rsid w:val="00F14AF6"/>
    <w:rsid w:val="00F153A9"/>
    <w:rsid w:val="00F52685"/>
    <w:rsid w:val="00F603C5"/>
    <w:rsid w:val="00F64FE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B2A7E"/>
    <w:rsid w:val="00FB32A2"/>
    <w:rsid w:val="00FC388B"/>
    <w:rsid w:val="00FD274E"/>
    <w:rsid w:val="00FD7F0D"/>
    <w:rsid w:val="00FE237C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A4B687-64CB-465C-AFD6-27DD3D1B3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https://mul.gov.am/tasks/docs/attachment.php?id=494392&amp;fn=Ezrakacutyun.docx&amp;out=1&amp;token=49eb1d9d51963be823ae</cp:keywords>
</cp:coreProperties>
</file>