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3EB" w:rsidRPr="00D63C47" w:rsidRDefault="002D13EB" w:rsidP="002D13EB">
      <w:pPr>
        <w:spacing w:after="0"/>
        <w:jc w:val="right"/>
        <w:rPr>
          <w:rFonts w:ascii="GHEA Grapalat" w:hAnsi="GHEA Grapalat"/>
          <w:b/>
          <w:sz w:val="24"/>
          <w:szCs w:val="24"/>
          <w:lang w:val="fr-FR"/>
        </w:rPr>
      </w:pPr>
      <w:r w:rsidRPr="0070146E">
        <w:rPr>
          <w:rFonts w:ascii="GHEA Grapalat" w:hAnsi="GHEA Grapalat"/>
          <w:b/>
          <w:sz w:val="24"/>
          <w:szCs w:val="24"/>
          <w:lang w:val="fr-FR"/>
        </w:rPr>
        <w:t>ՆԱԽԱԳԻԾ</w:t>
      </w:r>
    </w:p>
    <w:p w:rsidR="002D13EB" w:rsidRDefault="002D13EB" w:rsidP="002D13EB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D13EB" w:rsidRPr="0070146E" w:rsidRDefault="002D13EB" w:rsidP="002D13EB">
      <w:pPr>
        <w:spacing w:after="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146E">
        <w:rPr>
          <w:rFonts w:ascii="GHEA Grapalat" w:hAnsi="GHEA Grapalat"/>
          <w:b/>
          <w:sz w:val="24"/>
          <w:szCs w:val="24"/>
          <w:lang w:val="fr-FR"/>
        </w:rPr>
        <w:t>ՀԱՅԱՍՏԱՆԻ ՀԱՆՐԱՊԵՏՈՒԹՅԱՆ ԿԱՌԱՎԱՐՈՒԹՅՈՒՆ</w:t>
      </w:r>
    </w:p>
    <w:p w:rsidR="002D13EB" w:rsidRPr="0070146E" w:rsidRDefault="002D13EB" w:rsidP="002D13EB">
      <w:pPr>
        <w:spacing w:after="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146E">
        <w:rPr>
          <w:rFonts w:ascii="GHEA Grapalat" w:hAnsi="GHEA Grapalat"/>
          <w:b/>
          <w:sz w:val="24"/>
          <w:szCs w:val="24"/>
          <w:lang w:val="fr-FR"/>
        </w:rPr>
        <w:t>Ո Ր Ո Շ ՈՒ Մ</w:t>
      </w:r>
    </w:p>
    <w:p w:rsidR="002D13EB" w:rsidRPr="0070146E" w:rsidRDefault="002D13EB" w:rsidP="002D13EB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70146E">
        <w:rPr>
          <w:rFonts w:ascii="GHEA Grapalat" w:hAnsi="GHEA Grapalat"/>
          <w:sz w:val="24"/>
          <w:szCs w:val="24"/>
          <w:lang w:val="fr-FR"/>
        </w:rPr>
        <w:t xml:space="preserve">&lt;&lt; ------&gt;&gt; -------------------- 20 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  N------Ն</w:t>
      </w:r>
    </w:p>
    <w:p w:rsidR="002D13EB" w:rsidRPr="0070146E" w:rsidRDefault="002D13EB" w:rsidP="002D13EB">
      <w:pPr>
        <w:spacing w:after="0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2D13EB" w:rsidRPr="0070146E" w:rsidRDefault="002D13EB" w:rsidP="002D13EB">
      <w:pPr>
        <w:spacing w:after="0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146E">
        <w:rPr>
          <w:rFonts w:ascii="GHEA Grapalat" w:hAnsi="GHEA Grapalat"/>
          <w:b/>
          <w:sz w:val="24"/>
          <w:szCs w:val="24"/>
          <w:lang w:val="fr-FR"/>
        </w:rPr>
        <w:t xml:space="preserve">ՀԱՅԱՍՏԱՆԻ ՀԱՆՐԱՊԵՏՈՒԹՅԱՆ ԿԱՌԱՎԱՐՈՒԹՅԱՆ  2002 ԹՎԱԿԱՆԻ ՀՈԿՏԵՄԲԵՐԻ 10-Ի N 1638-Ն ՈՐՈՇՄԱՆ ՄԵՋ </w:t>
      </w:r>
      <w:r>
        <w:rPr>
          <w:rFonts w:ascii="GHEA Grapalat" w:hAnsi="GHEA Grapalat"/>
          <w:b/>
          <w:sz w:val="24"/>
          <w:szCs w:val="24"/>
          <w:lang w:val="fr-FR"/>
        </w:rPr>
        <w:t>ԼՐԱՑՈՒՄ</w:t>
      </w:r>
      <w:r w:rsidRPr="0070146E">
        <w:rPr>
          <w:rFonts w:ascii="GHEA Grapalat" w:hAnsi="GHEA Grapalat"/>
          <w:b/>
          <w:sz w:val="24"/>
          <w:szCs w:val="24"/>
          <w:lang w:val="fr-FR"/>
        </w:rPr>
        <w:t>ՆԵՐ ԿԱՏԱՐԵԼՈՒ ՄԱՍԻՆ</w:t>
      </w:r>
    </w:p>
    <w:p w:rsidR="002D13EB" w:rsidRDefault="002D13EB" w:rsidP="002D13E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</w:p>
    <w:p w:rsidR="002D13EB" w:rsidRPr="0070146E" w:rsidRDefault="002D13EB" w:rsidP="002D13E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կառավարությունը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  ո ր ո շ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ու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մ  է`</w:t>
      </w:r>
    </w:p>
    <w:p w:rsidR="001F4DAA" w:rsidRDefault="002D13EB" w:rsidP="002D13E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70146E">
        <w:rPr>
          <w:rFonts w:ascii="GHEA Grapalat" w:hAnsi="GHEA Grapalat"/>
          <w:sz w:val="24"/>
          <w:szCs w:val="24"/>
          <w:lang w:val="fr-FR"/>
        </w:rPr>
        <w:t xml:space="preserve">1.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կառավարության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200</w:t>
      </w:r>
      <w:r>
        <w:rPr>
          <w:rFonts w:ascii="GHEA Grapalat" w:hAnsi="GHEA Grapalat"/>
          <w:sz w:val="24"/>
          <w:szCs w:val="24"/>
          <w:lang w:val="fr-FR"/>
        </w:rPr>
        <w:t>2</w:t>
      </w:r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հոկտեմբերի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10-ի &lt;&lt;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բնապահպանության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նախարարության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&lt;&lt;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բնության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թանգարան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&gt;&gt;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հիմնարկը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կազմակերպության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վերակազմակերպելու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70146E">
        <w:rPr>
          <w:rFonts w:ascii="GHEA Grapalat" w:hAnsi="GHEA Grapalat"/>
          <w:sz w:val="24"/>
          <w:szCs w:val="24"/>
          <w:lang w:val="fr-FR"/>
        </w:rPr>
        <w:t xml:space="preserve">&gt;&gt; N 1638-Ն </w:t>
      </w:r>
      <w:proofErr w:type="spellStart"/>
      <w:r w:rsidRPr="0070146E">
        <w:rPr>
          <w:rFonts w:ascii="GHEA Grapalat" w:hAnsi="GHEA Grapalat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4DAA"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 w:rsidR="001F4D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4DAA">
        <w:rPr>
          <w:rFonts w:ascii="GHEA Grapalat" w:hAnsi="GHEA Grapalat"/>
          <w:sz w:val="24"/>
          <w:szCs w:val="24"/>
          <w:lang w:val="fr-FR"/>
        </w:rPr>
        <w:t>կատարել</w:t>
      </w:r>
      <w:proofErr w:type="spellEnd"/>
      <w:r w:rsidR="001F4D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4DAA">
        <w:rPr>
          <w:rFonts w:ascii="GHEA Grapalat" w:hAnsi="GHEA Grapalat"/>
          <w:sz w:val="24"/>
          <w:szCs w:val="24"/>
          <w:lang w:val="fr-FR"/>
        </w:rPr>
        <w:t>հետևյալ</w:t>
      </w:r>
      <w:proofErr w:type="spellEnd"/>
      <w:r w:rsidR="001F4DAA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F4DAA">
        <w:rPr>
          <w:rFonts w:ascii="GHEA Grapalat" w:hAnsi="GHEA Grapalat"/>
          <w:sz w:val="24"/>
          <w:szCs w:val="24"/>
          <w:lang w:val="fr-FR"/>
        </w:rPr>
        <w:t>լրացումները</w:t>
      </w:r>
      <w:proofErr w:type="spellEnd"/>
      <w:r w:rsidR="001F4DAA">
        <w:rPr>
          <w:rFonts w:ascii="GHEA Grapalat" w:hAnsi="GHEA Grapalat"/>
          <w:sz w:val="24"/>
          <w:szCs w:val="24"/>
          <w:lang w:val="fr-FR"/>
        </w:rPr>
        <w:t>.</w:t>
      </w:r>
    </w:p>
    <w:p w:rsidR="001F4DAA" w:rsidRDefault="001F4DAA" w:rsidP="002D13E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1) 2-րդ 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կետի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&lt;&lt;ա&gt;&gt;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ենթակետը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լրացնել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հետևյալ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բովանդակությամբ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նոր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պարբերությունով</w:t>
      </w:r>
      <w:proofErr w:type="spellEnd"/>
      <w:r>
        <w:rPr>
          <w:rFonts w:ascii="GHEA Grapalat" w:hAnsi="GHEA Grapalat"/>
          <w:sz w:val="24"/>
          <w:szCs w:val="24"/>
          <w:lang w:val="fr-FR"/>
        </w:rPr>
        <w:t>.</w:t>
      </w:r>
    </w:p>
    <w:p w:rsidR="001F4DAA" w:rsidRDefault="001F4DAA" w:rsidP="002D13E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&lt;&lt;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էկոտուրիզմի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զարգացմանն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աջակցելը</w:t>
      </w:r>
      <w:proofErr w:type="spellEnd"/>
      <w:proofErr w:type="gramStart"/>
      <w:r>
        <w:rPr>
          <w:rFonts w:ascii="GHEA Grapalat" w:hAnsi="GHEA Grapalat"/>
          <w:sz w:val="24"/>
          <w:szCs w:val="24"/>
          <w:lang w:val="fr-FR"/>
        </w:rPr>
        <w:t>.&gt;</w:t>
      </w:r>
      <w:proofErr w:type="gramEnd"/>
      <w:r>
        <w:rPr>
          <w:rFonts w:ascii="GHEA Grapalat" w:hAnsi="GHEA Grapalat"/>
          <w:sz w:val="24"/>
          <w:szCs w:val="24"/>
          <w:lang w:val="fr-FR"/>
        </w:rPr>
        <w:t>&gt;</w:t>
      </w:r>
    </w:p>
    <w:p w:rsidR="002D13EB" w:rsidRDefault="001F4DAA" w:rsidP="002D13E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2) </w:t>
      </w:r>
      <w:r w:rsidR="002D13EB">
        <w:rPr>
          <w:rFonts w:ascii="GHEA Grapalat" w:hAnsi="GHEA Grapalat"/>
          <w:sz w:val="24"/>
          <w:szCs w:val="24"/>
          <w:lang w:val="fr-FR"/>
        </w:rPr>
        <w:t>3</w:t>
      </w:r>
      <w:r w:rsidR="002D13EB" w:rsidRPr="0070146E">
        <w:rPr>
          <w:rFonts w:ascii="GHEA Grapalat" w:hAnsi="GHEA Grapalat"/>
          <w:sz w:val="24"/>
          <w:szCs w:val="24"/>
          <w:lang w:val="fr-FR"/>
        </w:rPr>
        <w:t xml:space="preserve">-րդ </w:t>
      </w:r>
      <w:proofErr w:type="spellStart"/>
      <w:r w:rsidR="002D13EB" w:rsidRPr="0070146E">
        <w:rPr>
          <w:rFonts w:ascii="GHEA Grapalat" w:hAnsi="GHEA Grapalat"/>
          <w:sz w:val="24"/>
          <w:szCs w:val="24"/>
          <w:lang w:val="fr-FR"/>
        </w:rPr>
        <w:t>կետ</w:t>
      </w:r>
      <w:r w:rsidR="002D13EB">
        <w:rPr>
          <w:rFonts w:ascii="GHEA Grapalat" w:hAnsi="GHEA Grapalat"/>
          <w:sz w:val="24"/>
          <w:szCs w:val="24"/>
          <w:lang w:val="fr-FR"/>
        </w:rPr>
        <w:t>ը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 xml:space="preserve"> «թ» </w:t>
      </w:r>
      <w:proofErr w:type="spellStart"/>
      <w:r w:rsidR="002D13EB">
        <w:rPr>
          <w:rFonts w:ascii="GHEA Grapalat" w:hAnsi="GHEA Grapalat"/>
          <w:sz w:val="24"/>
          <w:szCs w:val="24"/>
          <w:lang w:val="fr-FR"/>
        </w:rPr>
        <w:t>ենթակետից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D13EB"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D13EB">
        <w:rPr>
          <w:rFonts w:ascii="GHEA Grapalat" w:hAnsi="GHEA Grapalat"/>
          <w:sz w:val="24"/>
          <w:szCs w:val="24"/>
          <w:lang w:val="fr-FR"/>
        </w:rPr>
        <w:t>լրացնել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D13EB">
        <w:rPr>
          <w:rFonts w:ascii="GHEA Grapalat" w:hAnsi="GHEA Grapalat"/>
          <w:sz w:val="24"/>
          <w:szCs w:val="24"/>
          <w:lang w:val="fr-FR"/>
        </w:rPr>
        <w:t>հետյալ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D13EB">
        <w:rPr>
          <w:rFonts w:ascii="GHEA Grapalat" w:hAnsi="GHEA Grapalat"/>
          <w:sz w:val="24"/>
          <w:szCs w:val="24"/>
          <w:lang w:val="fr-FR"/>
        </w:rPr>
        <w:t>բովանդակությամբ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D13EB">
        <w:rPr>
          <w:rFonts w:ascii="GHEA Grapalat" w:hAnsi="GHEA Grapalat"/>
          <w:sz w:val="24"/>
          <w:szCs w:val="24"/>
          <w:lang w:val="fr-FR"/>
        </w:rPr>
        <w:t>նոր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>՝ «ժ»-«</w:t>
      </w:r>
      <w:proofErr w:type="spellStart"/>
      <w:r w:rsidR="002D13EB">
        <w:rPr>
          <w:rFonts w:ascii="GHEA Grapalat" w:hAnsi="GHEA Grapalat"/>
          <w:sz w:val="24"/>
          <w:szCs w:val="24"/>
          <w:lang w:val="fr-FR"/>
        </w:rPr>
        <w:t>ժգ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 xml:space="preserve">»  </w:t>
      </w:r>
      <w:proofErr w:type="spellStart"/>
      <w:r w:rsidR="002D13EB">
        <w:rPr>
          <w:rFonts w:ascii="GHEA Grapalat" w:hAnsi="GHEA Grapalat"/>
          <w:sz w:val="24"/>
          <w:szCs w:val="24"/>
          <w:lang w:val="fr-FR"/>
        </w:rPr>
        <w:t>ենթակետերով</w:t>
      </w:r>
      <w:proofErr w:type="spellEnd"/>
      <w:r w:rsidR="002D13EB">
        <w:rPr>
          <w:rFonts w:ascii="GHEA Grapalat" w:hAnsi="GHEA Grapalat"/>
          <w:sz w:val="24"/>
          <w:szCs w:val="24"/>
          <w:lang w:val="fr-FR"/>
        </w:rPr>
        <w:t>.</w:t>
      </w:r>
    </w:p>
    <w:p w:rsidR="002D13EB" w:rsidRPr="0050608D" w:rsidRDefault="002D13EB" w:rsidP="002D13EB">
      <w:pPr>
        <w:tabs>
          <w:tab w:val="left" w:pos="788"/>
          <w:tab w:val="left" w:pos="2160"/>
        </w:tabs>
        <w:spacing w:after="0"/>
        <w:ind w:left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50608D">
        <w:rPr>
          <w:rFonts w:ascii="GHEA Grapalat" w:hAnsi="GHEA Grapalat"/>
          <w:sz w:val="24"/>
          <w:szCs w:val="24"/>
          <w:lang w:val="fr-FR"/>
        </w:rPr>
        <w:t>«</w:t>
      </w:r>
      <w:r w:rsidRPr="0050608D">
        <w:rPr>
          <w:rFonts w:ascii="GHEA Grapalat" w:hAnsi="GHEA Grapalat" w:cs="Sylfaen"/>
          <w:sz w:val="24"/>
          <w:szCs w:val="24"/>
        </w:rPr>
        <w:t>ժ</w:t>
      </w:r>
      <w:r w:rsidRPr="0050608D">
        <w:rPr>
          <w:rFonts w:ascii="GHEA Grapalat" w:hAnsi="GHEA Grapalat" w:cs="Sylfaen"/>
          <w:sz w:val="24"/>
          <w:szCs w:val="24"/>
          <w:lang w:val="fr-FR"/>
        </w:rPr>
        <w:t>)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50608D">
        <w:rPr>
          <w:rFonts w:ascii="GHEA Grapalat" w:hAnsi="GHEA Grapalat" w:cs="Sylfaen"/>
          <w:color w:val="FF0000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զբոսաշրջային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գործակալությունների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իրականաց</w:t>
      </w:r>
      <w:r w:rsidR="009A29E2">
        <w:rPr>
          <w:rFonts w:ascii="GHEA Grapalat" w:hAnsi="GHEA Grapalat" w:cs="Sylfaen"/>
          <w:sz w:val="24"/>
          <w:szCs w:val="24"/>
        </w:rPr>
        <w:t>մանն</w:t>
      </w:r>
      <w:proofErr w:type="spellEnd"/>
      <w:r w:rsidR="009A29E2" w:rsidRPr="009A29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A29E2">
        <w:rPr>
          <w:rFonts w:ascii="GHEA Grapalat" w:hAnsi="GHEA Grapalat" w:cs="Sylfaen"/>
          <w:sz w:val="24"/>
          <w:szCs w:val="24"/>
        </w:rPr>
        <w:t>աջակցում</w:t>
      </w:r>
      <w:proofErr w:type="spellEnd"/>
      <w:r w:rsidRPr="00BA28F8">
        <w:rPr>
          <w:rFonts w:ascii="GHEA Grapalat" w:hAnsi="GHEA Grapalat" w:cs="Sylfaen"/>
          <w:sz w:val="24"/>
          <w:szCs w:val="24"/>
          <w:lang w:val="fr-FR"/>
        </w:rPr>
        <w:t xml:space="preserve">, </w:t>
      </w:r>
    </w:p>
    <w:p w:rsidR="002D13EB" w:rsidRPr="0050608D" w:rsidRDefault="002D13EB" w:rsidP="002D13EB">
      <w:pPr>
        <w:tabs>
          <w:tab w:val="left" w:pos="788"/>
          <w:tab w:val="left" w:pos="2160"/>
        </w:tabs>
        <w:spacing w:after="0"/>
        <w:ind w:left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ժա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>)</w:t>
      </w:r>
      <w:r w:rsidRPr="0050608D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զբոսաշրջային</w:t>
      </w:r>
      <w:proofErr w:type="spellEnd"/>
      <w:r w:rsidRPr="00094F6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օպերատորների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գործունեության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A29E2">
        <w:rPr>
          <w:rFonts w:ascii="GHEA Grapalat" w:hAnsi="GHEA Grapalat" w:cs="Sylfaen"/>
          <w:sz w:val="24"/>
          <w:szCs w:val="24"/>
        </w:rPr>
        <w:t>իրականացմանն</w:t>
      </w:r>
      <w:proofErr w:type="spellEnd"/>
      <w:r w:rsidR="009A29E2" w:rsidRPr="009A29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A29E2">
        <w:rPr>
          <w:rFonts w:ascii="GHEA Grapalat" w:hAnsi="GHEA Grapalat" w:cs="Sylfaen"/>
          <w:sz w:val="24"/>
          <w:szCs w:val="24"/>
        </w:rPr>
        <w:t>աջակցում</w:t>
      </w:r>
      <w:proofErr w:type="spellEnd"/>
      <w:r w:rsidRPr="00BA28F8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2D13EB" w:rsidRPr="00BA28F8" w:rsidRDefault="002D13EB" w:rsidP="002D13EB">
      <w:pPr>
        <w:tabs>
          <w:tab w:val="left" w:pos="788"/>
          <w:tab w:val="left" w:pos="2160"/>
        </w:tabs>
        <w:spacing w:after="0"/>
        <w:ind w:left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ժբ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</w:rPr>
        <w:t>տեղերի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ամրագրմ</w:t>
      </w:r>
      <w:r w:rsidR="007D06F0">
        <w:rPr>
          <w:rFonts w:ascii="GHEA Grapalat" w:hAnsi="GHEA Grapalat" w:cs="Sylfaen"/>
          <w:sz w:val="24"/>
          <w:szCs w:val="24"/>
        </w:rPr>
        <w:t>անն</w:t>
      </w:r>
      <w:proofErr w:type="spellEnd"/>
      <w:r w:rsidR="007D06F0" w:rsidRPr="007D06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D06F0">
        <w:rPr>
          <w:rFonts w:ascii="GHEA Grapalat" w:hAnsi="GHEA Grapalat" w:cs="Sylfaen"/>
          <w:sz w:val="24"/>
          <w:szCs w:val="24"/>
        </w:rPr>
        <w:t>աջակցում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զբոսաշրջային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ոլորտի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ծառայությունների</w:t>
      </w:r>
      <w:proofErr w:type="spellEnd"/>
      <w:r w:rsidRPr="00466C88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A29E2">
        <w:rPr>
          <w:rFonts w:ascii="GHEA Grapalat" w:hAnsi="GHEA Grapalat" w:cs="Sylfaen"/>
          <w:sz w:val="24"/>
          <w:szCs w:val="24"/>
        </w:rPr>
        <w:t>իրականացմանն</w:t>
      </w:r>
      <w:proofErr w:type="spellEnd"/>
      <w:r w:rsidR="009A29E2" w:rsidRPr="009A29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A29E2">
        <w:rPr>
          <w:rFonts w:ascii="GHEA Grapalat" w:hAnsi="GHEA Grapalat" w:cs="Sylfaen"/>
          <w:sz w:val="24"/>
          <w:szCs w:val="24"/>
        </w:rPr>
        <w:t>աջակցում</w:t>
      </w:r>
      <w:proofErr w:type="spellEnd"/>
      <w:r w:rsidRPr="00BA28F8">
        <w:rPr>
          <w:rFonts w:ascii="GHEA Grapalat" w:hAnsi="GHEA Grapalat" w:cs="Sylfaen"/>
          <w:sz w:val="24"/>
          <w:szCs w:val="24"/>
          <w:lang w:val="fr-FR"/>
        </w:rPr>
        <w:t>,</w:t>
      </w:r>
    </w:p>
    <w:p w:rsidR="002D13EB" w:rsidRPr="0050608D" w:rsidRDefault="002D13EB" w:rsidP="002D13EB">
      <w:pPr>
        <w:tabs>
          <w:tab w:val="left" w:pos="788"/>
          <w:tab w:val="left" w:pos="2160"/>
        </w:tabs>
        <w:spacing w:after="0"/>
        <w:ind w:left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 w:cs="Sylfaen"/>
          <w:sz w:val="24"/>
          <w:szCs w:val="24"/>
        </w:rPr>
        <w:t>ժգ</w:t>
      </w:r>
      <w:proofErr w:type="spellEnd"/>
      <w:proofErr w:type="gramEnd"/>
      <w:r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գովազդի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տարածման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կապված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A29E2">
        <w:rPr>
          <w:rFonts w:ascii="GHEA Grapalat" w:hAnsi="GHEA Grapalat" w:cs="Sylfaen"/>
          <w:sz w:val="24"/>
          <w:szCs w:val="24"/>
          <w:lang w:val="fr-FR"/>
        </w:rPr>
        <w:t>իրականացմանն</w:t>
      </w:r>
      <w:proofErr w:type="spellEnd"/>
      <w:r w:rsidR="009A29E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A29E2">
        <w:rPr>
          <w:rFonts w:ascii="GHEA Grapalat" w:hAnsi="GHEA Grapalat" w:cs="Sylfaen"/>
          <w:sz w:val="24"/>
          <w:szCs w:val="24"/>
          <w:lang w:val="fr-FR"/>
        </w:rPr>
        <w:t>աջակցում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:»:</w:t>
      </w:r>
    </w:p>
    <w:p w:rsidR="002D13EB" w:rsidRDefault="002D13EB" w:rsidP="002D13EB">
      <w:pPr>
        <w:spacing w:after="0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BF6F3F">
        <w:rPr>
          <w:rFonts w:ascii="GHEA Grapalat" w:hAnsi="GHEA Grapalat"/>
          <w:sz w:val="24"/>
          <w:szCs w:val="24"/>
          <w:lang w:val="fr-FR"/>
        </w:rPr>
        <w:t xml:space="preserve">2. </w:t>
      </w:r>
      <w:proofErr w:type="spellStart"/>
      <w:r w:rsidRPr="00BF6F3F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BF6F3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F6F3F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BF6F3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F6F3F">
        <w:rPr>
          <w:rFonts w:ascii="GHEA Grapalat" w:hAnsi="GHEA Grapalat"/>
          <w:sz w:val="24"/>
          <w:szCs w:val="24"/>
          <w:lang w:val="fr-FR"/>
        </w:rPr>
        <w:t>բնապահպանության</w:t>
      </w:r>
      <w:proofErr w:type="spellEnd"/>
      <w:r w:rsidRPr="00BF6F3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F6F3F">
        <w:rPr>
          <w:rFonts w:ascii="GHEA Grapalat" w:hAnsi="GHEA Grapalat"/>
          <w:sz w:val="24"/>
          <w:szCs w:val="24"/>
          <w:lang w:val="fr-FR"/>
        </w:rPr>
        <w:t>նախարարին</w:t>
      </w:r>
      <w:proofErr w:type="spellEnd"/>
      <w:r w:rsidRPr="00BF6F3F">
        <w:rPr>
          <w:rFonts w:ascii="GHEA Grapalat" w:hAnsi="GHEA Grapalat"/>
          <w:sz w:val="24"/>
          <w:szCs w:val="24"/>
          <w:lang w:val="fr-FR"/>
        </w:rPr>
        <w:t>՝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որոշումն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ուժի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մտնելուց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մեկամսյա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ժամկետում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ապահովել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բնության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թանգարան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ոչ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առևտրային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կազմակերպության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կանոնադրության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մեջ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որոշումից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բխող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համապատասխան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փոփոխությունների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կատարումը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դրա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fr-FR"/>
        </w:rPr>
        <w:t>գրանցումը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: </w:t>
      </w:r>
    </w:p>
    <w:p w:rsidR="002D13EB" w:rsidRPr="007D06F0" w:rsidRDefault="002D13EB" w:rsidP="004C51A8">
      <w:pPr>
        <w:spacing w:after="0"/>
        <w:ind w:left="142" w:firstLine="567"/>
        <w:jc w:val="both"/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 xml:space="preserve">3.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Սույն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որոշումն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ուժի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մեջ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է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մտնում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պաշտոնական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հրապարակման</w:t>
      </w:r>
      <w:r>
        <w:rPr>
          <w:rFonts w:ascii="GHEA Grapalat" w:hAnsi="GHEA Grapalat" w:cs="Sylfaen"/>
          <w:sz w:val="24"/>
          <w:szCs w:val="24"/>
          <w:lang w:val="pt-BR"/>
        </w:rPr>
        <w:t xml:space="preserve"> օրվան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հաջորդող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տասներորդ</w:t>
      </w: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70146E">
        <w:rPr>
          <w:rFonts w:ascii="GHEA Grapalat" w:hAnsi="GHEA Grapalat" w:cs="Sylfaen"/>
          <w:sz w:val="24"/>
          <w:szCs w:val="24"/>
          <w:lang w:val="pt-BR"/>
        </w:rPr>
        <w:t>օրը</w:t>
      </w:r>
      <w:r w:rsidRPr="0070146E">
        <w:rPr>
          <w:rFonts w:ascii="GHEA Grapalat" w:hAnsi="GHEA Grapalat" w:cs="Times Armenian"/>
          <w:sz w:val="24"/>
          <w:szCs w:val="24"/>
          <w:lang w:val="pt-BR"/>
        </w:rPr>
        <w:t>:</w:t>
      </w:r>
    </w:p>
    <w:sectPr w:rsidR="002D13EB" w:rsidRPr="007D06F0" w:rsidSect="002D13EB">
      <w:footerReference w:type="default" r:id="rId6"/>
      <w:footerReference w:type="first" r:id="rId7"/>
      <w:pgSz w:w="11907" w:h="16840" w:code="9"/>
      <w:pgMar w:top="567" w:right="83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70D" w:rsidRDefault="00EB070D" w:rsidP="002D13EB">
      <w:pPr>
        <w:spacing w:after="0" w:line="240" w:lineRule="auto"/>
      </w:pPr>
      <w:r>
        <w:separator/>
      </w:r>
    </w:p>
  </w:endnote>
  <w:endnote w:type="continuationSeparator" w:id="0">
    <w:p w:rsidR="00EB070D" w:rsidRDefault="00EB070D" w:rsidP="002D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615" w:rsidRDefault="009C5178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6E5" w:rsidRDefault="00EB070D">
    <w:pPr>
      <w:pStyle w:val="Footer"/>
    </w:pPr>
  </w:p>
  <w:p w:rsidR="002B0FFD" w:rsidRDefault="00EB0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70D" w:rsidRDefault="00EB070D" w:rsidP="002D13EB">
      <w:pPr>
        <w:spacing w:after="0" w:line="240" w:lineRule="auto"/>
      </w:pPr>
      <w:r>
        <w:separator/>
      </w:r>
    </w:p>
  </w:footnote>
  <w:footnote w:type="continuationSeparator" w:id="0">
    <w:p w:rsidR="00EB070D" w:rsidRDefault="00EB070D" w:rsidP="002D13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13EB"/>
    <w:rsid w:val="001F4DAA"/>
    <w:rsid w:val="002071D9"/>
    <w:rsid w:val="002D13EB"/>
    <w:rsid w:val="003840FA"/>
    <w:rsid w:val="00395653"/>
    <w:rsid w:val="004C51A8"/>
    <w:rsid w:val="005674FD"/>
    <w:rsid w:val="00592B0E"/>
    <w:rsid w:val="007D06F0"/>
    <w:rsid w:val="0095236D"/>
    <w:rsid w:val="009A29E2"/>
    <w:rsid w:val="009C5178"/>
    <w:rsid w:val="009E1F6A"/>
    <w:rsid w:val="00AB6321"/>
    <w:rsid w:val="00E65DA2"/>
    <w:rsid w:val="00EB070D"/>
    <w:rsid w:val="00F4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5437F0-13BB-475F-AB7E-2CCECAC93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3EB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D13E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D13EB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D13EB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2D13EB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2D13E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styleId="NormalWeb">
    <w:name w:val="Normal (Web)"/>
    <w:basedOn w:val="Normal"/>
    <w:uiPriority w:val="99"/>
    <w:unhideWhenUsed/>
    <w:rsid w:val="002D1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1F4D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1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Ruzanna Khachatryan</cp:lastModifiedBy>
  <cp:revision>11</cp:revision>
  <cp:lastPrinted>2017-02-03T10:37:00Z</cp:lastPrinted>
  <dcterms:created xsi:type="dcterms:W3CDTF">2016-06-22T10:34:00Z</dcterms:created>
  <dcterms:modified xsi:type="dcterms:W3CDTF">2017-02-03T10:37:00Z</dcterms:modified>
</cp:coreProperties>
</file>