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46" w:rsidRPr="00E12546" w:rsidRDefault="00E12546" w:rsidP="00E12546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  <w:r w:rsidRPr="00E12546">
        <w:rPr>
          <w:rFonts w:ascii="GHEA Grapalat" w:hAnsi="GHEA Grapalat"/>
          <w:b/>
          <w:sz w:val="24"/>
          <w:szCs w:val="24"/>
        </w:rPr>
        <w:t xml:space="preserve">                ՆԱԽԱԳԻԾ</w:t>
      </w:r>
    </w:p>
    <w:p w:rsidR="00E12546" w:rsidRPr="00E12546" w:rsidRDefault="00E12546" w:rsidP="00E12546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E12546" w:rsidRPr="00E12546" w:rsidRDefault="00E12546" w:rsidP="00E12546">
      <w:pPr>
        <w:pStyle w:val="ListParagraph"/>
        <w:spacing w:after="0"/>
        <w:ind w:left="735"/>
        <w:jc w:val="right"/>
        <w:rPr>
          <w:rFonts w:ascii="GHEA Grapalat" w:hAnsi="GHEA Grapalat"/>
          <w:b/>
          <w:sz w:val="24"/>
          <w:szCs w:val="24"/>
        </w:rPr>
      </w:pPr>
    </w:p>
    <w:p w:rsidR="00E12546" w:rsidRPr="00E12546" w:rsidRDefault="00E12546" w:rsidP="00E12546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E1254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E12546" w:rsidRPr="00E12546" w:rsidRDefault="00E12546" w:rsidP="00E12546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</w:p>
    <w:p w:rsidR="00E12546" w:rsidRPr="00E12546" w:rsidRDefault="00E12546" w:rsidP="00E12546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 w:rsidRPr="00E12546">
        <w:rPr>
          <w:rFonts w:ascii="GHEA Grapalat" w:hAnsi="GHEA Grapalat"/>
          <w:b/>
          <w:sz w:val="24"/>
          <w:szCs w:val="24"/>
        </w:rPr>
        <w:t>ՈՐՈՇՈՒՄ</w:t>
      </w:r>
    </w:p>
    <w:p w:rsidR="00E12546" w:rsidRPr="00E12546" w:rsidRDefault="00E12546" w:rsidP="00E12546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E12546">
        <w:rPr>
          <w:rFonts w:ascii="GHEA Grapalat" w:hAnsi="GHEA Grapalat"/>
          <w:b/>
          <w:sz w:val="24"/>
          <w:szCs w:val="24"/>
        </w:rPr>
        <w:t>-----</w:t>
      </w:r>
      <w:r>
        <w:rPr>
          <w:rFonts w:ascii="GHEA Grapalat" w:hAnsi="GHEA Grapalat"/>
          <w:sz w:val="24"/>
          <w:szCs w:val="24"/>
        </w:rPr>
        <w:t>»</w:t>
      </w:r>
      <w:r w:rsidRPr="00E12546">
        <w:rPr>
          <w:rFonts w:ascii="GHEA Grapalat" w:hAnsi="GHEA Grapalat"/>
          <w:b/>
          <w:sz w:val="24"/>
          <w:szCs w:val="24"/>
        </w:rPr>
        <w:t xml:space="preserve"> -------------- 2018</w:t>
      </w:r>
      <w:r w:rsid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թվականի N------ Ն</w:t>
      </w:r>
    </w:p>
    <w:p w:rsidR="00E12546" w:rsidRDefault="00E12546" w:rsidP="00E12546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12546" w:rsidRPr="00E12546" w:rsidRDefault="00E12546" w:rsidP="00E12546">
      <w:pPr>
        <w:pStyle w:val="ListParagraph"/>
        <w:spacing w:after="0"/>
        <w:ind w:left="735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12546" w:rsidRPr="00BB1611" w:rsidRDefault="00E12546" w:rsidP="00E12546">
      <w:pPr>
        <w:ind w:firstLine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12546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ԱՆՏԱՌՆԵՐԻ</w:t>
      </w:r>
      <w:r w:rsidRPr="00BB1611"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ԿԱՅՈՒՆ</w:t>
      </w:r>
      <w:r w:rsidRPr="00BB1611"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ԿԱՌԱՎԱՐՄԱՆ</w:t>
      </w:r>
      <w:r w:rsidRPr="00BB1611"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ՈԼՈՐՏՈՒՄ</w:t>
      </w:r>
      <w:r w:rsidRPr="00BB1611"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Pr="00BB1611">
        <w:rPr>
          <w:rStyle w:val="Strong"/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color w:val="000000" w:themeColor="text1"/>
          <w:sz w:val="24"/>
          <w:szCs w:val="24"/>
        </w:rPr>
        <w:t>ԿԱՌԱՎԱՐՄԱՆ</w:t>
      </w:r>
      <w:r w:rsidRPr="00BB1611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ՄԱՐՄԻՆ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ՍԱՀՄԱՆԵԼՈՒ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,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ԿԱՌԱՎԱՐՈՒԹՅԱՆ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2002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ԹՎԱԿԱՆԻ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ՕԳՈՍՏՈՍԻ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1-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Ի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N 1134-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Ն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 </w:t>
      </w:r>
      <w:r w:rsidRPr="00E12546">
        <w:rPr>
          <w:rStyle w:val="Strong"/>
          <w:rFonts w:ascii="GHEA Grapalat" w:hAnsi="GHEA Grapalat" w:cs="Sylfaen"/>
          <w:sz w:val="24"/>
          <w:szCs w:val="24"/>
        </w:rPr>
        <w:t>ԵՎ</w:t>
      </w:r>
      <w:r w:rsidRPr="00BB1611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ՀԱՅԱՍՏԱՆԻ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ՀԱՆՐԱՊԵՏՈՒԹՅԱՆ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ԿԱՌԱՎԱՐՈՒԹՅԱՆ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2004 </w:t>
      </w:r>
      <w:r w:rsidRPr="00E12546">
        <w:rPr>
          <w:rFonts w:ascii="GHEA Grapalat" w:hAnsi="GHEA Grapalat"/>
          <w:b/>
          <w:sz w:val="24"/>
          <w:szCs w:val="24"/>
        </w:rPr>
        <w:t>ԹՎԱԿԱՆԻ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ՀՈՒՆՎԱՐԻ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15-</w:t>
      </w:r>
      <w:r w:rsidRPr="00E12546">
        <w:rPr>
          <w:rFonts w:ascii="GHEA Grapalat" w:hAnsi="GHEA Grapalat"/>
          <w:b/>
          <w:sz w:val="24"/>
          <w:szCs w:val="24"/>
        </w:rPr>
        <w:t>Ի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N 7-</w:t>
      </w:r>
      <w:r w:rsidRPr="00E12546">
        <w:rPr>
          <w:rFonts w:ascii="GHEA Grapalat" w:hAnsi="GHEA Grapalat"/>
          <w:b/>
          <w:sz w:val="24"/>
          <w:szCs w:val="24"/>
        </w:rPr>
        <w:t>Ն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ՈՐՈՇՈՒՄՆԵՐՆ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ՈՒԺԸ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ԿՈՐՑՐԱԾ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ՃԱՆԱՉԵԼՈՒ</w:t>
      </w:r>
      <w:r w:rsidRPr="00BB16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b/>
          <w:sz w:val="24"/>
          <w:szCs w:val="24"/>
        </w:rPr>
        <w:t>ՄԱՍԻՆ</w:t>
      </w:r>
    </w:p>
    <w:p w:rsidR="00E12546" w:rsidRPr="00BB1611" w:rsidRDefault="00E12546" w:rsidP="00E12546">
      <w:pPr>
        <w:pStyle w:val="ListParagraph"/>
        <w:spacing w:after="0"/>
        <w:ind w:left="735"/>
        <w:jc w:val="both"/>
        <w:rPr>
          <w:rFonts w:ascii="GHEA Grapalat" w:hAnsi="GHEA Grapalat"/>
          <w:sz w:val="24"/>
          <w:szCs w:val="24"/>
          <w:lang w:val="en-US"/>
        </w:rPr>
      </w:pPr>
    </w:p>
    <w:p w:rsidR="00E12546" w:rsidRPr="00BB1611" w:rsidRDefault="00E12546" w:rsidP="00E12546">
      <w:pPr>
        <w:rPr>
          <w:rFonts w:ascii="GHEA Grapalat" w:hAnsi="GHEA Grapalat"/>
          <w:sz w:val="24"/>
          <w:szCs w:val="24"/>
          <w:lang w:val="en-US"/>
        </w:rPr>
      </w:pPr>
      <w:r w:rsidRPr="00E12546">
        <w:rPr>
          <w:rFonts w:ascii="GHEA Grapalat" w:hAnsi="GHEA Grapalat"/>
          <w:sz w:val="24"/>
          <w:szCs w:val="24"/>
        </w:rPr>
        <w:t>Հայաստանի</w:t>
      </w:r>
      <w:r w:rsidRPr="00BB1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sz w:val="24"/>
          <w:szCs w:val="24"/>
        </w:rPr>
        <w:t>Հանրապետության</w:t>
      </w:r>
      <w:r w:rsidRPr="00BB1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sz w:val="24"/>
          <w:szCs w:val="24"/>
        </w:rPr>
        <w:t>կառավարությունը</w:t>
      </w:r>
      <w:r w:rsidRPr="00BB1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sz w:val="24"/>
          <w:szCs w:val="24"/>
        </w:rPr>
        <w:t>որոշում</w:t>
      </w:r>
      <w:r w:rsidRPr="00BB161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2546">
        <w:rPr>
          <w:rFonts w:ascii="GHEA Grapalat" w:hAnsi="GHEA Grapalat"/>
          <w:sz w:val="24"/>
          <w:szCs w:val="24"/>
        </w:rPr>
        <w:t>է</w:t>
      </w:r>
      <w:r w:rsidRPr="00BB1611">
        <w:rPr>
          <w:rFonts w:ascii="GHEA Grapalat" w:hAnsi="GHEA Grapalat"/>
          <w:sz w:val="24"/>
          <w:szCs w:val="24"/>
          <w:lang w:val="en-US"/>
        </w:rPr>
        <w:t>.</w:t>
      </w:r>
    </w:p>
    <w:p w:rsidR="00E12546" w:rsidRPr="00BB1611" w:rsidRDefault="00E12546" w:rsidP="00E12546">
      <w:pPr>
        <w:pStyle w:val="ListParagraph"/>
        <w:spacing w:after="0"/>
        <w:ind w:left="735" w:firstLine="705"/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E12546" w:rsidRPr="00BB1611" w:rsidRDefault="00E12546" w:rsidP="00E1254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Անտառների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կայուն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կառավարման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ոլորտում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պետական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կառավարման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լիազորված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մարմին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սահմանել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Հայաստանի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Հանրապետության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բնապահպանության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</w:rPr>
        <w:t>նախարարությունը</w:t>
      </w:r>
      <w:r w:rsidRPr="00BB1611"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en-US"/>
        </w:rPr>
        <w:t>:</w:t>
      </w:r>
    </w:p>
    <w:p w:rsidR="00E12546" w:rsidRDefault="00E12546" w:rsidP="00E1254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Ուժը կորցրած ճանաչել՝</w:t>
      </w:r>
    </w:p>
    <w:p w:rsidR="00E12546" w:rsidRPr="00772091" w:rsidRDefault="00E12546" w:rsidP="00E12546">
      <w:pPr>
        <w:pStyle w:val="ListParagraph"/>
        <w:spacing w:after="0"/>
        <w:ind w:left="1080"/>
        <w:jc w:val="both"/>
        <w:rPr>
          <w:rFonts w:ascii="GHEA Grapalat" w:hAnsi="GHEA Grapalat" w:cs="Sylfaen"/>
          <w:sz w:val="24"/>
          <w:szCs w:val="24"/>
        </w:rPr>
      </w:pPr>
      <w:r w:rsidRPr="00772091">
        <w:rPr>
          <w:rFonts w:ascii="GHEA Grapalat" w:hAnsi="GHEA Grapalat" w:cs="Sylfaen"/>
          <w:sz w:val="24"/>
          <w:szCs w:val="24"/>
        </w:rPr>
        <w:t xml:space="preserve">1)    Հայաստանի Հանրապետության </w:t>
      </w:r>
      <w:r w:rsidRPr="00772091">
        <w:rPr>
          <w:rFonts w:ascii="GHEA Grapalat" w:hAnsi="GHEA Grapalat"/>
          <w:sz w:val="24"/>
          <w:szCs w:val="24"/>
        </w:rPr>
        <w:t xml:space="preserve"> կառավարության 2002 թվականի օգոստոսի 1-ի «Հ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բնապահպանության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նախարարությանը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Հ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անրապետության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անտառների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պահպանության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վերարտադրության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և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օգտագործման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բնագավառում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հատկապես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լիազորված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մարմինների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իրավասությունները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վերապահելու</w:t>
      </w:r>
      <w:r w:rsidRPr="0077209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772091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772091">
        <w:rPr>
          <w:rFonts w:ascii="GHEA Grapalat" w:hAnsi="GHEA Grapalat"/>
          <w:sz w:val="24"/>
          <w:szCs w:val="24"/>
        </w:rPr>
        <w:t>» N 1134-Ն որոշումը,</w:t>
      </w:r>
    </w:p>
    <w:p w:rsidR="00E12546" w:rsidRDefault="00E12546" w:rsidP="00E12546">
      <w:pPr>
        <w:pStyle w:val="ListParagraph"/>
        <w:spacing w:after="0"/>
        <w:ind w:left="108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2) Հայաստանի Հանրապետության </w:t>
      </w:r>
      <w:r>
        <w:rPr>
          <w:rFonts w:ascii="GHEA Grapalat" w:hAnsi="GHEA Grapalat"/>
          <w:sz w:val="24"/>
          <w:szCs w:val="24"/>
        </w:rPr>
        <w:t xml:space="preserve"> կառավարության 2004 թվականի հունվարի 15-ի «Ա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նտառների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պահպանության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պաշտպանության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վերարտադրության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և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օգտագործման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բնագավառում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հատկապես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լիազորված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մարմինների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իրավասություններ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վերապահելու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և Հ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այաստանի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2002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հուլիսի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25-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N 1054-Ն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փոփոխություն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</w:rPr>
        <w:t>» N 7-Ն որոշումը:</w:t>
      </w:r>
    </w:p>
    <w:p w:rsidR="00E12546" w:rsidRDefault="00E12546" w:rsidP="00E1254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Սույն որոշումն ուժի մեջ է մտնում պաշտոնական հրապարակմանը հաջորդող օրվանից</w:t>
      </w:r>
      <w:r>
        <w:rPr>
          <w:rFonts w:ascii="GHEA Grapalat" w:hAnsi="GHEA Grapalat"/>
        </w:rPr>
        <w:t>:</w:t>
      </w:r>
    </w:p>
    <w:p w:rsidR="004B6CA3" w:rsidRDefault="004B6CA3"/>
    <w:sectPr w:rsidR="004B6CA3" w:rsidSect="00E12546">
      <w:pgSz w:w="11906" w:h="16838" w:code="9"/>
      <w:pgMar w:top="567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15E33"/>
    <w:multiLevelType w:val="hybridMultilevel"/>
    <w:tmpl w:val="E702DE26"/>
    <w:lvl w:ilvl="0" w:tplc="6518E86A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5024"/>
    <w:rsid w:val="004918E2"/>
    <w:rsid w:val="004B6CA3"/>
    <w:rsid w:val="00772091"/>
    <w:rsid w:val="00A05024"/>
    <w:rsid w:val="00A40B24"/>
    <w:rsid w:val="00AA2AFA"/>
    <w:rsid w:val="00BA3C69"/>
    <w:rsid w:val="00BB1611"/>
    <w:rsid w:val="00D661C3"/>
    <w:rsid w:val="00E1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E1254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rsid w:val="00E1254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12546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12546"/>
    <w:pPr>
      <w:spacing w:after="200" w:line="276" w:lineRule="auto"/>
      <w:ind w:left="720" w:firstLine="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E12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webb Знак"/>
    <w:link w:val="a4"/>
    <w:uiPriority w:val="99"/>
    <w:semiHidden/>
    <w:locked/>
    <w:rsid w:val="00E1254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webb"/>
    <w:basedOn w:val="a"/>
    <w:link w:val="a3"/>
    <w:uiPriority w:val="99"/>
    <w:semiHidden/>
    <w:unhideWhenUsed/>
    <w:rsid w:val="00E1254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locked/>
    <w:rsid w:val="00E12546"/>
  </w:style>
  <w:style w:type="paragraph" w:styleId="a6">
    <w:name w:val="List Paragraph"/>
    <w:aliases w:val="Akapit z listą BS,List Paragraph 1,List_Paragraph,Multilevel para_II,List Paragraph (numbered (a)),OBC Bullet,List Paragraph11,Normal numbered"/>
    <w:basedOn w:val="a"/>
    <w:link w:val="a5"/>
    <w:uiPriority w:val="34"/>
    <w:qFormat/>
    <w:rsid w:val="00E12546"/>
    <w:pPr>
      <w:spacing w:after="200" w:line="276" w:lineRule="auto"/>
      <w:ind w:left="720" w:firstLine="0"/>
      <w:contextualSpacing/>
      <w:jc w:val="left"/>
    </w:pPr>
  </w:style>
  <w:style w:type="character" w:styleId="a7">
    <w:name w:val="Strong"/>
    <w:basedOn w:val="a0"/>
    <w:uiPriority w:val="22"/>
    <w:qFormat/>
    <w:rsid w:val="00E125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Astghik Melkonyan</cp:lastModifiedBy>
  <cp:revision>5</cp:revision>
  <dcterms:created xsi:type="dcterms:W3CDTF">2018-02-04T14:52:00Z</dcterms:created>
  <dcterms:modified xsi:type="dcterms:W3CDTF">2018-02-07T11:08:00Z</dcterms:modified>
</cp:coreProperties>
</file>