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8EF" w:rsidRPr="00520E29" w:rsidRDefault="00B128EF" w:rsidP="00CE289C">
      <w:pPr>
        <w:spacing w:after="0"/>
        <w:ind w:left="720"/>
        <w:jc w:val="right"/>
        <w:rPr>
          <w:rFonts w:ascii="GHEA Grapalat" w:hAnsi="GHEA Grapalat" w:cs="Sylfaen"/>
          <w:b/>
          <w:sz w:val="24"/>
          <w:szCs w:val="24"/>
        </w:rPr>
      </w:pPr>
      <w:r w:rsidRPr="00520E29">
        <w:rPr>
          <w:rFonts w:ascii="GHEA Grapalat" w:hAnsi="GHEA Grapalat" w:cs="Sylfaen"/>
          <w:b/>
          <w:sz w:val="24"/>
          <w:szCs w:val="24"/>
        </w:rPr>
        <w:t>ՆԱԽԱԳԻԾ</w:t>
      </w:r>
    </w:p>
    <w:p w:rsidR="00B128EF" w:rsidRPr="00520E29" w:rsidRDefault="00B128EF" w:rsidP="00CE289C">
      <w:pPr>
        <w:spacing w:after="0"/>
        <w:ind w:left="720"/>
        <w:jc w:val="center"/>
        <w:rPr>
          <w:rFonts w:ascii="GHEA Grapalat" w:hAnsi="GHEA Grapalat" w:cs="Sylfaen"/>
          <w:b/>
          <w:sz w:val="24"/>
          <w:szCs w:val="24"/>
        </w:rPr>
      </w:pPr>
    </w:p>
    <w:p w:rsidR="00B128EF" w:rsidRPr="00520E29" w:rsidRDefault="00B128EF" w:rsidP="00CE289C">
      <w:pPr>
        <w:spacing w:after="0"/>
        <w:ind w:left="720"/>
        <w:jc w:val="center"/>
        <w:rPr>
          <w:rFonts w:ascii="GHEA Grapalat" w:hAnsi="GHEA Grapalat" w:cs="Sylfaen"/>
          <w:b/>
          <w:sz w:val="24"/>
          <w:szCs w:val="24"/>
        </w:rPr>
      </w:pPr>
    </w:p>
    <w:p w:rsidR="00B128EF" w:rsidRPr="00520E29" w:rsidRDefault="00B128EF" w:rsidP="00CE289C">
      <w:pPr>
        <w:spacing w:after="0"/>
        <w:ind w:left="720"/>
        <w:jc w:val="center"/>
        <w:rPr>
          <w:rFonts w:ascii="GHEA Grapalat" w:hAnsi="GHEA Grapalat" w:cs="Sylfaen"/>
          <w:b/>
          <w:sz w:val="24"/>
          <w:szCs w:val="24"/>
        </w:rPr>
      </w:pPr>
      <w:r w:rsidRPr="00520E29">
        <w:rPr>
          <w:rFonts w:ascii="GHEA Grapalat" w:hAnsi="GHEA Grapalat" w:cs="Sylfaen"/>
          <w:b/>
          <w:sz w:val="24"/>
          <w:szCs w:val="24"/>
          <w:lang w:val="hy-AM"/>
        </w:rPr>
        <w:t>ՀԱՅԱՍՏԱՆԻ ՀԱՆՐԱՊԵՏՈՒԹՅԱՆ</w:t>
      </w:r>
    </w:p>
    <w:p w:rsidR="00B128EF" w:rsidRPr="00520E29" w:rsidRDefault="00B128EF" w:rsidP="00CE289C">
      <w:pPr>
        <w:spacing w:after="0"/>
        <w:ind w:left="720"/>
        <w:jc w:val="center"/>
        <w:rPr>
          <w:rFonts w:ascii="GHEA Grapalat" w:hAnsi="GHEA Grapalat"/>
          <w:b/>
          <w:sz w:val="24"/>
          <w:szCs w:val="24"/>
        </w:rPr>
      </w:pPr>
    </w:p>
    <w:p w:rsidR="00B128EF" w:rsidRPr="00520E29" w:rsidRDefault="00B128EF" w:rsidP="00CE289C">
      <w:pPr>
        <w:spacing w:after="0"/>
        <w:ind w:left="720"/>
        <w:jc w:val="center"/>
        <w:rPr>
          <w:rFonts w:ascii="GHEA Grapalat" w:hAnsi="GHEA Grapalat" w:cs="Sylfaen"/>
          <w:b/>
          <w:sz w:val="24"/>
          <w:szCs w:val="24"/>
        </w:rPr>
      </w:pPr>
      <w:r w:rsidRPr="00520E29">
        <w:rPr>
          <w:rFonts w:ascii="GHEA Grapalat" w:hAnsi="GHEA Grapalat" w:cs="Sylfaen"/>
          <w:b/>
          <w:sz w:val="24"/>
          <w:szCs w:val="24"/>
          <w:lang w:val="hy-AM"/>
        </w:rPr>
        <w:t>ՕՐԵՆՔԸ</w:t>
      </w:r>
    </w:p>
    <w:p w:rsidR="00B128EF" w:rsidRPr="00520E29" w:rsidRDefault="00B128EF" w:rsidP="00CE289C">
      <w:pPr>
        <w:spacing w:after="0"/>
        <w:jc w:val="center"/>
        <w:rPr>
          <w:rFonts w:ascii="GHEA Grapalat" w:hAnsi="GHEA Grapalat" w:cs="Sylfaen"/>
          <w:b/>
          <w:sz w:val="24"/>
          <w:szCs w:val="24"/>
          <w:lang w:val="hy-AM"/>
        </w:rPr>
      </w:pPr>
    </w:p>
    <w:p w:rsidR="00B128EF" w:rsidRPr="00520E29" w:rsidRDefault="00B128EF" w:rsidP="00CE289C">
      <w:pPr>
        <w:spacing w:after="0"/>
        <w:jc w:val="center"/>
        <w:rPr>
          <w:rFonts w:ascii="GHEA Grapalat" w:hAnsi="GHEA Grapalat" w:cs="Sylfaen"/>
          <w:b/>
          <w:sz w:val="24"/>
          <w:szCs w:val="24"/>
          <w:lang w:val="hy-AM"/>
        </w:rPr>
      </w:pPr>
      <w:r w:rsidRPr="00520E29">
        <w:rPr>
          <w:rFonts w:ascii="GHEA Grapalat" w:hAnsi="GHEA Grapalat" w:cs="Sylfaen"/>
          <w:b/>
          <w:sz w:val="24"/>
          <w:szCs w:val="24"/>
          <w:lang w:val="hy-AM"/>
        </w:rPr>
        <w:t>ՀԱՅԱՍՏԱՆԻ</w:t>
      </w:r>
      <w:r w:rsidRPr="00520E29">
        <w:rPr>
          <w:rFonts w:ascii="GHEA Grapalat" w:hAnsi="GHEA Grapalat" w:cs="Sylfaen"/>
          <w:b/>
          <w:sz w:val="24"/>
          <w:szCs w:val="24"/>
          <w:lang w:val="fr-FR"/>
        </w:rPr>
        <w:t xml:space="preserve"> </w:t>
      </w:r>
      <w:r w:rsidRPr="00520E29">
        <w:rPr>
          <w:rFonts w:ascii="GHEA Grapalat" w:hAnsi="GHEA Grapalat" w:cs="Sylfaen"/>
          <w:b/>
          <w:sz w:val="24"/>
          <w:szCs w:val="24"/>
          <w:lang w:val="hy-AM"/>
        </w:rPr>
        <w:t>ՀԱՆՐԱՊԵՏՈՒԹՅԱՆ</w:t>
      </w:r>
      <w:r w:rsidRPr="00520E29">
        <w:rPr>
          <w:rFonts w:ascii="GHEA Grapalat" w:hAnsi="GHEA Grapalat" w:cs="Sylfaen"/>
          <w:b/>
          <w:sz w:val="24"/>
          <w:szCs w:val="24"/>
          <w:lang w:val="fr-FR"/>
        </w:rPr>
        <w:t xml:space="preserve"> </w:t>
      </w:r>
      <w:r w:rsidRPr="00520E29">
        <w:rPr>
          <w:rFonts w:ascii="GHEA Grapalat" w:hAnsi="GHEA Grapalat" w:cs="Sylfaen"/>
          <w:b/>
          <w:sz w:val="24"/>
          <w:szCs w:val="24"/>
          <w:lang w:val="hy-AM"/>
        </w:rPr>
        <w:t>ՔՐԵԱԿԱՆ</w:t>
      </w:r>
      <w:r w:rsidRPr="00520E29">
        <w:rPr>
          <w:rFonts w:ascii="GHEA Grapalat" w:hAnsi="GHEA Grapalat" w:cs="Sylfaen"/>
          <w:b/>
          <w:sz w:val="24"/>
          <w:szCs w:val="24"/>
          <w:lang w:val="fr-FR"/>
        </w:rPr>
        <w:t xml:space="preserve"> </w:t>
      </w:r>
      <w:r w:rsidRPr="00520E29">
        <w:rPr>
          <w:rFonts w:ascii="GHEA Grapalat" w:hAnsi="GHEA Grapalat" w:cs="Sylfaen"/>
          <w:b/>
          <w:sz w:val="24"/>
          <w:szCs w:val="24"/>
          <w:lang w:val="hy-AM"/>
        </w:rPr>
        <w:t>ՕՐԵՆՍԳՐՔՈՒՄ</w:t>
      </w:r>
    </w:p>
    <w:p w:rsidR="00B128EF" w:rsidRPr="00520E29" w:rsidRDefault="00B128EF" w:rsidP="00CE289C">
      <w:pPr>
        <w:spacing w:after="0"/>
        <w:jc w:val="center"/>
        <w:rPr>
          <w:rFonts w:ascii="GHEA Grapalat" w:hAnsi="GHEA Grapalat" w:cs="Sylfaen"/>
          <w:b/>
          <w:sz w:val="24"/>
          <w:szCs w:val="24"/>
          <w:lang w:val="hy-AM"/>
        </w:rPr>
      </w:pPr>
      <w:r w:rsidRPr="00520E29">
        <w:rPr>
          <w:rFonts w:ascii="GHEA Grapalat" w:hAnsi="GHEA Grapalat" w:cs="Sylfaen"/>
          <w:b/>
          <w:sz w:val="24"/>
          <w:szCs w:val="24"/>
          <w:lang w:val="hy-AM"/>
        </w:rPr>
        <w:t>ՓՈՓՈԽՈՒԹՅՈՒՆՆԵՐ</w:t>
      </w:r>
      <w:r w:rsidRPr="00520E29">
        <w:rPr>
          <w:rFonts w:ascii="GHEA Grapalat" w:hAnsi="GHEA Grapalat" w:cs="Sylfaen"/>
          <w:b/>
          <w:sz w:val="24"/>
          <w:szCs w:val="24"/>
          <w:lang w:val="fr-FR"/>
        </w:rPr>
        <w:t xml:space="preserve"> </w:t>
      </w:r>
      <w:r w:rsidRPr="00520E29">
        <w:rPr>
          <w:rFonts w:ascii="GHEA Grapalat" w:hAnsi="GHEA Grapalat" w:cs="Sylfaen"/>
          <w:b/>
          <w:sz w:val="24"/>
          <w:szCs w:val="24"/>
          <w:lang w:val="hy-AM"/>
        </w:rPr>
        <w:t>ԿԱՏԱՐԵԼՈՒ</w:t>
      </w:r>
      <w:r w:rsidRPr="00520E29">
        <w:rPr>
          <w:rFonts w:ascii="GHEA Grapalat" w:hAnsi="GHEA Grapalat" w:cs="Sylfaen"/>
          <w:b/>
          <w:sz w:val="24"/>
          <w:szCs w:val="24"/>
          <w:lang w:val="fr-FR"/>
        </w:rPr>
        <w:t xml:space="preserve"> </w:t>
      </w:r>
      <w:r w:rsidRPr="00520E29">
        <w:rPr>
          <w:rFonts w:ascii="GHEA Grapalat" w:hAnsi="GHEA Grapalat" w:cs="Sylfaen"/>
          <w:b/>
          <w:sz w:val="24"/>
          <w:szCs w:val="24"/>
          <w:lang w:val="hy-AM"/>
        </w:rPr>
        <w:t>ՄԱՍԻՆ</w:t>
      </w:r>
    </w:p>
    <w:p w:rsidR="00B128EF" w:rsidRPr="00520E29" w:rsidRDefault="00B128EF" w:rsidP="00CE289C">
      <w:pPr>
        <w:tabs>
          <w:tab w:val="left" w:pos="993"/>
        </w:tabs>
        <w:spacing w:after="0"/>
        <w:jc w:val="both"/>
        <w:rPr>
          <w:rFonts w:ascii="GHEA Grapalat" w:hAnsi="GHEA Grapalat" w:cs="Sylfaen"/>
          <w:b/>
          <w:sz w:val="24"/>
          <w:szCs w:val="24"/>
          <w:lang w:val="hy-AM"/>
        </w:rPr>
      </w:pPr>
    </w:p>
    <w:p w:rsidR="00B128EF" w:rsidRPr="00520E29" w:rsidRDefault="00B128EF" w:rsidP="00CE289C">
      <w:pPr>
        <w:tabs>
          <w:tab w:val="left" w:pos="993"/>
        </w:tabs>
        <w:spacing w:after="0"/>
        <w:ind w:firstLine="709"/>
        <w:jc w:val="both"/>
        <w:rPr>
          <w:rFonts w:ascii="GHEA Grapalat" w:hAnsi="GHEA Grapalat"/>
          <w:strike/>
          <w:sz w:val="24"/>
          <w:szCs w:val="24"/>
          <w:lang w:val="hy-AM"/>
        </w:rPr>
      </w:pPr>
      <w:r w:rsidRPr="00520E29">
        <w:rPr>
          <w:rFonts w:ascii="GHEA Grapalat" w:hAnsi="GHEA Grapalat" w:cs="Sylfaen"/>
          <w:b/>
          <w:sz w:val="24"/>
          <w:szCs w:val="24"/>
          <w:lang w:val="hy-AM"/>
        </w:rPr>
        <w:t>Հոդված</w:t>
      </w:r>
      <w:r w:rsidRPr="00520E29">
        <w:rPr>
          <w:rFonts w:ascii="GHEA Grapalat" w:hAnsi="GHEA Grapalat"/>
          <w:b/>
          <w:sz w:val="24"/>
          <w:szCs w:val="24"/>
          <w:lang w:val="hy-AM"/>
        </w:rPr>
        <w:t xml:space="preserve"> 1.</w:t>
      </w:r>
      <w:r w:rsidRPr="00520E29">
        <w:rPr>
          <w:rFonts w:ascii="GHEA Grapalat" w:hAnsi="GHEA Grapalat" w:cs="Sylfaen"/>
          <w:sz w:val="24"/>
          <w:szCs w:val="24"/>
          <w:lang w:val="hy-AM"/>
        </w:rPr>
        <w:t xml:space="preserve"> Հայաստանի Հանրապետության 2003 թվականի ապրիլի 18-ի քրեական օրենսգրքի </w:t>
      </w:r>
      <w:r w:rsidRPr="00520E29">
        <w:rPr>
          <w:rFonts w:ascii="GHEA Grapalat" w:hAnsi="GHEA Grapalat"/>
          <w:sz w:val="24"/>
          <w:szCs w:val="24"/>
          <w:lang w:val="hy-AM"/>
        </w:rPr>
        <w:t>(այսուհետ` Օրենսգիրք) 292-րդ հոդվածի 3-րդ մասից հանել «297-րդ» բառը:</w:t>
      </w:r>
    </w:p>
    <w:p w:rsidR="00B128EF" w:rsidRPr="00520E29" w:rsidRDefault="00B128EF" w:rsidP="00CE289C">
      <w:pPr>
        <w:tabs>
          <w:tab w:val="left" w:pos="993"/>
        </w:tabs>
        <w:spacing w:after="0"/>
        <w:jc w:val="both"/>
        <w:rPr>
          <w:rFonts w:ascii="GHEA Grapalat" w:hAnsi="GHEA Grapalat"/>
          <w:strike/>
          <w:sz w:val="24"/>
          <w:szCs w:val="24"/>
          <w:lang w:val="hy-AM"/>
        </w:rPr>
      </w:pPr>
      <w:r w:rsidRPr="00520E29">
        <w:rPr>
          <w:rFonts w:ascii="GHEA Grapalat" w:hAnsi="GHEA Grapalat" w:cs="Sylfaen"/>
          <w:b/>
          <w:sz w:val="24"/>
          <w:szCs w:val="24"/>
          <w:lang w:val="hy-AM"/>
        </w:rPr>
        <w:t xml:space="preserve">          Հոդված</w:t>
      </w:r>
      <w:r w:rsidRPr="00520E29">
        <w:rPr>
          <w:rFonts w:ascii="GHEA Grapalat" w:hAnsi="GHEA Grapalat"/>
          <w:b/>
          <w:sz w:val="24"/>
          <w:szCs w:val="24"/>
          <w:lang w:val="hy-AM"/>
        </w:rPr>
        <w:t xml:space="preserve"> 2.</w:t>
      </w:r>
      <w:r w:rsidRPr="00520E29">
        <w:rPr>
          <w:rFonts w:ascii="GHEA Grapalat" w:hAnsi="GHEA Grapalat"/>
          <w:sz w:val="24"/>
          <w:szCs w:val="24"/>
          <w:lang w:val="hy-AM"/>
        </w:rPr>
        <w:t xml:space="preserve"> Oրենսգրքի 296-րդ հոդվածը շարադրել հետևյալ խմբագրությամբ. </w:t>
      </w:r>
    </w:p>
    <w:tbl>
      <w:tblPr>
        <w:tblW w:w="4911" w:type="pct"/>
        <w:tblCellSpacing w:w="0" w:type="dxa"/>
        <w:tblInd w:w="180" w:type="dxa"/>
        <w:tblCellMar>
          <w:left w:w="0" w:type="dxa"/>
          <w:right w:w="0" w:type="dxa"/>
        </w:tblCellMar>
        <w:tblLook w:val="04A0" w:firstRow="1" w:lastRow="0" w:firstColumn="1" w:lastColumn="0" w:noHBand="0" w:noVBand="1"/>
      </w:tblPr>
      <w:tblGrid>
        <w:gridCol w:w="1845"/>
        <w:gridCol w:w="8409"/>
      </w:tblGrid>
      <w:tr w:rsidR="00520E29" w:rsidRPr="00520E29" w:rsidTr="00B128EF">
        <w:trPr>
          <w:tblCellSpacing w:w="0" w:type="dxa"/>
        </w:trPr>
        <w:tc>
          <w:tcPr>
            <w:tcW w:w="1845" w:type="dxa"/>
            <w:hideMark/>
          </w:tcPr>
          <w:p w:rsidR="00B128EF" w:rsidRPr="00520E29" w:rsidRDefault="00B128EF" w:rsidP="00CE289C">
            <w:pPr>
              <w:spacing w:before="100" w:beforeAutospacing="1" w:after="100" w:afterAutospacing="1"/>
              <w:jc w:val="both"/>
              <w:rPr>
                <w:rFonts w:ascii="GHEA Grapalat" w:hAnsi="GHEA Grapalat"/>
                <w:sz w:val="24"/>
                <w:szCs w:val="24"/>
              </w:rPr>
            </w:pPr>
            <w:r w:rsidRPr="00520E29">
              <w:rPr>
                <w:rFonts w:ascii="GHEA Grapalat" w:hAnsi="GHEA Grapalat"/>
                <w:sz w:val="24"/>
                <w:szCs w:val="24"/>
                <w:lang w:val="hy-AM"/>
              </w:rPr>
              <w:t>«</w:t>
            </w:r>
            <w:proofErr w:type="spellStart"/>
            <w:r w:rsidRPr="00520E29">
              <w:rPr>
                <w:rFonts w:ascii="GHEA Grapalat" w:hAnsi="GHEA Grapalat" w:cs="Sylfaen"/>
                <w:b/>
                <w:bCs/>
                <w:sz w:val="24"/>
                <w:szCs w:val="24"/>
              </w:rPr>
              <w:t>Հոդված</w:t>
            </w:r>
            <w:proofErr w:type="spellEnd"/>
            <w:r w:rsidRPr="00520E29">
              <w:rPr>
                <w:rFonts w:ascii="GHEA Grapalat" w:hAnsi="GHEA Grapalat" w:cs="Calibri"/>
                <w:b/>
                <w:bCs/>
                <w:sz w:val="24"/>
                <w:szCs w:val="24"/>
              </w:rPr>
              <w:t xml:space="preserve"> 296</w:t>
            </w:r>
            <w:r w:rsidRPr="00520E29">
              <w:rPr>
                <w:rFonts w:ascii="GHEA Grapalat" w:hAnsi="GHEA Grapalat"/>
                <w:b/>
                <w:bCs/>
                <w:sz w:val="24"/>
                <w:szCs w:val="24"/>
              </w:rPr>
              <w:t>.</w:t>
            </w:r>
          </w:p>
        </w:tc>
        <w:tc>
          <w:tcPr>
            <w:tcW w:w="0" w:type="auto"/>
            <w:vAlign w:val="center"/>
            <w:hideMark/>
          </w:tcPr>
          <w:p w:rsidR="00B128EF" w:rsidRPr="00520E29" w:rsidRDefault="00B128EF" w:rsidP="00171726">
            <w:pPr>
              <w:ind w:left="675"/>
              <w:jc w:val="both"/>
              <w:rPr>
                <w:rFonts w:ascii="GHEA Grapalat" w:hAnsi="GHEA Grapalat" w:cs="Calibri"/>
                <w:b/>
                <w:sz w:val="24"/>
                <w:szCs w:val="24"/>
                <w:lang w:val="af-ZA"/>
              </w:rPr>
            </w:pPr>
            <w:proofErr w:type="spellStart"/>
            <w:r w:rsidRPr="00520E29">
              <w:rPr>
                <w:rFonts w:ascii="GHEA Grapalat" w:hAnsi="GHEA Grapalat" w:cs="Sylfaen"/>
                <w:b/>
                <w:bCs/>
                <w:sz w:val="24"/>
                <w:szCs w:val="24"/>
              </w:rPr>
              <w:t>Ծառերի</w:t>
            </w:r>
            <w:proofErr w:type="spellEnd"/>
            <w:r w:rsidRPr="00520E29">
              <w:rPr>
                <w:rFonts w:ascii="GHEA Grapalat" w:hAnsi="GHEA Grapalat"/>
                <w:b/>
                <w:bCs/>
                <w:sz w:val="24"/>
                <w:szCs w:val="24"/>
              </w:rPr>
              <w:t xml:space="preserve">, </w:t>
            </w:r>
            <w:proofErr w:type="spellStart"/>
            <w:r w:rsidRPr="00520E29">
              <w:rPr>
                <w:rFonts w:ascii="GHEA Grapalat" w:hAnsi="GHEA Grapalat" w:cs="Sylfaen"/>
                <w:b/>
                <w:bCs/>
                <w:sz w:val="24"/>
                <w:szCs w:val="24"/>
              </w:rPr>
              <w:t>թփերի</w:t>
            </w:r>
            <w:proofErr w:type="spellEnd"/>
            <w:r w:rsidRPr="00520E29">
              <w:rPr>
                <w:rFonts w:cs="Calibri"/>
                <w:b/>
                <w:bCs/>
                <w:sz w:val="24"/>
                <w:szCs w:val="24"/>
              </w:rPr>
              <w:t> </w:t>
            </w:r>
            <w:r w:rsidRPr="00520E29">
              <w:rPr>
                <w:rFonts w:ascii="GHEA Grapalat" w:hAnsi="GHEA Grapalat" w:cs="Sylfaen"/>
                <w:b/>
                <w:bCs/>
                <w:sz w:val="24"/>
                <w:szCs w:val="24"/>
              </w:rPr>
              <w:t>և</w:t>
            </w:r>
            <w:r w:rsidRPr="00520E29">
              <w:rPr>
                <w:rFonts w:ascii="GHEA Grapalat" w:hAnsi="GHEA Grapalat"/>
                <w:b/>
                <w:bCs/>
                <w:sz w:val="24"/>
                <w:szCs w:val="24"/>
                <w:lang w:val="hy-AM"/>
              </w:rPr>
              <w:t xml:space="preserve"> </w:t>
            </w:r>
            <w:proofErr w:type="spellStart"/>
            <w:r w:rsidRPr="00520E29">
              <w:rPr>
                <w:rFonts w:ascii="GHEA Grapalat" w:hAnsi="GHEA Grapalat" w:cs="Sylfaen"/>
                <w:b/>
                <w:bCs/>
                <w:sz w:val="24"/>
                <w:szCs w:val="24"/>
              </w:rPr>
              <w:t>բուսածածկի</w:t>
            </w:r>
            <w:proofErr w:type="spellEnd"/>
            <w:r w:rsidR="00171726" w:rsidRPr="00520E29">
              <w:rPr>
                <w:rFonts w:ascii="GHEA Grapalat" w:hAnsi="GHEA Grapalat" w:cs="Sylfaen"/>
                <w:b/>
                <w:bCs/>
                <w:sz w:val="24"/>
                <w:szCs w:val="24"/>
              </w:rPr>
              <w:t xml:space="preserve"> </w:t>
            </w:r>
            <w:proofErr w:type="spellStart"/>
            <w:r w:rsidR="00994E0F" w:rsidRPr="00520E29">
              <w:rPr>
                <w:rFonts w:ascii="GHEA Grapalat" w:hAnsi="GHEA Grapalat" w:cs="Sylfaen"/>
                <w:b/>
                <w:bCs/>
                <w:sz w:val="24"/>
                <w:szCs w:val="24"/>
              </w:rPr>
              <w:t>ապօրինի</w:t>
            </w:r>
            <w:proofErr w:type="spellEnd"/>
            <w:r w:rsidRPr="00520E29">
              <w:rPr>
                <w:rFonts w:ascii="GHEA Grapalat" w:hAnsi="GHEA Grapalat"/>
                <w:b/>
                <w:bCs/>
                <w:sz w:val="24"/>
                <w:szCs w:val="24"/>
              </w:rPr>
              <w:t xml:space="preserve"> </w:t>
            </w:r>
            <w:proofErr w:type="spellStart"/>
            <w:r w:rsidRPr="00520E29">
              <w:rPr>
                <w:rFonts w:ascii="GHEA Grapalat" w:hAnsi="GHEA Grapalat" w:cs="Sylfaen"/>
                <w:b/>
                <w:bCs/>
                <w:sz w:val="24"/>
                <w:szCs w:val="24"/>
              </w:rPr>
              <w:t>հատումը</w:t>
            </w:r>
            <w:proofErr w:type="spellEnd"/>
            <w:r w:rsidRPr="00520E29">
              <w:rPr>
                <w:rFonts w:ascii="GHEA Grapalat" w:hAnsi="GHEA Grapalat" w:cs="Sylfaen"/>
                <w:b/>
                <w:bCs/>
                <w:sz w:val="24"/>
                <w:szCs w:val="24"/>
                <w:lang w:val="hy-AM"/>
              </w:rPr>
              <w:t xml:space="preserve"> կամ  </w:t>
            </w:r>
            <w:r w:rsidRPr="00520E29">
              <w:rPr>
                <w:rFonts w:ascii="GHEA Grapalat" w:hAnsi="GHEA Grapalat" w:cs="Calibri"/>
                <w:b/>
                <w:sz w:val="24"/>
                <w:szCs w:val="24"/>
                <w:lang w:val="hy-AM"/>
              </w:rPr>
              <w:t>ծառերը, թփերն առանց թույլտվության տեղափոխելը</w:t>
            </w:r>
            <w:r w:rsidRPr="00520E29">
              <w:rPr>
                <w:rFonts w:ascii="GHEA Grapalat" w:hAnsi="GHEA Grapalat" w:cs="Calibri"/>
                <w:b/>
                <w:sz w:val="24"/>
                <w:szCs w:val="24"/>
                <w:lang w:val="af-ZA"/>
              </w:rPr>
              <w:t xml:space="preserve"> </w:t>
            </w:r>
          </w:p>
        </w:tc>
      </w:tr>
    </w:tbl>
    <w:p w:rsidR="00B128EF" w:rsidRPr="00520E29" w:rsidRDefault="00B128EF" w:rsidP="00CE289C">
      <w:pPr>
        <w:tabs>
          <w:tab w:val="left" w:pos="90"/>
        </w:tabs>
        <w:spacing w:after="0"/>
        <w:jc w:val="both"/>
        <w:rPr>
          <w:rFonts w:ascii="GHEA Grapalat" w:hAnsi="GHEA Grapalat"/>
          <w:sz w:val="24"/>
          <w:szCs w:val="24"/>
          <w:lang w:val="hy-AM"/>
        </w:rPr>
      </w:pPr>
      <w:r w:rsidRPr="00520E29">
        <w:rPr>
          <w:rFonts w:ascii="GHEA Grapalat" w:hAnsi="GHEA Grapalat"/>
          <w:sz w:val="24"/>
          <w:szCs w:val="24"/>
          <w:lang w:val="hy-AM"/>
        </w:rPr>
        <w:tab/>
      </w:r>
      <w:r w:rsidRPr="00520E29">
        <w:rPr>
          <w:rFonts w:ascii="GHEA Grapalat" w:hAnsi="GHEA Grapalat"/>
          <w:sz w:val="24"/>
          <w:szCs w:val="24"/>
          <w:lang w:val="hy-AM"/>
        </w:rPr>
        <w:tab/>
        <w:t xml:space="preserve">1. </w:t>
      </w:r>
      <w:r w:rsidRPr="00520E29">
        <w:rPr>
          <w:rFonts w:ascii="GHEA Grapalat" w:hAnsi="GHEA Grapalat" w:cs="Sylfaen"/>
          <w:sz w:val="24"/>
          <w:szCs w:val="24"/>
          <w:lang w:val="hy-AM"/>
        </w:rPr>
        <w:t>Անտառային</w:t>
      </w:r>
      <w:r w:rsidRPr="00520E29">
        <w:rPr>
          <w:rFonts w:ascii="GHEA Grapalat" w:hAnsi="GHEA Grapalat" w:cs="Calibri"/>
          <w:sz w:val="24"/>
          <w:szCs w:val="24"/>
          <w:lang w:val="hy-AM"/>
        </w:rPr>
        <w:t xml:space="preserve"> հողերում, </w:t>
      </w:r>
      <w:r w:rsidRPr="00520E29">
        <w:rPr>
          <w:rFonts w:ascii="GHEA Grapalat" w:hAnsi="GHEA Grapalat" w:cs="Sylfaen"/>
          <w:sz w:val="24"/>
          <w:szCs w:val="24"/>
          <w:lang w:val="hy-AM"/>
        </w:rPr>
        <w:t>ինչպես</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նաև</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անտառային</w:t>
      </w:r>
      <w:r w:rsidRPr="00520E29">
        <w:rPr>
          <w:rFonts w:ascii="GHEA Grapalat" w:hAnsi="GHEA Grapalat" w:cs="Calibri"/>
          <w:sz w:val="24"/>
          <w:szCs w:val="24"/>
          <w:lang w:val="hy-AM"/>
        </w:rPr>
        <w:t xml:space="preserve"> հողերի</w:t>
      </w:r>
      <w:r w:rsidRPr="00520E29">
        <w:rPr>
          <w:rFonts w:ascii="GHEA Grapalat" w:hAnsi="GHEA Grapalat" w:cs="Calibri"/>
          <w:b/>
          <w:sz w:val="24"/>
          <w:szCs w:val="24"/>
          <w:lang w:val="hy-AM"/>
        </w:rPr>
        <w:t xml:space="preserve"> </w:t>
      </w:r>
      <w:r w:rsidRPr="00520E29">
        <w:rPr>
          <w:rFonts w:ascii="GHEA Grapalat" w:hAnsi="GHEA Grapalat" w:cs="Sylfaen"/>
          <w:sz w:val="24"/>
          <w:szCs w:val="24"/>
          <w:lang w:val="hy-AM"/>
        </w:rPr>
        <w:t>մեջ</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չմտնող</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տարածքներում</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ծառերը</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թփերը</w:t>
      </w:r>
      <w:r w:rsidRPr="00520E29">
        <w:rPr>
          <w:rFonts w:ascii="GHEA Grapalat" w:hAnsi="GHEA Grapalat" w:cs="Calibri"/>
          <w:sz w:val="24"/>
          <w:szCs w:val="24"/>
          <w:lang w:val="hy-AM"/>
        </w:rPr>
        <w:t xml:space="preserve"> </w:t>
      </w:r>
      <w:r w:rsidR="00994E0F" w:rsidRPr="00520E29">
        <w:rPr>
          <w:rFonts w:ascii="GHEA Grapalat" w:hAnsi="GHEA Grapalat" w:cs="Calibri"/>
          <w:b/>
          <w:sz w:val="24"/>
          <w:szCs w:val="24"/>
          <w:lang w:val="hy-AM"/>
        </w:rPr>
        <w:t>ապօրինի</w:t>
      </w:r>
      <w:r w:rsidR="00994E0F" w:rsidRPr="00520E29">
        <w:rPr>
          <w:rFonts w:ascii="GHEA Grapalat" w:hAnsi="GHEA Grapalat" w:cs="Calibri"/>
          <w:sz w:val="24"/>
          <w:szCs w:val="24"/>
          <w:lang w:val="hy-AM"/>
        </w:rPr>
        <w:t xml:space="preserve"> </w:t>
      </w:r>
      <w:r w:rsidR="00994E0F" w:rsidRPr="00520E29">
        <w:rPr>
          <w:rFonts w:ascii="GHEA Grapalat" w:hAnsi="GHEA Grapalat" w:cs="Sylfaen"/>
          <w:sz w:val="24"/>
          <w:szCs w:val="24"/>
          <w:lang w:val="hy-AM"/>
        </w:rPr>
        <w:t>հատելը</w:t>
      </w:r>
      <w:r w:rsidR="00994E0F" w:rsidRPr="00520E29">
        <w:rPr>
          <w:rFonts w:ascii="GHEA Grapalat" w:hAnsi="GHEA Grapalat" w:cs="Calibri"/>
          <w:sz w:val="24"/>
          <w:szCs w:val="24"/>
          <w:lang w:val="hy-AM"/>
        </w:rPr>
        <w:t xml:space="preserve"> </w:t>
      </w:r>
      <w:r w:rsidR="00994E0F" w:rsidRPr="00520E29">
        <w:rPr>
          <w:rFonts w:ascii="GHEA Grapalat" w:hAnsi="GHEA Grapalat" w:cs="Sylfaen"/>
          <w:sz w:val="24"/>
          <w:szCs w:val="24"/>
          <w:lang w:val="hy-AM"/>
        </w:rPr>
        <w:t>կամ</w:t>
      </w:r>
      <w:r w:rsidR="00994E0F" w:rsidRPr="00520E29">
        <w:rPr>
          <w:rFonts w:ascii="GHEA Grapalat" w:hAnsi="GHEA Grapalat"/>
          <w:sz w:val="24"/>
          <w:szCs w:val="24"/>
          <w:lang w:val="hy-AM"/>
        </w:rPr>
        <w:t xml:space="preserve"> </w:t>
      </w:r>
      <w:r w:rsidR="00994E0F" w:rsidRPr="00520E29">
        <w:rPr>
          <w:rFonts w:ascii="GHEA Grapalat" w:hAnsi="GHEA Grapalat" w:cs="Sylfaen"/>
          <w:sz w:val="24"/>
          <w:szCs w:val="24"/>
          <w:lang w:val="hy-AM"/>
        </w:rPr>
        <w:t>ոչնչացնելը</w:t>
      </w:r>
      <w:r w:rsidR="00994E0F" w:rsidRPr="00520E29">
        <w:rPr>
          <w:rFonts w:ascii="GHEA Grapalat" w:hAnsi="GHEA Grapalat" w:cs="Calibri"/>
          <w:sz w:val="24"/>
          <w:szCs w:val="24"/>
          <w:lang w:val="hy-AM"/>
        </w:rPr>
        <w:t xml:space="preserve">, </w:t>
      </w:r>
      <w:r w:rsidR="00994E0F" w:rsidRPr="00520E29">
        <w:rPr>
          <w:rFonts w:ascii="GHEA Grapalat" w:hAnsi="GHEA Grapalat" w:cs="Calibri"/>
          <w:b/>
          <w:sz w:val="24"/>
          <w:szCs w:val="24"/>
          <w:lang w:val="hy-AM"/>
        </w:rPr>
        <w:t xml:space="preserve">կամ </w:t>
      </w:r>
      <w:proofErr w:type="spellStart"/>
      <w:r w:rsidR="00994E0F" w:rsidRPr="00520E29">
        <w:rPr>
          <w:rFonts w:ascii="GHEA Grapalat" w:hAnsi="GHEA Grapalat" w:cs="Calibri"/>
          <w:b/>
          <w:sz w:val="24"/>
          <w:szCs w:val="24"/>
          <w:lang w:val="hy-AM"/>
        </w:rPr>
        <w:t>հատումներն</w:t>
      </w:r>
      <w:proofErr w:type="spellEnd"/>
      <w:r w:rsidR="00994E0F" w:rsidRPr="00520E29">
        <w:rPr>
          <w:rFonts w:ascii="GHEA Grapalat" w:hAnsi="GHEA Grapalat" w:cs="Calibri"/>
          <w:b/>
          <w:sz w:val="24"/>
          <w:szCs w:val="24"/>
          <w:lang w:val="hy-AM"/>
        </w:rPr>
        <w:t xml:space="preserve"> արգելված ծ</w:t>
      </w:r>
      <w:bookmarkStart w:id="0" w:name="_GoBack"/>
      <w:bookmarkEnd w:id="0"/>
      <w:r w:rsidR="00994E0F" w:rsidRPr="00520E29">
        <w:rPr>
          <w:rFonts w:ascii="GHEA Grapalat" w:hAnsi="GHEA Grapalat" w:cs="Calibri"/>
          <w:b/>
          <w:sz w:val="24"/>
          <w:szCs w:val="24"/>
          <w:lang w:val="hy-AM"/>
        </w:rPr>
        <w:t>առերը, թփերը հատելը կամ ոչնչացնելը,</w:t>
      </w:r>
      <w:r w:rsidR="00994E0F" w:rsidRPr="00520E29">
        <w:rPr>
          <w:rFonts w:ascii="GHEA Grapalat" w:hAnsi="GHEA Grapalat" w:cs="Calibri"/>
          <w:sz w:val="24"/>
          <w:szCs w:val="24"/>
          <w:lang w:val="hy-AM"/>
        </w:rPr>
        <w:t xml:space="preserve"> </w:t>
      </w:r>
      <w:r w:rsidRPr="00520E29">
        <w:rPr>
          <w:rFonts w:ascii="GHEA Grapalat" w:hAnsi="GHEA Grapalat" w:cs="Calibri"/>
          <w:sz w:val="24"/>
          <w:szCs w:val="24"/>
          <w:lang w:val="hy-AM"/>
        </w:rPr>
        <w:t xml:space="preserve">ծառերը, թփերն առանց թույլտվության տեղափոխելը, </w:t>
      </w:r>
      <w:r w:rsidRPr="00520E29">
        <w:rPr>
          <w:rFonts w:ascii="GHEA Grapalat" w:hAnsi="GHEA Grapalat" w:cs="Sylfaen"/>
          <w:sz w:val="24"/>
          <w:szCs w:val="24"/>
          <w:lang w:val="hy-AM"/>
        </w:rPr>
        <w:t>պետական, համայնքային</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կամ</w:t>
      </w:r>
      <w:r w:rsidRPr="00520E29">
        <w:rPr>
          <w:rFonts w:ascii="GHEA Grapalat" w:hAnsi="GHEA Grapalat" w:cs="Calibri"/>
          <w:b/>
          <w:sz w:val="24"/>
          <w:szCs w:val="24"/>
          <w:lang w:val="hy-AM"/>
        </w:rPr>
        <w:t xml:space="preserve"> </w:t>
      </w:r>
      <w:r w:rsidRPr="00520E29">
        <w:rPr>
          <w:rFonts w:ascii="GHEA Grapalat" w:hAnsi="GHEA Grapalat" w:cs="Calibri"/>
          <w:sz w:val="24"/>
          <w:szCs w:val="24"/>
          <w:lang w:val="hy-AM"/>
        </w:rPr>
        <w:t>այլ անձանց</w:t>
      </w:r>
      <w:r w:rsidRPr="00520E29">
        <w:rPr>
          <w:rFonts w:ascii="GHEA Grapalat" w:hAnsi="GHEA Grapalat" w:cs="Calibri"/>
          <w:b/>
          <w:sz w:val="24"/>
          <w:szCs w:val="24"/>
          <w:lang w:val="hy-AM"/>
        </w:rPr>
        <w:t xml:space="preserve"> </w:t>
      </w:r>
      <w:r w:rsidRPr="00520E29">
        <w:rPr>
          <w:rFonts w:ascii="GHEA Grapalat" w:hAnsi="GHEA Grapalat" w:cs="Sylfaen"/>
          <w:sz w:val="24"/>
          <w:szCs w:val="24"/>
          <w:lang w:val="hy-AM"/>
        </w:rPr>
        <w:t>սեփականություն</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համարվող</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բուսածածկը</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ոչնչացնելը</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կամ</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մինչև</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աճի</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դադարեցման</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աստիճանի</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վնասելը</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եթե</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այդ</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գործողությունները</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զգալի</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վնաս</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են</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 xml:space="preserve">պատճառել </w:t>
      </w:r>
      <w:r w:rsidRPr="00520E29">
        <w:rPr>
          <w:rFonts w:ascii="GHEA Grapalat" w:hAnsi="GHEA Grapalat" w:cs="Sylfaen"/>
          <w:bCs/>
          <w:sz w:val="24"/>
          <w:szCs w:val="24"/>
          <w:lang w:val="af-ZA"/>
        </w:rPr>
        <w:t>կամ կատարվել են նույն արարքի համար վարչական տույժ նշանակելուց հետո մեկ տարվա ընթացքում՝</w:t>
      </w:r>
    </w:p>
    <w:p w:rsidR="00B128EF" w:rsidRPr="00520E29" w:rsidRDefault="00B128EF" w:rsidP="00CE289C">
      <w:pPr>
        <w:spacing w:after="0"/>
        <w:ind w:firstLine="709"/>
        <w:jc w:val="both"/>
        <w:rPr>
          <w:rFonts w:ascii="GHEA Grapalat" w:hAnsi="GHEA Grapalat"/>
          <w:sz w:val="24"/>
          <w:szCs w:val="24"/>
          <w:lang w:val="hy-AM"/>
        </w:rPr>
      </w:pPr>
      <w:r w:rsidRPr="00520E29">
        <w:rPr>
          <w:rFonts w:ascii="GHEA Grapalat" w:hAnsi="GHEA Grapalat"/>
          <w:sz w:val="24"/>
          <w:szCs w:val="24"/>
          <w:shd w:val="clear" w:color="auto" w:fill="FFFFFF"/>
          <w:lang w:val="hy-AM"/>
        </w:rPr>
        <w:t>պատժվում է տուգանքով՝ նվազագույն աշխատավարձի հինգհարյուրապատիկից հազարապատիկի չափով, կամ որոշակի պաշտոններ զբաղեցնելու կամ որոշակի գործունեությամբ զբաղվելու իրավունքից զրկելով՝ երկուսից հինգ տարի ժամկետով, կամ կալանքով՝ առավելագույնը երեք ամիս ժամկետով, կամ ազատազրկմամբ՝ առավելագույնը երկու տարի ժամկետով:</w:t>
      </w:r>
    </w:p>
    <w:p w:rsidR="00B128EF" w:rsidRPr="00520E29" w:rsidRDefault="00B128EF" w:rsidP="00CE289C">
      <w:pPr>
        <w:spacing w:after="0"/>
        <w:ind w:firstLine="709"/>
        <w:jc w:val="both"/>
        <w:rPr>
          <w:rFonts w:ascii="GHEA Grapalat" w:hAnsi="GHEA Grapalat"/>
          <w:sz w:val="24"/>
          <w:szCs w:val="24"/>
          <w:lang w:val="hy-AM"/>
        </w:rPr>
      </w:pPr>
      <w:r w:rsidRPr="00520E29">
        <w:rPr>
          <w:rFonts w:ascii="GHEA Grapalat" w:hAnsi="GHEA Grapalat"/>
          <w:sz w:val="24"/>
          <w:szCs w:val="24"/>
          <w:lang w:val="hy-AM"/>
        </w:rPr>
        <w:t xml:space="preserve">2. </w:t>
      </w:r>
      <w:r w:rsidRPr="00520E29">
        <w:rPr>
          <w:rFonts w:ascii="GHEA Grapalat" w:hAnsi="GHEA Grapalat" w:cs="Sylfaen"/>
          <w:sz w:val="24"/>
          <w:szCs w:val="24"/>
          <w:lang w:val="hy-AM"/>
        </w:rPr>
        <w:t>Նույն</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արարքները</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որոնք</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կատարվել</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են</w:t>
      </w:r>
      <w:r w:rsidRPr="00520E29">
        <w:rPr>
          <w:rFonts w:ascii="GHEA Grapalat" w:hAnsi="GHEA Grapalat"/>
          <w:sz w:val="24"/>
          <w:szCs w:val="24"/>
          <w:lang w:val="hy-AM"/>
        </w:rPr>
        <w:t xml:space="preserve">` </w:t>
      </w:r>
    </w:p>
    <w:p w:rsidR="00B128EF" w:rsidRPr="00520E29" w:rsidRDefault="00B128EF" w:rsidP="00CE289C">
      <w:pPr>
        <w:spacing w:after="0"/>
        <w:ind w:firstLine="709"/>
        <w:jc w:val="both"/>
        <w:rPr>
          <w:rFonts w:ascii="GHEA Grapalat" w:hAnsi="GHEA Grapalat"/>
          <w:sz w:val="24"/>
          <w:szCs w:val="24"/>
          <w:lang w:val="hy-AM"/>
        </w:rPr>
      </w:pPr>
      <w:r w:rsidRPr="00520E29">
        <w:rPr>
          <w:rFonts w:ascii="GHEA Grapalat" w:hAnsi="GHEA Grapalat"/>
          <w:sz w:val="24"/>
          <w:szCs w:val="24"/>
          <w:lang w:val="hy-AM"/>
        </w:rPr>
        <w:t xml:space="preserve">1) </w:t>
      </w:r>
      <w:r w:rsidRPr="00520E29">
        <w:rPr>
          <w:rFonts w:ascii="GHEA Grapalat" w:hAnsi="GHEA Grapalat" w:cs="Sylfaen"/>
          <w:sz w:val="24"/>
          <w:szCs w:val="24"/>
          <w:lang w:val="hy-AM"/>
        </w:rPr>
        <w:t>պաշտոնեական</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դիրքն</w:t>
      </w:r>
      <w:r w:rsidRPr="00520E29">
        <w:rPr>
          <w:rFonts w:ascii="GHEA Grapalat" w:hAnsi="GHEA Grapalat"/>
          <w:sz w:val="24"/>
          <w:szCs w:val="24"/>
          <w:lang w:val="hy-AM"/>
        </w:rPr>
        <w:t xml:space="preserve"> </w:t>
      </w:r>
      <w:r w:rsidRPr="00520E29">
        <w:rPr>
          <w:rFonts w:ascii="GHEA Grapalat" w:hAnsi="GHEA Grapalat" w:cs="Sylfaen"/>
          <w:sz w:val="24"/>
          <w:szCs w:val="24"/>
          <w:lang w:val="hy-AM"/>
        </w:rPr>
        <w:t>օգտագործելով</w:t>
      </w:r>
      <w:r w:rsidRPr="00520E29">
        <w:rPr>
          <w:rFonts w:ascii="GHEA Grapalat" w:hAnsi="GHEA Grapalat"/>
          <w:sz w:val="24"/>
          <w:szCs w:val="24"/>
          <w:lang w:val="hy-AM"/>
        </w:rPr>
        <w:t>,</w:t>
      </w:r>
    </w:p>
    <w:p w:rsidR="00B128EF" w:rsidRPr="00520E29" w:rsidRDefault="00B128EF" w:rsidP="00CE289C">
      <w:pPr>
        <w:spacing w:after="0"/>
        <w:ind w:firstLine="709"/>
        <w:jc w:val="both"/>
        <w:rPr>
          <w:rFonts w:ascii="GHEA Grapalat" w:hAnsi="GHEA Grapalat"/>
          <w:sz w:val="24"/>
          <w:szCs w:val="24"/>
          <w:lang w:val="hy-AM"/>
        </w:rPr>
      </w:pPr>
      <w:r w:rsidRPr="00520E29">
        <w:rPr>
          <w:rFonts w:ascii="GHEA Grapalat" w:hAnsi="GHEA Grapalat"/>
          <w:sz w:val="24"/>
          <w:szCs w:val="24"/>
          <w:lang w:val="hy-AM"/>
        </w:rPr>
        <w:t xml:space="preserve">2) </w:t>
      </w:r>
      <w:r w:rsidRPr="00520E29">
        <w:rPr>
          <w:rFonts w:ascii="GHEA Grapalat" w:hAnsi="GHEA Grapalat" w:cs="Sylfaen"/>
          <w:sz w:val="24"/>
          <w:szCs w:val="24"/>
          <w:lang w:val="hy-AM"/>
        </w:rPr>
        <w:t>բնության</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հատուկ</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պահպանվող</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տարածքներում</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կամ էկոլոգիական</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աղետի</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կամ</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արտակարգ</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էկոլոգիական</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դրության</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գոտում,</w:t>
      </w:r>
    </w:p>
    <w:p w:rsidR="00B128EF" w:rsidRPr="00520E29" w:rsidRDefault="00B128EF" w:rsidP="00CE289C">
      <w:pPr>
        <w:spacing w:after="0"/>
        <w:ind w:firstLine="709"/>
        <w:jc w:val="both"/>
        <w:rPr>
          <w:rFonts w:ascii="GHEA Grapalat" w:hAnsi="GHEA Grapalat"/>
          <w:sz w:val="24"/>
          <w:szCs w:val="24"/>
          <w:lang w:val="hy-AM"/>
        </w:rPr>
      </w:pPr>
      <w:r w:rsidRPr="00520E29">
        <w:rPr>
          <w:rFonts w:ascii="GHEA Grapalat" w:hAnsi="GHEA Grapalat"/>
          <w:sz w:val="24"/>
          <w:szCs w:val="24"/>
          <w:lang w:val="hy-AM"/>
        </w:rPr>
        <w:t xml:space="preserve">3) </w:t>
      </w:r>
      <w:r w:rsidRPr="00520E29">
        <w:rPr>
          <w:rFonts w:ascii="GHEA Grapalat" w:hAnsi="GHEA Grapalat" w:cs="Sylfaen"/>
          <w:sz w:val="24"/>
          <w:szCs w:val="24"/>
          <w:lang w:val="hy-AM"/>
        </w:rPr>
        <w:t>խոշոր</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վնաս</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պատճառելով</w:t>
      </w:r>
      <w:r w:rsidRPr="00520E29">
        <w:rPr>
          <w:rFonts w:ascii="GHEA Grapalat" w:hAnsi="GHEA Grapalat"/>
          <w:sz w:val="24"/>
          <w:szCs w:val="24"/>
          <w:lang w:val="hy-AM"/>
        </w:rPr>
        <w:t>,</w:t>
      </w:r>
    </w:p>
    <w:p w:rsidR="00B128EF" w:rsidRPr="00520E29" w:rsidRDefault="00B128EF" w:rsidP="00CE289C">
      <w:pPr>
        <w:spacing w:after="0"/>
        <w:ind w:firstLine="709"/>
        <w:jc w:val="both"/>
        <w:rPr>
          <w:rFonts w:ascii="GHEA Grapalat" w:hAnsi="GHEA Grapalat" w:cs="Sylfaen"/>
          <w:sz w:val="24"/>
          <w:szCs w:val="24"/>
          <w:lang w:val="hy-AM"/>
        </w:rPr>
      </w:pPr>
      <w:r w:rsidRPr="00520E29">
        <w:rPr>
          <w:rFonts w:ascii="GHEA Grapalat" w:hAnsi="GHEA Grapalat"/>
          <w:sz w:val="24"/>
          <w:szCs w:val="24"/>
          <w:lang w:val="hy-AM"/>
        </w:rPr>
        <w:t xml:space="preserve">4) </w:t>
      </w:r>
      <w:r w:rsidRPr="00520E29">
        <w:rPr>
          <w:rFonts w:ascii="GHEA Grapalat" w:hAnsi="GHEA Grapalat" w:cs="Sylfaen"/>
          <w:sz w:val="24"/>
          <w:szCs w:val="24"/>
          <w:lang w:val="hy-AM"/>
        </w:rPr>
        <w:t>Հայաստանի</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Հանրապետության</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Կարմիր</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գրքում</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գրանցված</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ծառատեսակների</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կամ</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բուսածածկի</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նկատմամբ,</w:t>
      </w:r>
    </w:p>
    <w:p w:rsidR="00B128EF" w:rsidRPr="00520E29" w:rsidRDefault="00B128EF" w:rsidP="00CE289C">
      <w:pPr>
        <w:pStyle w:val="NoSpacing"/>
        <w:shd w:val="clear" w:color="auto" w:fill="FFFFFF"/>
        <w:tabs>
          <w:tab w:val="left" w:pos="567"/>
        </w:tabs>
        <w:spacing w:line="276" w:lineRule="auto"/>
        <w:ind w:firstLine="709"/>
        <w:jc w:val="both"/>
        <w:rPr>
          <w:rFonts w:ascii="GHEA Grapalat" w:hAnsi="GHEA Grapalat" w:cs="Sylfaen"/>
          <w:sz w:val="24"/>
          <w:szCs w:val="24"/>
          <w:lang w:val="hy-AM"/>
        </w:rPr>
      </w:pPr>
      <w:r w:rsidRPr="00520E29">
        <w:rPr>
          <w:rFonts w:ascii="GHEA Grapalat" w:hAnsi="GHEA Grapalat"/>
          <w:sz w:val="24"/>
          <w:szCs w:val="24"/>
          <w:lang w:val="hy-AM"/>
        </w:rPr>
        <w:t xml:space="preserve">5) </w:t>
      </w:r>
      <w:r w:rsidRPr="00520E29">
        <w:rPr>
          <w:rFonts w:ascii="GHEA Grapalat" w:hAnsi="GHEA Grapalat" w:cs="Sylfaen"/>
          <w:sz w:val="24"/>
          <w:szCs w:val="24"/>
          <w:lang w:val="hy-AM"/>
        </w:rPr>
        <w:t>կատարվել է մի խումբ անձանց կամ կազմակերպված</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խմբի</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կողմից,</w:t>
      </w:r>
    </w:p>
    <w:p w:rsidR="00B128EF" w:rsidRPr="00520E29" w:rsidRDefault="00B128EF" w:rsidP="00CE289C">
      <w:pPr>
        <w:pStyle w:val="NoSpacing"/>
        <w:shd w:val="clear" w:color="auto" w:fill="FFFFFF"/>
        <w:spacing w:line="276" w:lineRule="auto"/>
        <w:ind w:firstLine="709"/>
        <w:jc w:val="both"/>
        <w:rPr>
          <w:rFonts w:ascii="GHEA Grapalat" w:hAnsi="GHEA Grapalat"/>
          <w:sz w:val="24"/>
          <w:szCs w:val="24"/>
          <w:lang w:val="hy-AM"/>
        </w:rPr>
      </w:pPr>
      <w:r w:rsidRPr="00520E29">
        <w:rPr>
          <w:rFonts w:ascii="GHEA Grapalat" w:hAnsi="GHEA Grapalat"/>
          <w:sz w:val="24"/>
          <w:szCs w:val="24"/>
          <w:lang w:val="hy-AM"/>
        </w:rPr>
        <w:t xml:space="preserve">6) </w:t>
      </w:r>
      <w:r w:rsidRPr="00520E29">
        <w:rPr>
          <w:rFonts w:ascii="GHEA Grapalat" w:hAnsi="GHEA Grapalat"/>
          <w:sz w:val="24"/>
          <w:szCs w:val="24"/>
          <w:shd w:val="clear" w:color="auto" w:fill="FFFFFF"/>
          <w:lang w:val="hy-AM"/>
        </w:rPr>
        <w:t>կատարվել է</w:t>
      </w:r>
      <w:r w:rsidRPr="00520E29">
        <w:rPr>
          <w:rFonts w:ascii="GHEA Grapalat" w:hAnsi="GHEA Grapalat"/>
          <w:b/>
          <w:sz w:val="24"/>
          <w:szCs w:val="24"/>
          <w:shd w:val="clear" w:color="auto" w:fill="FFFFFF"/>
          <w:lang w:val="hy-AM"/>
        </w:rPr>
        <w:t xml:space="preserve"> </w:t>
      </w:r>
      <w:r w:rsidR="00994E0F" w:rsidRPr="00520E29">
        <w:rPr>
          <w:rFonts w:ascii="GHEA Grapalat" w:hAnsi="GHEA Grapalat"/>
          <w:b/>
          <w:sz w:val="24"/>
          <w:szCs w:val="24"/>
          <w:shd w:val="clear" w:color="auto" w:fill="FFFFFF"/>
          <w:lang w:val="hy-AM"/>
        </w:rPr>
        <w:t>շահույթ ստանալու նպատակով</w:t>
      </w:r>
    </w:p>
    <w:p w:rsidR="00B128EF" w:rsidRPr="00520E29" w:rsidRDefault="00B128EF" w:rsidP="00CE289C">
      <w:pPr>
        <w:spacing w:after="0"/>
        <w:ind w:firstLine="709"/>
        <w:jc w:val="both"/>
        <w:rPr>
          <w:rFonts w:ascii="GHEA Grapalat" w:hAnsi="GHEA Grapalat"/>
          <w:sz w:val="24"/>
          <w:szCs w:val="24"/>
          <w:lang w:val="hy-AM"/>
        </w:rPr>
      </w:pPr>
      <w:r w:rsidRPr="00520E29">
        <w:rPr>
          <w:rFonts w:ascii="GHEA Grapalat" w:hAnsi="GHEA Grapalat"/>
          <w:sz w:val="24"/>
          <w:szCs w:val="24"/>
          <w:shd w:val="clear" w:color="auto" w:fill="FFFFFF"/>
          <w:lang w:val="hy-AM"/>
        </w:rPr>
        <w:lastRenderedPageBreak/>
        <w:t>պատժվում են տուգանքով` նվազագույն աշխատավարձի հազարապատիկից երկուհազարապատիկի չափով, կամ որոշակի պաշտոններ զբաղեցնելու կամ որոշակի գործունեությամբ զբաղվելու իրավունքից զրկելով՝ հինգից յոթ տարի ժամկետով, կամ կալանքով՝ առավելագույնը երեք ամիս ժամկետով, կամ ազատազրկմամբ` երկուսից հինգ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
      </w:r>
    </w:p>
    <w:p w:rsidR="00B128EF" w:rsidRPr="00520E29" w:rsidRDefault="00B128EF" w:rsidP="00CE289C">
      <w:pPr>
        <w:spacing w:after="0"/>
        <w:jc w:val="both"/>
        <w:rPr>
          <w:rFonts w:ascii="GHEA Grapalat" w:hAnsi="GHEA Grapalat"/>
          <w:sz w:val="24"/>
          <w:szCs w:val="24"/>
          <w:lang w:val="hy-AM"/>
        </w:rPr>
      </w:pPr>
      <w:r w:rsidRPr="00520E29">
        <w:rPr>
          <w:rFonts w:ascii="GHEA Grapalat" w:hAnsi="GHEA Grapalat"/>
          <w:sz w:val="24"/>
          <w:szCs w:val="24"/>
          <w:lang w:val="hy-AM"/>
        </w:rPr>
        <w:t xml:space="preserve">      3. </w:t>
      </w:r>
      <w:r w:rsidRPr="00520E29">
        <w:rPr>
          <w:rFonts w:ascii="GHEA Grapalat" w:hAnsi="GHEA Grapalat" w:cs="Sylfaen"/>
          <w:sz w:val="24"/>
          <w:szCs w:val="24"/>
          <w:lang w:val="hy-AM"/>
        </w:rPr>
        <w:t>Նույն</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արարքները</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որոնք</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առաջացրել</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են</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առանձնապես</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խոշոր</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վնաս</w:t>
      </w:r>
      <w:r w:rsidRPr="00520E29">
        <w:rPr>
          <w:rFonts w:ascii="GHEA Grapalat" w:hAnsi="GHEA Grapalat"/>
          <w:sz w:val="24"/>
          <w:szCs w:val="24"/>
          <w:lang w:val="hy-AM"/>
        </w:rPr>
        <w:t>`</w:t>
      </w:r>
    </w:p>
    <w:p w:rsidR="00B128EF" w:rsidRPr="00520E29" w:rsidRDefault="00B128EF" w:rsidP="00CE289C">
      <w:pPr>
        <w:spacing w:after="0"/>
        <w:ind w:firstLine="709"/>
        <w:jc w:val="both"/>
        <w:rPr>
          <w:rFonts w:ascii="GHEA Grapalat" w:hAnsi="GHEA Grapalat"/>
          <w:sz w:val="24"/>
          <w:szCs w:val="24"/>
          <w:lang w:val="hy-AM"/>
        </w:rPr>
      </w:pPr>
      <w:r w:rsidRPr="00520E29">
        <w:rPr>
          <w:rFonts w:ascii="GHEA Grapalat" w:hAnsi="GHEA Grapalat"/>
          <w:sz w:val="24"/>
          <w:szCs w:val="24"/>
          <w:shd w:val="clear" w:color="auto" w:fill="FFFFFF"/>
          <w:lang w:val="hy-AM"/>
        </w:rPr>
        <w:t>պատժվում են ազատազրկմամբ` երեքից ութ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
      </w:r>
      <w:r w:rsidRPr="00520E29">
        <w:rPr>
          <w:rFonts w:ascii="GHEA Grapalat" w:hAnsi="GHEA Grapalat"/>
          <w:sz w:val="24"/>
          <w:szCs w:val="24"/>
          <w:lang w:val="hy-AM"/>
        </w:rPr>
        <w:t>»:</w:t>
      </w:r>
    </w:p>
    <w:p w:rsidR="00B128EF" w:rsidRPr="00520E29" w:rsidRDefault="00B128EF" w:rsidP="00CE289C">
      <w:pPr>
        <w:spacing w:after="0"/>
        <w:ind w:firstLine="313"/>
        <w:jc w:val="both"/>
        <w:rPr>
          <w:rFonts w:ascii="GHEA Grapalat" w:hAnsi="GHEA Grapalat"/>
          <w:sz w:val="24"/>
          <w:szCs w:val="24"/>
          <w:lang w:val="hy-AM"/>
        </w:rPr>
      </w:pPr>
      <w:r w:rsidRPr="00520E29">
        <w:rPr>
          <w:rFonts w:ascii="GHEA Grapalat" w:hAnsi="GHEA Grapalat"/>
          <w:sz w:val="24"/>
          <w:szCs w:val="24"/>
          <w:lang w:val="hy-AM"/>
        </w:rPr>
        <w:t xml:space="preserve">4. Սույն հոդվածում </w:t>
      </w:r>
      <w:r w:rsidRPr="00520E29">
        <w:rPr>
          <w:rFonts w:ascii="GHEA Grapalat" w:hAnsi="GHEA Grapalat" w:cs="Sylfaen"/>
          <w:sz w:val="24"/>
          <w:szCs w:val="24"/>
          <w:lang w:val="hy-AM"/>
        </w:rPr>
        <w:t>զգալի</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վնաս</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է</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համարվում</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հանցագործության</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պահին սահմանված</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նվազագույն</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աշխատավարձի</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հարյուրապատիկից</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չորսհարյուրապատիկը</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չգերազանցող</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գումարը</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արժեքը</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խոշոր</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վնաս</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է</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համարվում</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չորսհարյուրապատիկից յոթհարյուրապատիկը</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չգերազանցող</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գումարը</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արժեքը</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առանձնապես</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խոշոր</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վնաս</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է</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համարվում</w:t>
      </w:r>
      <w:r w:rsidRPr="00520E29">
        <w:rPr>
          <w:rFonts w:ascii="GHEA Grapalat" w:hAnsi="GHEA Grapalat" w:cs="Calibri"/>
          <w:sz w:val="24"/>
          <w:szCs w:val="24"/>
          <w:lang w:val="hy-AM"/>
        </w:rPr>
        <w:t xml:space="preserve"> </w:t>
      </w:r>
      <w:proofErr w:type="spellStart"/>
      <w:r w:rsidRPr="00520E29">
        <w:rPr>
          <w:rFonts w:ascii="GHEA Grapalat" w:hAnsi="GHEA Grapalat" w:cs="Sylfaen"/>
          <w:sz w:val="24"/>
          <w:szCs w:val="24"/>
          <w:lang w:val="hy-AM"/>
        </w:rPr>
        <w:t>յոթհարյուրապատիկ</w:t>
      </w:r>
      <w:proofErr w:type="spellEnd"/>
      <w:r w:rsidRPr="00520E29">
        <w:rPr>
          <w:rFonts w:ascii="GHEA Grapalat" w:hAnsi="GHEA Grapalat" w:cs="Sylfaen"/>
          <w:sz w:val="24"/>
          <w:szCs w:val="24"/>
          <w:lang w:val="hy-AM"/>
        </w:rPr>
        <w:t xml:space="preserve">  և </w:t>
      </w:r>
      <w:proofErr w:type="spellStart"/>
      <w:r w:rsidRPr="00520E29">
        <w:rPr>
          <w:rFonts w:ascii="GHEA Grapalat" w:hAnsi="GHEA Grapalat" w:cs="Sylfaen"/>
          <w:sz w:val="24"/>
          <w:szCs w:val="24"/>
          <w:lang w:val="hy-AM"/>
        </w:rPr>
        <w:t>յոթհարյուրապատիկը</w:t>
      </w:r>
      <w:proofErr w:type="spellEnd"/>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գերազանցող</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գումարը</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արժեքը</w:t>
      </w:r>
      <w:r w:rsidRPr="00520E29">
        <w:rPr>
          <w:rFonts w:ascii="GHEA Grapalat" w:hAnsi="GHEA Grapalat" w:cs="Calibri"/>
          <w:sz w:val="24"/>
          <w:szCs w:val="24"/>
          <w:lang w:val="hy-AM"/>
        </w:rPr>
        <w:t>)</w:t>
      </w:r>
      <w:r w:rsidRPr="00520E29">
        <w:rPr>
          <w:rFonts w:ascii="GHEA Grapalat" w:hAnsi="GHEA Grapalat"/>
          <w:sz w:val="24"/>
          <w:szCs w:val="24"/>
          <w:lang w:val="hy-AM"/>
        </w:rPr>
        <w:t>:</w:t>
      </w:r>
    </w:p>
    <w:p w:rsidR="00994E0F" w:rsidRPr="00520E29" w:rsidRDefault="00994E0F" w:rsidP="00CE289C">
      <w:pPr>
        <w:spacing w:after="0"/>
        <w:ind w:firstLine="313"/>
        <w:jc w:val="both"/>
        <w:rPr>
          <w:rFonts w:ascii="GHEA Grapalat" w:hAnsi="GHEA Grapalat"/>
          <w:sz w:val="24"/>
          <w:szCs w:val="24"/>
          <w:lang w:val="hy-AM"/>
        </w:rPr>
      </w:pPr>
    </w:p>
    <w:p w:rsidR="00B128EF" w:rsidRPr="00520E29" w:rsidRDefault="00B128EF" w:rsidP="00CE289C">
      <w:pPr>
        <w:spacing w:after="0"/>
        <w:ind w:firstLine="709"/>
        <w:jc w:val="both"/>
        <w:rPr>
          <w:rFonts w:ascii="GHEA Grapalat" w:hAnsi="GHEA Grapalat"/>
          <w:sz w:val="24"/>
          <w:szCs w:val="24"/>
          <w:lang w:val="hy-AM"/>
        </w:rPr>
      </w:pPr>
      <w:r w:rsidRPr="00520E29">
        <w:rPr>
          <w:rFonts w:ascii="GHEA Grapalat" w:hAnsi="GHEA Grapalat" w:cs="Sylfaen"/>
          <w:b/>
          <w:sz w:val="24"/>
          <w:szCs w:val="24"/>
          <w:lang w:val="hy-AM"/>
        </w:rPr>
        <w:t>Հոդված</w:t>
      </w:r>
      <w:r w:rsidRPr="00520E29">
        <w:rPr>
          <w:rFonts w:ascii="GHEA Grapalat" w:hAnsi="GHEA Grapalat"/>
          <w:b/>
          <w:sz w:val="24"/>
          <w:szCs w:val="24"/>
          <w:lang w:val="hy-AM"/>
        </w:rPr>
        <w:t xml:space="preserve"> 3. </w:t>
      </w:r>
      <w:r w:rsidRPr="00520E29">
        <w:rPr>
          <w:rFonts w:ascii="GHEA Grapalat" w:hAnsi="GHEA Grapalat"/>
          <w:sz w:val="24"/>
          <w:szCs w:val="24"/>
          <w:lang w:val="hy-AM"/>
        </w:rPr>
        <w:t>Օրենսգրքի 297-րդ հոդվածը շարադրել հետևյալ խմբագրությամբ.</w:t>
      </w:r>
    </w:p>
    <w:tbl>
      <w:tblPr>
        <w:tblW w:w="5000" w:type="pct"/>
        <w:tblCellSpacing w:w="0" w:type="dxa"/>
        <w:tblCellMar>
          <w:left w:w="0" w:type="dxa"/>
          <w:right w:w="0" w:type="dxa"/>
        </w:tblCellMar>
        <w:tblLook w:val="04A0" w:firstRow="1" w:lastRow="0" w:firstColumn="1" w:lastColumn="0" w:noHBand="0" w:noVBand="1"/>
      </w:tblPr>
      <w:tblGrid>
        <w:gridCol w:w="2025"/>
        <w:gridCol w:w="8415"/>
      </w:tblGrid>
      <w:tr w:rsidR="00520E29" w:rsidRPr="00520E29" w:rsidTr="00B128EF">
        <w:trPr>
          <w:tblCellSpacing w:w="0" w:type="dxa"/>
        </w:trPr>
        <w:tc>
          <w:tcPr>
            <w:tcW w:w="2025" w:type="dxa"/>
            <w:hideMark/>
          </w:tcPr>
          <w:p w:rsidR="00B128EF" w:rsidRPr="00520E29" w:rsidRDefault="00B128EF" w:rsidP="00CE289C">
            <w:pPr>
              <w:spacing w:before="100" w:beforeAutospacing="1" w:after="100" w:afterAutospacing="1"/>
              <w:rPr>
                <w:rFonts w:ascii="GHEA Grapalat" w:hAnsi="GHEA Grapalat"/>
                <w:sz w:val="24"/>
                <w:szCs w:val="24"/>
              </w:rPr>
            </w:pPr>
            <w:r w:rsidRPr="00520E29">
              <w:rPr>
                <w:rFonts w:ascii="GHEA Grapalat" w:hAnsi="GHEA Grapalat"/>
                <w:sz w:val="24"/>
                <w:szCs w:val="24"/>
                <w:lang w:val="hy-AM"/>
              </w:rPr>
              <w:t>«</w:t>
            </w:r>
            <w:proofErr w:type="spellStart"/>
            <w:r w:rsidRPr="00520E29">
              <w:rPr>
                <w:rFonts w:ascii="GHEA Grapalat" w:hAnsi="GHEA Grapalat"/>
                <w:b/>
                <w:bCs/>
                <w:sz w:val="24"/>
                <w:szCs w:val="24"/>
              </w:rPr>
              <w:t>Հոդված</w:t>
            </w:r>
            <w:proofErr w:type="spellEnd"/>
            <w:r w:rsidRPr="00520E29">
              <w:rPr>
                <w:rFonts w:ascii="GHEA Grapalat" w:hAnsi="GHEA Grapalat"/>
                <w:b/>
                <w:bCs/>
                <w:sz w:val="24"/>
                <w:szCs w:val="24"/>
              </w:rPr>
              <w:t xml:space="preserve"> 297.</w:t>
            </w:r>
          </w:p>
        </w:tc>
        <w:tc>
          <w:tcPr>
            <w:tcW w:w="0" w:type="auto"/>
            <w:vAlign w:val="center"/>
            <w:hideMark/>
          </w:tcPr>
          <w:p w:rsidR="00B128EF" w:rsidRPr="00520E29" w:rsidRDefault="00B128EF" w:rsidP="00CE289C">
            <w:pPr>
              <w:spacing w:after="0"/>
              <w:rPr>
                <w:rFonts w:ascii="GHEA Grapalat" w:hAnsi="GHEA Grapalat"/>
                <w:b/>
                <w:bCs/>
                <w:sz w:val="24"/>
                <w:szCs w:val="24"/>
                <w:lang w:val="hy-AM"/>
              </w:rPr>
            </w:pPr>
            <w:proofErr w:type="spellStart"/>
            <w:r w:rsidRPr="00520E29">
              <w:rPr>
                <w:rFonts w:ascii="GHEA Grapalat" w:hAnsi="GHEA Grapalat"/>
                <w:b/>
                <w:bCs/>
                <w:sz w:val="24"/>
                <w:szCs w:val="24"/>
              </w:rPr>
              <w:t>Անտառներ</w:t>
            </w:r>
            <w:proofErr w:type="spellEnd"/>
            <w:r w:rsidRPr="00520E29">
              <w:rPr>
                <w:rFonts w:ascii="GHEA Grapalat" w:hAnsi="GHEA Grapalat"/>
                <w:b/>
                <w:bCs/>
                <w:sz w:val="24"/>
                <w:szCs w:val="24"/>
              </w:rPr>
              <w:t xml:space="preserve"> </w:t>
            </w:r>
            <w:proofErr w:type="spellStart"/>
            <w:r w:rsidRPr="00520E29">
              <w:rPr>
                <w:rFonts w:ascii="GHEA Grapalat" w:hAnsi="GHEA Grapalat"/>
                <w:b/>
                <w:bCs/>
                <w:sz w:val="24"/>
                <w:szCs w:val="24"/>
              </w:rPr>
              <w:t>ոչնչացնելը</w:t>
            </w:r>
            <w:proofErr w:type="spellEnd"/>
            <w:r w:rsidRPr="00520E29">
              <w:rPr>
                <w:rFonts w:ascii="GHEA Grapalat" w:hAnsi="GHEA Grapalat"/>
                <w:b/>
                <w:bCs/>
                <w:sz w:val="24"/>
                <w:szCs w:val="24"/>
              </w:rPr>
              <w:t xml:space="preserve"> </w:t>
            </w:r>
            <w:proofErr w:type="spellStart"/>
            <w:r w:rsidRPr="00520E29">
              <w:rPr>
                <w:rFonts w:ascii="GHEA Grapalat" w:hAnsi="GHEA Grapalat"/>
                <w:b/>
                <w:bCs/>
                <w:sz w:val="24"/>
                <w:szCs w:val="24"/>
              </w:rPr>
              <w:t>կամ</w:t>
            </w:r>
            <w:proofErr w:type="spellEnd"/>
            <w:r w:rsidRPr="00520E29">
              <w:rPr>
                <w:rFonts w:ascii="GHEA Grapalat" w:hAnsi="GHEA Grapalat"/>
                <w:b/>
                <w:bCs/>
                <w:sz w:val="24"/>
                <w:szCs w:val="24"/>
              </w:rPr>
              <w:t xml:space="preserve"> </w:t>
            </w:r>
            <w:proofErr w:type="spellStart"/>
            <w:r w:rsidRPr="00520E29">
              <w:rPr>
                <w:rFonts w:ascii="GHEA Grapalat" w:hAnsi="GHEA Grapalat"/>
                <w:b/>
                <w:bCs/>
                <w:sz w:val="24"/>
                <w:szCs w:val="24"/>
              </w:rPr>
              <w:t>վնասելը</w:t>
            </w:r>
            <w:proofErr w:type="spellEnd"/>
          </w:p>
        </w:tc>
      </w:tr>
    </w:tbl>
    <w:p w:rsidR="00B128EF" w:rsidRPr="00520E29" w:rsidRDefault="00B128EF" w:rsidP="00CE289C">
      <w:pPr>
        <w:spacing w:after="0"/>
        <w:ind w:firstLine="709"/>
        <w:jc w:val="both"/>
        <w:rPr>
          <w:rFonts w:ascii="GHEA Grapalat" w:hAnsi="GHEA Grapalat"/>
          <w:sz w:val="24"/>
          <w:szCs w:val="24"/>
          <w:lang w:val="hy-AM"/>
        </w:rPr>
      </w:pPr>
      <w:r w:rsidRPr="00520E29">
        <w:rPr>
          <w:rFonts w:ascii="GHEA Grapalat" w:hAnsi="GHEA Grapalat"/>
          <w:sz w:val="24"/>
          <w:szCs w:val="24"/>
          <w:lang w:val="hy-AM"/>
        </w:rPr>
        <w:t xml:space="preserve">1. Անտառներ, ինչպես նաև անտառային հողերի մեջ չմտնող տնկարկներ ոչնչացնելը կամ վնասելը, որը կատարվել է կրակի, պայթուցիկ նյութերի կամ առավել վտանգի այլ աղբյուրի հետ անզգույշ վերաբերմունքի արդյունքում, և եթե այդ գործողությունները զգալի վնաս են պատճառել՝ </w:t>
      </w:r>
    </w:p>
    <w:p w:rsidR="00B128EF" w:rsidRPr="00520E29" w:rsidRDefault="00B128EF" w:rsidP="00CE289C">
      <w:pPr>
        <w:spacing w:after="0"/>
        <w:ind w:firstLine="709"/>
        <w:jc w:val="both"/>
        <w:rPr>
          <w:rFonts w:ascii="GHEA Grapalat" w:hAnsi="GHEA Grapalat"/>
          <w:sz w:val="24"/>
          <w:szCs w:val="24"/>
          <w:lang w:val="hy-AM"/>
        </w:rPr>
      </w:pPr>
      <w:r w:rsidRPr="00520E29">
        <w:rPr>
          <w:rFonts w:ascii="GHEA Grapalat" w:hAnsi="GHEA Grapalat"/>
          <w:sz w:val="24"/>
          <w:szCs w:val="24"/>
          <w:lang w:val="hy-AM"/>
        </w:rPr>
        <w:t xml:space="preserve">պատժվում է տուգանքով՝ նվազագույն աշխատավարձի հազարապատիկից </w:t>
      </w:r>
      <w:r w:rsidRPr="00520E29">
        <w:rPr>
          <w:rFonts w:ascii="GHEA Grapalat" w:hAnsi="GHEA Grapalat"/>
          <w:sz w:val="24"/>
          <w:szCs w:val="24"/>
          <w:shd w:val="clear" w:color="auto" w:fill="FFFFFF"/>
          <w:lang w:val="hy-AM"/>
        </w:rPr>
        <w:t>երկուհազարապատիկի</w:t>
      </w:r>
      <w:r w:rsidRPr="00520E29">
        <w:rPr>
          <w:rFonts w:ascii="GHEA Grapalat" w:hAnsi="GHEA Grapalat"/>
          <w:sz w:val="24"/>
          <w:szCs w:val="24"/>
          <w:lang w:val="hy-AM"/>
        </w:rPr>
        <w:t xml:space="preserve"> չափով, կամ ազատազրկմամբ՝ առավելագույնը երեք տարի ժամկետով: </w:t>
      </w:r>
    </w:p>
    <w:p w:rsidR="00B128EF" w:rsidRPr="00520E29" w:rsidRDefault="00B128EF" w:rsidP="00CE289C">
      <w:pPr>
        <w:spacing w:after="0"/>
        <w:ind w:firstLine="709"/>
        <w:jc w:val="both"/>
        <w:rPr>
          <w:rFonts w:ascii="GHEA Grapalat" w:hAnsi="GHEA Grapalat" w:cs="Sylfaen"/>
          <w:sz w:val="24"/>
          <w:szCs w:val="24"/>
          <w:lang w:val="hy-AM"/>
        </w:rPr>
      </w:pPr>
      <w:r w:rsidRPr="00520E29">
        <w:rPr>
          <w:rFonts w:ascii="GHEA Grapalat" w:hAnsi="GHEA Grapalat"/>
          <w:sz w:val="24"/>
          <w:szCs w:val="24"/>
          <w:lang w:val="hy-AM"/>
        </w:rPr>
        <w:t xml:space="preserve">2. </w:t>
      </w:r>
      <w:r w:rsidRPr="00520E29">
        <w:rPr>
          <w:rFonts w:ascii="GHEA Grapalat" w:hAnsi="GHEA Grapalat" w:cs="Sylfaen"/>
          <w:sz w:val="24"/>
          <w:szCs w:val="24"/>
          <w:lang w:val="hy-AM"/>
        </w:rPr>
        <w:t>Նույն</w:t>
      </w:r>
      <w:r w:rsidRPr="00520E29">
        <w:rPr>
          <w:rFonts w:ascii="GHEA Grapalat" w:hAnsi="GHEA Grapalat"/>
          <w:sz w:val="24"/>
          <w:szCs w:val="24"/>
          <w:lang w:val="hy-AM"/>
        </w:rPr>
        <w:t xml:space="preserve"> գործողությունները, </w:t>
      </w:r>
      <w:r w:rsidRPr="00520E29">
        <w:rPr>
          <w:rFonts w:ascii="GHEA Grapalat" w:hAnsi="GHEA Grapalat" w:cs="Sylfaen"/>
          <w:sz w:val="24"/>
          <w:szCs w:val="24"/>
          <w:lang w:val="hy-AM"/>
        </w:rPr>
        <w:t>որոնք</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խոշոր</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չափերի</w:t>
      </w:r>
      <w:r w:rsidRPr="00520E29">
        <w:rPr>
          <w:rFonts w:ascii="GHEA Grapalat" w:hAnsi="GHEA Grapalat"/>
          <w:sz w:val="24"/>
          <w:szCs w:val="24"/>
          <w:lang w:val="hy-AM"/>
        </w:rPr>
        <w:t xml:space="preserve"> </w:t>
      </w:r>
      <w:r w:rsidRPr="00520E29">
        <w:rPr>
          <w:rFonts w:ascii="GHEA Grapalat" w:hAnsi="GHEA Grapalat" w:cs="Sylfaen"/>
          <w:sz w:val="24"/>
          <w:szCs w:val="24"/>
          <w:lang w:val="hy-AM"/>
        </w:rPr>
        <w:t xml:space="preserve">վնաս են պատճառել՝ </w:t>
      </w:r>
    </w:p>
    <w:p w:rsidR="00B128EF" w:rsidRPr="00520E29" w:rsidRDefault="00B128EF" w:rsidP="00CE289C">
      <w:pPr>
        <w:spacing w:after="0"/>
        <w:ind w:firstLine="709"/>
        <w:jc w:val="both"/>
        <w:rPr>
          <w:rFonts w:ascii="GHEA Grapalat" w:hAnsi="GHEA Grapalat"/>
          <w:sz w:val="24"/>
          <w:szCs w:val="24"/>
          <w:lang w:val="hy-AM"/>
        </w:rPr>
      </w:pPr>
      <w:r w:rsidRPr="00520E29">
        <w:rPr>
          <w:rFonts w:ascii="GHEA Grapalat" w:hAnsi="GHEA Grapalat"/>
          <w:sz w:val="24"/>
          <w:szCs w:val="24"/>
          <w:lang w:val="hy-AM"/>
        </w:rPr>
        <w:t xml:space="preserve">պատժվում է տուգանքով՝ նվազագույն աշխատավարձի երկուհազարապատիկից </w:t>
      </w:r>
      <w:r w:rsidRPr="00520E29">
        <w:rPr>
          <w:rFonts w:ascii="GHEA Grapalat" w:hAnsi="GHEA Grapalat"/>
          <w:sz w:val="24"/>
          <w:szCs w:val="24"/>
          <w:shd w:val="clear" w:color="auto" w:fill="FFFFFF"/>
          <w:lang w:val="hy-AM"/>
        </w:rPr>
        <w:t>երկեքհազարապատիկի</w:t>
      </w:r>
      <w:r w:rsidRPr="00520E29">
        <w:rPr>
          <w:rFonts w:ascii="GHEA Grapalat" w:hAnsi="GHEA Grapalat"/>
          <w:sz w:val="24"/>
          <w:szCs w:val="24"/>
          <w:lang w:val="hy-AM"/>
        </w:rPr>
        <w:t xml:space="preserve"> չափով, կամ ազատազրկմամբ՝ առավելագույնը հինգ տարի ժամկետով: </w:t>
      </w:r>
    </w:p>
    <w:p w:rsidR="00B128EF" w:rsidRPr="00520E29" w:rsidRDefault="00B128EF" w:rsidP="00CE289C">
      <w:pPr>
        <w:spacing w:after="0"/>
        <w:ind w:firstLine="709"/>
        <w:jc w:val="both"/>
        <w:rPr>
          <w:rFonts w:ascii="GHEA Grapalat" w:hAnsi="GHEA Grapalat"/>
          <w:sz w:val="24"/>
          <w:szCs w:val="24"/>
          <w:lang w:val="hy-AM"/>
        </w:rPr>
      </w:pPr>
      <w:r w:rsidRPr="00520E29">
        <w:rPr>
          <w:rFonts w:ascii="GHEA Grapalat" w:hAnsi="GHEA Grapalat"/>
          <w:sz w:val="24"/>
          <w:szCs w:val="24"/>
          <w:lang w:val="hy-AM"/>
        </w:rPr>
        <w:t>3. Անտառներ, ինչպես նաև անտառային հողերի մեջ չմտնող տնկարկներ դիտավորությամբ</w:t>
      </w:r>
      <w:r w:rsidRPr="00520E29">
        <w:rPr>
          <w:rFonts w:ascii="GHEA Grapalat" w:hAnsi="GHEA Grapalat"/>
          <w:b/>
          <w:sz w:val="24"/>
          <w:szCs w:val="24"/>
          <w:lang w:val="hy-AM"/>
        </w:rPr>
        <w:t xml:space="preserve"> </w:t>
      </w:r>
      <w:r w:rsidRPr="00520E29">
        <w:rPr>
          <w:rFonts w:ascii="GHEA Grapalat" w:hAnsi="GHEA Grapalat"/>
          <w:sz w:val="24"/>
          <w:szCs w:val="24"/>
          <w:lang w:val="hy-AM"/>
        </w:rPr>
        <w:t>ոչնչացնելը կամ վնասելը, որը կատարվել է հրդեհման կամ հանրավտանգ այլ եղանակով ՝</w:t>
      </w:r>
    </w:p>
    <w:p w:rsidR="00B128EF" w:rsidRPr="00520E29" w:rsidRDefault="00B128EF" w:rsidP="00CE289C">
      <w:pPr>
        <w:spacing w:after="0"/>
        <w:ind w:firstLine="709"/>
        <w:jc w:val="both"/>
        <w:rPr>
          <w:rFonts w:ascii="GHEA Grapalat" w:hAnsi="GHEA Grapalat"/>
          <w:sz w:val="24"/>
          <w:szCs w:val="24"/>
          <w:lang w:val="hy-AM"/>
        </w:rPr>
      </w:pPr>
      <w:r w:rsidRPr="00520E29">
        <w:rPr>
          <w:rFonts w:ascii="GHEA Grapalat" w:hAnsi="GHEA Grapalat"/>
          <w:bCs/>
          <w:sz w:val="24"/>
          <w:szCs w:val="24"/>
          <w:lang w:val="af-ZA"/>
        </w:rPr>
        <w:t xml:space="preserve">պատժվում է </w:t>
      </w:r>
      <w:r w:rsidRPr="00520E29">
        <w:rPr>
          <w:rFonts w:ascii="GHEA Grapalat" w:hAnsi="GHEA Grapalat"/>
          <w:sz w:val="24"/>
          <w:szCs w:val="24"/>
          <w:lang w:val="hy-AM"/>
        </w:rPr>
        <w:t>ազատազրկմամբ՝</w:t>
      </w:r>
      <w:r w:rsidRPr="00520E29">
        <w:rPr>
          <w:rFonts w:ascii="GHEA Grapalat" w:hAnsi="GHEA Grapalat"/>
          <w:sz w:val="24"/>
          <w:szCs w:val="24"/>
          <w:lang w:val="af-ZA"/>
        </w:rPr>
        <w:t xml:space="preserve"> հինգից </w:t>
      </w:r>
      <w:r w:rsidRPr="00520E29">
        <w:rPr>
          <w:rFonts w:ascii="GHEA Grapalat" w:hAnsi="GHEA Grapalat"/>
          <w:sz w:val="24"/>
          <w:szCs w:val="24"/>
          <w:lang w:val="hy-AM"/>
        </w:rPr>
        <w:t>տաս</w:t>
      </w:r>
      <w:r w:rsidRPr="00520E29">
        <w:rPr>
          <w:rFonts w:ascii="GHEA Grapalat" w:hAnsi="GHEA Grapalat"/>
          <w:sz w:val="24"/>
          <w:szCs w:val="24"/>
          <w:lang w:val="af-ZA"/>
        </w:rPr>
        <w:t xml:space="preserve"> </w:t>
      </w:r>
      <w:r w:rsidRPr="00520E29">
        <w:rPr>
          <w:rFonts w:ascii="GHEA Grapalat" w:hAnsi="GHEA Grapalat"/>
          <w:sz w:val="24"/>
          <w:szCs w:val="24"/>
          <w:lang w:val="hy-AM"/>
        </w:rPr>
        <w:t>տարի</w:t>
      </w:r>
      <w:r w:rsidRPr="00520E29">
        <w:rPr>
          <w:rFonts w:ascii="GHEA Grapalat" w:hAnsi="GHEA Grapalat"/>
          <w:sz w:val="24"/>
          <w:szCs w:val="24"/>
          <w:lang w:val="af-ZA"/>
        </w:rPr>
        <w:t xml:space="preserve"> </w:t>
      </w:r>
      <w:r w:rsidRPr="00520E29">
        <w:rPr>
          <w:rFonts w:ascii="GHEA Grapalat" w:hAnsi="GHEA Grapalat"/>
          <w:sz w:val="24"/>
          <w:szCs w:val="24"/>
          <w:lang w:val="hy-AM"/>
        </w:rPr>
        <w:t>ժամկետով՝</w:t>
      </w:r>
      <w:r w:rsidRPr="00520E29">
        <w:rPr>
          <w:rFonts w:ascii="GHEA Grapalat" w:hAnsi="GHEA Grapalat"/>
          <w:sz w:val="24"/>
          <w:szCs w:val="24"/>
          <w:lang w:val="af-ZA"/>
        </w:rPr>
        <w:t xml:space="preserve"> </w:t>
      </w:r>
      <w:r w:rsidRPr="00520E29">
        <w:rPr>
          <w:rFonts w:ascii="GHEA Grapalat" w:hAnsi="GHEA Grapalat"/>
          <w:sz w:val="24"/>
          <w:szCs w:val="24"/>
          <w:lang w:val="hy-AM"/>
        </w:rPr>
        <w:t>որոշակի</w:t>
      </w:r>
      <w:r w:rsidRPr="00520E29">
        <w:rPr>
          <w:rFonts w:ascii="GHEA Grapalat" w:hAnsi="GHEA Grapalat"/>
          <w:sz w:val="24"/>
          <w:szCs w:val="24"/>
          <w:lang w:val="af-ZA"/>
        </w:rPr>
        <w:t xml:space="preserve"> </w:t>
      </w:r>
      <w:r w:rsidRPr="00520E29">
        <w:rPr>
          <w:rFonts w:ascii="GHEA Grapalat" w:hAnsi="GHEA Grapalat"/>
          <w:sz w:val="24"/>
          <w:szCs w:val="24"/>
          <w:lang w:val="hy-AM"/>
        </w:rPr>
        <w:t>պաշտոններ</w:t>
      </w:r>
      <w:r w:rsidRPr="00520E29">
        <w:rPr>
          <w:rFonts w:ascii="GHEA Grapalat" w:hAnsi="GHEA Grapalat"/>
          <w:sz w:val="24"/>
          <w:szCs w:val="24"/>
          <w:lang w:val="af-ZA"/>
        </w:rPr>
        <w:t xml:space="preserve"> </w:t>
      </w:r>
      <w:r w:rsidRPr="00520E29">
        <w:rPr>
          <w:rFonts w:ascii="GHEA Grapalat" w:hAnsi="GHEA Grapalat"/>
          <w:sz w:val="24"/>
          <w:szCs w:val="24"/>
          <w:lang w:val="hy-AM"/>
        </w:rPr>
        <w:t>զբաղեցնելու</w:t>
      </w:r>
      <w:r w:rsidRPr="00520E29">
        <w:rPr>
          <w:rFonts w:ascii="GHEA Grapalat" w:hAnsi="GHEA Grapalat"/>
          <w:sz w:val="24"/>
          <w:szCs w:val="24"/>
          <w:lang w:val="af-ZA"/>
        </w:rPr>
        <w:t xml:space="preserve"> </w:t>
      </w:r>
      <w:r w:rsidRPr="00520E29">
        <w:rPr>
          <w:rFonts w:ascii="GHEA Grapalat" w:hAnsi="GHEA Grapalat"/>
          <w:sz w:val="24"/>
          <w:szCs w:val="24"/>
          <w:lang w:val="hy-AM"/>
        </w:rPr>
        <w:t>կամ</w:t>
      </w:r>
      <w:r w:rsidRPr="00520E29">
        <w:rPr>
          <w:rFonts w:ascii="GHEA Grapalat" w:hAnsi="GHEA Grapalat"/>
          <w:sz w:val="24"/>
          <w:szCs w:val="24"/>
          <w:lang w:val="af-ZA"/>
        </w:rPr>
        <w:t xml:space="preserve"> </w:t>
      </w:r>
      <w:r w:rsidRPr="00520E29">
        <w:rPr>
          <w:rFonts w:ascii="GHEA Grapalat" w:hAnsi="GHEA Grapalat"/>
          <w:sz w:val="24"/>
          <w:szCs w:val="24"/>
          <w:lang w:val="hy-AM"/>
        </w:rPr>
        <w:t>որոշակի</w:t>
      </w:r>
      <w:r w:rsidRPr="00520E29">
        <w:rPr>
          <w:rFonts w:ascii="GHEA Grapalat" w:hAnsi="GHEA Grapalat"/>
          <w:sz w:val="24"/>
          <w:szCs w:val="24"/>
          <w:lang w:val="af-ZA"/>
        </w:rPr>
        <w:t xml:space="preserve"> </w:t>
      </w:r>
      <w:r w:rsidRPr="00520E29">
        <w:rPr>
          <w:rFonts w:ascii="GHEA Grapalat" w:hAnsi="GHEA Grapalat"/>
          <w:sz w:val="24"/>
          <w:szCs w:val="24"/>
          <w:lang w:val="hy-AM"/>
        </w:rPr>
        <w:t>գործունեությամբ</w:t>
      </w:r>
      <w:r w:rsidRPr="00520E29">
        <w:rPr>
          <w:rFonts w:ascii="GHEA Grapalat" w:hAnsi="GHEA Grapalat"/>
          <w:sz w:val="24"/>
          <w:szCs w:val="24"/>
          <w:lang w:val="af-ZA"/>
        </w:rPr>
        <w:t xml:space="preserve"> զբաղվելու իրավունքից </w:t>
      </w:r>
      <w:r w:rsidRPr="00520E29">
        <w:rPr>
          <w:rFonts w:ascii="GHEA Grapalat" w:hAnsi="GHEA Grapalat"/>
          <w:sz w:val="24"/>
          <w:szCs w:val="24"/>
          <w:lang w:val="hy-AM"/>
        </w:rPr>
        <w:t>զրկելով՝</w:t>
      </w:r>
      <w:r w:rsidRPr="00520E29">
        <w:rPr>
          <w:rFonts w:ascii="GHEA Grapalat" w:hAnsi="GHEA Grapalat"/>
          <w:sz w:val="24"/>
          <w:szCs w:val="24"/>
          <w:lang w:val="af-ZA"/>
        </w:rPr>
        <w:t xml:space="preserve"> </w:t>
      </w:r>
      <w:r w:rsidRPr="00520E29">
        <w:rPr>
          <w:rFonts w:ascii="GHEA Grapalat" w:hAnsi="GHEA Grapalat"/>
          <w:sz w:val="24"/>
          <w:szCs w:val="24"/>
          <w:lang w:val="hy-AM"/>
        </w:rPr>
        <w:t>առավելագույնը</w:t>
      </w:r>
      <w:r w:rsidRPr="00520E29">
        <w:rPr>
          <w:rFonts w:ascii="GHEA Grapalat" w:hAnsi="GHEA Grapalat"/>
          <w:sz w:val="24"/>
          <w:szCs w:val="24"/>
          <w:lang w:val="af-ZA"/>
        </w:rPr>
        <w:t xml:space="preserve"> </w:t>
      </w:r>
      <w:r w:rsidRPr="00520E29">
        <w:rPr>
          <w:rFonts w:ascii="GHEA Grapalat" w:hAnsi="GHEA Grapalat"/>
          <w:sz w:val="24"/>
          <w:szCs w:val="24"/>
          <w:lang w:val="hy-AM"/>
        </w:rPr>
        <w:t>երեք</w:t>
      </w:r>
      <w:r w:rsidRPr="00520E29">
        <w:rPr>
          <w:rFonts w:ascii="GHEA Grapalat" w:hAnsi="GHEA Grapalat"/>
          <w:sz w:val="24"/>
          <w:szCs w:val="24"/>
          <w:lang w:val="af-ZA"/>
        </w:rPr>
        <w:t xml:space="preserve"> </w:t>
      </w:r>
      <w:r w:rsidRPr="00520E29">
        <w:rPr>
          <w:rFonts w:ascii="GHEA Grapalat" w:hAnsi="GHEA Grapalat"/>
          <w:sz w:val="24"/>
          <w:szCs w:val="24"/>
          <w:lang w:val="hy-AM"/>
        </w:rPr>
        <w:t>տարի</w:t>
      </w:r>
      <w:r w:rsidRPr="00520E29">
        <w:rPr>
          <w:rFonts w:ascii="GHEA Grapalat" w:hAnsi="GHEA Grapalat"/>
          <w:sz w:val="24"/>
          <w:szCs w:val="24"/>
          <w:lang w:val="af-ZA"/>
        </w:rPr>
        <w:t xml:space="preserve"> </w:t>
      </w:r>
      <w:r w:rsidRPr="00520E29">
        <w:rPr>
          <w:rFonts w:ascii="GHEA Grapalat" w:hAnsi="GHEA Grapalat"/>
          <w:sz w:val="24"/>
          <w:szCs w:val="24"/>
          <w:lang w:val="hy-AM"/>
        </w:rPr>
        <w:t>ժամկետով, կամ առանց դրա:</w:t>
      </w:r>
    </w:p>
    <w:p w:rsidR="00B128EF" w:rsidRPr="00520E29" w:rsidRDefault="00B128EF" w:rsidP="00CE289C">
      <w:pPr>
        <w:spacing w:after="0"/>
        <w:ind w:firstLine="313"/>
        <w:jc w:val="both"/>
        <w:rPr>
          <w:rFonts w:ascii="GHEA Grapalat" w:hAnsi="GHEA Grapalat" w:cs="Calibri"/>
          <w:sz w:val="24"/>
          <w:szCs w:val="24"/>
          <w:lang w:val="hy-AM"/>
        </w:rPr>
      </w:pPr>
      <w:r w:rsidRPr="00520E29">
        <w:rPr>
          <w:rFonts w:ascii="GHEA Grapalat" w:hAnsi="GHEA Grapalat"/>
          <w:sz w:val="24"/>
          <w:szCs w:val="24"/>
          <w:lang w:val="hy-AM"/>
        </w:rPr>
        <w:t xml:space="preserve">4. Սույն հոդվածում </w:t>
      </w:r>
      <w:r w:rsidRPr="00520E29">
        <w:rPr>
          <w:rFonts w:ascii="GHEA Grapalat" w:hAnsi="GHEA Grapalat" w:cs="Sylfaen"/>
          <w:sz w:val="24"/>
          <w:szCs w:val="24"/>
          <w:lang w:val="hy-AM"/>
        </w:rPr>
        <w:t>զգալի</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վնաս</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է</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համարվում</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հանցագործության</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պահին սահմանված</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նվազագույն</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աշխատավարձի</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հարյուրապատիկից</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չորսհարյուրապատիկը</w:t>
      </w:r>
      <w:r w:rsidRPr="00520E29">
        <w:rPr>
          <w:rFonts w:ascii="GHEA Grapalat" w:hAnsi="GHEA Grapalat"/>
          <w:sz w:val="24"/>
          <w:szCs w:val="24"/>
          <w:lang w:val="hy-AM"/>
        </w:rPr>
        <w:t xml:space="preserve"> </w:t>
      </w:r>
      <w:r w:rsidRPr="00520E29">
        <w:rPr>
          <w:rFonts w:ascii="GHEA Grapalat" w:hAnsi="GHEA Grapalat" w:cs="Sylfaen"/>
          <w:sz w:val="24"/>
          <w:szCs w:val="24"/>
          <w:lang w:val="hy-AM"/>
        </w:rPr>
        <w:t>չգերազանցող</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lastRenderedPageBreak/>
        <w:t>գումարը</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արժեքը</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խոշոր</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վնաս</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է</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համարվում</w:t>
      </w:r>
      <w:r w:rsidRPr="00520E29">
        <w:rPr>
          <w:rFonts w:ascii="GHEA Grapalat" w:hAnsi="GHEA Grapalat" w:cs="Calibri"/>
          <w:sz w:val="24"/>
          <w:szCs w:val="24"/>
          <w:lang w:val="hy-AM"/>
        </w:rPr>
        <w:t xml:space="preserve"> </w:t>
      </w:r>
      <w:proofErr w:type="spellStart"/>
      <w:r w:rsidRPr="00520E29">
        <w:rPr>
          <w:rFonts w:ascii="GHEA Grapalat" w:hAnsi="GHEA Grapalat" w:cs="Sylfaen"/>
          <w:sz w:val="24"/>
          <w:szCs w:val="24"/>
          <w:lang w:val="hy-AM"/>
        </w:rPr>
        <w:t>չորսհարյուրապատիկ</w:t>
      </w:r>
      <w:proofErr w:type="spellEnd"/>
      <w:r w:rsidRPr="00520E29">
        <w:rPr>
          <w:rFonts w:ascii="GHEA Grapalat" w:hAnsi="GHEA Grapalat" w:cs="Sylfaen"/>
          <w:sz w:val="24"/>
          <w:szCs w:val="24"/>
          <w:lang w:val="hy-AM"/>
        </w:rPr>
        <w:t xml:space="preserve"> և </w:t>
      </w:r>
      <w:proofErr w:type="spellStart"/>
      <w:r w:rsidRPr="00520E29">
        <w:rPr>
          <w:rFonts w:ascii="GHEA Grapalat" w:hAnsi="GHEA Grapalat" w:cs="Sylfaen"/>
          <w:sz w:val="24"/>
          <w:szCs w:val="24"/>
          <w:lang w:val="hy-AM"/>
        </w:rPr>
        <w:t>չորսհարյուրապատիկը</w:t>
      </w:r>
      <w:proofErr w:type="spellEnd"/>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գերազանցող</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գումարը</w:t>
      </w:r>
      <w:r w:rsidRPr="00520E29">
        <w:rPr>
          <w:rFonts w:ascii="GHEA Grapalat" w:hAnsi="GHEA Grapalat" w:cs="Calibri"/>
          <w:sz w:val="24"/>
          <w:szCs w:val="24"/>
          <w:lang w:val="hy-AM"/>
        </w:rPr>
        <w:t xml:space="preserve"> (</w:t>
      </w:r>
      <w:r w:rsidRPr="00520E29">
        <w:rPr>
          <w:rFonts w:ascii="GHEA Grapalat" w:hAnsi="GHEA Grapalat" w:cs="Sylfaen"/>
          <w:sz w:val="24"/>
          <w:szCs w:val="24"/>
          <w:lang w:val="hy-AM"/>
        </w:rPr>
        <w:t>արժեքը</w:t>
      </w:r>
      <w:r w:rsidRPr="00520E29">
        <w:rPr>
          <w:rFonts w:ascii="GHEA Grapalat" w:hAnsi="GHEA Grapalat" w:cs="Calibri"/>
          <w:sz w:val="24"/>
          <w:szCs w:val="24"/>
          <w:lang w:val="hy-AM"/>
        </w:rPr>
        <w:t>)։</w:t>
      </w:r>
    </w:p>
    <w:p w:rsidR="00994E0F" w:rsidRPr="00520E29" w:rsidRDefault="00994E0F" w:rsidP="00CE289C">
      <w:pPr>
        <w:spacing w:after="0"/>
        <w:ind w:firstLine="313"/>
        <w:jc w:val="both"/>
        <w:rPr>
          <w:rFonts w:ascii="GHEA Grapalat" w:hAnsi="GHEA Grapalat" w:cs="Calibri"/>
          <w:sz w:val="24"/>
          <w:szCs w:val="24"/>
          <w:lang w:val="hy-AM"/>
        </w:rPr>
      </w:pPr>
    </w:p>
    <w:p w:rsidR="00171726" w:rsidRPr="00520E29" w:rsidRDefault="00171726" w:rsidP="00CE289C">
      <w:pPr>
        <w:spacing w:after="0"/>
        <w:ind w:firstLine="313"/>
        <w:jc w:val="both"/>
        <w:rPr>
          <w:rFonts w:ascii="GHEA Grapalat" w:hAnsi="GHEA Grapalat"/>
          <w:b/>
          <w:sz w:val="24"/>
          <w:szCs w:val="24"/>
          <w:lang w:val="hy-AM"/>
        </w:rPr>
      </w:pPr>
      <w:r w:rsidRPr="00520E29">
        <w:rPr>
          <w:rFonts w:ascii="GHEA Grapalat" w:hAnsi="GHEA Grapalat" w:cs="Calibri"/>
          <w:b/>
          <w:sz w:val="24"/>
          <w:szCs w:val="24"/>
          <w:lang w:val="hy-AM"/>
        </w:rPr>
        <w:t xml:space="preserve">5. </w:t>
      </w:r>
      <w:r w:rsidR="00994E0F" w:rsidRPr="00520E29">
        <w:rPr>
          <w:rFonts w:ascii="GHEA Grapalat" w:hAnsi="GHEA Grapalat" w:cs="Calibri"/>
          <w:b/>
          <w:sz w:val="24"/>
          <w:szCs w:val="24"/>
          <w:lang w:val="hy-AM"/>
        </w:rPr>
        <w:t>Սույն օրենսգրքի 296-րդ և 297-րդ հոդվածներով նախատեսված հանցագործությունների արդյունքում պատճառված վնասը հաշվարկելիս հիմք է ընդունվում բնությանը պատճառված ընդհանուր նյութական վնասը:</w:t>
      </w:r>
    </w:p>
    <w:p w:rsidR="00B128EF" w:rsidRPr="00520E29" w:rsidRDefault="00B128EF" w:rsidP="00CE289C">
      <w:pPr>
        <w:pStyle w:val="NormalWeb"/>
        <w:shd w:val="clear" w:color="auto" w:fill="FFFFFF"/>
        <w:tabs>
          <w:tab w:val="left" w:pos="993"/>
        </w:tabs>
        <w:spacing w:before="0" w:beforeAutospacing="0" w:after="0" w:afterAutospacing="0" w:line="276" w:lineRule="auto"/>
        <w:ind w:firstLine="709"/>
        <w:jc w:val="both"/>
        <w:rPr>
          <w:rFonts w:ascii="GHEA Grapalat" w:hAnsi="GHEA Grapalat"/>
          <w:lang w:val="hy-AM"/>
        </w:rPr>
      </w:pPr>
    </w:p>
    <w:p w:rsidR="007515D5" w:rsidRPr="00520E29" w:rsidRDefault="00B128EF" w:rsidP="00CE289C">
      <w:pPr>
        <w:spacing w:after="0"/>
        <w:ind w:firstLine="709"/>
        <w:jc w:val="both"/>
        <w:rPr>
          <w:rFonts w:ascii="GHEA Grapalat" w:hAnsi="GHEA Grapalat"/>
          <w:sz w:val="24"/>
          <w:szCs w:val="24"/>
          <w:lang w:val="hy-AM"/>
        </w:rPr>
      </w:pPr>
      <w:r w:rsidRPr="00520E29">
        <w:rPr>
          <w:rFonts w:ascii="GHEA Grapalat" w:hAnsi="GHEA Grapalat" w:cs="Sylfaen"/>
          <w:b/>
          <w:sz w:val="24"/>
          <w:szCs w:val="24"/>
          <w:lang w:val="hy-AM"/>
        </w:rPr>
        <w:t>Հոդված</w:t>
      </w:r>
      <w:r w:rsidRPr="00520E29">
        <w:rPr>
          <w:rFonts w:ascii="GHEA Grapalat" w:hAnsi="GHEA Grapalat"/>
          <w:b/>
          <w:sz w:val="24"/>
          <w:szCs w:val="24"/>
          <w:lang w:val="hy-AM"/>
        </w:rPr>
        <w:t xml:space="preserve"> 4.</w:t>
      </w:r>
      <w:r w:rsidRPr="00520E29">
        <w:rPr>
          <w:rFonts w:ascii="GHEA Grapalat" w:hAnsi="GHEA Grapalat"/>
          <w:sz w:val="24"/>
          <w:szCs w:val="24"/>
          <w:lang w:val="hy-AM"/>
        </w:rPr>
        <w:t xml:space="preserve"> Սույն օրենքն ուժի մեջ է մտնում պաշտոնական հրապարակման օրվան  հաջորդող տասներորդ օրը:</w:t>
      </w:r>
      <w:r w:rsidRPr="00520E29">
        <w:rPr>
          <w:rFonts w:cs="Calibri"/>
          <w:sz w:val="24"/>
          <w:szCs w:val="24"/>
          <w:lang w:val="hy-AM"/>
        </w:rPr>
        <w:t> </w:t>
      </w:r>
    </w:p>
    <w:sectPr w:rsidR="007515D5" w:rsidRPr="00520E29" w:rsidSect="00CE289C">
      <w:pgSz w:w="12240" w:h="15840"/>
      <w:pgMar w:top="630" w:right="81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51333A"/>
    <w:rsid w:val="000E254F"/>
    <w:rsid w:val="00171726"/>
    <w:rsid w:val="001950B9"/>
    <w:rsid w:val="004B19E5"/>
    <w:rsid w:val="0051333A"/>
    <w:rsid w:val="00520E29"/>
    <w:rsid w:val="006A3D2E"/>
    <w:rsid w:val="007515D5"/>
    <w:rsid w:val="00994E0F"/>
    <w:rsid w:val="009F3D26"/>
    <w:rsid w:val="00B128EF"/>
    <w:rsid w:val="00CE289C"/>
    <w:rsid w:val="00D9789D"/>
    <w:rsid w:val="00E76C01"/>
    <w:rsid w:val="00F1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A7C2E9-5E7A-4935-ADE7-7A2E2048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8E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28EF"/>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B128EF"/>
    <w:pPr>
      <w:spacing w:after="0" w:line="240" w:lineRule="auto"/>
    </w:pPr>
    <w:rPr>
      <w:rFonts w:ascii="Calibri" w:hAnsi="Calibri" w:cs="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Zaqbel Manukyan</dc:creator>
  <cp:keywords>Mulberry 2.0</cp:keywords>
  <cp:lastModifiedBy>Anjelika Khachanyan</cp:lastModifiedBy>
  <cp:revision>6</cp:revision>
  <dcterms:created xsi:type="dcterms:W3CDTF">2019-05-06T13:23:00Z</dcterms:created>
  <dcterms:modified xsi:type="dcterms:W3CDTF">2019-05-07T08:33:00Z</dcterms:modified>
</cp:coreProperties>
</file>