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96" w:rsidRDefault="00E41496" w:rsidP="00E41496">
      <w:pPr>
        <w:jc w:val="right"/>
        <w:rPr>
          <w:rFonts w:ascii="GHEA Mariam" w:hAnsi="GHEA Mariam" w:cs="Miriam"/>
          <w:sz w:val="22"/>
          <w:szCs w:val="22"/>
          <w:lang w:val="fr-FR"/>
        </w:rPr>
      </w:pPr>
      <w:r>
        <w:rPr>
          <w:rFonts w:ascii="GHEA Mariam" w:hAnsi="GHEA Mariam" w:cs="Miriam"/>
          <w:sz w:val="22"/>
          <w:szCs w:val="22"/>
          <w:lang w:val="fr-FR"/>
        </w:rPr>
        <w:t>ՆԱԽԱԳԻԾ</w:t>
      </w:r>
    </w:p>
    <w:p w:rsidR="00E41496" w:rsidRDefault="00E41496" w:rsidP="00E41496">
      <w:pPr>
        <w:jc w:val="center"/>
        <w:rPr>
          <w:rFonts w:ascii="GHEA Mariam" w:hAnsi="GHEA Mariam" w:cs="Miriam"/>
          <w:b/>
          <w:sz w:val="22"/>
          <w:szCs w:val="22"/>
          <w:lang w:val="fr-FR"/>
        </w:rPr>
      </w:pPr>
    </w:p>
    <w:p w:rsidR="00E41496" w:rsidRDefault="00E41496" w:rsidP="00E41496">
      <w:pPr>
        <w:jc w:val="center"/>
        <w:rPr>
          <w:rFonts w:ascii="GHEA Mariam" w:hAnsi="GHEA Mariam" w:cs="Miriam"/>
          <w:b/>
          <w:sz w:val="22"/>
          <w:szCs w:val="22"/>
          <w:lang w:val="fr-FR"/>
        </w:rPr>
      </w:pPr>
    </w:p>
    <w:p w:rsidR="00E41496" w:rsidRDefault="00E41496" w:rsidP="00E41496">
      <w:pPr>
        <w:autoSpaceDE w:val="0"/>
        <w:autoSpaceDN w:val="0"/>
        <w:adjustRightInd w:val="0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>
        <w:rPr>
          <w:rFonts w:ascii="GHEA Mariam" w:eastAsia="Calibri" w:hAnsi="GHEA Mariam" w:cs="AK Courier"/>
          <w:sz w:val="22"/>
          <w:szCs w:val="22"/>
        </w:rPr>
        <w:t>ՀԱՅԱՍՏԱՆԻ ՀԱՆՐԱՊԵՏՈՒԹՅԱՆ ԿԱՌԱՎԱՐՈՒԹՅՈՒՆ</w:t>
      </w:r>
    </w:p>
    <w:p w:rsidR="00E41496" w:rsidRDefault="00E41496" w:rsidP="00E41496">
      <w:pPr>
        <w:autoSpaceDE w:val="0"/>
        <w:autoSpaceDN w:val="0"/>
        <w:adjustRightInd w:val="0"/>
        <w:ind w:firstLine="400"/>
        <w:jc w:val="both"/>
        <w:rPr>
          <w:rFonts w:ascii="GHEA Mariam" w:eastAsia="Calibri" w:hAnsi="GHEA Mariam" w:cs="AK Courier"/>
          <w:sz w:val="22"/>
          <w:szCs w:val="22"/>
        </w:rPr>
      </w:pPr>
    </w:p>
    <w:p w:rsidR="00E41496" w:rsidRDefault="00E41496" w:rsidP="00E41496">
      <w:pPr>
        <w:autoSpaceDE w:val="0"/>
        <w:autoSpaceDN w:val="0"/>
        <w:adjustRightInd w:val="0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>
        <w:rPr>
          <w:rFonts w:ascii="GHEA Mariam" w:eastAsia="Calibri" w:hAnsi="GHEA Mariam" w:cs="AK Courier"/>
          <w:sz w:val="22"/>
          <w:szCs w:val="22"/>
        </w:rPr>
        <w:t xml:space="preserve">ՈՐՈՇՈՒՄ </w:t>
      </w:r>
    </w:p>
    <w:p w:rsidR="00A82A25" w:rsidRDefault="00E41496" w:rsidP="00E41496">
      <w:pPr>
        <w:autoSpaceDE w:val="0"/>
        <w:autoSpaceDN w:val="0"/>
        <w:adjustRightInd w:val="0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>
        <w:rPr>
          <w:rFonts w:ascii="GHEA Mariam" w:eastAsia="Calibri" w:hAnsi="GHEA Mariam" w:cs="AK Courier"/>
          <w:sz w:val="22"/>
          <w:szCs w:val="22"/>
        </w:rPr>
        <w:t xml:space="preserve"> </w:t>
      </w:r>
    </w:p>
    <w:p w:rsidR="00E41496" w:rsidRDefault="00E41496" w:rsidP="00E41496">
      <w:pPr>
        <w:autoSpaceDE w:val="0"/>
        <w:autoSpaceDN w:val="0"/>
        <w:adjustRightInd w:val="0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>
        <w:rPr>
          <w:rFonts w:ascii="GHEA Mariam" w:eastAsia="Calibri" w:hAnsi="GHEA Mariam" w:cs="AK Courier"/>
          <w:sz w:val="22"/>
          <w:szCs w:val="22"/>
        </w:rPr>
        <w:t xml:space="preserve">2019 </w:t>
      </w:r>
      <w:proofErr w:type="spellStart"/>
      <w:r>
        <w:rPr>
          <w:rFonts w:ascii="GHEA Mariam" w:eastAsia="Calibri" w:hAnsi="GHEA Mariam" w:cs="AK Courier"/>
          <w:sz w:val="22"/>
          <w:szCs w:val="22"/>
        </w:rPr>
        <w:t>թվականի</w:t>
      </w:r>
      <w:proofErr w:type="spellEnd"/>
      <w:r>
        <w:rPr>
          <w:rFonts w:ascii="GHEA Mariam" w:eastAsia="Calibri" w:hAnsi="GHEA Mariam" w:cs="AK Courier"/>
          <w:sz w:val="22"/>
          <w:szCs w:val="22"/>
        </w:rPr>
        <w:t xml:space="preserve"> N </w:t>
      </w:r>
      <w:r>
        <w:rPr>
          <w:rFonts w:ascii="GHEA Mariam" w:eastAsia="Calibri" w:hAnsi="GHEA Mariam" w:cs="AK Courier"/>
          <w:sz w:val="22"/>
          <w:szCs w:val="22"/>
          <w:u w:val="single"/>
        </w:rPr>
        <w:t xml:space="preserve">        </w:t>
      </w:r>
      <w:r>
        <w:rPr>
          <w:rFonts w:ascii="GHEA Mariam" w:eastAsia="Calibri" w:hAnsi="GHEA Mariam" w:cs="AK Courier"/>
          <w:sz w:val="22"/>
          <w:szCs w:val="22"/>
        </w:rPr>
        <w:t xml:space="preserve">  </w:t>
      </w:r>
      <w:r w:rsidR="006D6DFE">
        <w:rPr>
          <w:rFonts w:ascii="GHEA Mariam" w:eastAsia="Calibri" w:hAnsi="GHEA Mariam" w:cs="AK Courier"/>
          <w:sz w:val="22"/>
          <w:szCs w:val="22"/>
        </w:rPr>
        <w:t>Լ</w:t>
      </w:r>
    </w:p>
    <w:p w:rsidR="00E41496" w:rsidRDefault="00E41496" w:rsidP="00E41496">
      <w:pPr>
        <w:autoSpaceDE w:val="0"/>
        <w:autoSpaceDN w:val="0"/>
        <w:adjustRightInd w:val="0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</w:p>
    <w:p w:rsidR="00E41496" w:rsidRDefault="00531C33" w:rsidP="00E41496">
      <w:pPr>
        <w:autoSpaceDE w:val="0"/>
        <w:autoSpaceDN w:val="0"/>
        <w:adjustRightInd w:val="0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 w:rsidRPr="00531C33">
        <w:rPr>
          <w:rFonts w:ascii="GHEA Mariam" w:eastAsia="Calibri" w:hAnsi="GHEA Mariam" w:cs="AK Courier"/>
          <w:sz w:val="22"/>
          <w:szCs w:val="22"/>
        </w:rPr>
        <w:t>ՀԱՅԱՍՏԱՆԻ ՀԱՆՐԱՊԵՏՈՒԹՅԱՆ ՀԱՍՑԵՆԵՐԻ ՄԻԱՍՆԱԿԱՆ ՌԵԳԻՍՏՐԻ ԵՎ ՀԱՍՑԵՆԵՐԻ ՌԵԵՍՏՐԻ ԻՆՔՆԱՇԽԱՏ</w:t>
      </w:r>
      <w:r w:rsidR="002E1768">
        <w:rPr>
          <w:rFonts w:ascii="GHEA Mariam" w:eastAsia="Calibri" w:hAnsi="GHEA Mariam" w:cs="AK Courier"/>
          <w:sz w:val="22"/>
          <w:szCs w:val="22"/>
        </w:rPr>
        <w:t xml:space="preserve"> </w:t>
      </w:r>
      <w:r w:rsidRPr="00531C33">
        <w:rPr>
          <w:rFonts w:ascii="GHEA Mariam" w:eastAsia="Calibri" w:hAnsi="GHEA Mariam" w:cs="AK Courier"/>
          <w:sz w:val="22"/>
          <w:szCs w:val="22"/>
        </w:rPr>
        <w:t>ՏԵՂԵԿԱՏՎԱԿԱՆ ՀԱՄԱԿԱՐԳԻ ՍՏԵՂԾՄԱՆ</w:t>
      </w:r>
      <w:r>
        <w:rPr>
          <w:rFonts w:ascii="GHEA Mariam" w:eastAsia="Calibri" w:hAnsi="GHEA Mariam" w:cs="AK Courier"/>
          <w:sz w:val="22"/>
          <w:szCs w:val="22"/>
        </w:rPr>
        <w:t xml:space="preserve"> </w:t>
      </w:r>
      <w:r w:rsidR="00FE5CDC">
        <w:rPr>
          <w:rFonts w:ascii="GHEA Mariam" w:eastAsia="Calibri" w:hAnsi="GHEA Mariam" w:cs="AK Courier"/>
          <w:sz w:val="22"/>
          <w:szCs w:val="22"/>
        </w:rPr>
        <w:t>ՀԱՅԵՑԱԿԱՐԳ</w:t>
      </w:r>
      <w:r w:rsidR="00FE5CDC">
        <w:rPr>
          <w:rFonts w:ascii="GHEA Mariam" w:eastAsia="Calibri" w:hAnsi="GHEA Mariam" w:cs="AK Courier"/>
          <w:sz w:val="22"/>
          <w:szCs w:val="22"/>
          <w:lang w:val="hy-AM"/>
        </w:rPr>
        <w:t>Ը</w:t>
      </w:r>
      <w:r w:rsidR="00E41496">
        <w:rPr>
          <w:rFonts w:ascii="GHEA Mariam" w:eastAsia="Calibri" w:hAnsi="GHEA Mariam" w:cs="AK Courier"/>
          <w:sz w:val="22"/>
          <w:szCs w:val="22"/>
        </w:rPr>
        <w:t xml:space="preserve"> </w:t>
      </w:r>
      <w:r w:rsidR="007F6984">
        <w:rPr>
          <w:rFonts w:ascii="GHEA Mariam" w:eastAsia="Calibri" w:hAnsi="GHEA Mariam" w:cs="AK Courier"/>
          <w:sz w:val="22"/>
          <w:szCs w:val="22"/>
        </w:rPr>
        <w:t xml:space="preserve">ԵՎ ՄԻՋՈՑԱՌՈՒՄՆԵՐԻ </w:t>
      </w:r>
      <w:r w:rsidR="00FE5CDC">
        <w:rPr>
          <w:rFonts w:ascii="GHEA Mariam" w:eastAsia="Calibri" w:hAnsi="GHEA Mariam" w:cs="AK Courier"/>
          <w:sz w:val="22"/>
          <w:szCs w:val="22"/>
        </w:rPr>
        <w:t>ԾՐԱԳ</w:t>
      </w:r>
      <w:r w:rsidR="00FE5CDC">
        <w:rPr>
          <w:rFonts w:ascii="GHEA Mariam" w:eastAsia="Calibri" w:hAnsi="GHEA Mariam" w:cs="AK Courier"/>
          <w:sz w:val="22"/>
          <w:szCs w:val="22"/>
          <w:lang w:val="hy-AM"/>
        </w:rPr>
        <w:t>Ի</w:t>
      </w:r>
      <w:r w:rsidR="00FE5CDC">
        <w:rPr>
          <w:rFonts w:ascii="GHEA Mariam" w:eastAsia="Calibri" w:hAnsi="GHEA Mariam" w:cs="AK Courier"/>
          <w:sz w:val="22"/>
          <w:szCs w:val="22"/>
        </w:rPr>
        <w:t>Ր</w:t>
      </w:r>
      <w:r w:rsidR="00FE5CDC">
        <w:rPr>
          <w:rFonts w:ascii="GHEA Mariam" w:eastAsia="Calibri" w:hAnsi="GHEA Mariam" w:cs="AK Courier"/>
          <w:sz w:val="22"/>
          <w:szCs w:val="22"/>
          <w:lang w:val="hy-AM"/>
        </w:rPr>
        <w:t>Ը</w:t>
      </w:r>
      <w:r w:rsidR="007F6984">
        <w:rPr>
          <w:rFonts w:ascii="GHEA Mariam" w:eastAsia="Calibri" w:hAnsi="GHEA Mariam" w:cs="AK Courier"/>
          <w:sz w:val="22"/>
          <w:szCs w:val="22"/>
        </w:rPr>
        <w:t xml:space="preserve"> </w:t>
      </w:r>
      <w:r w:rsidR="00FE5CDC">
        <w:rPr>
          <w:rFonts w:ascii="GHEA Mariam" w:eastAsia="Calibri" w:hAnsi="GHEA Mariam" w:cs="AK Courier"/>
          <w:sz w:val="22"/>
          <w:szCs w:val="22"/>
        </w:rPr>
        <w:t>ՀԱ</w:t>
      </w:r>
      <w:r w:rsidR="00FE5CDC">
        <w:rPr>
          <w:rFonts w:ascii="GHEA Mariam" w:eastAsia="Calibri" w:hAnsi="GHEA Mariam" w:cs="AK Courier"/>
          <w:sz w:val="22"/>
          <w:szCs w:val="22"/>
          <w:lang w:val="hy-AM"/>
        </w:rPr>
        <w:t>ՍՏԱՏԵ</w:t>
      </w:r>
      <w:r w:rsidR="00E41496">
        <w:rPr>
          <w:rFonts w:ascii="GHEA Mariam" w:eastAsia="Calibri" w:hAnsi="GHEA Mariam" w:cs="AK Courier"/>
          <w:sz w:val="22"/>
          <w:szCs w:val="22"/>
        </w:rPr>
        <w:t xml:space="preserve">ԼՈՒ ՄԱՍԻՆ  </w:t>
      </w:r>
    </w:p>
    <w:p w:rsidR="00E41496" w:rsidRDefault="00E41496" w:rsidP="00E41496">
      <w:pPr>
        <w:autoSpaceDE w:val="0"/>
        <w:autoSpaceDN w:val="0"/>
        <w:adjustRightInd w:val="0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</w:p>
    <w:p w:rsidR="007F6984" w:rsidRDefault="007F6984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p w:rsidR="006D6DFE" w:rsidRDefault="006D6DFE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p w:rsidR="006D6DFE" w:rsidRPr="00DD4B8E" w:rsidRDefault="006D6DFE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  <w:r>
        <w:rPr>
          <w:rFonts w:eastAsia="Calibri"/>
        </w:rPr>
        <w:t xml:space="preserve">   </w:t>
      </w:r>
      <w:proofErr w:type="spellStart"/>
      <w:r w:rsidRPr="00DD4B8E">
        <w:rPr>
          <w:rFonts w:ascii="GHEA Mariam" w:eastAsia="Calibri" w:hAnsi="GHEA Mariam"/>
        </w:rPr>
        <w:t>Հայաստանի</w:t>
      </w:r>
      <w:proofErr w:type="spellEnd"/>
      <w:r w:rsidRPr="00DD4B8E">
        <w:rPr>
          <w:rFonts w:ascii="GHEA Mariam" w:eastAsia="Calibri" w:hAnsi="GHEA Mariam"/>
        </w:rPr>
        <w:t xml:space="preserve"> </w:t>
      </w:r>
      <w:proofErr w:type="spellStart"/>
      <w:r w:rsidRPr="00DD4B8E">
        <w:rPr>
          <w:rFonts w:ascii="GHEA Mariam" w:eastAsia="Calibri" w:hAnsi="GHEA Mariam"/>
        </w:rPr>
        <w:t>Հանրապետության</w:t>
      </w:r>
      <w:proofErr w:type="spellEnd"/>
      <w:r w:rsidRPr="00DD4B8E">
        <w:rPr>
          <w:rFonts w:ascii="GHEA Mariam" w:eastAsia="Calibri" w:hAnsi="GHEA Mariam"/>
        </w:rPr>
        <w:t xml:space="preserve"> </w:t>
      </w:r>
      <w:proofErr w:type="spellStart"/>
      <w:r w:rsidRPr="00DD4B8E">
        <w:rPr>
          <w:rFonts w:ascii="GHEA Mariam" w:eastAsia="Calibri" w:hAnsi="GHEA Mariam"/>
        </w:rPr>
        <w:t>կառավարությունը</w:t>
      </w:r>
      <w:proofErr w:type="spellEnd"/>
      <w:r w:rsidRPr="00DD4B8E">
        <w:rPr>
          <w:rFonts w:ascii="GHEA Mariam" w:eastAsia="Calibri" w:hAnsi="GHEA Mariam"/>
        </w:rPr>
        <w:t xml:space="preserve"> </w:t>
      </w:r>
      <w:proofErr w:type="spellStart"/>
      <w:r w:rsidRPr="00DD4B8E">
        <w:rPr>
          <w:rFonts w:ascii="GHEA Mariam" w:eastAsia="Calibri" w:hAnsi="GHEA Mariam"/>
        </w:rPr>
        <w:t>որոշում</w:t>
      </w:r>
      <w:proofErr w:type="spellEnd"/>
      <w:r w:rsidRPr="00DD4B8E">
        <w:rPr>
          <w:rFonts w:ascii="GHEA Mariam" w:eastAsia="Calibri" w:hAnsi="GHEA Mariam"/>
        </w:rPr>
        <w:t xml:space="preserve"> է.</w:t>
      </w:r>
    </w:p>
    <w:p w:rsidR="006D6DFE" w:rsidRPr="00DD4B8E" w:rsidRDefault="00DD4B8E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  <w:r>
        <w:rPr>
          <w:rFonts w:ascii="GHEA Mariam" w:eastAsia="Calibri" w:hAnsi="GHEA Mariam"/>
        </w:rPr>
        <w:t xml:space="preserve">   </w:t>
      </w:r>
      <w:r w:rsidR="006D6DFE" w:rsidRPr="00DD4B8E">
        <w:rPr>
          <w:rFonts w:ascii="GHEA Mariam" w:eastAsia="Calibri" w:hAnsi="GHEA Mariam"/>
        </w:rPr>
        <w:t xml:space="preserve">1. </w:t>
      </w:r>
      <w:proofErr w:type="spellStart"/>
      <w:r w:rsidR="00FE5CDC">
        <w:rPr>
          <w:rFonts w:ascii="GHEA Mariam" w:eastAsia="Calibri" w:hAnsi="GHEA Mariam"/>
        </w:rPr>
        <w:t>Հաստատել</w:t>
      </w:r>
      <w:proofErr w:type="spellEnd"/>
      <w:r w:rsidR="006D6DFE" w:rsidRPr="00DD4B8E">
        <w:rPr>
          <w:rFonts w:ascii="GHEA Mariam" w:eastAsia="Calibri" w:hAnsi="GHEA Mariam"/>
        </w:rPr>
        <w:t>՝</w:t>
      </w:r>
    </w:p>
    <w:p w:rsidR="006D6DFE" w:rsidRPr="00DD4B8E" w:rsidRDefault="00DD4B8E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  <w:r>
        <w:rPr>
          <w:rFonts w:ascii="GHEA Mariam" w:eastAsia="Calibri" w:hAnsi="GHEA Mariam"/>
        </w:rPr>
        <w:t xml:space="preserve">   </w:t>
      </w:r>
      <w:r w:rsidR="006D6DFE" w:rsidRPr="00DD4B8E">
        <w:rPr>
          <w:rFonts w:ascii="GHEA Mariam" w:eastAsia="Calibri" w:hAnsi="GHEA Mariam"/>
        </w:rPr>
        <w:t xml:space="preserve">1) </w:t>
      </w:r>
      <w:r w:rsidR="006D6DFE" w:rsidRPr="00DD4B8E">
        <w:rPr>
          <w:rFonts w:ascii="GHEA Mariam" w:eastAsia="Calibri" w:hAnsi="GHEA Mariam"/>
          <w:bCs/>
          <w:lang w:val="hy-AM"/>
        </w:rPr>
        <w:t xml:space="preserve">Հայաստանի Հանրապետության հասցեների միասնական ռեգիստրի և հասցեների </w:t>
      </w:r>
      <w:proofErr w:type="spellStart"/>
      <w:r w:rsidR="006D6DFE" w:rsidRPr="00DD4B8E">
        <w:rPr>
          <w:rFonts w:ascii="GHEA Mariam" w:eastAsia="Calibri" w:hAnsi="GHEA Mariam"/>
          <w:bCs/>
          <w:lang w:val="hy-AM"/>
        </w:rPr>
        <w:t>ռեեստրի</w:t>
      </w:r>
      <w:proofErr w:type="spellEnd"/>
      <w:r w:rsidR="006D6DFE" w:rsidRPr="00DD4B8E">
        <w:rPr>
          <w:rFonts w:ascii="GHEA Mariam" w:eastAsia="Calibri" w:hAnsi="GHEA Mariam"/>
          <w:bCs/>
          <w:lang w:val="hy-AM"/>
        </w:rPr>
        <w:t xml:space="preserve"> ինքնաշխատ տեղեկատվական համակարգի </w:t>
      </w:r>
      <w:proofErr w:type="spellStart"/>
      <w:r w:rsidR="006D6DFE" w:rsidRPr="00DD4B8E">
        <w:rPr>
          <w:rFonts w:ascii="GHEA Mariam" w:eastAsia="Calibri" w:hAnsi="GHEA Mariam"/>
        </w:rPr>
        <w:t>ստեղծման</w:t>
      </w:r>
      <w:proofErr w:type="spellEnd"/>
      <w:r w:rsidR="006D6DFE" w:rsidRPr="00DD4B8E">
        <w:rPr>
          <w:rFonts w:ascii="GHEA Mariam" w:eastAsia="Calibri" w:hAnsi="GHEA Mariam"/>
        </w:rPr>
        <w:t xml:space="preserve"> </w:t>
      </w:r>
      <w:proofErr w:type="spellStart"/>
      <w:r w:rsidR="006D6DFE" w:rsidRPr="00DD4B8E">
        <w:rPr>
          <w:rFonts w:ascii="GHEA Mariam" w:eastAsia="Calibri" w:hAnsi="GHEA Mariam"/>
        </w:rPr>
        <w:t>հայեցակարգ</w:t>
      </w:r>
      <w:r w:rsidR="00FE5CDC">
        <w:rPr>
          <w:rFonts w:ascii="GHEA Mariam" w:eastAsia="Calibri" w:hAnsi="GHEA Mariam"/>
        </w:rPr>
        <w:t>ը</w:t>
      </w:r>
      <w:proofErr w:type="spellEnd"/>
      <w:r w:rsidR="006D6DFE" w:rsidRPr="00DD4B8E">
        <w:rPr>
          <w:rFonts w:ascii="GHEA Mariam" w:eastAsia="Calibri" w:hAnsi="GHEA Mariam"/>
        </w:rPr>
        <w:t xml:space="preserve">` </w:t>
      </w:r>
      <w:proofErr w:type="spellStart"/>
      <w:r w:rsidR="006D6DFE" w:rsidRPr="00DD4B8E">
        <w:rPr>
          <w:rFonts w:ascii="GHEA Mariam" w:eastAsia="Calibri" w:hAnsi="GHEA Mariam"/>
        </w:rPr>
        <w:t>համաձայն</w:t>
      </w:r>
      <w:proofErr w:type="spellEnd"/>
      <w:r w:rsidR="006D6DFE" w:rsidRPr="00DD4B8E">
        <w:rPr>
          <w:rFonts w:ascii="GHEA Mariam" w:eastAsia="Calibri" w:hAnsi="GHEA Mariam"/>
        </w:rPr>
        <w:t xml:space="preserve"> N 1 </w:t>
      </w:r>
      <w:proofErr w:type="spellStart"/>
      <w:r w:rsidR="006D6DFE" w:rsidRPr="00DD4B8E">
        <w:rPr>
          <w:rFonts w:ascii="GHEA Mariam" w:eastAsia="Calibri" w:hAnsi="GHEA Mariam"/>
        </w:rPr>
        <w:t>հավելվածի</w:t>
      </w:r>
      <w:proofErr w:type="spellEnd"/>
      <w:r w:rsidR="006D6DFE" w:rsidRPr="00DD4B8E">
        <w:rPr>
          <w:rFonts w:ascii="GHEA Mariam" w:eastAsia="Calibri" w:hAnsi="GHEA Mariam"/>
        </w:rPr>
        <w:t>.</w:t>
      </w:r>
    </w:p>
    <w:p w:rsidR="006D6DFE" w:rsidRDefault="00DD4B8E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  <w:r>
        <w:rPr>
          <w:rFonts w:ascii="GHEA Mariam" w:eastAsia="Calibri" w:hAnsi="GHEA Mariam"/>
        </w:rPr>
        <w:t xml:space="preserve">   </w:t>
      </w:r>
      <w:r w:rsidR="006D6DFE" w:rsidRPr="00DD4B8E">
        <w:rPr>
          <w:rFonts w:ascii="GHEA Mariam" w:eastAsia="Calibri" w:hAnsi="GHEA Mariam"/>
        </w:rPr>
        <w:t xml:space="preserve">2) </w:t>
      </w:r>
      <w:r w:rsidR="006D6DFE" w:rsidRPr="00DD4B8E">
        <w:rPr>
          <w:rFonts w:ascii="GHEA Mariam" w:eastAsia="Calibri" w:hAnsi="GHEA Mariam"/>
          <w:bCs/>
          <w:lang w:val="hy-AM"/>
        </w:rPr>
        <w:t xml:space="preserve">Հայաստանի Հանրապետության հասցեների միասնական ռեգիստրի և հասցեների </w:t>
      </w:r>
      <w:proofErr w:type="spellStart"/>
      <w:r w:rsidR="006D6DFE" w:rsidRPr="00DD4B8E">
        <w:rPr>
          <w:rFonts w:ascii="GHEA Mariam" w:eastAsia="Calibri" w:hAnsi="GHEA Mariam"/>
          <w:bCs/>
          <w:lang w:val="hy-AM"/>
        </w:rPr>
        <w:t>ռեեստրի</w:t>
      </w:r>
      <w:proofErr w:type="spellEnd"/>
      <w:r w:rsidR="006D6DFE" w:rsidRPr="00DD4B8E">
        <w:rPr>
          <w:rFonts w:ascii="GHEA Mariam" w:eastAsia="Calibri" w:hAnsi="GHEA Mariam"/>
          <w:bCs/>
          <w:lang w:val="hy-AM"/>
        </w:rPr>
        <w:t xml:space="preserve"> ինքնաշխատ տեղեկատվական համակարգի </w:t>
      </w:r>
      <w:proofErr w:type="spellStart"/>
      <w:r w:rsidR="006D6DFE" w:rsidRPr="00DD4B8E">
        <w:rPr>
          <w:rFonts w:ascii="GHEA Mariam" w:eastAsia="Calibri" w:hAnsi="GHEA Mariam"/>
        </w:rPr>
        <w:t>ստեղծման</w:t>
      </w:r>
      <w:proofErr w:type="spellEnd"/>
      <w:r w:rsidR="006D6DFE" w:rsidRPr="00DD4B8E">
        <w:rPr>
          <w:rFonts w:ascii="GHEA Mariam" w:eastAsia="Calibri" w:hAnsi="GHEA Mariam"/>
        </w:rPr>
        <w:t xml:space="preserve"> </w:t>
      </w:r>
      <w:proofErr w:type="spellStart"/>
      <w:r w:rsidR="006D6DFE" w:rsidRPr="00DD4B8E">
        <w:rPr>
          <w:rFonts w:ascii="GHEA Mariam" w:eastAsia="Calibri" w:hAnsi="GHEA Mariam"/>
        </w:rPr>
        <w:t>միջոցառումների</w:t>
      </w:r>
      <w:proofErr w:type="spellEnd"/>
      <w:r w:rsidR="006D6DFE" w:rsidRPr="00DD4B8E">
        <w:rPr>
          <w:rFonts w:ascii="GHEA Mariam" w:eastAsia="Calibri" w:hAnsi="GHEA Mariam"/>
        </w:rPr>
        <w:t xml:space="preserve"> </w:t>
      </w:r>
      <w:proofErr w:type="spellStart"/>
      <w:r w:rsidR="00FE5CDC">
        <w:rPr>
          <w:rFonts w:ascii="GHEA Mariam" w:eastAsia="Calibri" w:hAnsi="GHEA Mariam"/>
        </w:rPr>
        <w:t>ծրագ</w:t>
      </w:r>
      <w:proofErr w:type="spellEnd"/>
      <w:r w:rsidR="00FE5CDC">
        <w:rPr>
          <w:rFonts w:ascii="GHEA Mariam" w:eastAsia="Calibri" w:hAnsi="GHEA Mariam"/>
          <w:lang w:val="hy-AM"/>
        </w:rPr>
        <w:t>ի</w:t>
      </w:r>
      <w:r w:rsidR="00FE5CDC">
        <w:rPr>
          <w:rFonts w:ascii="GHEA Mariam" w:eastAsia="Calibri" w:hAnsi="GHEA Mariam"/>
        </w:rPr>
        <w:t>ր</w:t>
      </w:r>
      <w:r w:rsidR="00FE5CDC">
        <w:rPr>
          <w:rFonts w:ascii="GHEA Mariam" w:eastAsia="Calibri" w:hAnsi="GHEA Mariam"/>
          <w:lang w:val="hy-AM"/>
        </w:rPr>
        <w:t>ը</w:t>
      </w:r>
      <w:bookmarkStart w:id="0" w:name="_GoBack"/>
      <w:bookmarkEnd w:id="0"/>
      <w:r w:rsidR="006D6DFE" w:rsidRPr="00DD4B8E">
        <w:rPr>
          <w:rFonts w:ascii="GHEA Mariam" w:eastAsia="Calibri" w:hAnsi="GHEA Mariam"/>
        </w:rPr>
        <w:t xml:space="preserve">՝ </w:t>
      </w:r>
      <w:proofErr w:type="spellStart"/>
      <w:r w:rsidR="006D6DFE" w:rsidRPr="00DD4B8E">
        <w:rPr>
          <w:rFonts w:ascii="GHEA Mariam" w:eastAsia="Calibri" w:hAnsi="GHEA Mariam"/>
        </w:rPr>
        <w:t>համաձայն</w:t>
      </w:r>
      <w:proofErr w:type="spellEnd"/>
      <w:r w:rsidR="006D6DFE" w:rsidRPr="00DD4B8E">
        <w:rPr>
          <w:rFonts w:ascii="GHEA Mariam" w:eastAsia="Calibri" w:hAnsi="GHEA Mariam"/>
        </w:rPr>
        <w:t xml:space="preserve"> N 2 </w:t>
      </w:r>
      <w:proofErr w:type="spellStart"/>
      <w:r w:rsidR="006D6DFE" w:rsidRPr="00DD4B8E">
        <w:rPr>
          <w:rFonts w:ascii="GHEA Mariam" w:eastAsia="Calibri" w:hAnsi="GHEA Mariam"/>
        </w:rPr>
        <w:t>հավելվածի</w:t>
      </w:r>
      <w:proofErr w:type="spellEnd"/>
      <w:r w:rsidR="006D6DFE" w:rsidRPr="00DD4B8E">
        <w:rPr>
          <w:rFonts w:ascii="GHEA Mariam" w:eastAsia="Calibri" w:hAnsi="GHEA Mariam"/>
        </w:rPr>
        <w:t>:</w:t>
      </w:r>
    </w:p>
    <w:p w:rsidR="00CA6A51" w:rsidRDefault="00CA6A51" w:rsidP="00CA6A51">
      <w:pPr>
        <w:pStyle w:val="NoSpacing"/>
        <w:spacing w:line="276" w:lineRule="auto"/>
        <w:ind w:left="284"/>
        <w:jc w:val="both"/>
        <w:rPr>
          <w:rFonts w:ascii="GHEA Mariam" w:eastAsia="Calibri" w:hAnsi="GHEA Mariam"/>
        </w:rPr>
      </w:pPr>
      <w:r>
        <w:rPr>
          <w:rFonts w:ascii="GHEA Mariam" w:eastAsia="Calibri" w:hAnsi="GHEA Mariam"/>
        </w:rPr>
        <w:t xml:space="preserve">2. </w:t>
      </w:r>
      <w:proofErr w:type="spellStart"/>
      <w:r>
        <w:rPr>
          <w:rFonts w:ascii="GHEA Mariam" w:eastAsia="Calibri" w:hAnsi="GHEA Mariam"/>
        </w:rPr>
        <w:t>Սույն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որոշումն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ուժի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մեջ</w:t>
      </w:r>
      <w:proofErr w:type="spellEnd"/>
      <w:r>
        <w:rPr>
          <w:rFonts w:ascii="GHEA Mariam" w:eastAsia="Calibri" w:hAnsi="GHEA Mariam"/>
        </w:rPr>
        <w:t xml:space="preserve"> է </w:t>
      </w:r>
      <w:proofErr w:type="spellStart"/>
      <w:r>
        <w:rPr>
          <w:rFonts w:ascii="GHEA Mariam" w:eastAsia="Calibri" w:hAnsi="GHEA Mariam"/>
        </w:rPr>
        <w:t>մտնում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պաշտոնական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հրապարակմանը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հաջորդող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տասներորդ</w:t>
      </w:r>
      <w:proofErr w:type="spellEnd"/>
      <w:r>
        <w:rPr>
          <w:rFonts w:ascii="GHEA Mariam" w:eastAsia="Calibri" w:hAnsi="GHEA Mariam"/>
        </w:rPr>
        <w:t xml:space="preserve"> </w:t>
      </w:r>
      <w:proofErr w:type="spellStart"/>
      <w:r>
        <w:rPr>
          <w:rFonts w:ascii="GHEA Mariam" w:eastAsia="Calibri" w:hAnsi="GHEA Mariam"/>
        </w:rPr>
        <w:t>օրը</w:t>
      </w:r>
      <w:proofErr w:type="spellEnd"/>
      <w:r>
        <w:rPr>
          <w:rFonts w:ascii="GHEA Mariam" w:eastAsia="Calibri" w:hAnsi="GHEA Mariam"/>
        </w:rPr>
        <w:t>:</w:t>
      </w:r>
    </w:p>
    <w:p w:rsidR="00CA6A51" w:rsidRDefault="00CA6A51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</w:p>
    <w:p w:rsidR="00CA6A51" w:rsidRDefault="00CA6A51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</w:p>
    <w:p w:rsidR="008E54F8" w:rsidRDefault="008E54F8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</w:p>
    <w:p w:rsidR="00CA6A51" w:rsidRDefault="00CA6A51" w:rsidP="00DD4B8E">
      <w:pPr>
        <w:pStyle w:val="NoSpacing"/>
        <w:spacing w:line="276" w:lineRule="auto"/>
        <w:jc w:val="both"/>
        <w:rPr>
          <w:rFonts w:ascii="GHEA Mariam" w:eastAsia="Calibri" w:hAnsi="GHEA Mariam"/>
        </w:rPr>
      </w:pPr>
    </w:p>
    <w:p w:rsidR="00CA6A51" w:rsidRPr="006B4C68" w:rsidRDefault="008E54F8" w:rsidP="00DD4B8E">
      <w:pPr>
        <w:pStyle w:val="NoSpacing"/>
        <w:spacing w:line="276" w:lineRule="auto"/>
        <w:jc w:val="both"/>
        <w:rPr>
          <w:rFonts w:ascii="GHEA Mariam" w:eastAsia="Calibri" w:hAnsi="GHEA Mariam"/>
          <w:sz w:val="22"/>
          <w:szCs w:val="22"/>
        </w:rPr>
      </w:pPr>
      <w:r w:rsidRPr="006B4C68">
        <w:rPr>
          <w:rFonts w:ascii="GHEA Mariam" w:eastAsia="Calibri" w:hAnsi="GHEA Mariam"/>
          <w:sz w:val="22"/>
          <w:szCs w:val="22"/>
        </w:rPr>
        <w:t>ՀԱՅԱՍՏԱՆԻ ՀԱՆՐԱՊԵՏՈՒԹՅԱՆ</w:t>
      </w:r>
    </w:p>
    <w:p w:rsidR="00CA6A51" w:rsidRPr="006B4C68" w:rsidRDefault="008E54F8" w:rsidP="00DD4B8E">
      <w:pPr>
        <w:pStyle w:val="NoSpacing"/>
        <w:spacing w:line="276" w:lineRule="auto"/>
        <w:jc w:val="both"/>
        <w:rPr>
          <w:rFonts w:ascii="GHEA Mariam" w:eastAsia="Calibri" w:hAnsi="GHEA Mariam"/>
          <w:sz w:val="22"/>
          <w:szCs w:val="22"/>
        </w:rPr>
      </w:pPr>
      <w:r w:rsidRPr="006B4C68">
        <w:rPr>
          <w:rFonts w:ascii="GHEA Mariam" w:eastAsia="Calibri" w:hAnsi="GHEA Mariam"/>
          <w:sz w:val="22"/>
          <w:szCs w:val="22"/>
        </w:rPr>
        <w:t xml:space="preserve">              </w:t>
      </w:r>
      <w:r w:rsidR="00CA6A51" w:rsidRPr="006B4C68">
        <w:rPr>
          <w:rFonts w:ascii="GHEA Mariam" w:eastAsia="Calibri" w:hAnsi="GHEA Mariam"/>
          <w:sz w:val="22"/>
          <w:szCs w:val="22"/>
        </w:rPr>
        <w:t xml:space="preserve">ՎԱՐՉԱՊԵՏ     </w:t>
      </w:r>
      <w:r w:rsidRPr="006B4C68">
        <w:rPr>
          <w:rFonts w:ascii="GHEA Mariam" w:eastAsia="Calibri" w:hAnsi="GHEA Mariam"/>
          <w:sz w:val="22"/>
          <w:szCs w:val="22"/>
        </w:rPr>
        <w:t xml:space="preserve">                                                           </w:t>
      </w:r>
      <w:r w:rsidR="00CA6A51" w:rsidRPr="006B4C68">
        <w:rPr>
          <w:rFonts w:ascii="GHEA Mariam" w:eastAsia="Calibri" w:hAnsi="GHEA Mariam"/>
          <w:sz w:val="22"/>
          <w:szCs w:val="22"/>
        </w:rPr>
        <w:t>Ն. ՓԱՇԻՆՅԱՆ</w:t>
      </w:r>
    </w:p>
    <w:p w:rsidR="006D6DFE" w:rsidRDefault="006D6DFE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p w:rsidR="006D6DFE" w:rsidRDefault="006D6DFE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p w:rsidR="00CA6A51" w:rsidRDefault="00CA6A51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p w:rsidR="00CA6A51" w:rsidRDefault="00CA6A51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p w:rsidR="00CA6A51" w:rsidRDefault="00CA6A51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p w:rsidR="00CA6A51" w:rsidRDefault="00CA6A51" w:rsidP="006D6DFE">
      <w:pPr>
        <w:autoSpaceDE w:val="0"/>
        <w:autoSpaceDN w:val="0"/>
        <w:adjustRightInd w:val="0"/>
        <w:jc w:val="both"/>
        <w:rPr>
          <w:rFonts w:ascii="GHEA Mariam" w:eastAsia="Calibri" w:hAnsi="GHEA Mariam" w:cs="AK Courier"/>
          <w:sz w:val="22"/>
          <w:szCs w:val="22"/>
        </w:rPr>
      </w:pPr>
    </w:p>
    <w:sectPr w:rsidR="00CA6A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81"/>
    <w:rsid w:val="00055811"/>
    <w:rsid w:val="001E56E6"/>
    <w:rsid w:val="00204A4D"/>
    <w:rsid w:val="002E1768"/>
    <w:rsid w:val="004B2154"/>
    <w:rsid w:val="00531C33"/>
    <w:rsid w:val="00593B2C"/>
    <w:rsid w:val="005B221E"/>
    <w:rsid w:val="006B4C68"/>
    <w:rsid w:val="006D4CF1"/>
    <w:rsid w:val="006D6DFE"/>
    <w:rsid w:val="007A4342"/>
    <w:rsid w:val="007F6984"/>
    <w:rsid w:val="00843153"/>
    <w:rsid w:val="008E54F8"/>
    <w:rsid w:val="00A82A25"/>
    <w:rsid w:val="00CA6A51"/>
    <w:rsid w:val="00D50B81"/>
    <w:rsid w:val="00DD4B8E"/>
    <w:rsid w:val="00E41496"/>
    <w:rsid w:val="00E74D34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E692"/>
  <w15:chartTrackingRefBased/>
  <w15:docId w15:val="{CC851A38-5E43-4D52-957C-A26A77EC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9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15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DD4B8E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https://mul2.gov.am/tasks/61076/oneclick/4_Voroshum (8).docx?token=fca9c6ccfc48cb83d28ff199239b1ff6</cp:keywords>
  <cp:lastModifiedBy>Hayk Hayrapeti Simonyan</cp:lastModifiedBy>
  <cp:revision>2</cp:revision>
  <dcterms:created xsi:type="dcterms:W3CDTF">2019-05-07T07:49:00Z</dcterms:created>
  <dcterms:modified xsi:type="dcterms:W3CDTF">2019-05-07T07:51:00Z</dcterms:modified>
</cp:coreProperties>
</file>