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4D" w:rsidRPr="009E31A1" w:rsidRDefault="009F504D" w:rsidP="00037EF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GHEA Grapalat"/>
          <w:color w:val="000000"/>
        </w:rPr>
      </w:pPr>
      <w:r w:rsidRPr="009E31A1">
        <w:rPr>
          <w:rFonts w:ascii="GHEA Grapalat" w:hAnsi="GHEA Grapalat" w:cs="GHEA Grapalat"/>
          <w:b/>
          <w:bCs/>
          <w:lang w:val="hy-AM"/>
        </w:rPr>
        <w:t>ՀԻՄՆԱՎՈՐՈՒՄ</w:t>
      </w:r>
    </w:p>
    <w:p w:rsidR="009F504D" w:rsidRPr="009E31A1" w:rsidRDefault="009F504D" w:rsidP="00037EF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9E31A1">
        <w:rPr>
          <w:rFonts w:ascii="GHEA Grapalat" w:hAnsi="GHEA Grapalat" w:cs="GHEA Grapalat"/>
          <w:b/>
          <w:bCs/>
          <w:sz w:val="24"/>
          <w:szCs w:val="24"/>
        </w:rPr>
        <w:t>&lt;&lt;ՀԱՅԱUՏԱՆԻ ՀԱՆՐԱՊԵՏՈՒԹՅԱՆ ԿԱՌԱՎԱՐՈՒԹՅԱՆ 2013 ԹՎԱԿԱՆԻ ՆՈՅԵՄԲԵՐԻ 14-Ի ՆԻUՏԻ N 47 ԱՐՁԱՆԱԳՐԱՅԻՆ ՈՐՈՇՄԱՆ ՄԵՋ ՓՈՓՈԽՈՒԹՅՈՒՆՆԵՐ ԿԱՏԱՐԵԼՈՒ ՄԱUԻՆ&gt;&gt;</w:t>
      </w:r>
    </w:p>
    <w:p w:rsidR="009F504D" w:rsidRPr="009E31A1" w:rsidRDefault="009F504D" w:rsidP="00037EFD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9E31A1">
        <w:rPr>
          <w:rFonts w:ascii="GHEA Grapalat" w:hAnsi="GHEA Grapalat" w:cs="GHEA Grapalat"/>
          <w:b/>
          <w:bCs/>
          <w:sz w:val="24"/>
          <w:szCs w:val="24"/>
        </w:rPr>
        <w:t xml:space="preserve">ՀՀ </w:t>
      </w:r>
      <w:proofErr w:type="spellStart"/>
      <w:r w:rsidRPr="009E31A1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proofErr w:type="spellEnd"/>
      <w:r w:rsidRPr="009E31A1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b/>
          <w:bCs/>
          <w:sz w:val="24"/>
          <w:szCs w:val="24"/>
        </w:rPr>
        <w:t>արձանագրային</w:t>
      </w:r>
      <w:proofErr w:type="spellEnd"/>
      <w:r w:rsidRPr="009E31A1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b/>
          <w:bCs/>
          <w:sz w:val="24"/>
          <w:szCs w:val="24"/>
        </w:rPr>
        <w:t>որոշման</w:t>
      </w:r>
      <w:proofErr w:type="spellEnd"/>
    </w:p>
    <w:p w:rsidR="009F504D" w:rsidRPr="009E31A1" w:rsidRDefault="009F504D" w:rsidP="00037EFD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9F504D" w:rsidRPr="009E31A1" w:rsidRDefault="009F504D" w:rsidP="000259CE">
      <w:pPr>
        <w:tabs>
          <w:tab w:val="left" w:pos="675"/>
        </w:tabs>
        <w:spacing w:line="240" w:lineRule="auto"/>
        <w:ind w:firstLine="142"/>
        <w:rPr>
          <w:rFonts w:ascii="GHEA Grapalat" w:hAnsi="GHEA Grapalat" w:cs="GHEA Grapalat"/>
          <w:sz w:val="24"/>
          <w:szCs w:val="24"/>
        </w:rPr>
      </w:pPr>
      <w:r w:rsidRPr="009E31A1">
        <w:rPr>
          <w:rFonts w:ascii="GHEA Grapalat" w:hAnsi="GHEA Grapalat" w:cs="GHEA Grapalat"/>
          <w:sz w:val="24"/>
          <w:szCs w:val="24"/>
        </w:rPr>
        <w:t xml:space="preserve">  </w:t>
      </w:r>
      <w:r w:rsidRPr="009E31A1">
        <w:rPr>
          <w:rFonts w:ascii="GHEA Grapalat" w:hAnsi="GHEA Grapalat" w:cs="GHEA Grapalat"/>
          <w:b/>
          <w:bCs/>
          <w:sz w:val="24"/>
          <w:szCs w:val="24"/>
        </w:rPr>
        <w:t>1.</w:t>
      </w:r>
      <w:r w:rsidRPr="009E31A1">
        <w:rPr>
          <w:rFonts w:ascii="GHEA Grapalat" w:hAnsi="GHEA Grapalat" w:cs="GHEA Grapalat"/>
          <w:sz w:val="24"/>
          <w:szCs w:val="24"/>
        </w:rPr>
        <w:tab/>
      </w:r>
      <w:proofErr w:type="spellStart"/>
      <w:r w:rsidRPr="009E31A1"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  <w:proofErr w:type="spellEnd"/>
    </w:p>
    <w:p w:rsidR="009F504D" w:rsidRPr="009E31A1" w:rsidRDefault="009F504D" w:rsidP="000259CE">
      <w:pPr>
        <w:tabs>
          <w:tab w:val="left" w:pos="675"/>
        </w:tabs>
        <w:spacing w:line="240" w:lineRule="auto"/>
        <w:ind w:firstLine="142"/>
        <w:jc w:val="both"/>
        <w:rPr>
          <w:rFonts w:ascii="GHEA Grapalat" w:hAnsi="GHEA Grapalat" w:cs="GHEA Grapalat"/>
          <w:sz w:val="24"/>
          <w:szCs w:val="24"/>
        </w:rPr>
      </w:pPr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proofErr w:type="gramStart"/>
      <w:r w:rsidRPr="009E31A1">
        <w:rPr>
          <w:rFonts w:ascii="GHEA Grapalat" w:hAnsi="GHEA Grapalat" w:cs="GHEA Grapalat"/>
          <w:sz w:val="24"/>
          <w:szCs w:val="24"/>
        </w:rPr>
        <w:t>Հայաuտանի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2013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նոյեմբերի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14-ի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նիuտի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N47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արձանագրությունով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հավանության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արժանացած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&lt;&lt;11.</w:t>
      </w:r>
      <w:proofErr w:type="gram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Բնապահպանության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ոլորտի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նորարարական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ֆինանսա</w:t>
      </w:r>
      <w:r w:rsidRPr="009E31A1">
        <w:rPr>
          <w:rFonts w:ascii="GHEA Grapalat" w:hAnsi="GHEA Grapalat" w:cs="GHEA Grapalat"/>
          <w:sz w:val="24"/>
          <w:szCs w:val="24"/>
        </w:rPr>
        <w:softHyphen/>
        <w:t>տնտեսական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մեխանիզմների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ստեղծման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հայեցա</w:t>
      </w:r>
      <w:r w:rsidRPr="009E31A1">
        <w:rPr>
          <w:rFonts w:ascii="GHEA Grapalat" w:hAnsi="GHEA Grapalat" w:cs="GHEA Grapalat"/>
          <w:sz w:val="24"/>
          <w:szCs w:val="24"/>
        </w:rPr>
        <w:softHyphen/>
        <w:t>կար</w:t>
      </w:r>
      <w:r w:rsidRPr="009E31A1">
        <w:rPr>
          <w:rFonts w:ascii="GHEA Grapalat" w:hAnsi="GHEA Grapalat" w:cs="GHEA Grapalat"/>
          <w:sz w:val="24"/>
          <w:szCs w:val="24"/>
        </w:rPr>
        <w:softHyphen/>
        <w:t>գից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բխող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խնդիրների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իրականացման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միջոցառումների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ծրագրին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հավանություն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տալու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&gt;&gt;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արձանագրային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 xml:space="preserve">1-ին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կետով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նախատեսված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միջոցառման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շրջանակներում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ՀՀ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բնապահպանության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նախարարության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կողմից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մշակվել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սահմանված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կարգով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ներկայացվել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է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շահագրգիռ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գերատեսչությունների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քննարկմանը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&lt;&lt;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Էկոհամակարգային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ծառայությունների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&gt;&gt; ՀՀ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օրենքի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(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այսուհետ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`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Օրենք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)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նախագիծը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որով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նախատեսվում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է ՀՀ-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ում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ներդնել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էկոհամակարգային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ծառայությունների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հետ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կապված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սկզբունքներն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ու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իրավահարաբերությունները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: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Ստացված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առաջարկությունների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դիտողությունների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հիման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վրա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նախագծի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լրամշակման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շրջանակներում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պարզվել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է,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որ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>`</w:t>
      </w:r>
    </w:p>
    <w:p w:rsidR="009F504D" w:rsidRPr="009E31A1" w:rsidRDefault="009F504D" w:rsidP="00037EFD">
      <w:pPr>
        <w:tabs>
          <w:tab w:val="left" w:pos="136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  <w:r w:rsidRPr="009E31A1">
        <w:rPr>
          <w:rFonts w:ascii="GHEA Grapalat" w:hAnsi="GHEA Grapalat" w:cs="GHEA Grapalat"/>
          <w:sz w:val="24"/>
          <w:szCs w:val="24"/>
        </w:rPr>
        <w:t xml:space="preserve">   ա)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Օրենքի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ընդունումը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համար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դեռևս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ժամանակավրեպ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է,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էկոհամակարգային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ծառայությունների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դրանց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դիմաց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վճարումների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ներդրման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գաղափարախոսությունը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դեռևս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լրացուցիչ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պարզաբանման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լուսաբանման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հայեցակարգային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մոտեցումների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ճշգրտման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կարիք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ունի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`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միջազգային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փորձի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ավելի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proofErr w:type="gramStart"/>
      <w:r w:rsidRPr="009E31A1">
        <w:rPr>
          <w:rFonts w:ascii="GHEA Grapalat" w:hAnsi="GHEA Grapalat" w:cs="GHEA Grapalat"/>
          <w:sz w:val="24"/>
          <w:szCs w:val="24"/>
        </w:rPr>
        <w:t>խոր</w:t>
      </w:r>
      <w:r>
        <w:rPr>
          <w:rFonts w:ascii="GHEA Grapalat" w:hAnsi="GHEA Grapalat" w:cs="GHEA Grapalat"/>
          <w:sz w:val="24"/>
          <w:szCs w:val="24"/>
        </w:rPr>
        <w:t>ը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 և</w:t>
      </w:r>
      <w:proofErr w:type="gram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Հայաստանում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առկա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էկոհամակարգային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ծառայությունների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դիմաց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վճարումների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տեղական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փորձի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առանձնահատկությունների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ուսումնասիրման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արդյունքների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հիման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վրա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>,</w:t>
      </w:r>
    </w:p>
    <w:p w:rsidR="009F504D" w:rsidRDefault="009F504D" w:rsidP="00037EFD">
      <w:pPr>
        <w:tabs>
          <w:tab w:val="left" w:pos="136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9E31A1">
        <w:rPr>
          <w:rFonts w:ascii="GHEA Grapalat" w:hAnsi="GHEA Grapalat" w:cs="GHEA Grapalat"/>
          <w:sz w:val="24"/>
          <w:szCs w:val="24"/>
        </w:rPr>
        <w:t xml:space="preserve">    բ) </w:t>
      </w:r>
      <w:proofErr w:type="spellStart"/>
      <w:proofErr w:type="gramStart"/>
      <w:r w:rsidRPr="009E31A1">
        <w:rPr>
          <w:rFonts w:ascii="GHEA Grapalat" w:hAnsi="GHEA Grapalat" w:cs="GHEA Grapalat"/>
          <w:sz w:val="24"/>
          <w:szCs w:val="24"/>
        </w:rPr>
        <w:t>մյուս</w:t>
      </w:r>
      <w:proofErr w:type="spellEnd"/>
      <w:proofErr w:type="gram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կողմից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էկոհամակարգային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ծառայությունների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համակարգի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ներդրումը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տնտեսության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զարգացման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ներկայիս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մակարդակի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պայմաններում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կարող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է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լրացուցիչ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ֆինանսական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բեռ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առաջացնել</w:t>
      </w:r>
      <w:proofErr w:type="spellEnd"/>
      <w:r w:rsidRPr="009E31A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էկոհամակարգերից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օգտվողների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  <w:lang w:val="fr-FR"/>
        </w:rPr>
        <w:t>մոտ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9F504D" w:rsidRPr="00524399" w:rsidRDefault="009F504D" w:rsidP="000259CE">
      <w:pPr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proofErr w:type="gramStart"/>
      <w:r w:rsidRPr="009E31A1">
        <w:rPr>
          <w:rFonts w:ascii="GHEA Grapalat" w:hAnsi="GHEA Grapalat" w:cs="GHEA Grapalat"/>
          <w:sz w:val="24"/>
          <w:szCs w:val="24"/>
        </w:rPr>
        <w:t>Ելնելով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վերոգրյալից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և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հիմ</w:t>
      </w:r>
      <w:proofErr w:type="spellEnd"/>
      <w:r>
        <w:rPr>
          <w:rFonts w:ascii="GHEA Grapalat" w:hAnsi="GHEA Grapalat" w:cs="GHEA Grapalat"/>
          <w:sz w:val="24"/>
          <w:szCs w:val="24"/>
        </w:rPr>
        <w:t>ք</w:t>
      </w:r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ընդունելով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ՀՀ</w:t>
      </w:r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2015</w:t>
      </w:r>
      <w:r>
        <w:rPr>
          <w:rFonts w:ascii="GHEA Grapalat" w:hAnsi="GHEA Grapalat" w:cs="GHEA Grapalat"/>
          <w:sz w:val="24"/>
          <w:szCs w:val="24"/>
        </w:rPr>
        <w:t>թ</w:t>
      </w:r>
      <w:r w:rsidRPr="00524399">
        <w:rPr>
          <w:rFonts w:ascii="GHEA Grapalat" w:hAnsi="GHEA Grapalat" w:cs="GHEA Grapalat"/>
          <w:sz w:val="24"/>
          <w:szCs w:val="24"/>
          <w:lang w:val="fr-FR"/>
        </w:rPr>
        <w:t>.</w:t>
      </w:r>
      <w:proofErr w:type="gram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հունվարի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20-</w:t>
      </w:r>
      <w:r>
        <w:rPr>
          <w:rFonts w:ascii="GHEA Grapalat" w:hAnsi="GHEA Grapalat" w:cs="GHEA Grapalat"/>
          <w:sz w:val="24"/>
          <w:szCs w:val="24"/>
        </w:rPr>
        <w:t>ի</w:t>
      </w:r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նիստի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N2 </w:t>
      </w:r>
      <w:proofErr w:type="spellStart"/>
      <w:r>
        <w:rPr>
          <w:rFonts w:ascii="GHEA Grapalat" w:hAnsi="GHEA Grapalat" w:cs="GHEA Grapalat"/>
          <w:sz w:val="24"/>
          <w:szCs w:val="24"/>
        </w:rPr>
        <w:t>արձանագրային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որոշմամբ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հաստատված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հայեցակարգերի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ռազմավարությունների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ծրագրերի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կազմման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մեթոդական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ուղեցույցի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 2-</w:t>
      </w:r>
      <w:proofErr w:type="spellStart"/>
      <w:r>
        <w:rPr>
          <w:rFonts w:ascii="GHEA Grapalat" w:hAnsi="GHEA Grapalat" w:cs="GHEA Grapalat"/>
          <w:sz w:val="24"/>
          <w:szCs w:val="24"/>
        </w:rPr>
        <w:t>րդ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կետի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1-</w:t>
      </w:r>
      <w:proofErr w:type="spellStart"/>
      <w:r>
        <w:rPr>
          <w:rFonts w:ascii="GHEA Grapalat" w:hAnsi="GHEA Grapalat" w:cs="GHEA Grapalat"/>
          <w:sz w:val="24"/>
          <w:szCs w:val="24"/>
        </w:rPr>
        <w:t>ին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ենթակետի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դրույթները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(&lt;&lt;</w:t>
      </w:r>
      <w:proofErr w:type="spellStart"/>
      <w:r>
        <w:rPr>
          <w:rFonts w:ascii="GHEA Grapalat" w:hAnsi="GHEA Grapalat" w:cs="GHEA Grapalat"/>
          <w:sz w:val="24"/>
          <w:szCs w:val="24"/>
        </w:rPr>
        <w:t>հայեցակարգ</w:t>
      </w:r>
      <w:proofErr w:type="spellEnd"/>
      <w:r>
        <w:rPr>
          <w:rFonts w:ascii="GHEA Grapalat" w:hAnsi="GHEA Grapalat" w:cs="GHEA Grapalat"/>
          <w:sz w:val="24"/>
          <w:szCs w:val="24"/>
        </w:rPr>
        <w:t>՝</w:t>
      </w:r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կոնկրետ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ոլորտի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GHEA Grapalat"/>
          <w:sz w:val="24"/>
          <w:szCs w:val="24"/>
        </w:rPr>
        <w:t>խնդիրների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 w:cs="GHEA Grapalat"/>
          <w:sz w:val="24"/>
          <w:szCs w:val="24"/>
        </w:rPr>
        <w:t>գծով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ուսումնասիրության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արդյունքները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առաջարկվող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լուծումները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GHEA Grapalat"/>
          <w:sz w:val="24"/>
          <w:szCs w:val="24"/>
        </w:rPr>
        <w:t>ակտիվ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կամ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պասիվ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 w:cs="GHEA Grapalat"/>
          <w:sz w:val="24"/>
          <w:szCs w:val="24"/>
        </w:rPr>
        <w:t>կամ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լուծումներից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ձեռնպահ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մնալու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առաջարկներ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պարունակող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ամփոփ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փաստաթուղթ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&gt;&gt;) </w:t>
      </w:r>
      <w:proofErr w:type="spellStart"/>
      <w:r>
        <w:rPr>
          <w:rFonts w:ascii="GHEA Grapalat" w:hAnsi="GHEA Grapalat" w:cs="GHEA Grapalat"/>
          <w:sz w:val="24"/>
          <w:szCs w:val="24"/>
        </w:rPr>
        <w:t>նպատակահարմար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="007B5C07">
        <w:rPr>
          <w:rFonts w:ascii="GHEA Grapalat" w:hAnsi="GHEA Grapalat" w:cs="GHEA Grapalat"/>
          <w:sz w:val="24"/>
          <w:szCs w:val="24"/>
        </w:rPr>
        <w:t>,</w:t>
      </w:r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մինչև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էկոհամակարգային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ծառայությունների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հետ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կապված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իրավահարաբերություններ</w:t>
      </w:r>
      <w:r w:rsidR="007B5C07">
        <w:rPr>
          <w:rFonts w:ascii="GHEA Grapalat" w:hAnsi="GHEA Grapalat" w:cs="GHEA Grapalat"/>
          <w:sz w:val="24"/>
          <w:szCs w:val="24"/>
        </w:rPr>
        <w:t>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օրենքով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կարգավոր</w:t>
      </w:r>
      <w:r w:rsidR="007B5C07">
        <w:rPr>
          <w:rFonts w:ascii="GHEA Grapalat" w:hAnsi="GHEA Grapalat" w:cs="GHEA Grapalat"/>
          <w:sz w:val="24"/>
          <w:szCs w:val="24"/>
        </w:rPr>
        <w:t>ումը</w:t>
      </w:r>
      <w:proofErr w:type="spellEnd"/>
      <w:r w:rsidR="007B5C07">
        <w:rPr>
          <w:rFonts w:ascii="GHEA Grapalat" w:hAnsi="GHEA Grapalat" w:cs="GHEA Grapalat"/>
          <w:sz w:val="24"/>
          <w:szCs w:val="24"/>
        </w:rPr>
        <w:t>,</w:t>
      </w:r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մշակել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էկոհամակարգային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ծառայությունների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համակարգի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ներդրման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հայեցակարգ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միայն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դրա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հիման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վրա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ճշտել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վերը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նշված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իրավահարաբերությունների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կարգավորման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լուծումները</w:t>
      </w:r>
      <w:proofErr w:type="spellEnd"/>
      <w:r w:rsidRPr="00524399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9F504D" w:rsidRDefault="009F504D" w:rsidP="00801011">
      <w:pPr>
        <w:tabs>
          <w:tab w:val="left" w:pos="136"/>
        </w:tabs>
        <w:spacing w:after="0" w:line="240" w:lineRule="auto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9E31A1">
        <w:rPr>
          <w:rFonts w:ascii="GHEA Grapalat" w:hAnsi="GHEA Grapalat" w:cs="GHEA Grapalat"/>
          <w:sz w:val="24"/>
          <w:szCs w:val="24"/>
          <w:lang w:val="fr-FR"/>
        </w:rPr>
        <w:lastRenderedPageBreak/>
        <w:t xml:space="preserve"> 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 2. </w:t>
      </w:r>
      <w:proofErr w:type="spellStart"/>
      <w:r w:rsidRPr="009E31A1">
        <w:rPr>
          <w:rFonts w:ascii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b/>
          <w:bCs/>
          <w:sz w:val="24"/>
          <w:szCs w:val="24"/>
        </w:rPr>
        <w:t>խնդիրները</w:t>
      </w:r>
      <w:proofErr w:type="spellEnd"/>
    </w:p>
    <w:p w:rsidR="00801011" w:rsidRPr="00801011" w:rsidRDefault="00801011" w:rsidP="00801011">
      <w:pPr>
        <w:tabs>
          <w:tab w:val="left" w:pos="136"/>
        </w:tabs>
        <w:spacing w:after="0"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F504D" w:rsidRPr="00801011" w:rsidRDefault="009F504D" w:rsidP="00801011">
      <w:pPr>
        <w:spacing w:line="240" w:lineRule="auto"/>
        <w:ind w:firstLine="45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 w:cs="GHEA Grapalat"/>
          <w:sz w:val="24"/>
          <w:szCs w:val="24"/>
        </w:rPr>
        <w:t>Ա</w:t>
      </w:r>
      <w:r w:rsidRPr="009E31A1">
        <w:rPr>
          <w:rFonts w:ascii="GHEA Grapalat" w:hAnsi="GHEA Grapalat" w:cs="GHEA Grapalat"/>
          <w:sz w:val="24"/>
          <w:szCs w:val="24"/>
        </w:rPr>
        <w:t>րձանագրային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նախագծով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առաջարկվում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է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համապատասխան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փոփոխություններ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կատարել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Հայա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>u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տանի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2013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նոյեմբերի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14-</w:t>
      </w:r>
      <w:r w:rsidRPr="009E31A1">
        <w:rPr>
          <w:rFonts w:ascii="GHEA Grapalat" w:hAnsi="GHEA Grapalat" w:cs="GHEA Grapalat"/>
          <w:sz w:val="24"/>
          <w:szCs w:val="24"/>
        </w:rPr>
        <w:t>ի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>u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տի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N47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արձանագրությունով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հավանության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արժանացած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&lt;&lt;11.</w:t>
      </w:r>
      <w:proofErr w:type="gram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Բնապահպանության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ոլորտի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նորարարական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ֆինանսա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softHyphen/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տնտեսական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մեխանիզմների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ստեղծման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հայեցա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softHyphen/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կար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softHyphen/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գից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բխող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խնդիրների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իրականացման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միջոցառումների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ծրագրին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հավանություն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տալու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&gt;&gt;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արձանագրային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Pr="009E31A1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հավելվածում</w:t>
      </w:r>
      <w:proofErr w:type="spellEnd"/>
      <w:proofErr w:type="gramEnd"/>
      <w:r w:rsidRPr="009E31A1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9F504D" w:rsidRPr="009E31A1" w:rsidRDefault="009F504D" w:rsidP="00037EFD">
      <w:pPr>
        <w:tabs>
          <w:tab w:val="left" w:pos="675"/>
        </w:tabs>
        <w:ind w:firstLine="142"/>
        <w:jc w:val="both"/>
        <w:rPr>
          <w:rFonts w:ascii="GHEA Grapalat" w:hAnsi="GHEA Grapalat" w:cs="GHEA Grapalat"/>
          <w:b/>
          <w:bCs/>
          <w:spacing w:val="-8"/>
          <w:sz w:val="24"/>
          <w:szCs w:val="24"/>
          <w:lang w:val="fr-FR"/>
        </w:rPr>
      </w:pPr>
      <w:proofErr w:type="gramStart"/>
      <w:r w:rsidRPr="009E31A1">
        <w:rPr>
          <w:rFonts w:ascii="GHEA Grapalat" w:hAnsi="GHEA Grapalat" w:cs="GHEA Grapalat"/>
          <w:b/>
          <w:bCs/>
          <w:spacing w:val="-8"/>
          <w:sz w:val="24"/>
          <w:szCs w:val="24"/>
          <w:lang w:val="fr-FR"/>
        </w:rPr>
        <w:t>3</w:t>
      </w:r>
      <w:r w:rsidRPr="009E31A1"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.</w:t>
      </w:r>
      <w:proofErr w:type="gramEnd"/>
      <w:r w:rsidRPr="009E31A1">
        <w:rPr>
          <w:rFonts w:ascii="GHEA Grapalat" w:hAnsi="GHEA Grapalat" w:cs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b/>
          <w:bCs/>
          <w:spacing w:val="-8"/>
          <w:sz w:val="24"/>
          <w:szCs w:val="24"/>
        </w:rPr>
        <w:t>Տվյալ</w:t>
      </w:r>
      <w:proofErr w:type="spellEnd"/>
      <w:r w:rsidRPr="009E31A1">
        <w:rPr>
          <w:rFonts w:ascii="GHEA Grapalat" w:hAnsi="GHEA Grapalat" w:cs="GHEA Grapalat"/>
          <w:b/>
          <w:bCs/>
          <w:spacing w:val="-8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b/>
          <w:bCs/>
          <w:spacing w:val="-8"/>
          <w:sz w:val="24"/>
          <w:szCs w:val="24"/>
        </w:rPr>
        <w:t>բնագավառում</w:t>
      </w:r>
      <w:proofErr w:type="spellEnd"/>
      <w:r w:rsidRPr="009E31A1">
        <w:rPr>
          <w:rFonts w:ascii="GHEA Grapalat" w:hAnsi="GHEA Grapalat" w:cs="GHEA Grapalat"/>
          <w:b/>
          <w:bCs/>
          <w:spacing w:val="-8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b/>
          <w:bCs/>
          <w:spacing w:val="-8"/>
          <w:sz w:val="24"/>
          <w:szCs w:val="24"/>
        </w:rPr>
        <w:t>իրականացվող</w:t>
      </w:r>
      <w:proofErr w:type="spellEnd"/>
      <w:r w:rsidRPr="009E31A1">
        <w:rPr>
          <w:rFonts w:ascii="GHEA Grapalat" w:hAnsi="GHEA Grapalat" w:cs="GHEA Grapalat"/>
          <w:b/>
          <w:bCs/>
          <w:spacing w:val="-8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b/>
          <w:bCs/>
          <w:spacing w:val="-8"/>
          <w:sz w:val="24"/>
          <w:szCs w:val="24"/>
        </w:rPr>
        <w:t>քաղաքականությունը</w:t>
      </w:r>
      <w:proofErr w:type="spellEnd"/>
    </w:p>
    <w:p w:rsidR="009F504D" w:rsidRDefault="009F504D" w:rsidP="00801011">
      <w:pPr>
        <w:tabs>
          <w:tab w:val="left" w:pos="675"/>
        </w:tabs>
        <w:spacing w:line="24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9E31A1">
        <w:rPr>
          <w:rFonts w:ascii="GHEA Grapalat" w:hAnsi="GHEA Grapalat" w:cs="GHEA Grapalat"/>
          <w:sz w:val="24"/>
          <w:szCs w:val="24"/>
          <w:lang w:val="fr-FR"/>
        </w:rPr>
        <w:tab/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Տվյալ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բնագավառում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իրականացվող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քաղաքականությունն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ամրագրված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է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ՀՀ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կողմից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հավանության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արժանացած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բնապահպանության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ոլորտի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նորարարական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ֆինանսատնտեսական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մեխանիզմների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ստեղծման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հայեցա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softHyphen/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կար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softHyphen/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գում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9F504D" w:rsidRPr="009E31A1" w:rsidRDefault="009F504D" w:rsidP="00037EFD">
      <w:pPr>
        <w:tabs>
          <w:tab w:val="left" w:pos="675"/>
        </w:tabs>
        <w:spacing w:after="0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>4</w:t>
      </w:r>
      <w:r w:rsidRPr="009E31A1">
        <w:rPr>
          <w:rFonts w:ascii="GHEA Grapalat" w:hAnsi="GHEA Grapalat" w:cs="GHEA Grapalat"/>
          <w:sz w:val="24"/>
          <w:szCs w:val="24"/>
          <w:lang w:val="hy-AM"/>
        </w:rPr>
        <w:t>.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Կարգավորման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նպատակը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բնույթը</w:t>
      </w:r>
    </w:p>
    <w:p w:rsidR="009F504D" w:rsidRPr="009E31A1" w:rsidRDefault="009F504D" w:rsidP="00037EFD">
      <w:pPr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 w:rsidRPr="009E31A1">
        <w:rPr>
          <w:rFonts w:ascii="GHEA Grapalat" w:hAnsi="GHEA Grapalat" w:cs="GHEA Grapalat"/>
          <w:sz w:val="24"/>
          <w:szCs w:val="24"/>
        </w:rPr>
        <w:t>Արձանագրային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նախագծով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առաջարկվում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է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`</w:t>
      </w:r>
    </w:p>
    <w:p w:rsidR="009F504D" w:rsidRPr="009E31A1" w:rsidRDefault="009F504D" w:rsidP="00037EFD">
      <w:pPr>
        <w:spacing w:line="24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  1) «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Էկոհամակարգային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ծառայությունների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օրենքի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նախագծի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ՀՀ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կառավարություն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ներկայացում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&gt;&gt;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միջոցառման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փոխարեն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նախատեսել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>&lt;&lt;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Էկոհամակարգային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ծառայությունների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համակարգի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ներդրման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հայեցակարգին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հավանություն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տալու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մասին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&gt;&gt; </w:t>
      </w:r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ՀՀ</w:t>
      </w:r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կառավարության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արձանագրային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որոշման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նախագծի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ՀՀ</w:t>
      </w:r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կառավարություն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ներկայացում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&gt;&gt;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միջոցառումը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`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կատարման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ժամկետը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նախատեսելով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 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>2017</w:t>
      </w:r>
      <w:r w:rsidRPr="009E31A1">
        <w:rPr>
          <w:rFonts w:ascii="GHEA Grapalat" w:hAnsi="GHEA Grapalat" w:cs="GHEA Grapalat"/>
          <w:sz w:val="24"/>
          <w:szCs w:val="24"/>
        </w:rPr>
        <w:t>թ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>.3-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րդ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եռամսյակը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9F504D" w:rsidRPr="009E31A1" w:rsidRDefault="009F504D" w:rsidP="00037EFD">
      <w:pPr>
        <w:spacing w:after="0" w:line="24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</w:pP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 2)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ուժը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կորցրած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ճանաչել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2-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րդ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eastAsia="ru-RU"/>
        </w:rPr>
        <w:t>կետը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,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>հաշվի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>առնելով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, </w:t>
      </w:r>
      <w:proofErr w:type="spellStart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>որ</w:t>
      </w:r>
      <w:proofErr w:type="spellEnd"/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Pr="009E31A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&lt;&lt;Բնական կապիտալի և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Էկոհամակարգային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ծառայությունների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տնտեսական (արժեքային) գնահատման  մեթոդաբանությունը հաստատելու մասին&gt;&gt; </w:t>
      </w:r>
      <w:r w:rsidRPr="009E31A1">
        <w:rPr>
          <w:rFonts w:ascii="GHEA Grapalat" w:hAnsi="GHEA Grapalat" w:cs="GHEA Grapalat"/>
          <w:sz w:val="24"/>
          <w:szCs w:val="24"/>
          <w:lang w:val="ru-RU"/>
        </w:rPr>
        <w:t>ՀՀ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  <w:lang w:val="ru-RU"/>
        </w:rPr>
        <w:t>կառավարության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  <w:lang w:val="ru-RU"/>
        </w:rPr>
        <w:t>որոշման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  <w:lang w:val="ru-RU"/>
        </w:rPr>
        <w:t>նա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9E31A1">
        <w:rPr>
          <w:rFonts w:ascii="GHEA Grapalat" w:hAnsi="GHEA Grapalat" w:cs="GHEA Grapalat"/>
          <w:sz w:val="24"/>
          <w:szCs w:val="24"/>
          <w:lang w:val="ru-RU"/>
        </w:rPr>
        <w:t>խա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9E31A1">
        <w:rPr>
          <w:rFonts w:ascii="GHEA Grapalat" w:hAnsi="GHEA Grapalat" w:cs="GHEA Grapalat"/>
          <w:sz w:val="24"/>
          <w:szCs w:val="24"/>
          <w:lang w:val="ru-RU"/>
        </w:rPr>
        <w:t>գծի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  <w:lang w:val="ru-RU"/>
        </w:rPr>
        <w:t>ՀՀ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  <w:lang w:val="ru-RU"/>
        </w:rPr>
        <w:t>կառավարություն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  <w:lang w:val="ru-RU"/>
        </w:rPr>
        <w:t>ներկայացում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&gt;&gt;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միջոցառման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կատարումը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հնարավոր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է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իրականացնել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միայն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էկոհամակարգային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ծառայությունների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հայեցակարգային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մոտեցումների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ճշգրտումից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հետո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9F504D" w:rsidRPr="009E31A1" w:rsidRDefault="009F504D" w:rsidP="00801011">
      <w:pPr>
        <w:spacing w:after="0" w:line="240" w:lineRule="auto"/>
        <w:ind w:firstLine="375"/>
        <w:rPr>
          <w:rFonts w:ascii="GHEA Grapalat" w:hAnsi="GHEA Grapalat" w:cs="GHEA Grapalat"/>
          <w:sz w:val="24"/>
          <w:szCs w:val="24"/>
          <w:lang w:val="fr-FR"/>
        </w:rPr>
      </w:pPr>
      <w:r w:rsidRPr="009E31A1">
        <w:rPr>
          <w:rFonts w:ascii="Times New Roman" w:hAnsi="Times New Roman" w:cs="Times New Roman"/>
          <w:color w:val="000000"/>
          <w:sz w:val="24"/>
          <w:szCs w:val="24"/>
          <w:lang w:val="fr-FR" w:eastAsia="ru-RU"/>
        </w:rPr>
        <w:t> </w:t>
      </w:r>
    </w:p>
    <w:p w:rsidR="009F504D" w:rsidRPr="009E31A1" w:rsidRDefault="009F504D" w:rsidP="00037EFD">
      <w:pPr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5. </w:t>
      </w:r>
      <w:proofErr w:type="spellStart"/>
      <w:r w:rsidRPr="009E31A1">
        <w:rPr>
          <w:rFonts w:ascii="GHEA Grapalat" w:hAnsi="GHEA Grapalat" w:cs="GHEA Grapalat"/>
          <w:b/>
          <w:bCs/>
          <w:sz w:val="24"/>
          <w:szCs w:val="24"/>
        </w:rPr>
        <w:t>Նախագծի</w:t>
      </w:r>
      <w:proofErr w:type="spellEnd"/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b/>
          <w:bCs/>
          <w:sz w:val="24"/>
          <w:szCs w:val="24"/>
        </w:rPr>
        <w:t>մշակման</w:t>
      </w:r>
      <w:proofErr w:type="spellEnd"/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b/>
          <w:bCs/>
          <w:sz w:val="24"/>
          <w:szCs w:val="24"/>
        </w:rPr>
        <w:t>գործընթացում</w:t>
      </w:r>
      <w:proofErr w:type="spellEnd"/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b/>
          <w:bCs/>
          <w:sz w:val="24"/>
          <w:szCs w:val="24"/>
        </w:rPr>
        <w:t>ներգրավված</w:t>
      </w:r>
      <w:proofErr w:type="spellEnd"/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b/>
          <w:bCs/>
          <w:sz w:val="24"/>
          <w:szCs w:val="24"/>
        </w:rPr>
        <w:t>ինստիտուտները</w:t>
      </w:r>
      <w:proofErr w:type="spellEnd"/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b/>
          <w:bCs/>
          <w:sz w:val="24"/>
          <w:szCs w:val="24"/>
        </w:rPr>
        <w:t>անձինք</w:t>
      </w:r>
      <w:proofErr w:type="spellEnd"/>
    </w:p>
    <w:p w:rsidR="009F504D" w:rsidRPr="009E31A1" w:rsidRDefault="009F504D" w:rsidP="00037EFD">
      <w:pPr>
        <w:spacing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E31A1">
        <w:rPr>
          <w:rFonts w:ascii="GHEA Grapalat" w:hAnsi="GHEA Grapalat" w:cs="GHEA Grapalat"/>
          <w:sz w:val="24"/>
          <w:szCs w:val="24"/>
          <w:lang w:val="hy-AM"/>
        </w:rPr>
        <w:t xml:space="preserve">     </w:t>
      </w:r>
      <w:r w:rsidRPr="00524399">
        <w:rPr>
          <w:rFonts w:ascii="GHEA Grapalat" w:hAnsi="GHEA Grapalat" w:cs="GHEA Grapalat"/>
          <w:sz w:val="24"/>
          <w:szCs w:val="24"/>
          <w:lang w:val="fr-FR"/>
        </w:rPr>
        <w:tab/>
      </w:r>
      <w:r w:rsidRPr="009E31A1">
        <w:rPr>
          <w:rFonts w:ascii="GHEA Grapalat" w:hAnsi="GHEA Grapalat" w:cs="GHEA Grapalat"/>
          <w:sz w:val="24"/>
          <w:szCs w:val="24"/>
          <w:lang w:val="hy-AM"/>
        </w:rPr>
        <w:t>Նախագծի մշակման ընթացքում ՀՀ բնապահպանության նախարարության աշխատակազմի բնապահպանական ռազմավարական ծրագրերի և մոնիթորինգի վարչությունը համագործակցել է նախարարության աշխատակազմի համապատասխան ստորաբաժանումների հետ:</w:t>
      </w:r>
    </w:p>
    <w:p w:rsidR="009F504D" w:rsidRPr="009E31A1" w:rsidRDefault="009F504D" w:rsidP="00037EFD">
      <w:pPr>
        <w:tabs>
          <w:tab w:val="left" w:pos="675"/>
        </w:tabs>
        <w:spacing w:after="0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>6.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ab/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Ակնկալվող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արդյունքը</w:t>
      </w:r>
    </w:p>
    <w:p w:rsidR="009F504D" w:rsidRPr="009E31A1" w:rsidRDefault="009F504D" w:rsidP="000259CE">
      <w:pPr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9E31A1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  <w:lang w:val="hy-AM"/>
        </w:rPr>
        <w:t>ընդունմամբ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  <w:lang w:val="hy-AM"/>
        </w:rPr>
        <w:t>կսահմանվեն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  <w:lang w:val="fr-FR"/>
        </w:rPr>
        <w:t>Հայաստանում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Էկոհամակարգային</w:t>
      </w:r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Pr="009E31A1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ծառայությունների</w:t>
      </w:r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Pr="009E31A1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համակարգի</w:t>
      </w:r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Pr="009E31A1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ներդրման</w:t>
      </w:r>
      <w:r w:rsidRPr="009E31A1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  <w:lang w:val="hy-AM"/>
        </w:rPr>
        <w:t>ավելի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  <w:lang w:val="hy-AM"/>
        </w:rPr>
        <w:t>իրատեսական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  <w:lang w:val="fr-FR"/>
        </w:rPr>
        <w:t>գործողություններ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r w:rsidRPr="009E31A1">
        <w:rPr>
          <w:rFonts w:ascii="GHEA Grapalat" w:hAnsi="GHEA Grapalat" w:cs="GHEA Grapalat"/>
          <w:sz w:val="24"/>
          <w:szCs w:val="24"/>
          <w:lang w:val="hy-AM"/>
        </w:rPr>
        <w:t>ժամկետներ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9F504D" w:rsidRPr="00524399" w:rsidRDefault="009F504D" w:rsidP="00037EFD">
      <w:pPr>
        <w:spacing w:line="360" w:lineRule="auto"/>
        <w:ind w:hanging="9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9F504D" w:rsidRPr="009E31A1" w:rsidRDefault="009F504D" w:rsidP="00037EFD">
      <w:pPr>
        <w:spacing w:line="360" w:lineRule="auto"/>
        <w:ind w:hanging="90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9F504D" w:rsidRPr="009E31A1" w:rsidRDefault="009F504D" w:rsidP="00037EFD">
      <w:pPr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առնչությամբ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ընդունվելիք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այլ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իրավական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ակտերի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նախագծերը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կամ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դրանց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անհրաժեշտության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բացակայության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</w:p>
    <w:p w:rsidR="009F504D" w:rsidRPr="009E31A1" w:rsidRDefault="009F504D" w:rsidP="00037EFD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E31A1">
        <w:rPr>
          <w:rFonts w:ascii="GHEA Grapalat" w:hAnsi="GHEA Grapalat" w:cs="GHEA Grapalat"/>
          <w:sz w:val="24"/>
          <w:szCs w:val="24"/>
          <w:lang w:val="fr-FR"/>
        </w:rPr>
        <w:t>&lt;&lt;</w:t>
      </w:r>
      <w:r w:rsidRPr="009E31A1">
        <w:rPr>
          <w:rFonts w:ascii="GHEA Grapalat" w:hAnsi="GHEA Grapalat" w:cs="GHEA Grapalat"/>
          <w:sz w:val="24"/>
          <w:szCs w:val="24"/>
        </w:rPr>
        <w:t>ՀԱՅԱ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>U</w:t>
      </w:r>
      <w:r w:rsidRPr="009E31A1">
        <w:rPr>
          <w:rFonts w:ascii="GHEA Grapalat" w:hAnsi="GHEA Grapalat" w:cs="GHEA Grapalat"/>
          <w:sz w:val="24"/>
          <w:szCs w:val="24"/>
        </w:rPr>
        <w:t>ՏԱՆԻ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ՀԱՆՐԱՊԵՏՈՒԹՅԱՆ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ԿԱՌԱՎԱՐՈՒԹՅԱՆ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2013 </w:t>
      </w:r>
      <w:r w:rsidRPr="009E31A1">
        <w:rPr>
          <w:rFonts w:ascii="GHEA Grapalat" w:hAnsi="GHEA Grapalat" w:cs="GHEA Grapalat"/>
          <w:sz w:val="24"/>
          <w:szCs w:val="24"/>
        </w:rPr>
        <w:t>ԹՎԱԿԱՆԻ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ՆՈՅԵՄԲԵՐԻ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14-</w:t>
      </w:r>
      <w:r w:rsidRPr="009E31A1">
        <w:rPr>
          <w:rFonts w:ascii="GHEA Grapalat" w:hAnsi="GHEA Grapalat" w:cs="GHEA Grapalat"/>
          <w:sz w:val="24"/>
          <w:szCs w:val="24"/>
        </w:rPr>
        <w:t>Ի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ՆԻ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>U</w:t>
      </w:r>
      <w:r w:rsidRPr="009E31A1">
        <w:rPr>
          <w:rFonts w:ascii="GHEA Grapalat" w:hAnsi="GHEA Grapalat" w:cs="GHEA Grapalat"/>
          <w:sz w:val="24"/>
          <w:szCs w:val="24"/>
        </w:rPr>
        <w:t>ՏԻ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N 47 </w:t>
      </w:r>
      <w:r w:rsidRPr="009E31A1">
        <w:rPr>
          <w:rFonts w:ascii="GHEA Grapalat" w:hAnsi="GHEA Grapalat" w:cs="GHEA Grapalat"/>
          <w:sz w:val="24"/>
          <w:szCs w:val="24"/>
        </w:rPr>
        <w:t>ԱՐՁԱՆԱԳՐԱՅԻՆ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ՈՐՈՇՄԱՆ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ՄԵՋ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ՓՈՓՈԽՈՒԹՅՈՒՆՆԵՐ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ԿԱՏԱՐԵԼՈՒ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ՄԱ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>U</w:t>
      </w:r>
      <w:r w:rsidRPr="009E31A1">
        <w:rPr>
          <w:rFonts w:ascii="GHEA Grapalat" w:hAnsi="GHEA Grapalat" w:cs="GHEA Grapalat"/>
          <w:sz w:val="24"/>
          <w:szCs w:val="24"/>
        </w:rPr>
        <w:t>ԻՆ</w:t>
      </w:r>
      <w:r w:rsidRPr="009E31A1">
        <w:rPr>
          <w:rFonts w:ascii="GHEA Grapalat" w:hAnsi="GHEA Grapalat" w:cs="GHEA Grapalat"/>
          <w:sz w:val="24"/>
          <w:szCs w:val="24"/>
          <w:lang w:val="fr-FR"/>
        </w:rPr>
        <w:t>&gt;&gt;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9E31A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9E31A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>Հանրապետության կառավարության արձանագրային որոշման նախագծի ընդունման առնչությամբ այլ իրավական ակտերում  փոփոխություններ և /կամ լրացումներ կատարելու անհրաժեշտություն չկա:</w:t>
      </w:r>
    </w:p>
    <w:p w:rsidR="009F504D" w:rsidRPr="009E31A1" w:rsidRDefault="009F504D" w:rsidP="00037EFD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9E31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801011" w:rsidRDefault="00801011" w:rsidP="00037EFD">
      <w:pPr>
        <w:pStyle w:val="BodyText"/>
        <w:spacing w:line="312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9F504D" w:rsidRPr="009E31A1" w:rsidRDefault="009F504D" w:rsidP="00037EFD">
      <w:pPr>
        <w:pStyle w:val="BodyText"/>
        <w:spacing w:line="312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E31A1">
        <w:rPr>
          <w:rFonts w:ascii="GHEA Grapalat" w:hAnsi="GHEA Grapalat" w:cs="GHEA Grapalat"/>
          <w:b/>
          <w:bCs/>
          <w:sz w:val="24"/>
          <w:szCs w:val="24"/>
          <w:lang w:val="af-ZA"/>
        </w:rPr>
        <w:t>Տ Ե Ղ Ե Կ Ա Ն Ք</w:t>
      </w:r>
    </w:p>
    <w:p w:rsidR="009F504D" w:rsidRPr="009E31A1" w:rsidRDefault="009F504D" w:rsidP="00037EFD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E31A1">
        <w:rPr>
          <w:rFonts w:ascii="GHEA Grapalat" w:hAnsi="GHEA Grapalat" w:cs="GHEA Grapalat"/>
          <w:b/>
          <w:bCs/>
          <w:sz w:val="24"/>
          <w:szCs w:val="24"/>
          <w:lang w:val="af-ZA"/>
        </w:rPr>
        <w:t>Իրավական ակտն ընդունելու կապակցությամբ պետական բյուջեում կամ տեղական ինքնակառավարման մարմինների բյուջեներում ծախսերի և եկամուտների էական ավելացումների կամ նվազեցումների մասին</w:t>
      </w:r>
    </w:p>
    <w:p w:rsidR="009F504D" w:rsidRPr="009E31A1" w:rsidRDefault="009F504D" w:rsidP="00037EFD">
      <w:pPr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9F504D" w:rsidRPr="000C3EB5" w:rsidRDefault="009F504D" w:rsidP="00037EFD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E31A1">
        <w:rPr>
          <w:rFonts w:ascii="GHEA Grapalat" w:hAnsi="GHEA Grapalat" w:cs="GHEA Grapalat"/>
          <w:sz w:val="24"/>
          <w:szCs w:val="24"/>
          <w:lang w:val="af-ZA"/>
        </w:rPr>
        <w:t>&lt;&lt;</w:t>
      </w:r>
      <w:r w:rsidRPr="009E31A1">
        <w:rPr>
          <w:rFonts w:ascii="GHEA Grapalat" w:hAnsi="GHEA Grapalat" w:cs="GHEA Grapalat"/>
          <w:sz w:val="24"/>
          <w:szCs w:val="24"/>
        </w:rPr>
        <w:t>ՀԱՅԱ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>U</w:t>
      </w:r>
      <w:r w:rsidRPr="009E31A1">
        <w:rPr>
          <w:rFonts w:ascii="GHEA Grapalat" w:hAnsi="GHEA Grapalat" w:cs="GHEA Grapalat"/>
          <w:sz w:val="24"/>
          <w:szCs w:val="24"/>
        </w:rPr>
        <w:t>ՏԱՆԻ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ՀԱՆՐԱՊԵՏՈՒԹՅԱՆ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ԿԱՌԱՎԱՐՈՒԹՅԱՆ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 xml:space="preserve"> 2013 </w:t>
      </w:r>
      <w:r w:rsidRPr="009E31A1">
        <w:rPr>
          <w:rFonts w:ascii="GHEA Grapalat" w:hAnsi="GHEA Grapalat" w:cs="GHEA Grapalat"/>
          <w:sz w:val="24"/>
          <w:szCs w:val="24"/>
        </w:rPr>
        <w:t>ԹՎԱԿԱՆԻ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ՆՈՅԵՄԲԵՐԻ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 xml:space="preserve"> 14-</w:t>
      </w:r>
      <w:r w:rsidRPr="009E31A1">
        <w:rPr>
          <w:rFonts w:ascii="GHEA Grapalat" w:hAnsi="GHEA Grapalat" w:cs="GHEA Grapalat"/>
          <w:sz w:val="24"/>
          <w:szCs w:val="24"/>
        </w:rPr>
        <w:t>Ի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ՆԻ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>U</w:t>
      </w:r>
      <w:r w:rsidRPr="009E31A1">
        <w:rPr>
          <w:rFonts w:ascii="GHEA Grapalat" w:hAnsi="GHEA Grapalat" w:cs="GHEA Grapalat"/>
          <w:sz w:val="24"/>
          <w:szCs w:val="24"/>
        </w:rPr>
        <w:t>ՏԻ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 xml:space="preserve"> N 47 </w:t>
      </w:r>
      <w:r w:rsidRPr="009E31A1">
        <w:rPr>
          <w:rFonts w:ascii="GHEA Grapalat" w:hAnsi="GHEA Grapalat" w:cs="GHEA Grapalat"/>
          <w:sz w:val="24"/>
          <w:szCs w:val="24"/>
        </w:rPr>
        <w:t>ԱՐՁԱՆԱԳՐԱՅԻՆ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ՈՐՈՇՄԱՆ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ՄԵՋ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ՓՈՓՈԽՈՒԹՅՈՒՆՆԵՐ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ԿԱՏԱՐԵԼՈՒ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</w:rPr>
        <w:t>ՄԱ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>U</w:t>
      </w:r>
      <w:r w:rsidRPr="009E31A1">
        <w:rPr>
          <w:rFonts w:ascii="GHEA Grapalat" w:hAnsi="GHEA Grapalat" w:cs="GHEA Grapalat"/>
          <w:sz w:val="24"/>
          <w:szCs w:val="24"/>
        </w:rPr>
        <w:t>ԻՆ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>&gt;&gt;</w:t>
      </w:r>
      <w:r w:rsidRPr="009E31A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E31A1">
        <w:rPr>
          <w:rFonts w:ascii="GHEA Grapalat" w:hAnsi="GHEA Grapalat" w:cs="GHEA Grapalat"/>
          <w:sz w:val="24"/>
          <w:szCs w:val="24"/>
          <w:lang w:val="af-ZA"/>
        </w:rPr>
        <w:t>Հայաստանի Հանրապետության կառավարության արձանագրային որոշման նախագծի ընդունման կապակցությամբ Հայաստանի Հանրապետության պետական բյուջեում ծախսերի և եկամուտների ավե</w:t>
      </w:r>
      <w:r w:rsidRPr="000C3EB5">
        <w:rPr>
          <w:rFonts w:ascii="GHEA Grapalat" w:hAnsi="GHEA Grapalat" w:cs="GHEA Grapalat"/>
          <w:sz w:val="24"/>
          <w:szCs w:val="24"/>
          <w:lang w:val="af-ZA"/>
        </w:rPr>
        <w:t xml:space="preserve">լացումներ կամ նվազեցումներ չեն սպասվում: </w:t>
      </w:r>
    </w:p>
    <w:p w:rsidR="009F504D" w:rsidRPr="00524399" w:rsidRDefault="009F504D">
      <w:pPr>
        <w:rPr>
          <w:lang w:val="af-ZA"/>
        </w:rPr>
      </w:pPr>
    </w:p>
    <w:sectPr w:rsidR="009F504D" w:rsidRPr="00524399" w:rsidSect="00EF698E">
      <w:pgSz w:w="12240" w:h="15840"/>
      <w:pgMar w:top="1134" w:right="90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EFD"/>
    <w:rsid w:val="000259CE"/>
    <w:rsid w:val="00037EFD"/>
    <w:rsid w:val="000C3EB5"/>
    <w:rsid w:val="0010655D"/>
    <w:rsid w:val="001538A1"/>
    <w:rsid w:val="00213E19"/>
    <w:rsid w:val="00524399"/>
    <w:rsid w:val="007B5C07"/>
    <w:rsid w:val="00801011"/>
    <w:rsid w:val="008E4CFA"/>
    <w:rsid w:val="00906EAF"/>
    <w:rsid w:val="009E31A1"/>
    <w:rsid w:val="009F504D"/>
    <w:rsid w:val="00CC1CFD"/>
    <w:rsid w:val="00CF4BE8"/>
    <w:rsid w:val="00E16CCC"/>
    <w:rsid w:val="00EF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A1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37EFD"/>
    <w:pPr>
      <w:spacing w:after="0" w:line="360" w:lineRule="auto"/>
    </w:pPr>
    <w:rPr>
      <w:rFonts w:ascii="Times Armenian" w:hAnsi="Times Armenian" w:cs="Times Armenian"/>
      <w:sz w:val="28"/>
      <w:szCs w:val="28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7EFD"/>
    <w:rPr>
      <w:rFonts w:ascii="Times Armenian" w:hAnsi="Times Armenian" w:cs="Times Armenian"/>
      <w:sz w:val="28"/>
      <w:szCs w:val="28"/>
      <w:lang w:val="en-GB" w:eastAsia="ru-RU"/>
    </w:rPr>
  </w:style>
  <w:style w:type="paragraph" w:styleId="NormalWeb">
    <w:name w:val="Normal (Web)"/>
    <w:basedOn w:val="Normal"/>
    <w:uiPriority w:val="99"/>
    <w:rsid w:val="00037EFD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2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lavetisyan</dc:creator>
  <cp:keywords/>
  <dc:description/>
  <cp:lastModifiedBy>AraqsyaM</cp:lastModifiedBy>
  <cp:revision>10</cp:revision>
  <cp:lastPrinted>2016-06-22T07:59:00Z</cp:lastPrinted>
  <dcterms:created xsi:type="dcterms:W3CDTF">2016-05-24T08:40:00Z</dcterms:created>
  <dcterms:modified xsi:type="dcterms:W3CDTF">2016-06-30T06:48:00Z</dcterms:modified>
</cp:coreProperties>
</file>