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98" w:rsidRPr="00895600" w:rsidRDefault="00A7434E" w:rsidP="00FA30B5">
      <w:pPr>
        <w:jc w:val="both"/>
        <w:rPr>
          <w:rFonts w:ascii="GHEA Grapalat" w:hAnsi="GHEA Grapalat"/>
          <w:b/>
          <w:lang w:val="hy-AM"/>
        </w:rPr>
      </w:pPr>
      <w:r w:rsidRPr="00895600">
        <w:rPr>
          <w:rFonts w:ascii="GHEA Grapalat" w:hAnsi="GHEA Grapalat"/>
        </w:rPr>
        <w:t xml:space="preserve"> </w:t>
      </w:r>
      <w:r w:rsidR="00024322" w:rsidRPr="00895600">
        <w:rPr>
          <w:rFonts w:ascii="GHEA Grapalat" w:hAnsi="GHEA Grapalat"/>
        </w:rPr>
        <w:t xml:space="preserve"> </w:t>
      </w:r>
      <w:r w:rsidR="00203EDD" w:rsidRPr="00895600">
        <w:rPr>
          <w:rFonts w:ascii="GHEA Grapalat" w:hAnsi="GHEA Grapalat"/>
        </w:rPr>
        <w:tab/>
      </w:r>
      <w:r w:rsidR="00203EDD" w:rsidRPr="00895600">
        <w:rPr>
          <w:rFonts w:ascii="GHEA Grapalat" w:hAnsi="GHEA Grapalat"/>
        </w:rPr>
        <w:tab/>
      </w:r>
      <w:r w:rsidR="00203EDD" w:rsidRPr="00895600">
        <w:rPr>
          <w:rFonts w:ascii="GHEA Grapalat" w:hAnsi="GHEA Grapalat"/>
        </w:rPr>
        <w:tab/>
      </w:r>
      <w:r w:rsidR="00203EDD" w:rsidRPr="00895600">
        <w:rPr>
          <w:rFonts w:ascii="GHEA Grapalat" w:hAnsi="GHEA Grapalat"/>
        </w:rPr>
        <w:tab/>
      </w:r>
      <w:r w:rsidR="00203EDD" w:rsidRPr="00895600">
        <w:rPr>
          <w:rFonts w:ascii="GHEA Grapalat" w:hAnsi="GHEA Grapalat"/>
        </w:rPr>
        <w:tab/>
      </w:r>
      <w:r w:rsidR="00203EDD" w:rsidRPr="00895600">
        <w:rPr>
          <w:rFonts w:ascii="GHEA Grapalat" w:hAnsi="GHEA Grapalat"/>
        </w:rPr>
        <w:tab/>
      </w:r>
      <w:r w:rsidR="00203EDD" w:rsidRPr="00895600">
        <w:rPr>
          <w:rFonts w:ascii="GHEA Grapalat" w:hAnsi="GHEA Grapalat"/>
        </w:rPr>
        <w:tab/>
      </w:r>
      <w:r w:rsidR="00203EDD" w:rsidRPr="00895600">
        <w:rPr>
          <w:rFonts w:ascii="GHEA Grapalat" w:hAnsi="GHEA Grapalat"/>
        </w:rPr>
        <w:tab/>
      </w:r>
      <w:r w:rsidR="005A636B" w:rsidRPr="00895600">
        <w:rPr>
          <w:rFonts w:ascii="GHEA Grapalat" w:hAnsi="GHEA Grapalat"/>
          <w:b/>
        </w:rPr>
        <w:tab/>
      </w:r>
      <w:r w:rsidR="005A636B" w:rsidRPr="00895600">
        <w:rPr>
          <w:rFonts w:ascii="GHEA Grapalat" w:hAnsi="GHEA Grapalat" w:cs="Sylfaen"/>
          <w:b/>
        </w:rPr>
        <w:t xml:space="preserve">ՏԵՂԵԿԱՆՔ - </w:t>
      </w:r>
      <w:r w:rsidR="005A636B" w:rsidRPr="00895600">
        <w:rPr>
          <w:rFonts w:ascii="GHEA Grapalat" w:hAnsi="GHEA Grapalat" w:cs="Sylfaen"/>
          <w:b/>
          <w:lang w:val="hy-AM"/>
        </w:rPr>
        <w:t>ԱՄՓՈՓԱԹԵՐԹ</w:t>
      </w:r>
    </w:p>
    <w:p w:rsidR="00715ED6" w:rsidRPr="00895600" w:rsidRDefault="005A636B" w:rsidP="00986347">
      <w:pPr>
        <w:jc w:val="center"/>
        <w:rPr>
          <w:rFonts w:ascii="GHEA Grapalat" w:hAnsi="GHEA Grapalat"/>
          <w:b/>
          <w:lang w:val="fr-FR"/>
        </w:rPr>
      </w:pPr>
      <w:proofErr w:type="gramStart"/>
      <w:r w:rsidRPr="00895600">
        <w:rPr>
          <w:rFonts w:ascii="GHEA Grapalat" w:hAnsi="GHEA Grapalat"/>
          <w:b/>
          <w:lang w:val="fr-FR"/>
        </w:rPr>
        <w:t>«</w:t>
      </w:r>
      <w:r w:rsidRPr="00895600">
        <w:rPr>
          <w:rFonts w:ascii="GHEA Grapalat" w:hAnsi="GHEA Grapalat"/>
          <w:b/>
          <w:lang w:val="hy-AM"/>
        </w:rPr>
        <w:t>ՀԱՅԱՍՏԱՆԻ</w:t>
      </w:r>
      <w:proofErr w:type="gramEnd"/>
      <w:r w:rsidRPr="00895600">
        <w:rPr>
          <w:rFonts w:ascii="GHEA Grapalat" w:hAnsi="GHEA Grapalat"/>
          <w:b/>
          <w:lang w:val="fr-FR"/>
        </w:rPr>
        <w:t xml:space="preserve"> </w:t>
      </w:r>
      <w:r w:rsidRPr="00895600">
        <w:rPr>
          <w:rFonts w:ascii="GHEA Grapalat" w:hAnsi="GHEA Grapalat"/>
          <w:b/>
          <w:lang w:val="hy-AM"/>
        </w:rPr>
        <w:t>ՀԱՆՐԱՊԵՏՈՒԹՅԱՆ</w:t>
      </w:r>
      <w:r w:rsidRPr="00895600">
        <w:rPr>
          <w:rFonts w:ascii="GHEA Grapalat" w:hAnsi="GHEA Grapalat"/>
          <w:b/>
          <w:lang w:val="fr-FR"/>
        </w:rPr>
        <w:t xml:space="preserve"> </w:t>
      </w:r>
      <w:r w:rsidRPr="00895600">
        <w:rPr>
          <w:rFonts w:ascii="GHEA Grapalat" w:hAnsi="GHEA Grapalat"/>
          <w:b/>
          <w:lang w:val="hy-AM"/>
        </w:rPr>
        <w:t>ԿԱՌԱՎԱՐՈՒԹՅԱՆ</w:t>
      </w:r>
      <w:r w:rsidRPr="00895600">
        <w:rPr>
          <w:rFonts w:ascii="GHEA Grapalat" w:hAnsi="GHEA Grapalat"/>
          <w:b/>
          <w:lang w:val="fr-FR"/>
        </w:rPr>
        <w:t xml:space="preserve"> 2002 </w:t>
      </w:r>
      <w:r w:rsidRPr="00895600">
        <w:rPr>
          <w:rFonts w:ascii="GHEA Grapalat" w:hAnsi="GHEA Grapalat"/>
          <w:b/>
          <w:lang w:val="hy-AM"/>
        </w:rPr>
        <w:t>ԹՎԱԿԱՆԻ</w:t>
      </w:r>
      <w:r w:rsidRPr="00895600">
        <w:rPr>
          <w:rFonts w:ascii="GHEA Grapalat" w:hAnsi="GHEA Grapalat"/>
          <w:b/>
          <w:lang w:val="fr-FR"/>
        </w:rPr>
        <w:t xml:space="preserve"> </w:t>
      </w:r>
      <w:r w:rsidRPr="00895600">
        <w:rPr>
          <w:rFonts w:ascii="GHEA Grapalat" w:hAnsi="GHEA Grapalat"/>
          <w:b/>
          <w:lang w:val="hy-AM"/>
        </w:rPr>
        <w:t>ՆՈՅԵՄԲԵՐԻ</w:t>
      </w:r>
      <w:r w:rsidRPr="00895600">
        <w:rPr>
          <w:rFonts w:ascii="GHEA Grapalat" w:hAnsi="GHEA Grapalat"/>
          <w:b/>
          <w:lang w:val="fr-FR"/>
        </w:rPr>
        <w:t xml:space="preserve"> 21-</w:t>
      </w:r>
      <w:r w:rsidRPr="00895600">
        <w:rPr>
          <w:rFonts w:ascii="GHEA Grapalat" w:hAnsi="GHEA Grapalat"/>
          <w:b/>
          <w:lang w:val="hy-AM"/>
        </w:rPr>
        <w:t>Ի</w:t>
      </w:r>
      <w:r w:rsidRPr="00895600">
        <w:rPr>
          <w:rFonts w:ascii="GHEA Grapalat" w:hAnsi="GHEA Grapalat"/>
          <w:b/>
          <w:lang w:val="fr-FR"/>
        </w:rPr>
        <w:t xml:space="preserve"> N 2013-</w:t>
      </w:r>
      <w:r w:rsidRPr="00895600">
        <w:rPr>
          <w:rFonts w:ascii="GHEA Grapalat" w:hAnsi="GHEA Grapalat"/>
          <w:b/>
          <w:lang w:val="hy-AM"/>
        </w:rPr>
        <w:t>Ն</w:t>
      </w:r>
      <w:r w:rsidRPr="00895600">
        <w:rPr>
          <w:rFonts w:ascii="GHEA Grapalat" w:hAnsi="GHEA Grapalat"/>
          <w:b/>
          <w:lang w:val="fr-FR"/>
        </w:rPr>
        <w:t xml:space="preserve"> </w:t>
      </w:r>
      <w:r w:rsidRPr="00895600">
        <w:rPr>
          <w:rFonts w:ascii="GHEA Grapalat" w:hAnsi="GHEA Grapalat"/>
          <w:b/>
          <w:lang w:val="hy-AM"/>
        </w:rPr>
        <w:t>ՈՐՈՇՄԱՆ</w:t>
      </w:r>
      <w:r w:rsidRPr="00895600">
        <w:rPr>
          <w:rFonts w:ascii="GHEA Grapalat" w:hAnsi="GHEA Grapalat"/>
          <w:b/>
          <w:lang w:val="fr-FR"/>
        </w:rPr>
        <w:t xml:space="preserve"> </w:t>
      </w:r>
      <w:r w:rsidRPr="00895600">
        <w:rPr>
          <w:rFonts w:ascii="GHEA Grapalat" w:hAnsi="GHEA Grapalat"/>
          <w:b/>
          <w:lang w:val="hy-AM"/>
        </w:rPr>
        <w:t>ՄԵՋ</w:t>
      </w:r>
      <w:r w:rsidRPr="00895600">
        <w:rPr>
          <w:rFonts w:ascii="GHEA Grapalat" w:hAnsi="GHEA Grapalat"/>
          <w:b/>
          <w:lang w:val="fr-FR"/>
        </w:rPr>
        <w:t xml:space="preserve"> </w:t>
      </w:r>
      <w:r w:rsidRPr="00895600">
        <w:rPr>
          <w:rFonts w:ascii="GHEA Grapalat" w:hAnsi="GHEA Grapalat"/>
          <w:b/>
          <w:lang w:val="hy-AM"/>
        </w:rPr>
        <w:t>ՓՈՓՈԽՈՒԹՅՈՒՆ</w:t>
      </w:r>
      <w:r w:rsidRPr="00895600">
        <w:rPr>
          <w:rFonts w:ascii="GHEA Grapalat" w:hAnsi="GHEA Grapalat"/>
          <w:b/>
          <w:lang w:val="fr-FR"/>
        </w:rPr>
        <w:t xml:space="preserve"> </w:t>
      </w:r>
      <w:r w:rsidRPr="00895600">
        <w:rPr>
          <w:rFonts w:ascii="GHEA Grapalat" w:hAnsi="GHEA Grapalat"/>
          <w:b/>
          <w:lang w:val="hy-AM"/>
        </w:rPr>
        <w:t>ԿԱՏԱՐԵԼՈՒ</w:t>
      </w:r>
      <w:r w:rsidRPr="00895600">
        <w:rPr>
          <w:rFonts w:ascii="GHEA Grapalat" w:hAnsi="GHEA Grapalat"/>
          <w:b/>
          <w:lang w:val="fr-FR"/>
        </w:rPr>
        <w:t xml:space="preserve"> </w:t>
      </w:r>
      <w:r w:rsidRPr="00895600">
        <w:rPr>
          <w:rFonts w:ascii="GHEA Grapalat" w:hAnsi="GHEA Grapalat"/>
          <w:b/>
          <w:lang w:val="hy-AM"/>
        </w:rPr>
        <w:t>ՄԱՍԻՆ</w:t>
      </w:r>
      <w:r w:rsidRPr="00895600">
        <w:rPr>
          <w:rFonts w:ascii="Calibri" w:hAnsi="Calibri" w:cs="Calibri"/>
          <w:b/>
          <w:lang w:val="fr-FR"/>
        </w:rPr>
        <w:t> </w:t>
      </w:r>
      <w:r w:rsidRPr="00895600">
        <w:rPr>
          <w:rFonts w:ascii="GHEA Grapalat" w:hAnsi="GHEA Grapalat" w:cs="GHEA Grapalat"/>
          <w:b/>
          <w:lang w:val="fr-FR"/>
        </w:rPr>
        <w:t>»</w:t>
      </w:r>
      <w:r w:rsidRPr="00895600">
        <w:rPr>
          <w:rFonts w:ascii="GHEA Grapalat" w:hAnsi="GHEA Grapalat"/>
          <w:b/>
          <w:lang w:val="fr-FR"/>
        </w:rPr>
        <w:t xml:space="preserve"> ՀՀ ԿԱՌԱՎԱՐՈՒԹՅԱՆ ՈՐՈՇՄԱՆ</w:t>
      </w:r>
      <w:r w:rsidRPr="00895600">
        <w:rPr>
          <w:rFonts w:ascii="GHEA Grapalat" w:hAnsi="GHEA Grapalat" w:cs="Sylfaen"/>
          <w:b/>
          <w:lang w:val="hy-AM"/>
        </w:rPr>
        <w:t xml:space="preserve"> </w:t>
      </w:r>
      <w:r w:rsidRPr="00895600">
        <w:rPr>
          <w:rFonts w:ascii="GHEA Grapalat" w:hAnsi="GHEA Grapalat"/>
          <w:b/>
          <w:lang w:val="hy-AM"/>
        </w:rPr>
        <w:t xml:space="preserve">ԿԱՊԱԿՑՈՒԹՅԱՄԲ </w:t>
      </w:r>
      <w:r w:rsidRPr="00895600">
        <w:rPr>
          <w:rFonts w:ascii="GHEA Grapalat" w:hAnsi="GHEA Grapalat" w:cs="Sylfaen"/>
          <w:b/>
          <w:lang w:val="hy-AM"/>
        </w:rPr>
        <w:t>ՀՀ</w:t>
      </w:r>
      <w:r w:rsidRPr="00895600">
        <w:rPr>
          <w:rFonts w:ascii="GHEA Grapalat" w:hAnsi="GHEA Grapalat"/>
          <w:b/>
          <w:lang w:val="hy-AM"/>
        </w:rPr>
        <w:t xml:space="preserve"> </w:t>
      </w:r>
      <w:r w:rsidRPr="00895600">
        <w:rPr>
          <w:rFonts w:ascii="GHEA Grapalat" w:hAnsi="GHEA Grapalat" w:cs="Sylfaen"/>
          <w:b/>
          <w:lang w:val="hy-AM"/>
        </w:rPr>
        <w:t>ԱՐԴԱՐԱԴԱՏՈՒԹՅԱՆ</w:t>
      </w:r>
      <w:r w:rsidRPr="00895600">
        <w:rPr>
          <w:rFonts w:ascii="GHEA Grapalat" w:hAnsi="GHEA Grapalat"/>
          <w:b/>
          <w:lang w:val="hy-AM"/>
        </w:rPr>
        <w:t xml:space="preserve"> </w:t>
      </w:r>
      <w:r w:rsidRPr="00895600">
        <w:rPr>
          <w:rFonts w:ascii="GHEA Grapalat" w:hAnsi="GHEA Grapalat" w:cs="Sylfaen"/>
          <w:b/>
          <w:lang w:val="hy-AM"/>
        </w:rPr>
        <w:t>ՆԱԽԱՐԱՐԻ ԴԻՏՈՂՈՒԹՅՈՒՆՆԵՐԻ ԵՒ ԱՌԱՋԱՐԿՈՒԹՅՈՒՆՆԵՐԻ ՎԵՐԱԲԵՐՅԱԼ</w:t>
      </w:r>
    </w:p>
    <w:p w:rsidR="00455DD3" w:rsidRPr="00895600" w:rsidRDefault="00455DD3" w:rsidP="004E774E">
      <w:pPr>
        <w:jc w:val="center"/>
        <w:rPr>
          <w:rFonts w:ascii="GHEA Grapalat" w:hAnsi="GHEA Grapalat"/>
          <w:lang w:val="hy-AM"/>
        </w:rPr>
      </w:pPr>
    </w:p>
    <w:tbl>
      <w:tblPr>
        <w:tblW w:w="15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7"/>
        <w:gridCol w:w="5760"/>
        <w:gridCol w:w="5400"/>
      </w:tblGrid>
      <w:tr w:rsidR="00895600" w:rsidRPr="00895600" w:rsidTr="00A01BD6">
        <w:trPr>
          <w:trHeight w:val="728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89560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89560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</w:p>
          <w:p w:rsidR="00A01BD6" w:rsidRPr="00895600" w:rsidRDefault="00A01BD6" w:rsidP="00CA27E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 w:cs="Sylfaen"/>
                <w:b/>
                <w:lang w:val="hy-AM"/>
              </w:rPr>
              <w:t>հեղինակը</w:t>
            </w:r>
          </w:p>
          <w:p w:rsidR="00A01BD6" w:rsidRPr="00895600" w:rsidRDefault="00A01BD6" w:rsidP="00CA27E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lang w:val="hy-AM"/>
              </w:rPr>
              <w:t>(</w:t>
            </w:r>
            <w:r w:rsidRPr="0089560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89560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89560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89560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95600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89560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95600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895600">
              <w:rPr>
                <w:rFonts w:ascii="GHEA Grapalat" w:hAnsi="GHEA Grapalat"/>
                <w:b/>
                <w:lang w:val="hy-AM"/>
              </w:rPr>
              <w:t>)</w:t>
            </w:r>
          </w:p>
        </w:tc>
        <w:tc>
          <w:tcPr>
            <w:tcW w:w="5760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895600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895600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895600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89560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5400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895600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  <w:r w:rsidRPr="00895600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</w:rPr>
            </w:pPr>
            <w:r w:rsidRPr="00895600">
              <w:rPr>
                <w:rFonts w:ascii="GHEA Grapalat" w:hAnsi="GHEA Grapalat"/>
              </w:rPr>
              <w:t xml:space="preserve">ՀՀ </w:t>
            </w:r>
            <w:proofErr w:type="spellStart"/>
            <w:r w:rsidRPr="00895600">
              <w:rPr>
                <w:rFonts w:ascii="GHEA Grapalat" w:hAnsi="GHEA Grapalat"/>
              </w:rPr>
              <w:t>արդարադատության</w:t>
            </w:r>
            <w:proofErr w:type="spellEnd"/>
            <w:r w:rsidRPr="00895600">
              <w:rPr>
                <w:rFonts w:ascii="GHEA Grapalat" w:hAnsi="GHEA Grapalat"/>
              </w:rPr>
              <w:t xml:space="preserve"> </w:t>
            </w:r>
            <w:proofErr w:type="spellStart"/>
            <w:r w:rsidRPr="00895600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713CBB" w:rsidRPr="00895600" w:rsidRDefault="00713CBB" w:rsidP="00CA27E1">
            <w:pPr>
              <w:jc w:val="center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</w:rPr>
              <w:t>20.04.2018</w:t>
            </w:r>
            <w:r w:rsidRPr="00895600">
              <w:rPr>
                <w:rFonts w:ascii="GHEA Grapalat" w:hAnsi="GHEA Grapalat"/>
                <w:lang w:val="hy-AM"/>
              </w:rPr>
              <w:t>թ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</w:p>
          <w:p w:rsidR="00A01BD6" w:rsidRPr="00895600" w:rsidRDefault="00A01BD6" w:rsidP="00CA27E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713CBB" w:rsidP="00BF49DD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Նախագիծը համապատասխանում է ՀՀ օրենսդրության պահանջներին</w:t>
            </w:r>
          </w:p>
        </w:tc>
        <w:tc>
          <w:tcPr>
            <w:tcW w:w="5400" w:type="dxa"/>
            <w:vAlign w:val="center"/>
          </w:tcPr>
          <w:p w:rsidR="00A01BD6" w:rsidRPr="00895600" w:rsidRDefault="00A01BD6" w:rsidP="00BF49DD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ՀՀ բնապահպանության նախարարություն</w:t>
            </w:r>
          </w:p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02</w:t>
            </w:r>
            <w:r w:rsidRPr="00895600">
              <w:rPr>
                <w:rFonts w:ascii="Cambria Math" w:eastAsia="Microsoft JhengHei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04</w:t>
            </w:r>
            <w:r w:rsidRPr="00895600">
              <w:rPr>
                <w:rFonts w:ascii="Cambria Math" w:eastAsia="Microsoft JhengHei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2018</w:t>
            </w:r>
            <w:r w:rsidRPr="00895600">
              <w:rPr>
                <w:rFonts w:ascii="GHEA Grapalat" w:hAnsi="GHEA Grapalat" w:cs="GHEA Grapalat"/>
                <w:lang w:val="hy-AM"/>
              </w:rPr>
              <w:t>թ</w:t>
            </w:r>
            <w:r w:rsidRPr="00895600">
              <w:rPr>
                <w:rFonts w:ascii="Cambria Math" w:eastAsia="Microsoft JhengHei" w:hAnsi="Cambria Math" w:cs="Cambria Math"/>
                <w:lang w:val="hy-AM"/>
              </w:rPr>
              <w:t>․</w:t>
            </w:r>
          </w:p>
        </w:tc>
        <w:tc>
          <w:tcPr>
            <w:tcW w:w="5760" w:type="dxa"/>
            <w:vAlign w:val="center"/>
          </w:tcPr>
          <w:p w:rsidR="00A01BD6" w:rsidRPr="00895600" w:rsidRDefault="00A01BD6" w:rsidP="00BF49DD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Դիտողություններ եւ առաջարկություններ չեն ունեցել</w:t>
            </w:r>
          </w:p>
        </w:tc>
        <w:tc>
          <w:tcPr>
            <w:tcW w:w="5400" w:type="dxa"/>
            <w:vAlign w:val="center"/>
          </w:tcPr>
          <w:p w:rsidR="00A01BD6" w:rsidRPr="00895600" w:rsidRDefault="00A01BD6" w:rsidP="00BF49DD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713CBB" w:rsidRPr="00895600" w:rsidRDefault="00713CBB" w:rsidP="00CA27E1">
            <w:pPr>
              <w:jc w:val="center"/>
              <w:rPr>
                <w:rFonts w:ascii="GHEA Grapalat" w:hAnsi="GHEA Grapalat"/>
              </w:rPr>
            </w:pPr>
            <w:r w:rsidRPr="00895600">
              <w:rPr>
                <w:rFonts w:ascii="GHEA Grapalat" w:hAnsi="GHEA Grapalat"/>
              </w:rPr>
              <w:t>e-draft</w:t>
            </w:r>
          </w:p>
          <w:p w:rsidR="00713CBB" w:rsidRPr="00895600" w:rsidRDefault="00713CBB" w:rsidP="00CA27E1">
            <w:pPr>
              <w:jc w:val="center"/>
              <w:rPr>
                <w:rFonts w:ascii="GHEA Grapalat" w:hAnsi="GHEA Grapalat"/>
              </w:rPr>
            </w:pPr>
            <w:r w:rsidRPr="00895600">
              <w:rPr>
                <w:rFonts w:ascii="GHEA Grapalat" w:hAnsi="GHEA Grapalat"/>
              </w:rPr>
              <w:t>26.04.20182.</w:t>
            </w:r>
          </w:p>
        </w:tc>
        <w:tc>
          <w:tcPr>
            <w:tcW w:w="5760" w:type="dxa"/>
            <w:vAlign w:val="center"/>
          </w:tcPr>
          <w:p w:rsidR="00713CBB" w:rsidRPr="00895600" w:rsidRDefault="00713CBB" w:rsidP="00BF49DD">
            <w:pPr>
              <w:jc w:val="both"/>
              <w:rPr>
                <w:rFonts w:ascii="GHEA Grapalat" w:hAnsi="GHEA Grapalat"/>
              </w:rPr>
            </w:pPr>
            <w:r w:rsidRPr="00895600">
              <w:rPr>
                <w:rFonts w:ascii="GHEA Grapalat" w:hAnsi="GHEA Grapalat"/>
                <w:lang w:val="hy-AM"/>
              </w:rPr>
              <w:t>Դիտողություններ եւ առաջարկություններ չեն</w:t>
            </w:r>
            <w:r w:rsidRPr="00895600">
              <w:rPr>
                <w:rFonts w:ascii="GHEA Grapalat" w:hAnsi="GHEA Grapalat"/>
              </w:rPr>
              <w:t xml:space="preserve"> </w:t>
            </w:r>
            <w:r w:rsidR="007850CB" w:rsidRPr="00895600">
              <w:rPr>
                <w:rFonts w:ascii="GHEA Grapalat" w:hAnsi="GHEA Grapalat"/>
                <w:lang w:val="hy-AM"/>
              </w:rPr>
              <w:t>ներկայացվել</w:t>
            </w:r>
          </w:p>
        </w:tc>
        <w:tc>
          <w:tcPr>
            <w:tcW w:w="5400" w:type="dxa"/>
            <w:vAlign w:val="center"/>
          </w:tcPr>
          <w:p w:rsidR="00713CBB" w:rsidRPr="00895600" w:rsidRDefault="00713CBB" w:rsidP="00BF49DD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ՀՀ էներգետիկ ենթակառուցվածքների եւ բնական պաշարների նախարարություն</w:t>
            </w:r>
          </w:p>
          <w:p w:rsidR="00713CBB" w:rsidRPr="00895600" w:rsidRDefault="00713CBB" w:rsidP="00CA27E1">
            <w:pPr>
              <w:jc w:val="center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13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04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2018թ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5760" w:type="dxa"/>
            <w:vAlign w:val="center"/>
          </w:tcPr>
          <w:p w:rsidR="00A01BD6" w:rsidRPr="00895600" w:rsidRDefault="002655DE" w:rsidP="00BF49DD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Դիտողություններ եւ առաջարկություններ չեն ունեցել</w:t>
            </w:r>
          </w:p>
        </w:tc>
        <w:tc>
          <w:tcPr>
            <w:tcW w:w="5400" w:type="dxa"/>
            <w:vAlign w:val="center"/>
          </w:tcPr>
          <w:p w:rsidR="00A01BD6" w:rsidRPr="00895600" w:rsidRDefault="00A01BD6" w:rsidP="00BF49DD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</w:rPr>
              <w:t>“</w:t>
            </w:r>
            <w:proofErr w:type="spellStart"/>
            <w:r w:rsidRPr="00895600">
              <w:rPr>
                <w:rFonts w:ascii="GHEA Grapalat" w:hAnsi="GHEA Grapalat"/>
              </w:rPr>
              <w:t>Հայատոմ</w:t>
            </w:r>
            <w:proofErr w:type="spellEnd"/>
            <w:r w:rsidRPr="00895600">
              <w:rPr>
                <w:rFonts w:ascii="GHEA Grapalat" w:hAnsi="GHEA Grapalat"/>
              </w:rPr>
              <w:t>” ՓԲԸ</w:t>
            </w:r>
          </w:p>
        </w:tc>
        <w:tc>
          <w:tcPr>
            <w:tcW w:w="5760" w:type="dxa"/>
            <w:vAlign w:val="center"/>
          </w:tcPr>
          <w:p w:rsidR="00A01BD6" w:rsidRPr="00895600" w:rsidRDefault="00A01BD6" w:rsidP="00BF4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00" w:type="dxa"/>
            <w:vAlign w:val="center"/>
          </w:tcPr>
          <w:p w:rsidR="00A01BD6" w:rsidRPr="00895600" w:rsidRDefault="00A01BD6" w:rsidP="00BF49DD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Ենթադրվում</w:t>
            </w:r>
            <w:r w:rsidRPr="00895600">
              <w:rPr>
                <w:rFonts w:ascii="GHEA Grapalat" w:hAnsi="GHEA Grapalat"/>
                <w:lang w:val="hy-AM"/>
              </w:rPr>
              <w:t xml:space="preserve"> է, որ տվյալ փաստաթղթի պահանջները տարածվում են նաև Հայկական ԱԷԿ-ի N1 էներգաբլոկի աշխատած միջուկային վառելիքի պահպանման ավազանի վրա, սակայն </w:t>
            </w:r>
            <w:r w:rsidRPr="00895600">
              <w:rPr>
                <w:rFonts w:ascii="GHEA Grapalat" w:hAnsi="GHEA Grapalat"/>
                <w:lang w:val="hy-AM"/>
              </w:rPr>
              <w:lastRenderedPageBreak/>
              <w:t>փաստաթղթի վերնագիրը հիշատակում է միայն կայանի N2 էներգաբլոկը: Առաջարկում ենք այդ փաստը հիշատակել “Ընդհանուր դրույթներ” բաժնում:</w:t>
            </w:r>
          </w:p>
        </w:tc>
        <w:tc>
          <w:tcPr>
            <w:tcW w:w="5400" w:type="dxa"/>
            <w:vAlign w:val="center"/>
          </w:tcPr>
          <w:p w:rsidR="00713CBB" w:rsidRPr="00895600" w:rsidRDefault="00C52366" w:rsidP="000C648F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>Առաջար</w:t>
            </w:r>
            <w:r w:rsidR="00FB2586" w:rsidRPr="00895600">
              <w:rPr>
                <w:rFonts w:ascii="GHEA Grapalat" w:hAnsi="GHEA Grapalat"/>
                <w:lang w:val="hy-AM"/>
              </w:rPr>
              <w:t>կությունն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/>
                <w:lang w:val="hy-AM"/>
              </w:rPr>
              <w:t>ընդունվ</w:t>
            </w:r>
            <w:r w:rsidR="00713CBB" w:rsidRPr="00895600">
              <w:rPr>
                <w:rFonts w:ascii="GHEA Grapalat" w:hAnsi="GHEA Grapalat"/>
                <w:lang w:val="hy-AM"/>
              </w:rPr>
              <w:t>ել է.</w:t>
            </w:r>
          </w:p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713CBB" w:rsidRPr="00895600">
              <w:rPr>
                <w:rFonts w:ascii="GHEA Grapalat" w:hAnsi="GHEA Grapalat"/>
                <w:lang w:val="hy-AM"/>
              </w:rPr>
              <w:t>Նախաբանի վերջին պարբերությունում կատարվել է համապատասխան լրացում</w:t>
            </w:r>
            <w:r w:rsidR="00FC3C0C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7850CB" w:rsidRPr="00895600" w:rsidDel="007850C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Փա</w:t>
            </w:r>
            <w:r w:rsidRPr="00895600">
              <w:rPr>
                <w:rFonts w:ascii="GHEA Grapalat" w:hAnsi="GHEA Grapalat"/>
                <w:lang w:val="hy-AM"/>
              </w:rPr>
              <w:t>ստաթղթի 5.1.3 բաժնում, որպես ԱՀՀ խնդիր նշվում է “կառույցների, համակարգերի և բաղադրամասերի տեխնիկական վիճակի բավարար մակարդակի հիմնավորումը”: Տեխնիկական վիճակը անընդհատ փոփոխվող ցուցանիշ է, և, մեր կարծիքով, ԱՀՀ-ի խնդիրը ոչ թե տվյալ պահին տեխնիկական վիճակի բավարար մակարդակի հիմնավորումն է, այլ տեխնիկական վիճակի բավարար մակարդակի ապահովման նպատակով իրականացվող միջոցառումների բավարար լինելու հիմնավորումը:</w:t>
            </w:r>
          </w:p>
        </w:tc>
        <w:tc>
          <w:tcPr>
            <w:tcW w:w="5400" w:type="dxa"/>
            <w:vAlign w:val="center"/>
          </w:tcPr>
          <w:p w:rsidR="00713CBB" w:rsidRPr="00895600" w:rsidRDefault="00A01BD6" w:rsidP="00BF49DD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</w:t>
            </w:r>
            <w:r w:rsidR="00713CBB" w:rsidRPr="00895600">
              <w:rPr>
                <w:rFonts w:ascii="GHEA Grapalat" w:hAnsi="GHEA Grapalat"/>
                <w:lang w:val="hy-AM"/>
              </w:rPr>
              <w:t>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 չի ընդունվ</w:t>
            </w:r>
            <w:r w:rsidR="00713CBB" w:rsidRPr="00895600">
              <w:rPr>
                <w:rFonts w:ascii="GHEA Grapalat" w:hAnsi="GHEA Grapalat"/>
                <w:lang w:val="hy-AM"/>
              </w:rPr>
              <w:t>ել</w:t>
            </w:r>
            <w:r w:rsidR="00713CBB" w:rsidRPr="00895600">
              <w:rPr>
                <w:rFonts w:ascii="Cambria Math" w:hAnsi="Cambria Math" w:cs="Cambria Math"/>
                <w:lang w:val="hy-AM"/>
              </w:rPr>
              <w:t>․</w:t>
            </w:r>
          </w:p>
          <w:p w:rsidR="00A01BD6" w:rsidRPr="00895600" w:rsidRDefault="00713CBB" w:rsidP="00BF49DD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Անհրաժեշտ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է նախապես հիմնավորել </w:t>
            </w:r>
            <w:r w:rsidR="00FB2586" w:rsidRPr="00895600">
              <w:rPr>
                <w:rFonts w:ascii="GHEA Grapalat" w:hAnsi="GHEA Grapalat"/>
                <w:lang w:val="hy-AM"/>
              </w:rPr>
              <w:t>տեխնիկական վիճակի բավարար մակար</w:t>
            </w:r>
            <w:r w:rsidR="00A01BD6" w:rsidRPr="00895600">
              <w:rPr>
                <w:rFonts w:ascii="GHEA Grapalat" w:hAnsi="GHEA Grapalat"/>
                <w:lang w:val="hy-AM"/>
              </w:rPr>
              <w:t>դակը, այնուհետև ձեռնարկել այն պահպանելու համար իրականացվող միջոցառումներ։</w:t>
            </w:r>
          </w:p>
          <w:p w:rsidR="00895600" w:rsidRPr="00895600" w:rsidRDefault="00895600" w:rsidP="00BF49DD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257573" w:rsidRPr="00895600" w:rsidRDefault="000C07A4" w:rsidP="00BF49DD">
            <w:pPr>
              <w:shd w:val="clear" w:color="auto" w:fill="FFFFFF"/>
              <w:jc w:val="both"/>
              <w:rPr>
                <w:rFonts w:ascii="GHEA Grapalat" w:hAnsi="GHEA Grapalat"/>
                <w:i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կոմիտեի դիրքորոշումը ընդուվել է</w:t>
            </w:r>
            <w:r w:rsidRPr="00895600">
              <w:rPr>
                <w:rFonts w:ascii="GHEA Grapalat" w:hAnsi="GHEA Grapalat"/>
                <w:i/>
                <w:lang w:val="hy-AM"/>
              </w:rPr>
              <w:t>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Փաստաթղթի 5.1.3 բաժնում, որպես ԱՀՀ խնդիր նշվում է “հիմնավորում, որ էներգաբլոկի …, անվտանգ շահագործման սահմաններն ու պայմանները, … ապահովում են …` շահագործող կազմակերպության գործառույթների արդյունավետ իրականացումը”: Պարզ չէ, թե էներգաբլոկի անվտանգ շահագործման սահմաններն ու պայմանները ինչպես պետք է ապահովեն շահագործող կազմակերպության գործառույթների արդյունավետ իրականացումը:</w:t>
            </w:r>
          </w:p>
        </w:tc>
        <w:tc>
          <w:tcPr>
            <w:tcW w:w="5400" w:type="dxa"/>
            <w:vAlign w:val="center"/>
          </w:tcPr>
          <w:p w:rsidR="007850CB" w:rsidRPr="00895600" w:rsidRDefault="007850CB" w:rsidP="00BF49DD">
            <w:pPr>
              <w:shd w:val="clear" w:color="auto" w:fill="FFFFFF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 չի ընդունվել</w:t>
            </w:r>
            <w:r w:rsidRPr="00895600">
              <w:rPr>
                <w:rFonts w:ascii="GHEA Grapalat" w:hAnsi="GHEA Grapalat"/>
                <w:highlight w:val="yellow"/>
                <w:lang w:val="hy-AM"/>
              </w:rPr>
              <w:t xml:space="preserve"> </w:t>
            </w:r>
          </w:p>
          <w:p w:rsidR="00A01BD6" w:rsidRPr="00895600" w:rsidRDefault="007850CB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Անվտանգ շահագործման սահմանների և պայմանների պահպանումը էներգաբլոկի անվտանգ շահագործման կարևոր երաշխիքներից է։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i/>
                <w:lang w:val="hy-AM"/>
              </w:rPr>
            </w:pPr>
          </w:p>
          <w:p w:rsidR="00257573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կոմիտեի դիրքորոշումը ընդուվել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5.1.4 բաժնում, որպես պահանջ նշվում է “ներկայացնել տեղեկատվություն հրապարակի և հարակից տարածքի …, ինչպես նաև ներկա և կանխատեսվող բնակչության </w:t>
            </w:r>
            <w:r w:rsidRPr="00895600">
              <w:rPr>
                <w:rFonts w:ascii="GHEA Grapalat" w:hAnsi="GHEA Grapalat"/>
                <w:lang w:val="hy-AM"/>
              </w:rPr>
              <w:lastRenderedPageBreak/>
              <w:t>բաշխման և հողօգտագործման վերաբերյալ”: Արդյո՞ք պետական մարմինները ապահովում են բնակչության բաշխման և հողօգտագործման վերաբերյալ կանխատեսումների իրականացում:</w:t>
            </w:r>
          </w:p>
        </w:tc>
        <w:tc>
          <w:tcPr>
            <w:tcW w:w="5400" w:type="dxa"/>
            <w:vAlign w:val="center"/>
          </w:tcPr>
          <w:p w:rsidR="00A01BD6" w:rsidRPr="00895600" w:rsidRDefault="00A01BD6" w:rsidP="00BF49DD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>Պահանջվող տեղեկատվությունն անհրաժեշտ է վթարային հակազդման պլանավորման համար։</w:t>
            </w:r>
          </w:p>
          <w:p w:rsidR="00895600" w:rsidRPr="00895600" w:rsidRDefault="00895600" w:rsidP="00BF49DD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A93044" w:rsidRPr="00895600" w:rsidRDefault="000C07A4" w:rsidP="00BF49DD">
            <w:pPr>
              <w:shd w:val="clear" w:color="auto" w:fill="FFFFFF"/>
              <w:jc w:val="both"/>
              <w:rPr>
                <w:rFonts w:ascii="GHEA Grapalat" w:hAnsi="GHEA Grapalat"/>
                <w:i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lastRenderedPageBreak/>
              <w:t>Քննարկումից հետո հարցը հանվել է</w:t>
            </w:r>
            <w:r w:rsidRPr="00895600">
              <w:rPr>
                <w:rFonts w:ascii="GHEA Grapalat" w:hAnsi="GHEA Grapalat"/>
                <w:i/>
                <w:lang w:val="hy-AM"/>
              </w:rPr>
              <w:t>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Փաստաթղթի 5.1.4.1 կետում նշվող “հրապարակին կից տարածք”, “ՀԱԷԿ-ի հրապարակի շուրջ” և “ՀԱԷԿ-ի շուրջ” արտահայտությունները հարաբերական են: Առաջարկում ենք հստակեցնել:</w:t>
            </w:r>
          </w:p>
        </w:tc>
        <w:tc>
          <w:tcPr>
            <w:tcW w:w="5400" w:type="dxa"/>
            <w:vAlign w:val="center"/>
          </w:tcPr>
          <w:p w:rsidR="00A01BD6" w:rsidRPr="00895600" w:rsidRDefault="00A01BD6" w:rsidP="00BF49DD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A01BD6" w:rsidRPr="00895600" w:rsidRDefault="00713CBB" w:rsidP="00BF49DD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Առաջարկությունն ընդունվել է</w:t>
            </w:r>
            <w:r w:rsidR="007850CB" w:rsidRPr="00895600">
              <w:rPr>
                <w:rFonts w:ascii="GHEA Grapalat" w:hAnsi="GHEA Grapalat"/>
                <w:lang w:val="hy-AM"/>
              </w:rPr>
              <w:t xml:space="preserve">՝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կատարվել </w:t>
            </w:r>
            <w:r w:rsidR="002F5A10" w:rsidRPr="00895600">
              <w:rPr>
                <w:rFonts w:ascii="GHEA Grapalat" w:hAnsi="GHEA Grapalat"/>
                <w:lang w:val="hy-AM"/>
              </w:rPr>
              <w:t>են համապատասխան փոփոխություն</w:t>
            </w:r>
            <w:r w:rsidR="00C04872"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BF49DD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Փաստաթղթի 5.1.4.7 բաժնի վերջին նախադասությունը հասկանալի չէ: Առաջարկում ենք վերաձևակերպել:</w:t>
            </w:r>
          </w:p>
        </w:tc>
        <w:tc>
          <w:tcPr>
            <w:tcW w:w="5400" w:type="dxa"/>
            <w:vAlign w:val="center"/>
          </w:tcPr>
          <w:p w:rsidR="00A01BD6" w:rsidRPr="00895600" w:rsidRDefault="007850CB" w:rsidP="0058483E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Առաջարկությունն ընդունվել է՝ կատարվել են համապատասխան փոփոխություն</w:t>
            </w:r>
            <w:r w:rsidR="00C04872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Փաստաթղթի 5.1.4.8 բաժնի վերնագիրը վերաբերվում է ճառագայթման արտաքին աղբյուրների ազդեցությանը, իսկ տեքստում խոսվում է ՀԱԷԿ-ի հրապարակում առկա ճառագայթային իրավիճակի և դրա մոնիթորինգի համակարգի մասին:</w:t>
            </w:r>
          </w:p>
        </w:tc>
        <w:tc>
          <w:tcPr>
            <w:tcW w:w="5400" w:type="dxa"/>
            <w:vAlign w:val="center"/>
          </w:tcPr>
          <w:p w:rsidR="00A01BD6" w:rsidRPr="00895600" w:rsidRDefault="007850CB" w:rsidP="007167F8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Առաջարկությունն ընդունվել է՝ 5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1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4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8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GHEA Grapalat"/>
                <w:lang w:val="hy-AM"/>
              </w:rPr>
              <w:t>բաժնում</w:t>
            </w:r>
            <w:r w:rsidRPr="00895600">
              <w:rPr>
                <w:rFonts w:ascii="GHEA Grapalat" w:hAnsi="GHEA Grapalat"/>
                <w:lang w:val="hy-AM"/>
              </w:rPr>
              <w:t xml:space="preserve"> կատարվել են համապատասխան փոփոխություն</w:t>
            </w:r>
            <w:r w:rsidR="00C04872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134056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Փաստաթղթի 5.1.4.11 բաժնում պահանջվում է ներկայացնել տեղեկություն  էներգա</w:t>
            </w:r>
            <w:r w:rsidR="00134056" w:rsidRPr="00895600">
              <w:rPr>
                <w:rFonts w:ascii="GHEA Grapalat" w:hAnsi="GHEA Grapalat" w:cs="Arial"/>
                <w:lang w:val="hy-AM"/>
              </w:rPr>
              <w:t>համակարգ</w:t>
            </w:r>
            <w:r w:rsidRPr="00895600">
              <w:rPr>
                <w:rFonts w:ascii="GHEA Grapalat" w:hAnsi="GHEA Grapalat" w:cs="Arial"/>
                <w:lang w:val="hy-AM"/>
              </w:rPr>
              <w:t>ի վրա արտաքին վտանգների ազդեցության վերլուծության վերաբերյալ: Կարծում ենք, ճիշտ կլիներ հիշատակել ինչ սահմաններում և ինչ ծավալի վերլուծություն է հարկավոր:</w:t>
            </w:r>
          </w:p>
        </w:tc>
        <w:tc>
          <w:tcPr>
            <w:tcW w:w="5400" w:type="dxa"/>
            <w:vAlign w:val="center"/>
          </w:tcPr>
          <w:p w:rsidR="002F5A10" w:rsidRPr="00895600" w:rsidRDefault="00A01BD6" w:rsidP="00DD70B1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</w:t>
            </w:r>
            <w:r w:rsidR="002F5A10" w:rsidRPr="00895600">
              <w:rPr>
                <w:rFonts w:ascii="GHEA Grapalat" w:hAnsi="GHEA Grapalat"/>
                <w:lang w:val="hy-AM"/>
              </w:rPr>
              <w:t>ություն</w:t>
            </w:r>
            <w:r w:rsidRPr="00895600">
              <w:rPr>
                <w:rFonts w:ascii="GHEA Grapalat" w:hAnsi="GHEA Grapalat"/>
                <w:lang w:val="hy-AM"/>
              </w:rPr>
              <w:t>ը չի ընդունվ</w:t>
            </w:r>
            <w:r w:rsidR="002F5A10" w:rsidRPr="00895600">
              <w:rPr>
                <w:rFonts w:ascii="GHEA Grapalat" w:hAnsi="GHEA Grapalat"/>
                <w:lang w:val="hy-AM"/>
              </w:rPr>
              <w:t>ել</w:t>
            </w:r>
            <w:r w:rsidR="002F5A10" w:rsidRPr="00895600">
              <w:rPr>
                <w:rFonts w:ascii="Cambria Math" w:hAnsi="Cambria Math" w:cs="Cambria Math"/>
                <w:lang w:val="hy-AM"/>
              </w:rPr>
              <w:t>․</w:t>
            </w:r>
          </w:p>
          <w:p w:rsidR="00A01BD6" w:rsidRPr="00895600" w:rsidRDefault="002F5A10" w:rsidP="00DD70B1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Դ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իտարկման ենթակա վերլուծության </w:t>
            </w:r>
            <w:r w:rsidR="00A01BD6" w:rsidRPr="00895600">
              <w:rPr>
                <w:rFonts w:ascii="GHEA Grapalat" w:hAnsi="GHEA Grapalat" w:cs="Arial"/>
                <w:lang w:val="hy-AM"/>
              </w:rPr>
              <w:t xml:space="preserve">սահմանները և ծավալը որոշվում են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ՀԱԷԿ-ի անվտ</w:t>
            </w:r>
            <w:r w:rsidR="00C52366" w:rsidRPr="00895600">
              <w:rPr>
                <w:rFonts w:ascii="GHEA Grapalat" w:hAnsi="GHEA Grapalat"/>
                <w:lang w:val="hy-AM"/>
              </w:rPr>
              <w:t>ա</w:t>
            </w:r>
            <w:r w:rsidR="00A01BD6" w:rsidRPr="00895600">
              <w:rPr>
                <w:rFonts w:ascii="GHEA Grapalat" w:hAnsi="GHEA Grapalat"/>
                <w:lang w:val="hy-AM"/>
              </w:rPr>
              <w:t>նգության վրա ունեցած ազդեցությամբ։</w:t>
            </w:r>
          </w:p>
          <w:p w:rsidR="00895600" w:rsidRPr="00895600" w:rsidRDefault="00895600" w:rsidP="00DD70B1">
            <w:pPr>
              <w:shd w:val="clear" w:color="auto" w:fill="FFFFFF"/>
              <w:jc w:val="both"/>
              <w:rPr>
                <w:rFonts w:ascii="GHEA Grapalat" w:hAnsi="GHEA Grapalat"/>
                <w:b/>
                <w:i/>
                <w:lang w:val="hy-AM"/>
              </w:rPr>
            </w:pPr>
          </w:p>
          <w:p w:rsidR="00134056" w:rsidRPr="00895600" w:rsidRDefault="000C07A4" w:rsidP="00DD70B1">
            <w:pPr>
              <w:shd w:val="clear" w:color="auto" w:fill="FFFFFF"/>
              <w:jc w:val="both"/>
              <w:rPr>
                <w:rFonts w:ascii="GHEA Grapalat" w:hAnsi="GHEA Grapalat"/>
                <w:i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5.1.6 բաժինը պահանջում է </w:t>
            </w:r>
            <w:r w:rsidRPr="00895600">
              <w:rPr>
                <w:rFonts w:ascii="GHEA Grapalat" w:hAnsi="GHEA Grapalat" w:cs="Arial"/>
                <w:lang w:val="hy-AM"/>
              </w:rPr>
              <w:t>ներակայացնել</w:t>
            </w:r>
            <w:r w:rsidRPr="00895600">
              <w:rPr>
                <w:rFonts w:ascii="GHEA Grapalat" w:hAnsi="GHEA Grapalat"/>
                <w:lang w:val="hy-AM"/>
              </w:rPr>
              <w:t xml:space="preserve"> Հայաստանի Հանրապետության օրենքների և նորմատիվ տեխնիկական փաստաթղթերի ցանկը, որոնց պահանջները դրված են էներգաբլոկի անվտանգության վերլուծության հիմքում: Կարծում ենք, ավելի </w:t>
            </w:r>
            <w:r w:rsidRPr="00895600">
              <w:rPr>
                <w:rFonts w:ascii="GHEA Grapalat" w:hAnsi="GHEA Grapalat"/>
                <w:lang w:val="hy-AM"/>
              </w:rPr>
              <w:lastRenderedPageBreak/>
              <w:t>նպատակահարմար կլինի տվյալ փաստաթղթում ներառել այն օրենքների և նորմատիվ տեխնիկական փաստաթղթերի ցանկը, որոնց հիման վրա պետք է հիմնավորվի ՀԱԷԿ-ի անվտանգությունը:</w:t>
            </w:r>
          </w:p>
        </w:tc>
        <w:tc>
          <w:tcPr>
            <w:tcW w:w="5400" w:type="dxa"/>
            <w:vAlign w:val="center"/>
          </w:tcPr>
          <w:p w:rsidR="002F5A10" w:rsidRPr="00895600" w:rsidRDefault="00A01BD6" w:rsidP="00B264A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>Առաջարկ</w:t>
            </w:r>
            <w:r w:rsidR="002F5A10" w:rsidRPr="00895600">
              <w:rPr>
                <w:rFonts w:ascii="GHEA Grapalat" w:hAnsi="GHEA Grapalat"/>
                <w:lang w:val="hy-AM"/>
              </w:rPr>
              <w:t>ություն</w:t>
            </w:r>
            <w:r w:rsidRPr="00895600">
              <w:rPr>
                <w:rFonts w:ascii="GHEA Grapalat" w:hAnsi="GHEA Grapalat"/>
                <w:lang w:val="hy-AM"/>
              </w:rPr>
              <w:t>ը չի ընդունվ</w:t>
            </w:r>
            <w:r w:rsidR="002F5A10" w:rsidRPr="00895600">
              <w:rPr>
                <w:rFonts w:ascii="GHEA Grapalat" w:hAnsi="GHEA Grapalat"/>
                <w:lang w:val="hy-AM"/>
              </w:rPr>
              <w:t>ել</w:t>
            </w:r>
            <w:r w:rsidR="002F5A10" w:rsidRPr="00895600">
              <w:rPr>
                <w:rFonts w:ascii="Cambria Math" w:hAnsi="Cambria Math" w:cs="Cambria Math"/>
                <w:lang w:val="hy-AM"/>
              </w:rPr>
              <w:t>․</w:t>
            </w:r>
          </w:p>
          <w:p w:rsidR="00A01BD6" w:rsidRPr="00895600" w:rsidRDefault="002F5A10" w:rsidP="00B264A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5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1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 xml:space="preserve">6 </w:t>
            </w:r>
            <w:r w:rsidRPr="00895600">
              <w:rPr>
                <w:rFonts w:ascii="GHEA Grapalat" w:hAnsi="GHEA Grapalat" w:cs="GHEA Grapalat"/>
                <w:lang w:val="hy-AM"/>
              </w:rPr>
              <w:t>բաժնում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նշված ցանկը  կազմվում է ԱՀՀ-ի մշակման կամ վերամշակման պահին գործող  Հայաստանի Հանրապետության օրենքների և նորմատիվ տեխնիկական փաստաթղթերի հիման վրա։</w:t>
            </w:r>
          </w:p>
          <w:p w:rsidR="00895600" w:rsidRPr="00895600" w:rsidRDefault="00895600" w:rsidP="00B264A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D22616" w:rsidRPr="00895600" w:rsidRDefault="000C07A4" w:rsidP="00B264A0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5.2.4 բաժինը՝ «Շեղումներ պահանջներից», պահանջում է հղումներ </w:t>
            </w:r>
            <w:r w:rsidRPr="00895600">
              <w:rPr>
                <w:rFonts w:ascii="GHEA Grapalat" w:hAnsi="GHEA Grapalat" w:cs="Arial"/>
                <w:lang w:val="hy-AM"/>
              </w:rPr>
              <w:t>անել</w:t>
            </w:r>
            <w:r w:rsidRPr="00895600">
              <w:rPr>
                <w:rFonts w:ascii="GHEA Grapalat" w:hAnsi="GHEA Grapalat"/>
                <w:lang w:val="hy-AM"/>
              </w:rPr>
              <w:t xml:space="preserve"> այն որոշումների վրա, որոնց համաձայն թույլատրվում է էներգաբլոկի շահագործումը շեղումների դեպքում: Կարծում ենք, անհրաժեշտ է հստակեցնել ինչ որոշումների մասին է խոսքը: Արդյո՞ք ՀՀ օրենքները պահանջում են նմանատիպ որոշումների ձևակերպումներ:</w:t>
            </w:r>
          </w:p>
        </w:tc>
        <w:tc>
          <w:tcPr>
            <w:tcW w:w="5400" w:type="dxa"/>
            <w:vAlign w:val="center"/>
          </w:tcPr>
          <w:p w:rsidR="008836BE" w:rsidRPr="00895600" w:rsidRDefault="008836BE" w:rsidP="003D5FA7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Առաջարկությունը </w:t>
            </w:r>
            <w:r w:rsidR="00372620" w:rsidRPr="00895600">
              <w:rPr>
                <w:rFonts w:ascii="GHEA Grapalat" w:hAnsi="GHEA Grapalat"/>
                <w:lang w:val="hy-AM"/>
              </w:rPr>
              <w:t>չի ընդունվել</w:t>
            </w:r>
            <w:r w:rsidRPr="00895600">
              <w:rPr>
                <w:rFonts w:ascii="GHEA Grapalat" w:hAnsi="GHEA Grapalat"/>
                <w:lang w:val="hy-AM"/>
              </w:rPr>
              <w:t>։</w:t>
            </w:r>
          </w:p>
          <w:p w:rsidR="008836BE" w:rsidRPr="00895600" w:rsidRDefault="00CB178A" w:rsidP="00FB25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Պահանջը վերաբերում է գործող </w:t>
            </w:r>
            <w:r w:rsidR="008836BE" w:rsidRPr="00895600">
              <w:rPr>
                <w:rFonts w:ascii="GHEA Grapalat" w:hAnsi="GHEA Grapalat"/>
                <w:lang w:val="hy-AM"/>
              </w:rPr>
              <w:t>նորմատիվ–</w:t>
            </w:r>
            <w:r w:rsidR="00FB2586" w:rsidRPr="00895600">
              <w:rPr>
                <w:rFonts w:ascii="GHEA Grapalat" w:hAnsi="GHEA Grapalat"/>
                <w:lang w:val="hy-AM"/>
              </w:rPr>
              <w:t xml:space="preserve">տեխնիկական </w:t>
            </w:r>
            <w:r w:rsidR="008836BE" w:rsidRPr="00895600">
              <w:rPr>
                <w:rFonts w:ascii="GHEA Grapalat" w:hAnsi="GHEA Grapalat"/>
                <w:lang w:val="hy-AM"/>
              </w:rPr>
              <w:t xml:space="preserve"> փաստաթղթերի պահանջներից շեղումներ</w:t>
            </w:r>
            <w:r w:rsidR="00FB2586" w:rsidRPr="00895600">
              <w:rPr>
                <w:rFonts w:ascii="GHEA Grapalat" w:hAnsi="GHEA Grapalat"/>
                <w:lang w:val="hy-AM"/>
              </w:rPr>
              <w:t>ը</w:t>
            </w:r>
            <w:r w:rsidR="008836BE" w:rsidRPr="00895600">
              <w:rPr>
                <w:rFonts w:ascii="GHEA Grapalat" w:hAnsi="GHEA Grapalat"/>
                <w:lang w:val="hy-AM"/>
              </w:rPr>
              <w:t xml:space="preserve"> փոխհատուցող միջոցառումների ընդունման և շահագործումը շարունակելու նպատակով</w:t>
            </w:r>
            <w:r w:rsidR="00FB2586" w:rsidRPr="00895600">
              <w:rPr>
                <w:rFonts w:ascii="GHEA Grapalat" w:hAnsi="GHEA Grapalat"/>
                <w:lang w:val="hy-AM"/>
              </w:rPr>
              <w:t xml:space="preserve"> շահագործող կազմակերպություն կողմից</w:t>
            </w:r>
            <w:r w:rsidR="008836BE" w:rsidRPr="00895600">
              <w:rPr>
                <w:rFonts w:ascii="GHEA Grapalat" w:hAnsi="GHEA Grapalat"/>
                <w:lang w:val="hy-AM"/>
              </w:rPr>
              <w:t xml:space="preserve"> կայացրած տեխնիկական որոշումներն են</w:t>
            </w:r>
          </w:p>
          <w:p w:rsidR="00895600" w:rsidRPr="00895600" w:rsidRDefault="00895600" w:rsidP="00FB25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D22616" w:rsidRPr="00895600" w:rsidRDefault="000C07A4" w:rsidP="00FB25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5.2.8 բաժինը (էջ 20, 1-ին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պարբերություն</w:t>
            </w:r>
            <w:r w:rsidRPr="00895600">
              <w:rPr>
                <w:rFonts w:ascii="GHEA Grapalat" w:hAnsi="GHEA Grapalat"/>
                <w:lang w:val="hy-AM"/>
              </w:rPr>
              <w:t>) հիշատակում է «...</w:t>
            </w:r>
            <w:r w:rsidRPr="00895600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վթարից հետո աշխատանքի բնականոն ռեժիմի վերականգնման ապահովման ու ... նպատակով սարքավորումներ և կազմակերպական միջոցառումները»: Պարզ չէ, թե ինչի մասին է խոսքը: «Վթարից հետո բնականոն ռեժիմի վերականգնում» հասկացությունը պետք է հստակեցվի:</w:t>
            </w:r>
          </w:p>
        </w:tc>
        <w:tc>
          <w:tcPr>
            <w:tcW w:w="5400" w:type="dxa"/>
            <w:vAlign w:val="center"/>
          </w:tcPr>
          <w:p w:rsidR="002F5A10" w:rsidRPr="00895600" w:rsidRDefault="00FB2586" w:rsidP="00AB57A4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A01BD6" w:rsidRPr="00895600">
              <w:rPr>
                <w:rFonts w:ascii="GHEA Grapalat" w:hAnsi="GHEA Grapalat"/>
                <w:lang w:val="hy-AM"/>
              </w:rPr>
              <w:t>ընդունվ</w:t>
            </w:r>
            <w:r w:rsidR="002F5A10" w:rsidRPr="00895600">
              <w:rPr>
                <w:rFonts w:ascii="GHEA Grapalat" w:hAnsi="GHEA Grapalat"/>
                <w:lang w:val="hy-AM"/>
              </w:rPr>
              <w:t>ել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է</w:t>
            </w:r>
            <w:r w:rsidR="002F5A10" w:rsidRPr="00895600">
              <w:rPr>
                <w:rFonts w:ascii="Cambria Math" w:hAnsi="Cambria Math" w:cs="Cambria Math"/>
                <w:lang w:val="hy-AM"/>
              </w:rPr>
              <w:t>․</w:t>
            </w:r>
          </w:p>
          <w:p w:rsidR="00A01BD6" w:rsidRPr="00895600" w:rsidRDefault="002F5A10" w:rsidP="00AB57A4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5.2.8 բաժնում կատարվել է հ</w:t>
            </w:r>
            <w:r w:rsidR="00A01BD6" w:rsidRPr="00895600">
              <w:rPr>
                <w:rFonts w:ascii="GHEA Grapalat" w:hAnsi="GHEA Grapalat"/>
                <w:lang w:val="hy-AM"/>
              </w:rPr>
              <w:t>ամապատասխան  փոփոխություն։</w:t>
            </w:r>
          </w:p>
          <w:p w:rsidR="00A01BD6" w:rsidRPr="00895600" w:rsidRDefault="00A01BD6" w:rsidP="006F53C4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5.3 բաժինը պահանջում է </w:t>
            </w:r>
            <w:r w:rsidRPr="00895600">
              <w:rPr>
                <w:rFonts w:ascii="GHEA Grapalat" w:hAnsi="GHEA Grapalat" w:cs="Arial"/>
                <w:lang w:val="hy-AM"/>
              </w:rPr>
              <w:t>նկարագրել</w:t>
            </w:r>
            <w:r w:rsidRPr="00895600">
              <w:rPr>
                <w:rFonts w:ascii="GHEA Grapalat" w:hAnsi="GHEA Grapalat"/>
                <w:lang w:val="hy-AM"/>
              </w:rPr>
              <w:t xml:space="preserve"> համակարգերի ու տարրերի գործառութային արդյունավետության վերլուծության մեթոդիկան: Կարծում ենք, պետք է հստակ նշվի, թե ինչ է հասկացվում «գործառութային արդյունավետության» տակ:</w:t>
            </w:r>
          </w:p>
        </w:tc>
        <w:tc>
          <w:tcPr>
            <w:tcW w:w="5400" w:type="dxa"/>
            <w:vAlign w:val="center"/>
          </w:tcPr>
          <w:p w:rsidR="008836BE" w:rsidRPr="00895600" w:rsidRDefault="00FB2586" w:rsidP="008836BE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8836BE" w:rsidRPr="00895600">
              <w:rPr>
                <w:rFonts w:ascii="GHEA Grapalat" w:hAnsi="GHEA Grapalat"/>
                <w:lang w:val="hy-AM"/>
              </w:rPr>
              <w:t>ընդունվել է</w:t>
            </w:r>
            <w:r w:rsidR="008836BE" w:rsidRPr="00895600">
              <w:rPr>
                <w:rFonts w:ascii="Cambria Math" w:hAnsi="Cambria Math" w:cs="Cambria Math"/>
                <w:lang w:val="hy-AM"/>
              </w:rPr>
              <w:t>․</w:t>
            </w:r>
            <w:r w:rsidR="00356D68" w:rsidRPr="00895600">
              <w:rPr>
                <w:rFonts w:ascii="GHEA Grapalat" w:hAnsi="GHEA Grapalat"/>
                <w:lang w:val="hy-AM"/>
              </w:rPr>
              <w:t>։</w:t>
            </w:r>
          </w:p>
          <w:p w:rsidR="00356D68" w:rsidRPr="00895600" w:rsidRDefault="00356D68" w:rsidP="008836BE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Կատարվել է համապատասխան փոփոխություն։</w:t>
            </w:r>
          </w:p>
          <w:p w:rsidR="002F5A10" w:rsidRPr="00895600" w:rsidRDefault="00356D68" w:rsidP="006F53C4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Պարզաբանում՝</w:t>
            </w:r>
            <w:r w:rsidR="002F5A10" w:rsidRPr="00895600">
              <w:rPr>
                <w:rFonts w:ascii="GHEA Grapalat" w:hAnsi="GHEA Grapalat"/>
                <w:lang w:val="hy-AM"/>
              </w:rPr>
              <w:t xml:space="preserve"> </w:t>
            </w:r>
          </w:p>
          <w:p w:rsidR="00A01BD6" w:rsidRPr="00895600" w:rsidRDefault="00A01BD6" w:rsidP="006F53C4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Գործառութների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արդյունավետությունը նշանակում է, որ համակարգը/տարրը ի վիճակի է արդյուն</w:t>
            </w:r>
            <w:r w:rsidR="00C52366" w:rsidRPr="00895600">
              <w:rPr>
                <w:rFonts w:ascii="GHEA Grapalat" w:hAnsi="GHEA Grapalat"/>
                <w:lang w:val="hy-AM"/>
              </w:rPr>
              <w:t>ա</w:t>
            </w:r>
            <w:r w:rsidRPr="00895600">
              <w:rPr>
                <w:rFonts w:ascii="GHEA Grapalat" w:hAnsi="GHEA Grapalat"/>
                <w:lang w:val="hy-AM"/>
              </w:rPr>
              <w:t xml:space="preserve">վետ կերպով կատարել իր </w:t>
            </w:r>
            <w:r w:rsidRPr="00895600">
              <w:rPr>
                <w:rFonts w:ascii="GHEA Grapalat" w:hAnsi="GHEA Grapalat"/>
                <w:lang w:val="hy-AM"/>
              </w:rPr>
              <w:lastRenderedPageBreak/>
              <w:t>վրա դրված գործառույթը։ Օրինակ</w:t>
            </w:r>
            <w:r w:rsidR="00C52366" w:rsidRPr="00895600">
              <w:rPr>
                <w:rFonts w:ascii="GHEA Grapalat" w:hAnsi="GHEA Grapalat"/>
                <w:lang w:val="hy-AM"/>
              </w:rPr>
              <w:t>,</w:t>
            </w:r>
            <w:r w:rsidRPr="00895600">
              <w:rPr>
                <w:rFonts w:ascii="GHEA Grapalat" w:hAnsi="GHEA Grapalat"/>
                <w:lang w:val="hy-AM"/>
              </w:rPr>
              <w:t xml:space="preserve"> վթարային պաշտպանության համակարգը ի վիճակի է ռեակտորը ցանկացած վիճակից բերել պահանջված պաշարով ենթակրիտիկական վիճակի և այլն։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5.3.1 բաժինը պահանջում է ներառել ԱՀՀ-ում անվտանգության համար կարևոր համակարգերի և </w:t>
            </w:r>
            <w:r w:rsidRPr="00895600">
              <w:rPr>
                <w:rFonts w:ascii="GHEA Grapalat" w:hAnsi="GHEA Grapalat" w:cs="Arial"/>
                <w:lang w:val="hy-AM"/>
              </w:rPr>
              <w:t>տարրերի</w:t>
            </w:r>
            <w:r w:rsidRPr="00895600">
              <w:rPr>
                <w:rFonts w:ascii="GHEA Grapalat" w:hAnsi="GHEA Grapalat"/>
                <w:lang w:val="hy-AM"/>
              </w:rPr>
              <w:t xml:space="preserve"> դասակարգման հիմնավորումը: Պետք է նշել, ինչ ծավալի հիմնավորում է պահանջվում: Անվտանգության համար կարևոր տարրերի քանակը չափազանց մեծ է, և այդ ամբողջը ներառել ԱՀՀ-ում նպատակահարմար չենք համարում:</w:t>
            </w:r>
          </w:p>
        </w:tc>
        <w:tc>
          <w:tcPr>
            <w:tcW w:w="5400" w:type="dxa"/>
            <w:vAlign w:val="center"/>
          </w:tcPr>
          <w:p w:rsidR="00FB2586" w:rsidRPr="00895600" w:rsidRDefault="00A01BD6" w:rsidP="00B03359">
            <w:pPr>
              <w:shd w:val="clear" w:color="auto" w:fill="FFFFFF"/>
              <w:jc w:val="both"/>
              <w:rPr>
                <w:rFonts w:ascii="GHEA Grapalat" w:hAnsi="GHEA Grapalat" w:cs="Cambria Math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</w:t>
            </w:r>
            <w:r w:rsidR="002F5A10" w:rsidRPr="00895600">
              <w:rPr>
                <w:rFonts w:ascii="GHEA Grapalat" w:hAnsi="GHEA Grapalat"/>
                <w:lang w:val="hy-AM"/>
              </w:rPr>
              <w:t>ություն</w:t>
            </w:r>
            <w:r w:rsidRPr="00895600">
              <w:rPr>
                <w:rFonts w:ascii="GHEA Grapalat" w:hAnsi="GHEA Grapalat"/>
                <w:lang w:val="hy-AM"/>
              </w:rPr>
              <w:t>ը չի ընդունվ</w:t>
            </w:r>
            <w:r w:rsidR="002F5A10" w:rsidRPr="00895600">
              <w:rPr>
                <w:rFonts w:ascii="GHEA Grapalat" w:hAnsi="GHEA Grapalat"/>
                <w:lang w:val="hy-AM"/>
              </w:rPr>
              <w:t>ել</w:t>
            </w:r>
            <w:r w:rsidR="002F5A10" w:rsidRPr="00895600">
              <w:rPr>
                <w:rFonts w:ascii="Cambria Math" w:hAnsi="Cambria Math" w:cs="Cambria Math"/>
                <w:lang w:val="hy-AM"/>
              </w:rPr>
              <w:t>․</w:t>
            </w:r>
          </w:p>
          <w:p w:rsidR="00A01BD6" w:rsidRPr="00895600" w:rsidRDefault="00A01BD6" w:rsidP="00B03359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Անհրաժեշտության դեպքում հնարավոր է ԱՀՀ-ում կատարել հղումներ անվտանգության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համար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կարևոր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համակարգերի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և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տարրերի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դասակարգման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հիմնավորումներ պարոնակող փաստաթղթերի վրա։</w:t>
            </w:r>
          </w:p>
          <w:p w:rsidR="00895600" w:rsidRPr="00895600" w:rsidRDefault="00895600" w:rsidP="00B03359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1B2A7F" w:rsidRPr="00895600" w:rsidRDefault="000C07A4" w:rsidP="00B03359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5.3.2 բաժնում անվտանգության համար կարևոր </w:t>
            </w:r>
            <w:r w:rsidRPr="00895600">
              <w:rPr>
                <w:rFonts w:ascii="GHEA Grapalat" w:hAnsi="GHEA Grapalat" w:cs="Arial"/>
                <w:lang w:val="hy-AM"/>
              </w:rPr>
              <w:t>համակարգերի</w:t>
            </w:r>
            <w:r w:rsidRPr="00895600">
              <w:rPr>
                <w:rFonts w:ascii="GHEA Grapalat" w:hAnsi="GHEA Grapalat"/>
                <w:lang w:val="hy-AM"/>
              </w:rPr>
              <w:t xml:space="preserve"> և տարրերի վերլուծության խնդիրների 1-ին և 2-րդ կետերը, մեր կարծիքով, նույն իմաստն են արտահայտում: Կարծում ենք, անհրաժեշտ է վերաձևակերպել՝ հստակեցնել:</w:t>
            </w:r>
          </w:p>
        </w:tc>
        <w:tc>
          <w:tcPr>
            <w:tcW w:w="5400" w:type="dxa"/>
            <w:vAlign w:val="center"/>
          </w:tcPr>
          <w:p w:rsidR="00A01BD6" w:rsidRPr="00895600" w:rsidRDefault="00FB2586" w:rsidP="004B38C2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Առաջարկությունը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չի ընդունվում։  </w:t>
            </w:r>
          </w:p>
          <w:p w:rsidR="00A01BD6" w:rsidRPr="00895600" w:rsidRDefault="00A01BD6" w:rsidP="000C648F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Դրանք տարբեր իմաստներ են արտահայտում։ </w:t>
            </w:r>
          </w:p>
          <w:p w:rsidR="00895600" w:rsidRPr="00895600" w:rsidRDefault="00895600" w:rsidP="000C648F">
            <w:pPr>
              <w:shd w:val="clear" w:color="auto" w:fill="FFFFFF"/>
              <w:jc w:val="both"/>
              <w:rPr>
                <w:rFonts w:ascii="GHEA Grapalat" w:hAnsi="GHEA Grapalat"/>
                <w:b/>
                <w:i/>
                <w:lang w:val="hy-AM"/>
              </w:rPr>
            </w:pPr>
          </w:p>
          <w:p w:rsidR="00411A6F" w:rsidRPr="00895600" w:rsidRDefault="000C07A4" w:rsidP="000C648F">
            <w:pPr>
              <w:shd w:val="clear" w:color="auto" w:fill="FFFFFF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5.3.3.1 բաժինը (էջ 29, 2-րդ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պարբերություն</w:t>
            </w:r>
            <w:r w:rsidRPr="00895600">
              <w:rPr>
                <w:rFonts w:ascii="GHEA Grapalat" w:hAnsi="GHEA Grapalat"/>
                <w:lang w:val="hy-AM"/>
              </w:rPr>
              <w:t>) պահանջում է ներկայացնել վառելիքի պատյանի ամբողջականության, վառելիքի չափսերի, վառելիքի հարստացման, այրվող կլանիչի կոնցենտրացիայի և կլանիչի կազմի վերիֆիկացիայի նկարագրությունը: Արդյո՞ք ՀՀ օրենքները պահանջում են այդ բոլոր տեսակի վերիֆիկացիաների իրականացում:</w:t>
            </w:r>
          </w:p>
        </w:tc>
        <w:tc>
          <w:tcPr>
            <w:tcW w:w="5400" w:type="dxa"/>
            <w:vAlign w:val="center"/>
          </w:tcPr>
          <w:p w:rsidR="00921512" w:rsidRPr="00895600" w:rsidRDefault="00921512" w:rsidP="00737795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</w:t>
            </w:r>
            <w:r w:rsidR="00356D68" w:rsidRPr="00895600">
              <w:rPr>
                <w:rFonts w:ascii="GHEA Grapalat" w:hAnsi="GHEA Grapalat"/>
                <w:lang w:val="hy-AM"/>
              </w:rPr>
              <w:t>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 չի ընդունվել։</w:t>
            </w:r>
          </w:p>
          <w:p w:rsidR="00411A6F" w:rsidRPr="00895600" w:rsidRDefault="00D1717E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Քանի որ պահանջը </w:t>
            </w:r>
            <w:r w:rsidR="00A01BD6" w:rsidRPr="00895600">
              <w:rPr>
                <w:rFonts w:ascii="GHEA Grapalat" w:hAnsi="GHEA Grapalat"/>
                <w:lang w:val="hy-AM"/>
              </w:rPr>
              <w:t>վերաբերում է վառելիքի մուտքային ստուգման</w:t>
            </w:r>
            <w:r w:rsidRPr="00895600">
              <w:rPr>
                <w:rFonts w:ascii="GHEA Grapalat" w:hAnsi="GHEA Grapalat"/>
                <w:lang w:val="hy-AM"/>
              </w:rPr>
              <w:t xml:space="preserve"> և հսկման համակարգին։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i/>
                <w:lang w:val="hy-AM"/>
              </w:rPr>
            </w:pPr>
          </w:p>
          <w:p w:rsidR="00A01BD6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5.3.3.3 բաժնի նախավերջին պարբերությունը շատ անհասկանալի է ձևակերպված, իսկ վերջին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պարբերությունում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lastRenderedPageBreak/>
              <w:t>պետք է հստակեցնել, թե ինչ ենք հասկանում «ակտիվ գոտու միջին գծային ջերմանջատման գործակցի» տակ: Նույն բաժնում պահանջվող նկարագրությունների 1-ին կետը պետք է հստակեցնել, հատկապես «ռեակտորի հովացման համակարգի ջերմահիդրավլիկ բնութագրերի նախագծերի ինտերֆեյսի պահանջները» հասկացությունը:</w:t>
            </w:r>
          </w:p>
        </w:tc>
        <w:tc>
          <w:tcPr>
            <w:tcW w:w="5400" w:type="dxa"/>
            <w:vAlign w:val="center"/>
          </w:tcPr>
          <w:p w:rsidR="002F5A10" w:rsidRPr="00895600" w:rsidRDefault="00C52366" w:rsidP="007F310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>Առաջարկ</w:t>
            </w:r>
            <w:r w:rsidR="002F5A10" w:rsidRPr="00895600">
              <w:rPr>
                <w:rFonts w:ascii="GHEA Grapalat" w:hAnsi="GHEA Grapalat"/>
                <w:lang w:val="hy-AM"/>
              </w:rPr>
              <w:t>ություն</w:t>
            </w:r>
            <w:r w:rsidRPr="00895600">
              <w:rPr>
                <w:rFonts w:ascii="GHEA Grapalat" w:hAnsi="GHEA Grapalat"/>
                <w:lang w:val="hy-AM"/>
              </w:rPr>
              <w:t xml:space="preserve">ն </w:t>
            </w:r>
            <w:r w:rsidR="00A01BD6" w:rsidRPr="00895600">
              <w:rPr>
                <w:rFonts w:ascii="GHEA Grapalat" w:hAnsi="GHEA Grapalat"/>
                <w:lang w:val="hy-AM"/>
              </w:rPr>
              <w:t>ընդունվ</w:t>
            </w:r>
            <w:r w:rsidR="002F5A10" w:rsidRPr="00895600">
              <w:rPr>
                <w:rFonts w:ascii="GHEA Grapalat" w:hAnsi="GHEA Grapalat"/>
                <w:lang w:val="hy-AM"/>
              </w:rPr>
              <w:t>ել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է</w:t>
            </w:r>
            <w:r w:rsidR="002F5A10"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</w:p>
          <w:p w:rsidR="00A01BD6" w:rsidRPr="00895600" w:rsidRDefault="005C449B" w:rsidP="007F3100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5</w:t>
            </w:r>
            <w:r w:rsidR="002F5A10" w:rsidRPr="00895600">
              <w:rPr>
                <w:rFonts w:ascii="GHEA Grapalat" w:hAnsi="GHEA Grapalat"/>
                <w:lang w:val="hy-AM"/>
              </w:rPr>
              <w:t>.3.3</w:t>
            </w:r>
            <w:r w:rsidR="00921512" w:rsidRPr="00895600">
              <w:rPr>
                <w:rFonts w:ascii="Cambria Math" w:hAnsi="Cambria Math" w:cs="Cambria Math"/>
                <w:lang w:val="hy-AM"/>
              </w:rPr>
              <w:t>․</w:t>
            </w:r>
            <w:r w:rsidR="00921512" w:rsidRPr="00895600">
              <w:rPr>
                <w:rFonts w:ascii="GHEA Grapalat" w:hAnsi="GHEA Grapalat"/>
                <w:lang w:val="hy-AM"/>
              </w:rPr>
              <w:t>3</w:t>
            </w:r>
            <w:r w:rsidR="002F5A10" w:rsidRPr="00895600">
              <w:rPr>
                <w:rFonts w:ascii="GHEA Grapalat" w:hAnsi="GHEA Grapalat"/>
                <w:lang w:val="hy-AM"/>
              </w:rPr>
              <w:t xml:space="preserve"> բաժ</w:t>
            </w:r>
            <w:r w:rsidR="00921512" w:rsidRPr="00895600">
              <w:rPr>
                <w:rFonts w:ascii="GHEA Grapalat" w:hAnsi="GHEA Grapalat"/>
                <w:lang w:val="hy-AM"/>
              </w:rPr>
              <w:t xml:space="preserve">ինը </w:t>
            </w:r>
            <w:r w:rsidR="00A01BD6" w:rsidRPr="00895600">
              <w:rPr>
                <w:rFonts w:ascii="GHEA Grapalat" w:hAnsi="GHEA Grapalat"/>
                <w:lang w:val="hy-AM"/>
              </w:rPr>
              <w:t>շարադր</w:t>
            </w:r>
            <w:r w:rsidR="00C52366" w:rsidRPr="00895600">
              <w:rPr>
                <w:rFonts w:ascii="GHEA Grapalat" w:hAnsi="GHEA Grapalat"/>
                <w:lang w:val="hy-AM"/>
              </w:rPr>
              <w:t>վ</w:t>
            </w:r>
            <w:r w:rsidR="00A01BD6" w:rsidRPr="00895600">
              <w:rPr>
                <w:rFonts w:ascii="GHEA Grapalat" w:hAnsi="GHEA Grapalat"/>
                <w:lang w:val="hy-AM"/>
              </w:rPr>
              <w:t>ել</w:t>
            </w:r>
            <w:r w:rsidR="00C52366" w:rsidRPr="00895600">
              <w:rPr>
                <w:rFonts w:ascii="GHEA Grapalat" w:hAnsi="GHEA Grapalat"/>
                <w:lang w:val="hy-AM"/>
              </w:rPr>
              <w:t xml:space="preserve"> է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նոր խմբագրությամբ։</w:t>
            </w:r>
          </w:p>
          <w:p w:rsidR="00A01BD6" w:rsidRPr="00895600" w:rsidRDefault="00A01BD6" w:rsidP="006206A7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5.3.3.4 բաժնի վերջին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պարբերությունում</w:t>
            </w:r>
            <w:r w:rsidRPr="00895600">
              <w:rPr>
                <w:rFonts w:ascii="GHEA Grapalat" w:hAnsi="GHEA Grapalat"/>
                <w:lang w:val="hy-AM"/>
              </w:rPr>
              <w:t xml:space="preserve"> հիշատակվում է ակտիվ գոտում չափերի հսկողության մասին: Պետք է հստակեցնել ինչ չափերի մասին է խոսքը:</w:t>
            </w:r>
          </w:p>
        </w:tc>
        <w:tc>
          <w:tcPr>
            <w:tcW w:w="5400" w:type="dxa"/>
            <w:vAlign w:val="center"/>
          </w:tcPr>
          <w:p w:rsidR="00921512" w:rsidRPr="00895600" w:rsidRDefault="00FB2586" w:rsidP="007F310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C52366" w:rsidRPr="00895600">
              <w:rPr>
                <w:rFonts w:ascii="GHEA Grapalat" w:hAnsi="GHEA Grapalat"/>
                <w:lang w:val="hy-AM"/>
              </w:rPr>
              <w:t>ընդունվ</w:t>
            </w:r>
            <w:r w:rsidR="00921512" w:rsidRPr="00895600">
              <w:rPr>
                <w:rFonts w:ascii="GHEA Grapalat" w:hAnsi="GHEA Grapalat"/>
                <w:lang w:val="hy-AM"/>
              </w:rPr>
              <w:t>ել</w:t>
            </w:r>
            <w:r w:rsidR="00C52366" w:rsidRPr="00895600">
              <w:rPr>
                <w:rFonts w:ascii="GHEA Grapalat" w:hAnsi="GHEA Grapalat"/>
                <w:lang w:val="hy-AM"/>
              </w:rPr>
              <w:t xml:space="preserve"> է:</w:t>
            </w:r>
          </w:p>
          <w:p w:rsidR="00921512" w:rsidRPr="00895600" w:rsidRDefault="00921512" w:rsidP="007F310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5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3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3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4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 w:cs="GHEA Grapalat"/>
                <w:lang w:val="hy-AM"/>
              </w:rPr>
              <w:t>բաժինը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GHEA Grapalat"/>
                <w:lang w:val="hy-AM"/>
              </w:rPr>
              <w:t>հ</w:t>
            </w:r>
            <w:r w:rsidR="00411A6F" w:rsidRPr="00895600">
              <w:rPr>
                <w:rFonts w:ascii="GHEA Grapalat" w:hAnsi="GHEA Grapalat" w:cs="GHEA Grapalat"/>
                <w:lang w:val="hy-AM"/>
              </w:rPr>
              <w:t>ս</w:t>
            </w:r>
            <w:r w:rsidRPr="00895600">
              <w:rPr>
                <w:rFonts w:ascii="GHEA Grapalat" w:hAnsi="GHEA Grapalat" w:cs="GHEA Grapalat"/>
                <w:lang w:val="hy-AM"/>
              </w:rPr>
              <w:t>տակեցվել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GHEA Grapalat"/>
                <w:lang w:val="hy-AM"/>
              </w:rPr>
              <w:t>է։</w:t>
            </w:r>
          </w:p>
          <w:p w:rsidR="00A01BD6" w:rsidRPr="00895600" w:rsidRDefault="00A01BD6" w:rsidP="007F3100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5.3.3.7 բաժնում պահանջվում է ցույց տալ, որ </w:t>
            </w:r>
            <w:r w:rsidRPr="00895600">
              <w:rPr>
                <w:rFonts w:ascii="GHEA Grapalat" w:hAnsi="GHEA Grapalat" w:cs="Arial"/>
                <w:lang w:val="hy-AM"/>
              </w:rPr>
              <w:t>ապահովված</w:t>
            </w:r>
            <w:r w:rsidRPr="00895600">
              <w:rPr>
                <w:rFonts w:ascii="GHEA Grapalat" w:hAnsi="GHEA Grapalat"/>
                <w:lang w:val="hy-AM"/>
              </w:rPr>
              <w:t xml:space="preserve"> է հիմնական շրջանառու պոմպի երկարաժամկետ (ավելի քան 24 ժամ) օգտագործումը պոմպի հովացման խափանման դեպքում: Անհասկանալի է, թե ինչից է բխում այդ պահանջը: Պետք է հստակեցնել:</w:t>
            </w:r>
          </w:p>
        </w:tc>
        <w:tc>
          <w:tcPr>
            <w:tcW w:w="5400" w:type="dxa"/>
            <w:vAlign w:val="center"/>
          </w:tcPr>
          <w:p w:rsidR="00147146" w:rsidRPr="00895600" w:rsidRDefault="00FB2586" w:rsidP="00C5236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C52366" w:rsidRPr="00895600">
              <w:rPr>
                <w:rFonts w:ascii="GHEA Grapalat" w:hAnsi="GHEA Grapalat"/>
                <w:lang w:val="hy-AM"/>
              </w:rPr>
              <w:t>ընդունվ</w:t>
            </w:r>
            <w:r w:rsidR="00147146" w:rsidRPr="00895600">
              <w:rPr>
                <w:rFonts w:ascii="GHEA Grapalat" w:hAnsi="GHEA Grapalat"/>
                <w:lang w:val="hy-AM"/>
              </w:rPr>
              <w:t>ել</w:t>
            </w:r>
            <w:r w:rsidR="00C52366" w:rsidRPr="00895600">
              <w:rPr>
                <w:rFonts w:ascii="GHEA Grapalat" w:hAnsi="GHEA Grapalat"/>
                <w:lang w:val="hy-AM"/>
              </w:rPr>
              <w:t xml:space="preserve"> է:</w:t>
            </w:r>
          </w:p>
          <w:p w:rsidR="00C52366" w:rsidRPr="00895600" w:rsidRDefault="00147146" w:rsidP="00C52366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Բաժինը</w:t>
            </w:r>
            <w:r w:rsidR="00C52366" w:rsidRPr="00895600">
              <w:rPr>
                <w:rFonts w:ascii="GHEA Grapalat" w:hAnsi="GHEA Grapalat"/>
                <w:lang w:val="hy-AM"/>
              </w:rPr>
              <w:t xml:space="preserve"> շարադրվել է  նոր խմբագրությամբ։</w:t>
            </w:r>
          </w:p>
          <w:p w:rsidR="00A01BD6" w:rsidRPr="00895600" w:rsidRDefault="00A01BD6" w:rsidP="004B38C2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CB178A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5.3.3.12 բաժնի 3-րդ պարբերության մեջ նշված է՝ «Հերմետիկ պատվարների համակարգի և նրա մեջ մտնող </w:t>
            </w:r>
            <w:r w:rsidRPr="00895600">
              <w:rPr>
                <w:rFonts w:ascii="GHEA Grapalat" w:hAnsi="GHEA Grapalat" w:cs="Arial"/>
                <w:lang w:val="hy-AM"/>
              </w:rPr>
              <w:t>տարրերի</w:t>
            </w:r>
            <w:r w:rsidRPr="00895600">
              <w:rPr>
                <w:rFonts w:ascii="GHEA Grapalat" w:hAnsi="GHEA Grapalat"/>
                <w:lang w:val="hy-AM"/>
              </w:rPr>
              <w:t xml:space="preserve"> համար անհրաժեշտ է քննարկել հետևյալ գործոնները` կոնստրուկցիաների և օգտագործված նյութերի արդյունավետությունը, ընդ որում, անհրաժեշտ է հաշվի առնել դրանց պարբերական ստուգման հնարավորությունը ...»: Պետք է հստակեցնել, թե ինչ ենք հասկանում օգտագործված նյութերի արդյունավետության տակ, և ինչ</w:t>
            </w:r>
            <w:r w:rsidR="00CB178A" w:rsidRPr="00895600">
              <w:rPr>
                <w:rFonts w:ascii="GHEA Grapalat" w:hAnsi="GHEA Grapalat"/>
                <w:lang w:val="hy-AM"/>
              </w:rPr>
              <w:t>ի</w:t>
            </w:r>
            <w:r w:rsidRPr="00895600">
              <w:rPr>
                <w:rFonts w:ascii="GHEA Grapalat" w:hAnsi="GHEA Grapalat"/>
                <w:lang w:val="hy-AM"/>
              </w:rPr>
              <w:t xml:space="preserve"> պարբերական ստուգման մասին է խոսքը:</w:t>
            </w:r>
          </w:p>
        </w:tc>
        <w:tc>
          <w:tcPr>
            <w:tcW w:w="5400" w:type="dxa"/>
            <w:vAlign w:val="center"/>
          </w:tcPr>
          <w:p w:rsidR="00147146" w:rsidRPr="00895600" w:rsidRDefault="00FB2586" w:rsidP="00C5236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C52366" w:rsidRPr="00895600">
              <w:rPr>
                <w:rFonts w:ascii="GHEA Grapalat" w:hAnsi="GHEA Grapalat"/>
                <w:lang w:val="hy-AM"/>
              </w:rPr>
              <w:t>ընդունվ</w:t>
            </w:r>
            <w:r w:rsidR="00147146" w:rsidRPr="00895600">
              <w:rPr>
                <w:rFonts w:ascii="GHEA Grapalat" w:hAnsi="GHEA Grapalat"/>
                <w:lang w:val="hy-AM"/>
              </w:rPr>
              <w:t>ել</w:t>
            </w:r>
            <w:r w:rsidR="00C52366" w:rsidRPr="00895600">
              <w:rPr>
                <w:rFonts w:ascii="GHEA Grapalat" w:hAnsi="GHEA Grapalat"/>
                <w:lang w:val="hy-AM"/>
              </w:rPr>
              <w:t xml:space="preserve"> է:</w:t>
            </w:r>
          </w:p>
          <w:p w:rsidR="00C52366" w:rsidRPr="00895600" w:rsidRDefault="00147146" w:rsidP="00C52366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5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3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3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 xml:space="preserve">12 </w:t>
            </w:r>
            <w:r w:rsidRPr="00895600">
              <w:rPr>
                <w:rFonts w:ascii="GHEA Grapalat" w:hAnsi="GHEA Grapalat" w:cs="GHEA Grapalat"/>
                <w:lang w:val="hy-AM"/>
              </w:rPr>
              <w:t>բաժինը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C52366" w:rsidRPr="00895600">
              <w:rPr>
                <w:rFonts w:ascii="GHEA Grapalat" w:hAnsi="GHEA Grapalat"/>
                <w:lang w:val="hy-AM"/>
              </w:rPr>
              <w:t>շարադրվել է նոր խմբագրությամբ։</w:t>
            </w:r>
          </w:p>
          <w:p w:rsidR="00A01BD6" w:rsidRPr="00895600" w:rsidRDefault="00A01BD6" w:rsidP="004B38C2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5.3.3.12 բաժնում խոսվում է բնականոն շահագործման ռեժիմների խախտման և նախագծային վթարների </w:t>
            </w:r>
            <w:r w:rsidRPr="00895600">
              <w:rPr>
                <w:rFonts w:ascii="GHEA Grapalat" w:hAnsi="GHEA Grapalat" w:cs="Arial"/>
                <w:lang w:val="hy-AM"/>
              </w:rPr>
              <w:t>վերլուծության</w:t>
            </w:r>
            <w:r w:rsidRPr="00895600">
              <w:rPr>
                <w:rFonts w:ascii="GHEA Grapalat" w:hAnsi="GHEA Grapalat"/>
                <w:lang w:val="hy-AM"/>
              </w:rPr>
              <w:t xml:space="preserve"> ժամանակ կիրառվելիք ընդունելիության չափանիշների մասին, որոնք պետք է ընտրվեն նորմատիվ փաստաթղթերի, ինչպես նաև ԱԷՄԳ անվտանգության ստանդարտների պահանջ</w:t>
            </w:r>
            <w:r w:rsidRPr="00895600">
              <w:rPr>
                <w:rFonts w:ascii="GHEA Grapalat" w:hAnsi="GHEA Grapalat"/>
                <w:lang w:val="hy-AM"/>
              </w:rPr>
              <w:softHyphen/>
              <w:t>ների հիման վրա: Կարծում ենք, ավելի նպատակահարմար է հիմնական ընդունելիության չափանիշները ներառել տվյալ փաստաթղթի մեջ: Կամ նշել կոնկրետ փաստաթղթեր, որոնց հիման վրա պետք է ընտրվեն ընդունելիության չափանիշները:</w:t>
            </w:r>
          </w:p>
        </w:tc>
        <w:tc>
          <w:tcPr>
            <w:tcW w:w="5400" w:type="dxa"/>
            <w:vAlign w:val="center"/>
          </w:tcPr>
          <w:p w:rsidR="00147146" w:rsidRPr="00895600" w:rsidRDefault="00147146" w:rsidP="004B38C2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 չի ընդունվել։</w:t>
            </w:r>
          </w:p>
          <w:p w:rsidR="00A01BD6" w:rsidRPr="00895600" w:rsidRDefault="00147146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Ընդունելիության չափանիշները վերոհիշյալ փաստաթղթի առարկայի մեջ չեն մտնում։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i/>
                <w:lang w:val="hy-AM"/>
              </w:rPr>
            </w:pPr>
          </w:p>
          <w:p w:rsidR="00411A6F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  <w:r w:rsidR="00C04872" w:rsidRPr="00895600">
              <w:rPr>
                <w:rFonts w:ascii="GHEA Grapalat" w:hAnsi="GHEA Grapalat"/>
                <w:b/>
                <w:i/>
              </w:rPr>
              <w:t>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Փաստաթղթի</w:t>
            </w:r>
            <w:r w:rsidRPr="00895600">
              <w:rPr>
                <w:rFonts w:ascii="GHEA Grapalat" w:hAnsi="GHEA Grapalat"/>
                <w:lang w:val="hy-AM"/>
              </w:rPr>
              <w:t xml:space="preserve"> 5.4.3.2 բաժնում առաջարկվող արտանախագծային վթարների ցանկը ներկայացնելիս պետք է հաշվի առնել ՇԳ-ների լրասնման դիզելային պոմպի առկայությունը ՀԱԷԿ-ում և սցենարները նկարագրելիս նշել դիզելային պոմպի աշխատունակության կամ խափանման վերաբերյալ ենթադրությունները:</w:t>
            </w:r>
          </w:p>
        </w:tc>
        <w:tc>
          <w:tcPr>
            <w:tcW w:w="5400" w:type="dxa"/>
            <w:vAlign w:val="center"/>
          </w:tcPr>
          <w:p w:rsidR="00147146" w:rsidRPr="00895600" w:rsidRDefault="00FB2586" w:rsidP="00C04872">
            <w:pPr>
              <w:pStyle w:val="Caption"/>
              <w:spacing w:before="0" w:after="120"/>
              <w:rPr>
                <w:rFonts w:ascii="GHEA Grapalat" w:hAnsi="GHEA Grapalat"/>
                <w:b w:val="0"/>
              </w:rPr>
            </w:pPr>
            <w:r w:rsidRPr="00895600">
              <w:rPr>
                <w:rFonts w:ascii="GHEA Grapalat" w:hAnsi="GHEA Grapalat"/>
                <w:b w:val="0"/>
              </w:rPr>
              <w:t>Առաջարկությունը</w:t>
            </w:r>
            <w:r w:rsidRPr="00895600">
              <w:rPr>
                <w:rFonts w:ascii="GHEA Grapalat" w:hAnsi="GHEA Grapalat"/>
              </w:rPr>
              <w:t xml:space="preserve"> </w:t>
            </w:r>
            <w:r w:rsidR="00147146" w:rsidRPr="00895600">
              <w:rPr>
                <w:rFonts w:ascii="GHEA Grapalat" w:hAnsi="GHEA Grapalat"/>
                <w:b w:val="0"/>
              </w:rPr>
              <w:t>չի ընդունվել։</w:t>
            </w:r>
          </w:p>
          <w:p w:rsidR="00C04872" w:rsidRPr="00895600" w:rsidRDefault="00A01BD6" w:rsidP="00C04872">
            <w:pPr>
              <w:pStyle w:val="Caption"/>
              <w:spacing w:before="0" w:after="0"/>
              <w:rPr>
                <w:rFonts w:ascii="GHEA Grapalat" w:hAnsi="GHEA Grapalat"/>
              </w:rPr>
            </w:pPr>
            <w:r w:rsidRPr="00895600">
              <w:rPr>
                <w:rFonts w:ascii="GHEA Grapalat" w:hAnsi="GHEA Grapalat"/>
                <w:b w:val="0"/>
              </w:rPr>
              <w:t>Տվյալ բաժնում բերված է առաջարկվող</w:t>
            </w:r>
            <w:r w:rsidRPr="00895600">
              <w:rPr>
                <w:rFonts w:ascii="GHEA Grapalat" w:hAnsi="GHEA Grapalat" w:cs="Arial Unicode MS"/>
                <w:b w:val="0"/>
              </w:rPr>
              <w:t xml:space="preserve"> </w:t>
            </w:r>
            <w:r w:rsidRPr="00895600">
              <w:rPr>
                <w:rFonts w:ascii="GHEA Grapalat" w:hAnsi="GHEA Grapalat"/>
                <w:b w:val="0"/>
              </w:rPr>
              <w:t>արտանախագծային</w:t>
            </w:r>
            <w:r w:rsidRPr="00895600">
              <w:rPr>
                <w:rFonts w:ascii="GHEA Grapalat" w:hAnsi="GHEA Grapalat" w:cs="Arial Unicode MS"/>
                <w:b w:val="0"/>
              </w:rPr>
              <w:t xml:space="preserve"> </w:t>
            </w:r>
            <w:r w:rsidRPr="00895600">
              <w:rPr>
                <w:rFonts w:ascii="GHEA Grapalat" w:hAnsi="GHEA Grapalat"/>
                <w:b w:val="0"/>
              </w:rPr>
              <w:t>վթարների</w:t>
            </w:r>
            <w:r w:rsidRPr="00895600">
              <w:rPr>
                <w:rFonts w:ascii="GHEA Grapalat" w:hAnsi="GHEA Grapalat" w:cs="Arial Unicode MS"/>
                <w:b w:val="0"/>
              </w:rPr>
              <w:t xml:space="preserve"> </w:t>
            </w:r>
            <w:r w:rsidR="00147146" w:rsidRPr="00895600">
              <w:rPr>
                <w:rFonts w:ascii="GHEA Grapalat" w:hAnsi="GHEA Grapalat" w:cs="Arial Unicode MS"/>
                <w:b w:val="0"/>
              </w:rPr>
              <w:t xml:space="preserve">նվազագույն </w:t>
            </w:r>
            <w:r w:rsidRPr="00895600">
              <w:rPr>
                <w:rFonts w:ascii="GHEA Grapalat" w:hAnsi="GHEA Grapalat"/>
                <w:b w:val="0"/>
              </w:rPr>
              <w:t>ցանկը</w:t>
            </w:r>
            <w:r w:rsidR="00147146" w:rsidRPr="00895600">
              <w:rPr>
                <w:rFonts w:ascii="GHEA Grapalat" w:hAnsi="GHEA Grapalat"/>
              </w:rPr>
              <w:t>։</w:t>
            </w:r>
          </w:p>
          <w:p w:rsidR="00895600" w:rsidRPr="00895600" w:rsidRDefault="00895600" w:rsidP="00C04872">
            <w:pPr>
              <w:pStyle w:val="Caption"/>
              <w:spacing w:before="0" w:after="0"/>
              <w:rPr>
                <w:rFonts w:ascii="GHEA Grapalat" w:hAnsi="GHEA Grapalat"/>
                <w:i/>
              </w:rPr>
            </w:pPr>
          </w:p>
          <w:p w:rsidR="00B53442" w:rsidRPr="00895600" w:rsidRDefault="000C07A4" w:rsidP="00C04872">
            <w:pPr>
              <w:pStyle w:val="Caption"/>
              <w:spacing w:before="0" w:after="0"/>
              <w:rPr>
                <w:rFonts w:ascii="GHEA Grapalat" w:hAnsi="GHEA Grapalat"/>
              </w:rPr>
            </w:pPr>
            <w:r w:rsidRPr="00895600">
              <w:rPr>
                <w:rFonts w:ascii="GHEA Grapalat" w:hAnsi="GHEA Grapalat"/>
                <w:i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5.4.3.3 բաժնի 1-ին պարբերությունում նշվում է, որ </w:t>
            </w:r>
            <w:r w:rsidRPr="00895600">
              <w:rPr>
                <w:rFonts w:ascii="GHEA Grapalat" w:hAnsi="GHEA Grapalat" w:cs="Arial"/>
                <w:lang w:val="hy-AM"/>
              </w:rPr>
              <w:t>արտանախագծային</w:t>
            </w:r>
            <w:r w:rsidRPr="00895600">
              <w:rPr>
                <w:rFonts w:ascii="GHEA Grapalat" w:hAnsi="GHEA Grapalat"/>
                <w:lang w:val="hy-AM"/>
              </w:rPr>
              <w:t xml:space="preserve"> վթարների վերլուծության ժամանակ պետք է կիրառել իրատեսական սկզբնական և սահմանային պայմաններ, իսկ 2-րդ պարբերությունում նշվում է, ելակետային պարամետրերը և սկզբնական պայմանները պետք է ունենան բավարար պահպանողականության աստիճան: Պետք է հստակ սահմանվի մոտեցումը:</w:t>
            </w:r>
          </w:p>
        </w:tc>
        <w:tc>
          <w:tcPr>
            <w:tcW w:w="5400" w:type="dxa"/>
            <w:vAlign w:val="center"/>
          </w:tcPr>
          <w:p w:rsidR="00495BB4" w:rsidRPr="00895600" w:rsidRDefault="00CB178A" w:rsidP="00495BB4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A01BD6" w:rsidRPr="00895600">
              <w:rPr>
                <w:rFonts w:ascii="GHEA Grapalat" w:hAnsi="GHEA Grapalat"/>
                <w:lang w:val="hy-AM"/>
              </w:rPr>
              <w:t>ընդունվ</w:t>
            </w:r>
            <w:r w:rsidR="00147146" w:rsidRPr="00895600">
              <w:rPr>
                <w:rFonts w:ascii="GHEA Grapalat" w:hAnsi="GHEA Grapalat"/>
                <w:lang w:val="hy-AM"/>
              </w:rPr>
              <w:t>ել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է</w:t>
            </w:r>
            <w:r w:rsidR="0019028B"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19028B" w:rsidP="00495BB4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Ե</w:t>
            </w:r>
            <w:r w:rsidR="00A01BD6" w:rsidRPr="00895600">
              <w:rPr>
                <w:rFonts w:ascii="GHEA Grapalat" w:hAnsi="GHEA Grapalat"/>
                <w:lang w:val="hy-AM"/>
              </w:rPr>
              <w:t>րկրոդ պարբերությունը հանված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5.4.3.3 բաժնի 3-րդ պարբերությունում պահանջվում է ԱՀՀ-ում ներկայացնել տեղեկություններ </w:t>
            </w:r>
            <w:r w:rsidRPr="00895600">
              <w:rPr>
                <w:rFonts w:ascii="GHEA Grapalat" w:hAnsi="GHEA Grapalat" w:cs="Arial"/>
                <w:lang w:val="hy-AM"/>
              </w:rPr>
              <w:t>օգտագործվող</w:t>
            </w:r>
            <w:r w:rsidRPr="00895600">
              <w:rPr>
                <w:rFonts w:ascii="GHEA Grapalat" w:hAnsi="GHEA Grapalat"/>
                <w:lang w:val="hy-AM"/>
              </w:rPr>
              <w:t xml:space="preserve"> ֆիզիկական և մաթեմատիկական վերլուծական մեթոդների, մոդելների կառուցման առանձնահատկությունների և թվային մեթոդների վերաբերյալ: Պետք է հստակեցնել, թե ինչ ենք հասկանում “ֆիզիկական վերլուծական մեթոդ” ասելով:</w:t>
            </w:r>
          </w:p>
        </w:tc>
        <w:tc>
          <w:tcPr>
            <w:tcW w:w="5400" w:type="dxa"/>
            <w:vAlign w:val="center"/>
          </w:tcPr>
          <w:p w:rsidR="00147146" w:rsidRPr="00895600" w:rsidRDefault="00CB178A" w:rsidP="004B38C2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C04872" w:rsidRPr="00895600">
              <w:rPr>
                <w:rFonts w:ascii="GHEA Grapalat" w:hAnsi="GHEA Grapalat"/>
                <w:lang w:val="hy-AM"/>
              </w:rPr>
              <w:t xml:space="preserve">չի </w:t>
            </w:r>
            <w:r w:rsidR="00147146" w:rsidRPr="00895600">
              <w:rPr>
                <w:rFonts w:ascii="GHEA Grapalat" w:hAnsi="GHEA Grapalat"/>
                <w:lang w:val="hy-AM"/>
              </w:rPr>
              <w:t xml:space="preserve">ընդունվել է </w:t>
            </w:r>
            <w:r w:rsidR="00C04872" w:rsidRPr="00895600">
              <w:rPr>
                <w:rFonts w:ascii="Cambria Math" w:hAnsi="Cambria Math" w:cs="Cambria Math"/>
                <w:lang w:val="hy-AM"/>
              </w:rPr>
              <w:t>․</w:t>
            </w:r>
          </w:p>
          <w:p w:rsidR="00A01BD6" w:rsidRPr="00895600" w:rsidRDefault="00147146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«ֆիզիկական վերլուծական մեթոդ»-ը բնագավառում կիրառվող հասկացություն է։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E96464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5.4.4 բաժնում </w:t>
            </w:r>
            <w:r w:rsidRPr="00895600">
              <w:rPr>
                <w:rFonts w:ascii="GHEA Grapalat" w:hAnsi="GHEA Grapalat" w:cs="Arial"/>
                <w:lang w:val="hy-AM"/>
              </w:rPr>
              <w:t>պահանջվում</w:t>
            </w:r>
            <w:r w:rsidRPr="00895600">
              <w:rPr>
                <w:rFonts w:ascii="GHEA Grapalat" w:hAnsi="GHEA Grapalat"/>
                <w:lang w:val="hy-AM"/>
              </w:rPr>
              <w:t xml:space="preserve"> է ԱՀՀ-ում նկարագրել անվտանգության հավանականային գնահատման շրջանակները, օգտագործված մեթոդները և ստացված արդյունքները, ներառյալ նաև 2-րդ մակարդակի անվտանգության հավանականային գնահատումը: Արդյո՞ք ՀՀ օրենքները պահանջում են պարտադիր կերպով իրականացնել 2-րդ մակարդակի անվտանգության հավանականային գնահատումը:</w:t>
            </w:r>
          </w:p>
        </w:tc>
        <w:tc>
          <w:tcPr>
            <w:tcW w:w="5400" w:type="dxa"/>
            <w:vAlign w:val="center"/>
          </w:tcPr>
          <w:p w:rsidR="00147146" w:rsidRPr="00895600" w:rsidRDefault="00CB178A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Առաջարկությունը </w:t>
            </w:r>
            <w:r w:rsidR="00147146" w:rsidRPr="00895600">
              <w:rPr>
                <w:rFonts w:ascii="GHEA Grapalat" w:hAnsi="GHEA Grapalat"/>
                <w:lang w:val="hy-AM"/>
              </w:rPr>
              <w:t>չի ընդունվել։</w:t>
            </w:r>
            <w:r w:rsidR="00147146" w:rsidRPr="00895600" w:rsidDel="00147146">
              <w:rPr>
                <w:rFonts w:ascii="GHEA Grapalat" w:hAnsi="GHEA Grapalat"/>
                <w:lang w:val="hy-AM"/>
              </w:rPr>
              <w:t xml:space="preserve"> </w:t>
            </w:r>
          </w:p>
          <w:p w:rsidR="00A01BD6" w:rsidRPr="00895600" w:rsidRDefault="00A01BD6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2-րդ մակարդակի </w:t>
            </w:r>
            <w:r w:rsidR="00147146" w:rsidRPr="00895600">
              <w:rPr>
                <w:rFonts w:ascii="GHEA Grapalat" w:hAnsi="GHEA Grapalat"/>
                <w:lang w:val="hy-AM"/>
              </w:rPr>
              <w:t>անվտանգության հավանականային գնահատումը</w:t>
            </w:r>
            <w:r w:rsidRPr="00895600">
              <w:rPr>
                <w:rFonts w:ascii="GHEA Grapalat" w:hAnsi="GHEA Grapalat"/>
                <w:lang w:val="hy-AM"/>
              </w:rPr>
              <w:t xml:space="preserve"> կատար</w:t>
            </w:r>
            <w:r w:rsidR="00147146" w:rsidRPr="00895600">
              <w:rPr>
                <w:rFonts w:ascii="GHEA Grapalat" w:hAnsi="GHEA Grapalat"/>
                <w:lang w:val="hy-AM"/>
              </w:rPr>
              <w:t>վելու է վերոհիշյալ փաստաթղթի պահանջի հիման վրա</w:t>
            </w:r>
            <w:r w:rsidRPr="00895600">
              <w:rPr>
                <w:rFonts w:ascii="GHEA Grapalat" w:hAnsi="GHEA Grapalat"/>
                <w:lang w:val="hy-AM"/>
              </w:rPr>
              <w:t xml:space="preserve">։ 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E96464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4B38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5.5 բաժնում նշվում է, որ </w:t>
            </w:r>
            <w:bookmarkStart w:id="0" w:name="_Ref466736609"/>
            <w:bookmarkStart w:id="1" w:name="_Toc466736832"/>
            <w:r w:rsidRPr="00895600">
              <w:rPr>
                <w:rFonts w:ascii="GHEA Grapalat" w:hAnsi="GHEA Grapalat"/>
                <w:lang w:val="hy-AM"/>
              </w:rPr>
              <w:t>շահագործման փորձի վերլուծությ</w:t>
            </w:r>
            <w:bookmarkEnd w:id="0"/>
            <w:bookmarkEnd w:id="1"/>
            <w:r w:rsidRPr="00895600">
              <w:rPr>
                <w:rFonts w:ascii="GHEA Grapalat" w:hAnsi="GHEA Grapalat"/>
                <w:lang w:val="hy-AM"/>
              </w:rPr>
              <w:t xml:space="preserve">ան հիման վրա պետք է ցույց տրվի, որ էներգաբլոկի տեխնիկական վիճակը և </w:t>
            </w:r>
            <w:r w:rsidRPr="00895600">
              <w:rPr>
                <w:rFonts w:ascii="GHEA Grapalat" w:hAnsi="GHEA Grapalat" w:cs="Arial"/>
                <w:lang w:val="hy-AM"/>
              </w:rPr>
              <w:t>շահագործման</w:t>
            </w:r>
            <w:r w:rsidRPr="00895600">
              <w:rPr>
                <w:rFonts w:ascii="GHEA Grapalat" w:hAnsi="GHEA Grapalat"/>
                <w:lang w:val="hy-AM"/>
              </w:rPr>
              <w:t xml:space="preserve"> անվտանգության մակարդակը համապատասխանում են միջուկային անվտանգության պահանջներին: Տեխնիկական վիճակը անընդհատ փոփոխվող ցուցանիշ է, և, մեր կարծիքով, ԱՀՀ-ի խնդիրը չէ գնահատել տվյալ պահին էներգաբլոկի տեխնիկական վիճակը: Հաշվի առնելով նաև, որ նույն բաժնի </w:t>
            </w:r>
            <w:r w:rsidRPr="00895600">
              <w:rPr>
                <w:rFonts w:ascii="GHEA Grapalat" w:hAnsi="GHEA Grapalat"/>
                <w:lang w:val="hy-AM"/>
              </w:rPr>
              <w:lastRenderedPageBreak/>
              <w:t>հաջորդ պարբերությունում սահմանվող վերլուծության սահմանները չեն ընդգրկում տեխնիկական վիճակի գնահատումներ, առաջարկում ենք հեռացնել այդ հատվածը տեքստից:</w:t>
            </w:r>
          </w:p>
        </w:tc>
        <w:tc>
          <w:tcPr>
            <w:tcW w:w="5400" w:type="dxa"/>
            <w:vAlign w:val="center"/>
          </w:tcPr>
          <w:p w:rsidR="00434FDD" w:rsidRPr="00895600" w:rsidRDefault="00CB178A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 xml:space="preserve">Առաջարկությունն </w:t>
            </w:r>
            <w:r w:rsidR="00A01BD6" w:rsidRPr="00895600">
              <w:rPr>
                <w:rFonts w:ascii="GHEA Grapalat" w:hAnsi="GHEA Grapalat"/>
                <w:lang w:val="hy-AM"/>
              </w:rPr>
              <w:t>ընդունվ</w:t>
            </w:r>
            <w:r w:rsidR="00434FDD" w:rsidRPr="00895600">
              <w:rPr>
                <w:rFonts w:ascii="GHEA Grapalat" w:hAnsi="GHEA Grapalat"/>
                <w:lang w:val="hy-AM"/>
              </w:rPr>
              <w:t>ել է</w:t>
            </w:r>
            <w:r w:rsidR="0019028B" w:rsidRPr="00895600">
              <w:rPr>
                <w:rFonts w:ascii="GHEA Grapalat" w:hAnsi="GHEA Grapalat"/>
                <w:lang w:val="hy-AM"/>
              </w:rPr>
              <w:t xml:space="preserve">: </w:t>
            </w:r>
          </w:p>
          <w:p w:rsidR="00A01BD6" w:rsidRPr="00895600" w:rsidRDefault="00434FDD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5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>5</w:t>
            </w:r>
            <w:r w:rsidRPr="00895600">
              <w:rPr>
                <w:rFonts w:ascii="Cambria Math" w:hAnsi="Cambria Math" w:cs="Cambria Math"/>
                <w:lang w:val="hy-AM"/>
              </w:rPr>
              <w:t>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GHEA Grapalat"/>
                <w:lang w:val="hy-AM"/>
              </w:rPr>
              <w:t>բաժինը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GHEA Grapalat"/>
                <w:lang w:val="hy-AM"/>
              </w:rPr>
              <w:t>խմբագրվել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GHEA Grapalat"/>
                <w:lang w:val="hy-AM"/>
              </w:rPr>
              <w:t>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E51EEA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Փաստաթղթի</w:t>
            </w:r>
            <w:r w:rsidRPr="00895600">
              <w:rPr>
                <w:rFonts w:ascii="GHEA Grapalat" w:hAnsi="GHEA Grapalat"/>
                <w:lang w:val="hy-AM"/>
              </w:rPr>
              <w:t xml:space="preserve"> 5.5.3.2 բաժնում պահանջվում է ԱՀՀ-ում ներկայացնել շահագործման վթարային ընթացակարգերում նկարագրված գործողությունների հիմնավորումը: Ընթացակարգերի փաթեթը ներառում է առանձին ընթացակարգերի տեխնիկական և անալիտիկ հիմնավորման փաստաթղթերը, որոնք բավականին մեծ ծավալի փաստաթղթեր են: Կարծում ենք, նպատակահարմար չէ ԱՀՀ-ում ներառել գործողությունների հիմնավորումը: ԱՀՀ-ում նպատակարար ենք համարում ներառել գործողությունների հիմնավորման հիմնական մոտեցումների նկարագրությունը: Նույն առաջարկը կիրառելի է 5.5.3.3 բաժնին՝ ծանր վթարների կառավարման ուղեցույցների մասով:</w:t>
            </w:r>
          </w:p>
        </w:tc>
        <w:tc>
          <w:tcPr>
            <w:tcW w:w="5400" w:type="dxa"/>
            <w:vAlign w:val="center"/>
          </w:tcPr>
          <w:p w:rsidR="00CB178A" w:rsidRPr="00895600" w:rsidRDefault="00A01BD6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</w:t>
            </w:r>
            <w:r w:rsidR="00356D68" w:rsidRPr="00895600">
              <w:rPr>
                <w:rFonts w:ascii="GHEA Grapalat" w:hAnsi="GHEA Grapalat"/>
                <w:lang w:val="hy-AM"/>
              </w:rPr>
              <w:t>ություն</w:t>
            </w:r>
            <w:r w:rsidRPr="00895600">
              <w:rPr>
                <w:rFonts w:ascii="GHEA Grapalat" w:hAnsi="GHEA Grapalat"/>
                <w:lang w:val="hy-AM"/>
              </w:rPr>
              <w:t>ը չի ընդունվ</w:t>
            </w:r>
            <w:r w:rsidR="00356D68" w:rsidRPr="00895600">
              <w:rPr>
                <w:rFonts w:ascii="GHEA Grapalat" w:hAnsi="GHEA Grapalat"/>
                <w:lang w:val="hy-AM"/>
              </w:rPr>
              <w:t>ել</w:t>
            </w:r>
            <w:r w:rsidRPr="00895600">
              <w:rPr>
                <w:rFonts w:ascii="GHEA Grapalat" w:hAnsi="GHEA Grapalat"/>
                <w:lang w:val="hy-AM"/>
              </w:rPr>
              <w:t>։</w:t>
            </w:r>
          </w:p>
          <w:p w:rsidR="00A01BD6" w:rsidRPr="00895600" w:rsidRDefault="00A01BD6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Անհրաժեշտության դեպքում հնարավոր է ԱՀՀ-ում կատարել հղումներ անվտանգության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 xml:space="preserve">հիմնավորումների </w:t>
            </w:r>
            <w:r w:rsidR="00356D68" w:rsidRPr="00895600">
              <w:rPr>
                <w:rFonts w:ascii="GHEA Grapalat" w:hAnsi="GHEA Grapalat"/>
                <w:lang w:val="hy-AM"/>
              </w:rPr>
              <w:t xml:space="preserve">փաստաթղթերի </w:t>
            </w:r>
            <w:r w:rsidRPr="00895600">
              <w:rPr>
                <w:rFonts w:ascii="GHEA Grapalat" w:hAnsi="GHEA Grapalat"/>
                <w:lang w:val="hy-AM"/>
              </w:rPr>
              <w:t>վրա։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E96464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E51EEA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5.5.3.3 բաժնում պահանջվում է “ցուցադրել, որ ՀԱԷԿ-ում </w:t>
            </w:r>
            <w:r w:rsidRPr="00895600">
              <w:rPr>
                <w:rFonts w:ascii="GHEA Grapalat" w:hAnsi="GHEA Grapalat" w:cs="Arial"/>
                <w:lang w:val="hy-AM"/>
              </w:rPr>
              <w:t>ներդրվել</w:t>
            </w:r>
            <w:r w:rsidRPr="00895600">
              <w:rPr>
                <w:rFonts w:ascii="GHEA Grapalat" w:hAnsi="GHEA Grapalat"/>
                <w:lang w:val="hy-AM"/>
              </w:rPr>
              <w:t xml:space="preserve"> են բոլոր հնարավոր միջոցները, կանխելու ռադիոակտիվ նյութի արտանետումը դեպի շրջակա միջավայր”: Տվյալ խնդիրը հանդիսանում է Վթարների Կառավարման Ծրագրի իրականացման շրջանակներում դիտարկվող խնդիր, իսկ տվյալ բաժինը սահմանում է պահանջներ ծանր վթարների կառավարման ուղեցույցների մասով: Բացի այդ, “բոլոր հնարավոր միջոցները” և </w:t>
            </w:r>
            <w:r w:rsidRPr="00895600">
              <w:rPr>
                <w:rFonts w:ascii="GHEA Grapalat" w:hAnsi="GHEA Grapalat"/>
                <w:lang w:val="hy-AM"/>
              </w:rPr>
              <w:lastRenderedPageBreak/>
              <w:t xml:space="preserve">“կանխել ռադիոակտիվ նյութի արտանետումը” հասկացությունները շատ հարաբերական են: Ոչ մի կայանում բոլոր հնարավոր միջոցները չեն ներդրվում՝ յուրաքանչյուր կայան կամ շահագործող կազմակերպություն կիրառում է տեխնիկական միջոցների և միջոցառումների որոշակի համախումբ: Ծանր վթարների դեպքում սահմանափակվում են, այլ ոչ թե կանխվում են հետևանքները՝ </w:t>
            </w:r>
            <w:r w:rsidRPr="00895600">
              <w:rPr>
                <w:rFonts w:ascii="GHEA Grapalat" w:hAnsi="GHEA Grapalat" w:cs="Arial"/>
                <w:lang w:val="hy-AM"/>
              </w:rPr>
              <w:t>ռադիոակտիվ</w:t>
            </w:r>
            <w:r w:rsidRPr="00895600">
              <w:rPr>
                <w:rFonts w:ascii="GHEA Grapalat" w:hAnsi="GHEA Grapalat"/>
                <w:lang w:val="hy-AM"/>
              </w:rPr>
              <w:t xml:space="preserve"> նյութերի արտանետումները: Աշխարհում կիրառվող ծանր վթարների կառավարման ռազմավարությունները ներառում են նաև վերահսկվող արտանետումների իրականացում (հերմետիկ սրահներից միջավայրի արտանետում)՝ իրավիճակի հնարավոր վատթարացումը և հետագայում չվերահսկվող արտանետումները կանխելու նպատակով: Ծանր վթարների ընթացքում արտանետումների կանխելը կարելի է անիրագործելի խնդիր համարել: Առաջարկում ենք նշված նախադասությունը հեռացնել 5.5.3.3 բաժնից, և ընդգրկել մեկ այլ բաժնում՝ որոշակի ճշգրտումներով: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3E63E4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 xml:space="preserve">Առաջարկությունն </w:t>
            </w:r>
            <w:r w:rsidR="00434FDD" w:rsidRPr="00895600">
              <w:rPr>
                <w:rFonts w:ascii="GHEA Grapalat" w:hAnsi="GHEA Grapalat"/>
                <w:lang w:val="hy-AM"/>
              </w:rPr>
              <w:t>ընդուվել է</w:t>
            </w:r>
            <w:r w:rsidR="0019028B" w:rsidRPr="00895600">
              <w:rPr>
                <w:rFonts w:ascii="GHEA Grapalat" w:hAnsi="GHEA Grapalat"/>
                <w:lang w:val="hy-AM"/>
              </w:rPr>
              <w:t>:</w:t>
            </w:r>
            <w:r w:rsidR="00C04872" w:rsidRPr="00895600">
              <w:rPr>
                <w:rFonts w:ascii="GHEA Grapalat" w:hAnsi="GHEA Grapalat"/>
                <w:lang w:val="hy-AM"/>
              </w:rPr>
              <w:t xml:space="preserve"> 5.4.3.4 և 5.5.3.3 կ</w:t>
            </w:r>
            <w:r w:rsidR="003E63E4" w:rsidRPr="00895600">
              <w:rPr>
                <w:rFonts w:ascii="GHEA Grapalat" w:hAnsi="GHEA Grapalat"/>
                <w:lang w:val="hy-AM"/>
              </w:rPr>
              <w:t>ետերը վերախմբագրվել են։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Փաստաթղթի 5.5.4 բաժնում նշվում է` “Անհրաժեշտ է ցույց տալ, որ կուտակված տվյալները թույլ են տալիս կատարել </w:t>
            </w:r>
            <w:r w:rsidRPr="00895600">
              <w:rPr>
                <w:rFonts w:ascii="GHEA Grapalat" w:hAnsi="GHEA Grapalat" w:cs="Arial"/>
                <w:lang w:val="hy-AM"/>
              </w:rPr>
              <w:t>անվտանգության</w:t>
            </w:r>
            <w:r w:rsidRPr="00895600">
              <w:rPr>
                <w:rFonts w:ascii="GHEA Grapalat" w:hAnsi="GHEA Grapalat"/>
                <w:lang w:val="hy-AM"/>
              </w:rPr>
              <w:t xml:space="preserve"> ապահովման թերությունների բացահայտման վերլուծություն, դրանց հայտնաբերում և վերացում:” Ձևակերպումը անհասկանալի է: Առաջարկում ենք հստակեցնել:</w:t>
            </w:r>
          </w:p>
        </w:tc>
        <w:tc>
          <w:tcPr>
            <w:tcW w:w="5400" w:type="dxa"/>
            <w:vAlign w:val="center"/>
          </w:tcPr>
          <w:p w:rsidR="00434FDD" w:rsidRPr="00895600" w:rsidRDefault="00CB178A" w:rsidP="0019028B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19028B" w:rsidRPr="00895600">
              <w:rPr>
                <w:rFonts w:ascii="GHEA Grapalat" w:hAnsi="GHEA Grapalat"/>
                <w:lang w:val="hy-AM"/>
              </w:rPr>
              <w:t>ընդունվ</w:t>
            </w:r>
            <w:r w:rsidR="00434FDD" w:rsidRPr="00895600">
              <w:rPr>
                <w:rFonts w:ascii="GHEA Grapalat" w:hAnsi="GHEA Grapalat"/>
                <w:lang w:val="hy-AM"/>
              </w:rPr>
              <w:t>ել է</w:t>
            </w:r>
            <w:r w:rsidR="0019028B"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356D68" w:rsidP="00930EBB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Կատարվել </w:t>
            </w:r>
            <w:r w:rsidR="00434FDD" w:rsidRPr="00895600">
              <w:rPr>
                <w:rFonts w:ascii="GHEA Grapalat" w:hAnsi="GHEA Grapalat"/>
                <w:lang w:val="hy-AM"/>
              </w:rPr>
              <w:t>է համապատասխան փոփոխություն։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A15786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Փաստաթղթում կան տարբեր տեսակի ձևակերպումների կամ տերմինային թերություններ, կամ անհրաժեշտ են լրացումներ՝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Միևնույն իմաստով կիրառվում են տարբեր տերմիններ՝ օրինակ, ելակետային </w:t>
            </w:r>
            <w:r w:rsidRPr="00895600">
              <w:rPr>
                <w:rFonts w:ascii="GHEA Grapalat" w:hAnsi="GHEA Grapalat" w:cs="Arial"/>
                <w:sz w:val="24"/>
                <w:szCs w:val="24"/>
                <w:lang w:val="hy-AM"/>
              </w:rPr>
              <w:t>պատահար և ելակետային միջադեպ; հերմետիկ պատվար և հերմետիկ</w:t>
            </w:r>
            <w:r w:rsidRPr="00895600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պատնեշ; ճնշման փոխհատուցիչ և ճնշման կոմպենսատոր, ջերմատար և ջերմակիր, ՋԱՏ և ՋԷ, տարր և էլեմենտ, և այլն: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 w:cs="Times New Roman"/>
                <w:sz w:val="24"/>
                <w:szCs w:val="24"/>
                <w:lang w:val="hy-AM"/>
              </w:rPr>
              <w:t>64 էջի 3-րդ դեֆիսի փակագծերում նշված արտահայտությունը առանձնացնել և գրել առանց փակագծերի;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 w:cs="Times New Roman"/>
                <w:sz w:val="24"/>
                <w:szCs w:val="24"/>
                <w:lang w:val="hy-AM"/>
              </w:rPr>
              <w:t>5.5.11, 1-ին պարբերություն՝ “Անհրաժեշտ է ներկայացնել”-ից հետո ավելացնել “տեղեկություններ”:</w:t>
            </w:r>
          </w:p>
        </w:tc>
        <w:tc>
          <w:tcPr>
            <w:tcW w:w="5400" w:type="dxa"/>
            <w:vAlign w:val="center"/>
          </w:tcPr>
          <w:p w:rsidR="00434FDD" w:rsidRPr="00895600" w:rsidRDefault="00CB178A" w:rsidP="00930EBB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C04872" w:rsidRPr="00895600">
              <w:rPr>
                <w:rFonts w:ascii="GHEA Grapalat" w:hAnsi="GHEA Grapalat"/>
                <w:lang w:val="hy-AM"/>
              </w:rPr>
              <w:t>ընդունվել է։</w:t>
            </w:r>
          </w:p>
          <w:p w:rsidR="00A01BD6" w:rsidRPr="00895600" w:rsidRDefault="00434FDD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Կատարվել է համապատասխան փոփոխություն։</w:t>
            </w:r>
          </w:p>
        </w:tc>
      </w:tr>
      <w:tr w:rsidR="00895600" w:rsidRPr="00895600" w:rsidTr="00A1578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A01BD6" w:rsidRPr="00895600" w:rsidRDefault="00A01BD6" w:rsidP="00930EBB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Առաջարկվում է, հստակ նշել, թե ինչ է հասկացվում «անորոշություն»  հասկացության տակ յուրաքանչյուր դեպքում, տես` 5.3.3.2-ի II-ի 8-րդ ենթակետը, 5.3.3.2-ի III-ի 2-րդ ենթակետը, 5.3.3.2-ի V-ի 6-րդ ենթակետը, 5.5.3.4 և 5.5.7: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6856FD" w:rsidRPr="00895600" w:rsidRDefault="006856FD" w:rsidP="006856FD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 չի ընդունվել</w:t>
            </w:r>
            <w:r w:rsidRPr="00895600">
              <w:rPr>
                <w:rFonts w:ascii="GHEA Grapalat" w:hAnsi="GHEA Grapalat"/>
                <w:lang w:val="pt-PT"/>
              </w:rPr>
              <w:t>։</w:t>
            </w:r>
          </w:p>
          <w:p w:rsidR="00A01BD6" w:rsidRPr="00895600" w:rsidRDefault="00CB53DE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 Տեքստում պարզաբանված է, թե ինչ անորոշությունների մասին է խոսքը: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360D61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930EBB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Էջ 45, Աղյուսակ 2՝ “Ջրի սնուցման համակարգ”-ը փոխարինել “ՇԳ-ների սնող ջրի  համակարգ”-ով; “Կարգավորիչ համակարգ”-ը փոխարինել “ՇԳ-ների մակարդակի  կարգավորիչ համակարգ”-ով;</w:t>
            </w:r>
          </w:p>
        </w:tc>
        <w:tc>
          <w:tcPr>
            <w:tcW w:w="5400" w:type="dxa"/>
            <w:vAlign w:val="center"/>
          </w:tcPr>
          <w:p w:rsidR="00434FDD" w:rsidRPr="00895600" w:rsidRDefault="00CB178A" w:rsidP="0019028B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434FDD" w:rsidRPr="00895600">
              <w:rPr>
                <w:rFonts w:ascii="GHEA Grapalat" w:hAnsi="GHEA Grapalat"/>
                <w:lang w:val="hy-AM"/>
              </w:rPr>
              <w:t>ընդունվել</w:t>
            </w:r>
            <w:r w:rsidR="006856FD" w:rsidRPr="00895600">
              <w:rPr>
                <w:rFonts w:ascii="GHEA Grapalat" w:hAnsi="GHEA Grapalat"/>
                <w:lang w:val="hy-AM"/>
              </w:rPr>
              <w:t xml:space="preserve"> է</w:t>
            </w:r>
            <w:r w:rsidR="00434FDD" w:rsidRPr="00895600">
              <w:rPr>
                <w:rFonts w:ascii="GHEA Grapalat" w:hAnsi="GHEA Grapalat"/>
                <w:lang w:val="hy-AM"/>
              </w:rPr>
              <w:t>։</w:t>
            </w:r>
          </w:p>
          <w:p w:rsidR="00A01BD6" w:rsidRPr="00895600" w:rsidRDefault="00434FDD" w:rsidP="00930EBB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Կատարվել է համապատասխան փոփոխություն։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E51EEA" w:rsidP="00930EBB">
            <w:pPr>
              <w:jc w:val="center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«</w:t>
            </w:r>
            <w:r w:rsidR="00A01BD6" w:rsidRPr="00895600">
              <w:rPr>
                <w:rFonts w:ascii="GHEA Grapalat" w:hAnsi="GHEA Grapalat"/>
              </w:rPr>
              <w:t>Հ</w:t>
            </w:r>
            <w:r w:rsidR="00A01BD6" w:rsidRPr="00895600">
              <w:rPr>
                <w:rFonts w:ascii="GHEA Grapalat" w:hAnsi="GHEA Grapalat"/>
                <w:lang w:val="hy-AM"/>
              </w:rPr>
              <w:t>ԱԷԿ</w:t>
            </w:r>
            <w:r w:rsidRPr="00895600">
              <w:rPr>
                <w:rFonts w:ascii="GHEA Grapalat" w:hAnsi="GHEA Grapalat"/>
                <w:lang w:val="hy-AM"/>
              </w:rPr>
              <w:t>»</w:t>
            </w:r>
            <w:r w:rsidRPr="00895600">
              <w:rPr>
                <w:rFonts w:ascii="GHEA Grapalat" w:hAnsi="GHEA Grapalat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ՓԲԸ</w:t>
            </w:r>
          </w:p>
        </w:tc>
        <w:tc>
          <w:tcPr>
            <w:tcW w:w="5760" w:type="dxa"/>
            <w:vAlign w:val="center"/>
          </w:tcPr>
          <w:p w:rsidR="00A01BD6" w:rsidRPr="00895600" w:rsidRDefault="00A01BD6" w:rsidP="00930EB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00" w:type="dxa"/>
            <w:vAlign w:val="center"/>
          </w:tcPr>
          <w:p w:rsidR="00A01BD6" w:rsidRPr="00895600" w:rsidRDefault="00A01BD6" w:rsidP="00930EBB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Merge w:val="restart"/>
            <w:vAlign w:val="center"/>
          </w:tcPr>
          <w:p w:rsidR="00A01BD6" w:rsidRPr="00895600" w:rsidRDefault="00A01BD6" w:rsidP="0006729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Օգտագործվող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հասկացությունները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չեն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համապատասխանում</w:t>
            </w:r>
            <w:r w:rsidRPr="00895600">
              <w:rPr>
                <w:rFonts w:ascii="GHEA Grapalat" w:hAnsi="GHEA Grapalat"/>
                <w:lang w:val="hy-AM"/>
              </w:rPr>
              <w:t xml:space="preserve"> ОПБ-88/97 </w:t>
            </w:r>
            <w:r w:rsidRPr="00895600">
              <w:rPr>
                <w:rFonts w:ascii="GHEA Grapalat" w:hAnsi="GHEA Grapalat" w:cs="Arial"/>
                <w:lang w:val="hy-AM"/>
              </w:rPr>
              <w:t>բերված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հասկացություններին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930EBB">
            <w:pPr>
              <w:rPr>
                <w:rFonts w:ascii="GHEA Grapalat" w:hAnsi="GHEA Grapalat"/>
              </w:rPr>
            </w:pPr>
            <w:proofErr w:type="spellStart"/>
            <w:r w:rsidRPr="00895600">
              <w:rPr>
                <w:rFonts w:ascii="GHEA Grapalat" w:hAnsi="GHEA Grapalat" w:cs="Arial"/>
              </w:rPr>
              <w:t>Օրինակ</w:t>
            </w:r>
            <w:proofErr w:type="spellEnd"/>
            <w:r w:rsidRPr="00895600">
              <w:rPr>
                <w:rFonts w:ascii="GHEA Grapalat" w:hAnsi="GHEA Grapalat"/>
              </w:rPr>
              <w:t>`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95600">
              <w:rPr>
                <w:rFonts w:ascii="GHEA Grapalat" w:hAnsi="GHEA Grapalat" w:cs="Arial"/>
                <w:sz w:val="24"/>
                <w:szCs w:val="24"/>
              </w:rPr>
              <w:t>ԱԷԿ</w:t>
            </w:r>
            <w:r w:rsidRPr="00895600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895600">
              <w:rPr>
                <w:rFonts w:ascii="GHEA Grapalat" w:hAnsi="GHEA Grapalat" w:cs="Arial"/>
                <w:sz w:val="24"/>
                <w:szCs w:val="24"/>
              </w:rPr>
              <w:t>ի</w:t>
            </w:r>
            <w:r w:rsidRPr="0089560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բնական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շահագործման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խախտում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անվտանգության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չափանիշներ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արտանախագծային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վթար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01BD6" w:rsidRPr="00895600" w:rsidRDefault="00A01BD6" w:rsidP="00A1578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վթար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95600"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այլն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A01BD6" w:rsidP="00C64827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  <w:p w:rsidR="00A01BD6" w:rsidRPr="00895600" w:rsidRDefault="00CB178A" w:rsidP="00C64827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856EEB" w:rsidRPr="00895600">
              <w:rPr>
                <w:rFonts w:ascii="GHEA Grapalat" w:hAnsi="GHEA Grapalat"/>
                <w:lang w:val="hy-AM"/>
              </w:rPr>
              <w:t>ընդունվել է մասնակի։</w:t>
            </w:r>
          </w:p>
          <w:p w:rsidR="00856EEB" w:rsidRPr="00895600" w:rsidRDefault="00856EEB" w:rsidP="00C64827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Կատարվել համապատասխան փոփոխություն՝</w:t>
            </w:r>
          </w:p>
          <w:p w:rsidR="00A01BD6" w:rsidRPr="00895600" w:rsidRDefault="00A01BD6" w:rsidP="00C64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pt-PT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>ԱԷԿ-ի բնական շահագործման խախտում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</w:t>
            </w: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 xml:space="preserve"> ընդուն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>ել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A01BD6" w:rsidRPr="00895600" w:rsidRDefault="00A01BD6" w:rsidP="00C64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pt-PT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>անվտանգության չափանիշներ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</w:t>
            </w: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 xml:space="preserve"> չ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>ընդուն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>ել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 xml:space="preserve"> համապատասխանում է </w:t>
            </w:r>
            <w:r w:rsidRPr="00895600">
              <w:rPr>
                <w:rFonts w:ascii="GHEA Grapalat" w:hAnsi="GHEA Grapalat"/>
                <w:sz w:val="24"/>
                <w:szCs w:val="24"/>
              </w:rPr>
              <w:t>ОПБ</w:t>
            </w: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>-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88/97-ում բերված պահանջին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A01BD6" w:rsidRPr="00895600" w:rsidRDefault="00A01BD6" w:rsidP="00C64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pt-PT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>արտանախագծային վթար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-</w:t>
            </w: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 xml:space="preserve">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pt-PT"/>
              </w:rPr>
              <w:t>չ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pt-PT"/>
              </w:rPr>
              <w:t>ընդուն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pt-PT"/>
              </w:rPr>
              <w:t>ել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pt-PT"/>
              </w:rPr>
              <w:t xml:space="preserve"> համապատասխանում է </w:t>
            </w:r>
            <w:r w:rsidR="00856EEB" w:rsidRPr="00895600">
              <w:rPr>
                <w:rFonts w:ascii="GHEA Grapalat" w:hAnsi="GHEA Grapalat"/>
                <w:sz w:val="24"/>
                <w:szCs w:val="24"/>
              </w:rPr>
              <w:t>ОПБ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pt-PT"/>
              </w:rPr>
              <w:t>-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88/97-ում բերված պահանջին,</w:t>
            </w:r>
          </w:p>
          <w:p w:rsidR="00A01BD6" w:rsidRPr="00895600" w:rsidRDefault="00A01BD6" w:rsidP="003A563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pt-PT"/>
              </w:rPr>
              <w:t xml:space="preserve">վթար 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pt-PT"/>
              </w:rPr>
              <w:t>ընդուն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pt-PT"/>
              </w:rPr>
              <w:t>ել</w:t>
            </w:r>
            <w:r w:rsidR="0098115E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 w:rsidR="0098115E" w:rsidRPr="00895600" w:rsidDel="00981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306951" w:rsidRPr="00895600" w:rsidRDefault="000C07A4" w:rsidP="000C07A4">
            <w:pPr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</w:t>
            </w:r>
            <w:r w:rsidRPr="00895600">
              <w:rPr>
                <w:rFonts w:ascii="GHEA Grapalat" w:hAnsi="GHEA Grapalat"/>
                <w:i/>
                <w:lang w:val="hy-AM"/>
              </w:rPr>
              <w:t>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Merge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Տեքստում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օգտագործվող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շատ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հասկացություններ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չունեն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բացատրություն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930EBB">
            <w:pPr>
              <w:rPr>
                <w:rFonts w:ascii="GHEA Grapalat" w:hAnsi="GHEA Grapalat"/>
              </w:rPr>
            </w:pPr>
            <w:proofErr w:type="spellStart"/>
            <w:r w:rsidRPr="00895600">
              <w:rPr>
                <w:rFonts w:ascii="GHEA Grapalat" w:hAnsi="GHEA Grapalat" w:cs="Arial"/>
              </w:rPr>
              <w:t>Օրինակ</w:t>
            </w:r>
            <w:proofErr w:type="spellEnd"/>
            <w:r w:rsidRPr="00895600">
              <w:rPr>
                <w:rFonts w:ascii="GHEA Grapalat" w:hAnsi="GHEA Grapalat"/>
              </w:rPr>
              <w:t>`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ընտրության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կամ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բացառման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չափորոշիչներ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չափազանց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փոքր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հավանականություն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առավել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էական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տվյալներ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այրվող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կլանիչի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կոնցենտրացիա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նախագծային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սահմաններ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էներգաբլոկի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բոլոր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հնարավոր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վիճակների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,</w:t>
            </w:r>
            <w:r w:rsidR="00035DF6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Բավարար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միջակայքի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գրանցումը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01BD6" w:rsidRPr="00895600" w:rsidRDefault="00A01BD6" w:rsidP="00930EB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հատուկ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սահմանային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պայմաններ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95600"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8956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95600">
              <w:rPr>
                <w:rFonts w:ascii="GHEA Grapalat" w:hAnsi="GHEA Grapalat" w:cs="Arial"/>
                <w:sz w:val="24"/>
                <w:szCs w:val="24"/>
              </w:rPr>
              <w:t>այլն</w:t>
            </w:r>
            <w:proofErr w:type="spellEnd"/>
            <w:r w:rsidRPr="0089560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5400" w:type="dxa"/>
            <w:vAlign w:val="center"/>
          </w:tcPr>
          <w:p w:rsidR="00856EEB" w:rsidRPr="00895600" w:rsidRDefault="00CB178A" w:rsidP="00856EEB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856EEB" w:rsidRPr="00895600">
              <w:rPr>
                <w:rFonts w:ascii="GHEA Grapalat" w:hAnsi="GHEA Grapalat"/>
                <w:lang w:val="hy-AM"/>
              </w:rPr>
              <w:t>ընդունվել է մասնակի։</w:t>
            </w:r>
          </w:p>
          <w:p w:rsidR="00856EEB" w:rsidRPr="00895600" w:rsidRDefault="00856EEB" w:rsidP="00856EEB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Կատարվել համապատասխան փոփոխություն՝</w:t>
            </w:r>
          </w:p>
          <w:p w:rsidR="00856EEB" w:rsidRPr="00895600" w:rsidRDefault="00856EEB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A01BD6" w:rsidRPr="00895600" w:rsidRDefault="00A01BD6" w:rsidP="00A01B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ընտրության կամ բացառման չափորոշիչներ – փոփոխվել է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հիմնավորում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  <w:p w:rsidR="00A01BD6" w:rsidRPr="00895600" w:rsidRDefault="00A01BD6" w:rsidP="00A01B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չափազանց փոքր հավանականություն – չ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ընդուն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ել,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բնագավառում 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կիրառվող հասկացություն է,</w:t>
            </w:r>
          </w:p>
          <w:p w:rsidR="00A01BD6" w:rsidRPr="00895600" w:rsidRDefault="00A01BD6" w:rsidP="00A01B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առավել էական տվյալներ -  փոփոխվել է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տվյալներ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» բառով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A01BD6" w:rsidRPr="00895600" w:rsidRDefault="00A01BD6" w:rsidP="00A01B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այրվող կլանիչի կոնցենտրացիա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–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չ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ընդուն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ել,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բնագավառում</w:t>
            </w:r>
            <w:r w:rsidR="00A25EBB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>կիրառվող հասկացություն է,</w:t>
            </w:r>
          </w:p>
          <w:p w:rsidR="00A01BD6" w:rsidRPr="00895600" w:rsidRDefault="00A01BD6" w:rsidP="00A01B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նախագծային սահմաններ -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չի ընդունվել, բնագավառում կիրառվող հասկացություն է,</w:t>
            </w:r>
          </w:p>
          <w:p w:rsidR="00A01BD6" w:rsidRPr="00895600" w:rsidRDefault="00A01BD6" w:rsidP="00A01B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էներգաբլոկի բոլոր հնարավոր վիճակների </w:t>
            </w:r>
            <w:r w:rsidR="00A25EBB" w:rsidRPr="00895600">
              <w:rPr>
                <w:rFonts w:ascii="GHEA Grapalat" w:hAnsi="GHEA Grapalat"/>
                <w:sz w:val="24"/>
                <w:szCs w:val="24"/>
                <w:lang w:val="hy-AM"/>
              </w:rPr>
              <w:t>-տեքս</w:t>
            </w:r>
            <w:r w:rsidR="00E51EEA" w:rsidRPr="00895600"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="00A25EBB" w:rsidRPr="00895600">
              <w:rPr>
                <w:rFonts w:ascii="GHEA Grapalat" w:hAnsi="GHEA Grapalat"/>
                <w:sz w:val="24"/>
                <w:szCs w:val="24"/>
                <w:lang w:val="hy-AM"/>
              </w:rPr>
              <w:t>ը խմբագրվել է։</w:t>
            </w:r>
          </w:p>
          <w:p w:rsidR="00A01BD6" w:rsidRPr="00895600" w:rsidRDefault="00A01BD6" w:rsidP="00C0487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հատուկ սահմանային պայմաններ և այլն </w:t>
            </w:r>
            <w:r w:rsidR="00A25EBB" w:rsidRPr="00895600">
              <w:rPr>
                <w:rFonts w:ascii="GHEA Grapalat" w:hAnsi="GHEA Grapalat"/>
                <w:sz w:val="24"/>
                <w:szCs w:val="24"/>
                <w:lang w:val="hy-AM"/>
              </w:rPr>
              <w:t>–</w:t>
            </w:r>
            <w:r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հասկացության </w:t>
            </w:r>
            <w:r w:rsidR="005D052D" w:rsidRPr="0089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բացատրությունը </w:t>
            </w:r>
            <w:r w:rsidR="00856EEB" w:rsidRPr="00895600">
              <w:rPr>
                <w:rFonts w:ascii="GHEA Grapalat" w:hAnsi="GHEA Grapalat"/>
                <w:sz w:val="24"/>
                <w:szCs w:val="24"/>
                <w:lang w:val="hy-AM"/>
              </w:rPr>
              <w:t>բերված է տ</w:t>
            </w:r>
            <w:r w:rsidR="005D052D" w:rsidRPr="00895600">
              <w:rPr>
                <w:rFonts w:ascii="GHEA Grapalat" w:hAnsi="GHEA Grapalat"/>
                <w:sz w:val="24"/>
                <w:szCs w:val="24"/>
                <w:lang w:val="hy-AM"/>
              </w:rPr>
              <w:t>եքստում</w:t>
            </w:r>
            <w:r w:rsidR="00C04872" w:rsidRPr="00895600">
              <w:rPr>
                <w:rFonts w:ascii="GHEA Grapalat" w:hAnsi="GHEA Grapalat" w:cs="Times New Roman"/>
                <w:sz w:val="24"/>
                <w:szCs w:val="24"/>
                <w:lang w:val="hy-AM"/>
              </w:rPr>
              <w:t>։</w:t>
            </w:r>
          </w:p>
          <w:p w:rsidR="00306951" w:rsidRPr="00895600" w:rsidRDefault="000C07A4" w:rsidP="003A5633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Merge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2, </w:t>
            </w:r>
            <w:r w:rsidR="00A01BD6" w:rsidRPr="00895600">
              <w:rPr>
                <w:rFonts w:ascii="GHEA Grapalat" w:hAnsi="GHEA Grapalat" w:cs="Arial"/>
                <w:lang w:val="hy-AM"/>
              </w:rPr>
              <w:t>էջ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5,6</w:t>
            </w:r>
          </w:p>
          <w:p w:rsidR="00A01BD6" w:rsidRPr="00895600" w:rsidRDefault="00A01BD6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</w:t>
            </w:r>
            <w:r w:rsidRPr="00895600">
              <w:rPr>
                <w:rFonts w:ascii="GHEA Grapalat" w:hAnsi="GHEA Grapalat"/>
                <w:lang w:val="hy-AM"/>
              </w:rPr>
              <w:t>) h</w:t>
            </w:r>
            <w:r w:rsidRPr="00895600">
              <w:rPr>
                <w:rFonts w:ascii="GHEA Grapalat" w:hAnsi="GHEA Grapalat" w:cs="Arial"/>
                <w:lang w:val="hy-AM"/>
              </w:rPr>
              <w:t>ապավումներում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ավելացնել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ԱԷԿ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ՀԱԷԿ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ՀԿՏ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ՀՀԲ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ՋԱՏ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ԼԲԲ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ԽՍՀՄ</w:t>
            </w:r>
            <w:r w:rsidRPr="00895600">
              <w:rPr>
                <w:rFonts w:ascii="GHEA Grapalat" w:hAnsi="GHEA Grapalat"/>
                <w:lang w:val="hy-AM"/>
              </w:rPr>
              <w:t xml:space="preserve">, ALARA, </w:t>
            </w:r>
          </w:p>
          <w:p w:rsidR="00A01BD6" w:rsidRPr="00895600" w:rsidRDefault="00A01BD6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բ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հապավումների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ցանկից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հանել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ԱՀԳ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ԱՓ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ԷՀՄ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ԿՊՀ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ԿՊՎ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ՃՓ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ՋՋԷՌ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ՎՊ</w:t>
            </w:r>
            <w:r w:rsidR="00035DF6" w:rsidRPr="00895600">
              <w:rPr>
                <w:rFonts w:ascii="GHEA Grapalat" w:hAnsi="GHEA Grapalat" w:cs="Arial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A15786">
            <w:pPr>
              <w:shd w:val="clear" w:color="auto" w:fill="FFFFFF"/>
              <w:jc w:val="both"/>
              <w:rPr>
                <w:rFonts w:ascii="GHEA Grapalat" w:hAnsi="GHEA Grapalat" w:cs="Arial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856EEB" w:rsidRPr="00895600">
              <w:rPr>
                <w:rFonts w:ascii="GHEA Grapalat" w:hAnsi="GHEA Grapalat"/>
                <w:lang w:val="hy-AM"/>
              </w:rPr>
              <w:t xml:space="preserve">ընդունվել է մասնակի՝ </w:t>
            </w:r>
            <w:r w:rsidR="00856EEB" w:rsidRPr="00895600">
              <w:rPr>
                <w:rFonts w:ascii="GHEA Grapalat" w:hAnsi="GHEA Grapalat"/>
                <w:lang w:val="hy-AM"/>
              </w:rPr>
              <w:br/>
            </w:r>
            <w:r w:rsidR="00856EEB" w:rsidRPr="00895600">
              <w:rPr>
                <w:rFonts w:ascii="GHEA Grapalat" w:hAnsi="GHEA Grapalat" w:cs="Arial"/>
                <w:lang w:val="hy-AM"/>
              </w:rPr>
              <w:t>ԽՍՀՄ-ը փոխարինվել է «Խորհրդային Միության»-ով,</w:t>
            </w:r>
            <w:r w:rsidR="00856EEB" w:rsidRPr="00895600">
              <w:rPr>
                <w:rFonts w:ascii="GHEA Grapalat" w:hAnsi="GHEA Grapalat" w:cs="Arial"/>
                <w:lang w:val="hy-AM"/>
              </w:rPr>
              <w:br/>
              <w:t xml:space="preserve">«ALARA»-ի հապավումը տեքստում </w:t>
            </w:r>
            <w:r w:rsidR="00B72F82" w:rsidRPr="00895600">
              <w:rPr>
                <w:rFonts w:ascii="GHEA Grapalat" w:hAnsi="GHEA Grapalat" w:cs="Arial"/>
                <w:lang w:val="hy-AM"/>
              </w:rPr>
              <w:t>շարադրված է</w:t>
            </w:r>
            <w:r w:rsidR="00856EEB" w:rsidRPr="00895600">
              <w:rPr>
                <w:rFonts w:ascii="GHEA Grapalat" w:hAnsi="GHEA Grapalat" w:cs="Arial"/>
                <w:lang w:val="hy-AM"/>
              </w:rPr>
              <w:t>: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 w:cs="Arial"/>
                <w:lang w:val="hy-AM"/>
              </w:rPr>
            </w:pPr>
          </w:p>
          <w:p w:rsidR="00306951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3, </w:t>
            </w:r>
            <w:r w:rsidR="00A01BD6" w:rsidRPr="00895600">
              <w:rPr>
                <w:rFonts w:ascii="GHEA Grapalat" w:hAnsi="GHEA Grapalat" w:cs="Arial"/>
                <w:lang w:val="hy-AM"/>
              </w:rPr>
              <w:t>վերջին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պարբերություն</w:t>
            </w:r>
          </w:p>
          <w:p w:rsidR="00A01BD6" w:rsidRPr="00895600" w:rsidRDefault="00A01BD6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, ... </w:t>
            </w:r>
            <w:r w:rsidRPr="00895600">
              <w:rPr>
                <w:rFonts w:ascii="GHEA Grapalat" w:hAnsi="GHEA Grapalat" w:cs="Arial"/>
                <w:lang w:val="hy-AM"/>
              </w:rPr>
              <w:t>ներկայացվի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երկու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 xml:space="preserve">օրինակով 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ավելացնել</w:t>
            </w:r>
            <w:r w:rsidRPr="00895600">
              <w:rPr>
                <w:rFonts w:ascii="GHEA Grapalat" w:hAnsi="GHEA Grapalat"/>
                <w:lang w:val="hy-AM"/>
              </w:rPr>
              <w:t xml:space="preserve"> ,</w:t>
            </w:r>
            <w:r w:rsidRPr="00895600">
              <w:rPr>
                <w:rFonts w:ascii="GHEA Grapalat" w:hAnsi="GHEA Grapalat" w:cs="Arial"/>
                <w:lang w:val="hy-AM"/>
              </w:rPr>
              <w:t>մեկ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թղթային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օրինակ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մեկ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էլեկտրոնային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օրինակ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B72F82" w:rsidRPr="00895600">
              <w:rPr>
                <w:rFonts w:ascii="GHEA Grapalat" w:hAnsi="GHEA Grapalat"/>
                <w:lang w:val="hy-AM"/>
              </w:rPr>
              <w:t>ընդունվել է</w:t>
            </w:r>
            <w:r w:rsidR="00B72F82" w:rsidRPr="00895600">
              <w:rPr>
                <w:rFonts w:ascii="GHEA Grapalat" w:hAnsi="GHEA Grapalat"/>
                <w:lang w:val="pt-PT"/>
              </w:rPr>
              <w:t>, կատարվել է համապատասխան</w:t>
            </w:r>
            <w:r w:rsidR="00A01BD6" w:rsidRPr="00895600">
              <w:rPr>
                <w:rFonts w:ascii="GHEA Grapalat" w:hAnsi="GHEA Grapalat"/>
                <w:lang w:val="pt-PT"/>
              </w:rPr>
              <w:t xml:space="preserve"> փոփոխություն</w:t>
            </w:r>
            <w:r w:rsidR="0019028B" w:rsidRPr="00895600">
              <w:rPr>
                <w:rFonts w:ascii="GHEA Grapalat" w:hAnsi="GHEA Grapalat"/>
                <w:lang w:val="hy-AM"/>
              </w:rPr>
              <w:t>: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306951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4,</w:t>
            </w:r>
            <w:r w:rsidR="00A01BD6" w:rsidRPr="00895600">
              <w:rPr>
                <w:rFonts w:ascii="GHEA Grapalat" w:hAnsi="GHEA Grapalat" w:cs="Arial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պարբերության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առաջին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նախադասությունը</w:t>
            </w:r>
            <w:r w:rsidR="00A01BD6" w:rsidRPr="00895600">
              <w:rPr>
                <w:rFonts w:ascii="GHEA Grapalat" w:hAnsi="GHEA Grapalat"/>
                <w:lang w:val="hy-AM"/>
              </w:rPr>
              <w:t>`</w:t>
            </w:r>
          </w:p>
          <w:p w:rsidR="00A01BD6" w:rsidRPr="00895600" w:rsidRDefault="00A01BD6" w:rsidP="00E51EEA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Հասկանալի</w:t>
            </w:r>
            <w:r w:rsidRPr="00895600">
              <w:rPr>
                <w:rFonts w:ascii="GHEA Grapalat" w:hAnsi="GHEA Grapalat"/>
                <w:lang w:val="hy-AM"/>
              </w:rPr>
              <w:t xml:space="preserve"> (</w:t>
            </w:r>
            <w:r w:rsidRPr="00895600">
              <w:rPr>
                <w:rFonts w:ascii="GHEA Grapalat" w:hAnsi="GHEA Grapalat" w:cs="Arial"/>
                <w:lang w:val="hy-AM"/>
              </w:rPr>
              <w:t>միարժեք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չեն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ու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E51EEA" w:rsidRPr="00895600">
              <w:rPr>
                <w:rFonts w:ascii="GHEA Grapalat" w:hAnsi="GHEA Grapalat"/>
                <w:lang w:val="hy-AM"/>
              </w:rPr>
              <w:t>«</w:t>
            </w:r>
            <w:r w:rsidRPr="00895600">
              <w:rPr>
                <w:rFonts w:ascii="GHEA Grapalat" w:hAnsi="GHEA Grapalat" w:cs="Arial"/>
                <w:lang w:val="hy-AM"/>
              </w:rPr>
              <w:t>մատչելի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ձևով</w:t>
            </w:r>
            <w:r w:rsidR="00E51EEA" w:rsidRPr="00895600">
              <w:rPr>
                <w:rFonts w:ascii="GHEA Grapalat" w:hAnsi="GHEA Grapalat" w:cs="Arial"/>
                <w:lang w:val="hy-AM"/>
              </w:rPr>
              <w:t>»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E51EEA" w:rsidRPr="00895600">
              <w:rPr>
                <w:rFonts w:ascii="GHEA Grapalat" w:hAnsi="GHEA Grapalat"/>
                <w:lang w:val="hy-AM"/>
              </w:rPr>
              <w:t>«</w:t>
            </w:r>
            <w:r w:rsidRPr="00895600">
              <w:rPr>
                <w:rFonts w:ascii="GHEA Grapalat" w:hAnsi="GHEA Grapalat" w:cs="Arial"/>
                <w:lang w:val="hy-AM"/>
              </w:rPr>
              <w:t>բավարար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E51EEA" w:rsidRPr="00895600">
              <w:rPr>
                <w:rFonts w:ascii="GHEA Grapalat" w:hAnsi="GHEA Grapalat" w:cs="Arial"/>
                <w:lang w:val="hy-AM"/>
              </w:rPr>
              <w:t>ծավալով»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հասկացությունները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որոնք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կարող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բերել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կամայական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մեկնաբանությունների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կայանի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կարգավորող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մարմնի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կողմից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B72F82" w:rsidRPr="00895600" w:rsidRDefault="00CB178A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Առաջարկությունը </w:t>
            </w:r>
            <w:r w:rsidR="00B72F82" w:rsidRPr="00895600">
              <w:rPr>
                <w:rFonts w:ascii="GHEA Grapalat" w:hAnsi="GHEA Grapalat"/>
                <w:lang w:val="hy-AM"/>
              </w:rPr>
              <w:t>չի ընդունվել</w:t>
            </w:r>
            <w:r w:rsidR="0019028B" w:rsidRPr="00895600">
              <w:rPr>
                <w:rFonts w:ascii="GHEA Grapalat" w:hAnsi="GHEA Grapalat"/>
                <w:lang w:val="hy-AM"/>
              </w:rPr>
              <w:t xml:space="preserve">։ </w:t>
            </w:r>
          </w:p>
          <w:p w:rsidR="00A01BD6" w:rsidRPr="00895600" w:rsidRDefault="00FC3C0C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Տեքստում տրված է բացատրությունը։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4E20E0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pt-PT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 </w:t>
            </w:r>
            <w:r w:rsidR="00A01BD6" w:rsidRPr="00895600">
              <w:rPr>
                <w:rFonts w:ascii="GHEA Grapalat" w:hAnsi="GHEA Grapalat" w:cs="Arial"/>
                <w:lang w:val="hy-AM"/>
              </w:rPr>
              <w:t>կետ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5.1.3.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առաջին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և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երկրորդ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ենթակետեր</w:t>
            </w:r>
          </w:p>
          <w:p w:rsidR="00A01BD6" w:rsidRPr="00895600" w:rsidRDefault="00A01BD6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lastRenderedPageBreak/>
              <w:t>ա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գործող 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բառը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անպայման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նշել</w:t>
            </w:r>
            <w:r w:rsidRPr="00895600">
              <w:rPr>
                <w:rFonts w:ascii="GHEA Grapalat" w:hAnsi="GHEA Grapalat"/>
                <w:lang w:val="hy-AM"/>
              </w:rPr>
              <w:t>,</w:t>
            </w:r>
          </w:p>
          <w:p w:rsidR="00A01BD6" w:rsidRPr="00895600" w:rsidRDefault="00A01BD6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բ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չորորդ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հինգերորդ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ենթակետերի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տեղերը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փոխել</w:t>
            </w:r>
            <w:r w:rsidRPr="00895600">
              <w:rPr>
                <w:rFonts w:ascii="GHEA Grapalat" w:hAnsi="GHEA Grapalat"/>
                <w:lang w:val="hy-AM"/>
              </w:rPr>
              <w:t>,</w:t>
            </w:r>
          </w:p>
          <w:p w:rsidR="00A01BD6" w:rsidRPr="00895600" w:rsidRDefault="00A01BD6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նախադասությունը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ավելորդ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- </w:t>
            </w:r>
            <w:r w:rsidRPr="00895600">
              <w:rPr>
                <w:rFonts w:ascii="GHEA Grapalat" w:hAnsi="GHEA Grapalat" w:cs="Arial"/>
                <w:lang w:val="hy-AM"/>
              </w:rPr>
              <w:t>ջնջել</w:t>
            </w:r>
            <w:r w:rsidRPr="00895600">
              <w:rPr>
                <w:rFonts w:ascii="GHEA Grapalat" w:hAnsi="GHEA Grapalat"/>
                <w:lang w:val="hy-AM"/>
              </w:rPr>
              <w:t>,</w:t>
            </w:r>
          </w:p>
          <w:p w:rsidR="00A01BD6" w:rsidRPr="00895600" w:rsidRDefault="00A01BD6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դ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առաջին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վերջում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փոխարինել</w:t>
            </w:r>
            <w:r w:rsidRPr="00895600">
              <w:rPr>
                <w:rFonts w:ascii="GHEA Grapalat" w:hAnsi="GHEA Grapalat"/>
                <w:lang w:val="hy-AM"/>
              </w:rPr>
              <w:t xml:space="preserve"> «,»-</w:t>
            </w:r>
            <w:r w:rsidRPr="00895600">
              <w:rPr>
                <w:rFonts w:ascii="GHEA Grapalat" w:hAnsi="GHEA Grapalat" w:cs="Arial"/>
                <w:lang w:val="hy-AM"/>
              </w:rPr>
              <w:t>ը</w:t>
            </w:r>
            <w:r w:rsidRPr="00895600">
              <w:rPr>
                <w:rFonts w:ascii="GHEA Grapalat" w:hAnsi="GHEA Grapalat"/>
                <w:lang w:val="hy-AM"/>
              </w:rPr>
              <w:t xml:space="preserve">  «.»-</w:t>
            </w:r>
            <w:r w:rsidRPr="00895600">
              <w:rPr>
                <w:rFonts w:ascii="GHEA Grapalat" w:hAnsi="GHEA Grapalat" w:cs="Arial"/>
                <w:lang w:val="hy-AM"/>
              </w:rPr>
              <w:t>ով</w:t>
            </w:r>
            <w:r w:rsidR="00035DF6" w:rsidRPr="00895600">
              <w:rPr>
                <w:rFonts w:ascii="GHEA Grapalat" w:hAnsi="GHEA Grapalat" w:cs="Arial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B72F82" w:rsidRPr="00895600" w:rsidRDefault="00CB178A" w:rsidP="0054786C">
            <w:pPr>
              <w:rPr>
                <w:rFonts w:ascii="GHEA Grapalat" w:hAnsi="GHEA Grapalat" w:cs="Arial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 xml:space="preserve">Առաջարկությունն </w:t>
            </w:r>
            <w:r w:rsidR="00B72F82" w:rsidRPr="00895600">
              <w:rPr>
                <w:rFonts w:ascii="GHEA Grapalat" w:hAnsi="GHEA Grapalat"/>
                <w:lang w:val="hy-AM"/>
              </w:rPr>
              <w:t>ընդունվել</w:t>
            </w:r>
            <w:r w:rsidR="00B72F82" w:rsidRPr="00895600">
              <w:rPr>
                <w:rFonts w:ascii="GHEA Grapalat" w:hAnsi="GHEA Grapalat" w:cs="Arial"/>
                <w:lang w:val="hy-AM"/>
              </w:rPr>
              <w:t xml:space="preserve"> է մասնակի։</w:t>
            </w:r>
          </w:p>
          <w:p w:rsidR="00B72F82" w:rsidRPr="00895600" w:rsidRDefault="00B72F82" w:rsidP="0054786C">
            <w:pPr>
              <w:rPr>
                <w:rFonts w:ascii="GHEA Grapalat" w:hAnsi="GHEA Grapalat" w:cs="Arial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lastRenderedPageBreak/>
              <w:t>Կատարվել են համապատասխան փոփոխություններ՝</w:t>
            </w:r>
          </w:p>
          <w:p w:rsidR="00A01BD6" w:rsidRPr="00895600" w:rsidRDefault="00A01BD6" w:rsidP="0054786C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</w:t>
            </w:r>
            <w:r w:rsidRPr="00895600">
              <w:rPr>
                <w:rFonts w:ascii="GHEA Grapalat" w:hAnsi="GHEA Grapalat"/>
                <w:lang w:val="hy-AM"/>
              </w:rPr>
              <w:t>)</w:t>
            </w:r>
            <w:r w:rsidR="00B72F82" w:rsidRPr="00895600">
              <w:rPr>
                <w:rFonts w:ascii="GHEA Grapalat" w:hAnsi="GHEA Grapalat"/>
                <w:lang w:val="hy-AM"/>
              </w:rPr>
              <w:t xml:space="preserve"> «</w:t>
            </w:r>
            <w:r w:rsidRPr="00895600">
              <w:rPr>
                <w:rFonts w:ascii="GHEA Grapalat" w:hAnsi="GHEA Grapalat" w:cs="Arial"/>
                <w:lang w:val="hy-AM"/>
              </w:rPr>
              <w:t>գործող է</w:t>
            </w:r>
            <w:r w:rsidR="00B72F82" w:rsidRPr="00895600">
              <w:rPr>
                <w:rFonts w:ascii="GHEA Grapalat" w:hAnsi="GHEA Grapalat" w:cs="Arial"/>
                <w:lang w:val="hy-AM"/>
              </w:rPr>
              <w:t>»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բառը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B72F82" w:rsidRPr="00895600">
              <w:rPr>
                <w:rFonts w:ascii="GHEA Grapalat" w:hAnsi="GHEA Grapalat" w:cs="Arial"/>
                <w:lang w:val="hy-AM"/>
              </w:rPr>
              <w:t>ավելացվել է</w:t>
            </w:r>
            <w:r w:rsidRPr="00895600">
              <w:rPr>
                <w:rFonts w:ascii="GHEA Grapalat" w:hAnsi="GHEA Grapalat"/>
                <w:lang w:val="hy-AM"/>
              </w:rPr>
              <w:t>,</w:t>
            </w:r>
          </w:p>
          <w:p w:rsidR="00A01BD6" w:rsidRPr="00895600" w:rsidRDefault="00A01BD6" w:rsidP="0054786C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բ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չորորդ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հինգերորդ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ենթակետերի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տեղերը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փոխել – չ</w:t>
            </w:r>
            <w:r w:rsidR="00B72F82" w:rsidRPr="00895600">
              <w:rPr>
                <w:rFonts w:ascii="GHEA Grapalat" w:hAnsi="GHEA Grapalat" w:cs="Arial"/>
                <w:lang w:val="hy-AM"/>
              </w:rPr>
              <w:t xml:space="preserve">ի </w:t>
            </w:r>
            <w:r w:rsidRPr="00895600">
              <w:rPr>
                <w:rFonts w:ascii="GHEA Grapalat" w:hAnsi="GHEA Grapalat" w:cs="Arial"/>
                <w:lang w:val="hy-AM"/>
              </w:rPr>
              <w:t>ընդուն</w:t>
            </w:r>
            <w:r w:rsidR="00B72F82" w:rsidRPr="00895600">
              <w:rPr>
                <w:rFonts w:ascii="GHEA Grapalat" w:hAnsi="GHEA Grapalat" w:cs="Arial"/>
                <w:lang w:val="hy-AM"/>
              </w:rPr>
              <w:t>վ</w:t>
            </w:r>
            <w:r w:rsidRPr="00895600">
              <w:rPr>
                <w:rFonts w:ascii="GHEA Grapalat" w:hAnsi="GHEA Grapalat" w:cs="Arial"/>
                <w:lang w:val="hy-AM"/>
              </w:rPr>
              <w:t>ել,</w:t>
            </w:r>
          </w:p>
          <w:p w:rsidR="00A01BD6" w:rsidRPr="00895600" w:rsidRDefault="00A01BD6" w:rsidP="0054786C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նախադասությունը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861C05" w:rsidRPr="00895600">
              <w:rPr>
                <w:rFonts w:ascii="GHEA Grapalat" w:hAnsi="GHEA Grapalat"/>
                <w:lang w:val="hy-AM"/>
              </w:rPr>
              <w:t>հեռացվել է</w:t>
            </w:r>
            <w:r w:rsidR="00B72F82" w:rsidRPr="00895600">
              <w:rPr>
                <w:rFonts w:ascii="GHEA Grapalat" w:hAnsi="GHEA Grapalat"/>
                <w:lang w:val="hy-AM"/>
              </w:rPr>
              <w:t>,</w:t>
            </w:r>
          </w:p>
          <w:p w:rsidR="004E20E0" w:rsidRPr="00895600" w:rsidRDefault="00A01BD6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դ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առաջին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վերջում</w:t>
            </w:r>
            <w:r w:rsidRPr="00895600">
              <w:rPr>
                <w:rFonts w:ascii="GHEA Grapalat" w:hAnsi="GHEA Grapalat"/>
                <w:lang w:val="hy-AM"/>
              </w:rPr>
              <w:t xml:space="preserve"> «,»-</w:t>
            </w:r>
            <w:r w:rsidRPr="00895600">
              <w:rPr>
                <w:rFonts w:ascii="GHEA Grapalat" w:hAnsi="GHEA Grapalat" w:cs="Arial"/>
                <w:lang w:val="hy-AM"/>
              </w:rPr>
              <w:t>ը</w:t>
            </w:r>
            <w:r w:rsidRPr="00895600">
              <w:rPr>
                <w:rFonts w:ascii="GHEA Grapalat" w:hAnsi="GHEA Grapalat"/>
                <w:lang w:val="hy-AM"/>
              </w:rPr>
              <w:t xml:space="preserve">  </w:t>
            </w:r>
            <w:r w:rsidR="00861C05" w:rsidRPr="00895600">
              <w:rPr>
                <w:rFonts w:ascii="GHEA Grapalat" w:hAnsi="GHEA Grapalat" w:cs="Arial"/>
                <w:lang w:val="hy-AM"/>
              </w:rPr>
              <w:t>փոխարինվել</w:t>
            </w:r>
            <w:r w:rsidR="00861C05" w:rsidRPr="00895600">
              <w:rPr>
                <w:rFonts w:ascii="GHEA Grapalat" w:hAnsi="GHEA Grapalat"/>
                <w:lang w:val="hy-AM"/>
              </w:rPr>
              <w:t xml:space="preserve"> է </w:t>
            </w:r>
            <w:r w:rsidRPr="00895600">
              <w:rPr>
                <w:rFonts w:ascii="GHEA Grapalat" w:hAnsi="GHEA Grapalat"/>
                <w:lang w:val="hy-AM"/>
              </w:rPr>
              <w:t>«.»-</w:t>
            </w:r>
            <w:r w:rsidRPr="00895600">
              <w:rPr>
                <w:rFonts w:ascii="GHEA Grapalat" w:hAnsi="GHEA Grapalat" w:cs="Arial"/>
                <w:lang w:val="hy-AM"/>
              </w:rPr>
              <w:t>ով</w:t>
            </w:r>
            <w:r w:rsidR="00861C05" w:rsidRPr="00895600">
              <w:rPr>
                <w:rFonts w:ascii="GHEA Grapalat" w:hAnsi="GHEA Grapalat" w:cs="Arial"/>
                <w:lang w:val="hy-AM"/>
              </w:rPr>
              <w:t>»</w:t>
            </w:r>
            <w:r w:rsidR="00861C05" w:rsidRPr="00895600">
              <w:rPr>
                <w:rFonts w:ascii="GHEA Grapalat" w:hAnsi="GHEA Grapalat"/>
                <w:lang w:val="hy-AM"/>
              </w:rPr>
              <w:t>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A01BD6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 </w:t>
            </w:r>
            <w:r w:rsidR="00A01BD6" w:rsidRPr="00895600">
              <w:rPr>
                <w:rFonts w:ascii="GHEA Grapalat" w:hAnsi="GHEA Grapalat" w:cs="Arial"/>
                <w:lang w:val="hy-AM"/>
              </w:rPr>
              <w:t>կետ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5.1.4. 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առաջին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պարբերության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վերջին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նախադասությունը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ջնջել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(</w:t>
            </w:r>
            <w:r w:rsidR="00A01BD6" w:rsidRPr="00895600">
              <w:rPr>
                <w:rFonts w:ascii="GHEA Grapalat" w:hAnsi="GHEA Grapalat" w:cs="Arial"/>
                <w:lang w:val="hy-AM"/>
              </w:rPr>
              <w:t>տես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գլուխ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4-</w:t>
            </w:r>
            <w:r w:rsidR="00A01BD6" w:rsidRPr="00895600">
              <w:rPr>
                <w:rFonts w:ascii="GHEA Grapalat" w:hAnsi="GHEA Grapalat" w:cs="Arial"/>
                <w:lang w:val="hy-AM"/>
              </w:rPr>
              <w:t>ի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դիտողությունը</w:t>
            </w:r>
            <w:r w:rsidR="00A01BD6" w:rsidRPr="00895600">
              <w:rPr>
                <w:rFonts w:ascii="GHEA Grapalat" w:hAnsi="GHEA Grapalat"/>
                <w:lang w:val="hy-AM"/>
              </w:rPr>
              <w:t>):</w:t>
            </w:r>
          </w:p>
        </w:tc>
        <w:tc>
          <w:tcPr>
            <w:tcW w:w="5400" w:type="dxa"/>
            <w:vAlign w:val="center"/>
          </w:tcPr>
          <w:p w:rsidR="00A01BD6" w:rsidRPr="00895600" w:rsidRDefault="00B72F82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 չի ընդունվել</w:t>
            </w:r>
            <w:r w:rsidRPr="00895600" w:rsidDel="00B72F82">
              <w:rPr>
                <w:rFonts w:ascii="GHEA Grapalat" w:hAnsi="GHEA Grapalat"/>
                <w:lang w:val="hy-AM"/>
              </w:rPr>
              <w:t xml:space="preserve"> 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4E20E0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pt-PT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930E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930EBB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A01BD6" w:rsidRPr="00895600">
              <w:rPr>
                <w:rFonts w:ascii="GHEA Grapalat" w:hAnsi="GHEA Grapalat"/>
                <w:lang w:val="hy-AM"/>
              </w:rPr>
              <w:tab/>
            </w:r>
            <w:r w:rsidR="00A01BD6" w:rsidRPr="00895600">
              <w:rPr>
                <w:rFonts w:ascii="GHEA Grapalat" w:hAnsi="GHEA Grapalat" w:cs="Arial"/>
                <w:lang w:val="hy-AM"/>
              </w:rPr>
              <w:t>կետ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5.1.4.1. 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առաջին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պարբերության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վերջին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նախադասություն</w:t>
            </w:r>
            <w:r w:rsidR="00A01BD6"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Բնակչության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աճի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վերաբերյալ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կանխատեսումները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չեն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մտնում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ՀԱԷԿ</w:t>
            </w:r>
            <w:r w:rsidRPr="00895600">
              <w:rPr>
                <w:rFonts w:ascii="GHEA Grapalat" w:hAnsi="GHEA Grapalat"/>
                <w:lang w:val="hy-AM"/>
              </w:rPr>
              <w:t>-</w:t>
            </w:r>
            <w:r w:rsidRPr="00895600">
              <w:rPr>
                <w:rFonts w:ascii="GHEA Grapalat" w:hAnsi="GHEA Grapalat" w:cs="Arial"/>
                <w:lang w:val="hy-AM"/>
              </w:rPr>
              <w:t>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գործառության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մեջ</w:t>
            </w:r>
            <w:r w:rsidRPr="00895600">
              <w:rPr>
                <w:rFonts w:ascii="GHEA Grapalat" w:hAnsi="GHEA Grapalat"/>
                <w:lang w:val="hy-AM"/>
              </w:rPr>
              <w:t xml:space="preserve">: </w:t>
            </w:r>
            <w:r w:rsidRPr="00895600">
              <w:rPr>
                <w:rFonts w:ascii="GHEA Grapalat" w:hAnsi="GHEA Grapalat" w:cs="Arial"/>
                <w:lang w:val="hy-AM"/>
              </w:rPr>
              <w:t>Առաջարկում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ջնջել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861C05" w:rsidRPr="00895600" w:rsidRDefault="00B72F82" w:rsidP="00930EBB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 չի ընդունվել</w:t>
            </w:r>
            <w:r w:rsidR="00861C05" w:rsidRPr="00895600">
              <w:rPr>
                <w:rFonts w:ascii="GHEA Grapalat" w:hAnsi="GHEA Grapalat"/>
                <w:lang w:val="hy-AM"/>
              </w:rPr>
              <w:t xml:space="preserve">։ </w:t>
            </w:r>
          </w:p>
          <w:p w:rsidR="00A01BD6" w:rsidRPr="00895600" w:rsidRDefault="00861C05" w:rsidP="00A15786">
            <w:pPr>
              <w:shd w:val="clear" w:color="auto" w:fill="FFFFFF"/>
              <w:jc w:val="both"/>
              <w:rPr>
                <w:rFonts w:ascii="GHEA Grapalat" w:hAnsi="GHEA Grapalat" w:cs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Պահանջվող տվյալները անհրաժեշտ է </w:t>
            </w:r>
            <w:r w:rsidR="008338A9" w:rsidRPr="00895600">
              <w:rPr>
                <w:rFonts w:ascii="GHEA Grapalat" w:hAnsi="GHEA Grapalat"/>
                <w:lang w:val="hy-AM"/>
              </w:rPr>
              <w:t>ՀԱԷԿ-ի 2-րդ էներգաբլոկում միջուկային և ճառագայթային վթարների դեպքում անձնակազմի, ինչպես նաև բնակչության պաշտպանության վթարային</w:t>
            </w:r>
            <w:r w:rsidR="008338A9" w:rsidRPr="00895600">
              <w:rPr>
                <w:rFonts w:ascii="GHEA Grapalat" w:hAnsi="GHEA Grapalat" w:cs="GHEA Grapalat"/>
                <w:lang w:val="hy-AM"/>
              </w:rPr>
              <w:t xml:space="preserve"> պլանները մշակելու ժամանակ։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4E20E0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892BB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A01BD6" w:rsidRPr="00895600">
              <w:rPr>
                <w:rFonts w:ascii="GHEA Grapalat" w:hAnsi="GHEA Grapalat"/>
                <w:lang w:val="hy-AM"/>
              </w:rPr>
              <w:tab/>
            </w:r>
            <w:r w:rsidR="00A01BD6" w:rsidRPr="00895600">
              <w:rPr>
                <w:rFonts w:ascii="GHEA Grapalat" w:hAnsi="GHEA Grapalat" w:cs="Arial"/>
                <w:lang w:val="hy-AM"/>
              </w:rPr>
              <w:t>կետ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5.1.4.11. </w:t>
            </w:r>
            <w:r w:rsidR="00A01BD6" w:rsidRPr="00895600">
              <w:rPr>
                <w:rFonts w:ascii="GHEA Grapalat" w:hAnsi="GHEA Grapalat" w:cs="Arial"/>
                <w:lang w:val="hy-AM"/>
              </w:rPr>
              <w:t>վերջին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նախադասություն</w:t>
            </w:r>
            <w:r w:rsidR="00A01BD6"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Հարցը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պետք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ուղղել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էներգահամակարգին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ոչ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թե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ՀԱԷԿ</w:t>
            </w:r>
            <w:r w:rsidRPr="00895600">
              <w:rPr>
                <w:rFonts w:ascii="GHEA Grapalat" w:hAnsi="GHEA Grapalat"/>
                <w:lang w:val="hy-AM"/>
              </w:rPr>
              <w:t>-</w:t>
            </w:r>
            <w:r w:rsidRPr="00895600">
              <w:rPr>
                <w:rFonts w:ascii="GHEA Grapalat" w:hAnsi="GHEA Grapalat" w:cs="Arial"/>
                <w:lang w:val="hy-AM"/>
              </w:rPr>
              <w:t>ին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B72F82" w:rsidP="00A15786">
            <w:pPr>
              <w:shd w:val="clear" w:color="auto" w:fill="FFFFFF"/>
              <w:jc w:val="both"/>
              <w:rPr>
                <w:rFonts w:ascii="GHEA Grapalat" w:hAnsi="GHEA Grapalat" w:cs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 չի ընդունվել</w:t>
            </w:r>
            <w:r w:rsidR="008338A9" w:rsidRPr="00895600">
              <w:rPr>
                <w:rFonts w:ascii="GHEA Grapalat" w:hAnsi="GHEA Grapalat"/>
                <w:lang w:val="hy-AM"/>
              </w:rPr>
              <w:t>, քանի որ հարցը վերաբերում է ՀԱԷԿ-ի էներգամատակարարմանը, որը անմիջական</w:t>
            </w:r>
            <w:r w:rsidR="00E51EEA" w:rsidRPr="00895600">
              <w:rPr>
                <w:rFonts w:ascii="GHEA Grapalat" w:hAnsi="GHEA Grapalat"/>
                <w:lang w:val="hy-AM"/>
              </w:rPr>
              <w:t>որեն</w:t>
            </w:r>
            <w:r w:rsidR="008338A9" w:rsidRPr="00895600">
              <w:rPr>
                <w:rFonts w:ascii="GHEA Grapalat" w:hAnsi="GHEA Grapalat"/>
                <w:lang w:val="hy-AM"/>
              </w:rPr>
              <w:t xml:space="preserve"> կապ</w:t>
            </w:r>
            <w:r w:rsidR="00C04872" w:rsidRPr="00895600">
              <w:rPr>
                <w:rFonts w:ascii="GHEA Grapalat" w:hAnsi="GHEA Grapalat"/>
                <w:lang w:val="hy-AM"/>
              </w:rPr>
              <w:t>ված է</w:t>
            </w:r>
            <w:r w:rsidR="008338A9" w:rsidRPr="00895600">
              <w:rPr>
                <w:rFonts w:ascii="GHEA Grapalat" w:hAnsi="GHEA Grapalat"/>
                <w:lang w:val="hy-AM"/>
              </w:rPr>
              <w:t xml:space="preserve"> անվտանգությանը</w:t>
            </w:r>
            <w:r w:rsidR="008338A9" w:rsidRPr="00895600">
              <w:rPr>
                <w:rFonts w:ascii="GHEA Grapalat" w:hAnsi="GHEA Grapalat" w:cs="GHEA Grapalat"/>
                <w:lang w:val="hy-AM"/>
              </w:rPr>
              <w:t>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E71247" w:rsidRPr="00895600" w:rsidRDefault="000C07A4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pt-PT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892BB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  </w:t>
            </w:r>
            <w:r w:rsidR="00A01BD6" w:rsidRPr="00895600">
              <w:rPr>
                <w:rFonts w:ascii="GHEA Grapalat" w:hAnsi="GHEA Grapalat" w:cs="Arial"/>
                <w:lang w:val="hy-AM"/>
              </w:rPr>
              <w:t>կետ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5.1.5.1.1</w:t>
            </w:r>
          </w:p>
          <w:p w:rsidR="00A01BD6" w:rsidRPr="00895600" w:rsidRDefault="00A01BD6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lastRenderedPageBreak/>
              <w:t>չորրորդ</w:t>
            </w:r>
            <w:r w:rsidRPr="00895600">
              <w:rPr>
                <w:rFonts w:ascii="GHEA Grapalat" w:hAnsi="GHEA Grapalat"/>
                <w:lang w:val="hy-AM"/>
              </w:rPr>
              <w:t xml:space="preserve">  </w:t>
            </w:r>
            <w:r w:rsidRPr="00895600">
              <w:rPr>
                <w:rFonts w:ascii="GHEA Grapalat" w:hAnsi="GHEA Grapalat" w:cs="Arial"/>
                <w:lang w:val="hy-AM"/>
              </w:rPr>
              <w:t>տողում</w:t>
            </w:r>
            <w:r w:rsidRPr="00895600">
              <w:rPr>
                <w:rFonts w:ascii="GHEA Grapalat" w:hAnsi="GHEA Grapalat"/>
                <w:lang w:val="hy-AM"/>
              </w:rPr>
              <w:t xml:space="preserve"> «</w:t>
            </w:r>
            <w:r w:rsidRPr="00895600">
              <w:rPr>
                <w:rFonts w:ascii="GHEA Grapalat" w:hAnsi="GHEA Grapalat" w:cs="Arial"/>
                <w:lang w:val="hy-AM"/>
              </w:rPr>
              <w:t>տուրբոգեներատոր</w:t>
            </w:r>
            <w:r w:rsidRPr="00895600">
              <w:rPr>
                <w:rFonts w:ascii="GHEA Grapalat" w:hAnsi="GHEA Grapalat"/>
                <w:lang w:val="hy-AM"/>
              </w:rPr>
              <w:t>»-</w:t>
            </w:r>
            <w:r w:rsidRPr="00895600">
              <w:rPr>
                <w:rFonts w:ascii="GHEA Grapalat" w:hAnsi="GHEA Grapalat" w:cs="Arial"/>
                <w:lang w:val="hy-AM"/>
              </w:rPr>
              <w:t>ը</w:t>
            </w:r>
            <w:r w:rsidRPr="00895600">
              <w:rPr>
                <w:rFonts w:ascii="GHEA Grapalat" w:hAnsi="GHEA Grapalat"/>
                <w:lang w:val="hy-AM"/>
              </w:rPr>
              <w:t xml:space="preserve">  </w:t>
            </w:r>
            <w:r w:rsidRPr="00895600">
              <w:rPr>
                <w:rFonts w:ascii="GHEA Grapalat" w:hAnsi="GHEA Grapalat" w:cs="Arial"/>
                <w:lang w:val="hy-AM"/>
              </w:rPr>
              <w:t>փոխարինել</w:t>
            </w:r>
            <w:r w:rsidRPr="00895600">
              <w:rPr>
                <w:rFonts w:ascii="GHEA Grapalat" w:hAnsi="GHEA Grapalat"/>
                <w:lang w:val="hy-AM"/>
              </w:rPr>
              <w:t xml:space="preserve"> «</w:t>
            </w:r>
            <w:r w:rsidRPr="00895600">
              <w:rPr>
                <w:rFonts w:ascii="GHEA Grapalat" w:hAnsi="GHEA Grapalat" w:cs="Arial"/>
                <w:lang w:val="hy-AM"/>
              </w:rPr>
              <w:t>տուրբոգեներատորներ</w:t>
            </w:r>
            <w:r w:rsidRPr="00895600">
              <w:rPr>
                <w:rFonts w:ascii="GHEA Grapalat" w:hAnsi="GHEA Grapalat"/>
                <w:lang w:val="hy-AM"/>
              </w:rPr>
              <w:t>»-</w:t>
            </w:r>
            <w:r w:rsidRPr="00895600">
              <w:rPr>
                <w:rFonts w:ascii="GHEA Grapalat" w:hAnsi="GHEA Grapalat" w:cs="Arial"/>
                <w:lang w:val="hy-AM"/>
              </w:rPr>
              <w:t>ով</w:t>
            </w:r>
            <w:r w:rsidR="00035DF6" w:rsidRPr="00895600">
              <w:rPr>
                <w:rFonts w:ascii="GHEA Grapalat" w:hAnsi="GHEA Grapalat" w:cs="Arial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6856FD" w:rsidRPr="00895600" w:rsidRDefault="00CB178A" w:rsidP="006856FD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 xml:space="preserve">Առաջարկությունն </w:t>
            </w:r>
            <w:r w:rsidR="006856FD" w:rsidRPr="00895600">
              <w:rPr>
                <w:rFonts w:ascii="GHEA Grapalat" w:hAnsi="GHEA Grapalat"/>
                <w:lang w:val="hy-AM"/>
              </w:rPr>
              <w:t>ընդունվել</w:t>
            </w:r>
            <w:r w:rsidR="006856FD" w:rsidRPr="00895600">
              <w:rPr>
                <w:rFonts w:ascii="GHEA Grapalat" w:hAnsi="GHEA Grapalat"/>
                <w:lang w:val="pt-PT"/>
              </w:rPr>
              <w:t>։</w:t>
            </w:r>
          </w:p>
          <w:p w:rsidR="00A01BD6" w:rsidRPr="00895600" w:rsidRDefault="00A01BD6" w:rsidP="00A15786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892BB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A01BD6" w:rsidRPr="00895600">
              <w:rPr>
                <w:rFonts w:ascii="GHEA Grapalat" w:hAnsi="GHEA Grapalat"/>
                <w:lang w:val="hy-AM"/>
              </w:rPr>
              <w:tab/>
            </w:r>
            <w:r w:rsidR="00A01BD6" w:rsidRPr="00895600">
              <w:rPr>
                <w:rFonts w:ascii="GHEA Grapalat" w:hAnsi="GHEA Grapalat" w:cs="Arial"/>
                <w:lang w:val="hy-AM"/>
              </w:rPr>
              <w:t>կետ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5.1.5.1</w:t>
            </w:r>
            <w:r w:rsidR="00C751AC" w:rsidRPr="00895600">
              <w:rPr>
                <w:rFonts w:ascii="GHEA Grapalat" w:hAnsi="GHEA Grapalat"/>
                <w:lang w:val="hy-AM"/>
              </w:rPr>
              <w:t>.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2. </w:t>
            </w:r>
          </w:p>
          <w:p w:rsidR="00A01BD6" w:rsidRPr="00895600" w:rsidRDefault="00A01BD6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նախավերջին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պարբերությ</w:t>
            </w:r>
            <w:r w:rsidR="00E51EEA" w:rsidRPr="00895600">
              <w:rPr>
                <w:rFonts w:ascii="GHEA Grapalat" w:hAnsi="GHEA Grapalat" w:cs="Arial"/>
                <w:lang w:val="hy-AM"/>
              </w:rPr>
              <w:t>ու</w:t>
            </w:r>
            <w:r w:rsidRPr="00895600">
              <w:rPr>
                <w:rFonts w:ascii="GHEA Grapalat" w:hAnsi="GHEA Grapalat" w:cs="Arial"/>
                <w:lang w:val="hy-AM"/>
              </w:rPr>
              <w:t>ն</w:t>
            </w:r>
            <w:r w:rsidR="00E51EEA" w:rsidRPr="00895600">
              <w:rPr>
                <w:rFonts w:ascii="GHEA Grapalat" w:hAnsi="GHEA Grapalat" w:cs="Arial"/>
                <w:lang w:val="hy-AM"/>
              </w:rPr>
              <w:t>ը</w:t>
            </w:r>
            <w:r w:rsidRPr="00895600">
              <w:rPr>
                <w:rFonts w:ascii="GHEA Grapalat" w:hAnsi="GHEA Grapalat"/>
                <w:lang w:val="hy-AM"/>
              </w:rPr>
              <w:t xml:space="preserve">   </w:t>
            </w:r>
            <w:r w:rsidRPr="00895600">
              <w:rPr>
                <w:rFonts w:ascii="GHEA Grapalat" w:hAnsi="GHEA Grapalat" w:cs="Arial"/>
                <w:lang w:val="hy-AM"/>
              </w:rPr>
              <w:t>առաջարկում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տեղափոխել</w:t>
            </w:r>
            <w:r w:rsidRPr="00895600">
              <w:rPr>
                <w:rFonts w:ascii="GHEA Grapalat" w:hAnsi="GHEA Grapalat"/>
                <w:lang w:val="hy-AM"/>
              </w:rPr>
              <w:t xml:space="preserve"> 5.1.1. </w:t>
            </w:r>
            <w:r w:rsidRPr="00895600">
              <w:rPr>
                <w:rFonts w:ascii="GHEA Grapalat" w:hAnsi="GHEA Grapalat" w:cs="Arial"/>
                <w:lang w:val="hy-AM"/>
              </w:rPr>
              <w:t>կետ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</w:p>
          <w:p w:rsidR="00A01BD6" w:rsidRPr="00895600" w:rsidRDefault="00A01BD6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բ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պարբերություն</w:t>
            </w:r>
          </w:p>
          <w:p w:rsidR="00A01BD6" w:rsidRPr="00895600" w:rsidRDefault="006856FD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«</w:t>
            </w:r>
            <w:r w:rsidR="00A01BD6" w:rsidRPr="00895600">
              <w:rPr>
                <w:rFonts w:ascii="GHEA Grapalat" w:hAnsi="GHEA Grapalat"/>
                <w:lang w:val="hy-AM"/>
              </w:rPr>
              <w:t>...</w:t>
            </w:r>
            <w:r w:rsidR="00A01BD6" w:rsidRPr="00895600">
              <w:rPr>
                <w:rFonts w:ascii="GHEA Grapalat" w:hAnsi="GHEA Grapalat" w:cs="Arial"/>
                <w:lang w:val="hy-AM"/>
              </w:rPr>
              <w:t>այլ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պարամետրերը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ընդունելի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չէ</w:t>
            </w:r>
            <w:r w:rsidRPr="00895600">
              <w:rPr>
                <w:rFonts w:ascii="GHEA Grapalat" w:hAnsi="GHEA Grapalat" w:cs="Arial"/>
                <w:lang w:val="hy-AM"/>
              </w:rPr>
              <w:t>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(</w:t>
            </w:r>
            <w:r w:rsidR="00A01BD6" w:rsidRPr="00895600">
              <w:rPr>
                <w:rFonts w:ascii="GHEA Grapalat" w:hAnsi="GHEA Grapalat" w:cs="Arial"/>
                <w:lang w:val="hy-AM"/>
              </w:rPr>
              <w:t>տես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գլուխ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-4 </w:t>
            </w:r>
            <w:r w:rsidR="00A01BD6" w:rsidRPr="00895600">
              <w:rPr>
                <w:rFonts w:ascii="GHEA Grapalat" w:hAnsi="GHEA Grapalat" w:cs="Arial"/>
                <w:lang w:val="hy-AM"/>
              </w:rPr>
              <w:t>դիտողությունը</w:t>
            </w:r>
            <w:r w:rsidR="00A01BD6" w:rsidRPr="00895600">
              <w:rPr>
                <w:rFonts w:ascii="GHEA Grapalat" w:hAnsi="GHEA Grapalat"/>
                <w:lang w:val="hy-AM"/>
              </w:rPr>
              <w:t>):</w:t>
            </w:r>
          </w:p>
        </w:tc>
        <w:tc>
          <w:tcPr>
            <w:tcW w:w="5400" w:type="dxa"/>
            <w:vAlign w:val="center"/>
          </w:tcPr>
          <w:p w:rsidR="006856FD" w:rsidRPr="00895600" w:rsidRDefault="006856FD" w:rsidP="006856FD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 չի ընդունվել</w:t>
            </w:r>
            <w:r w:rsidRPr="00895600">
              <w:rPr>
                <w:rFonts w:ascii="GHEA Grapalat" w:hAnsi="GHEA Grapalat"/>
                <w:lang w:val="pt-PT"/>
              </w:rPr>
              <w:t>։</w:t>
            </w:r>
          </w:p>
          <w:p w:rsidR="00895600" w:rsidRPr="00895600" w:rsidRDefault="00895600" w:rsidP="006856FD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</w:p>
          <w:p w:rsidR="00A01BD6" w:rsidRPr="00895600" w:rsidRDefault="000C07A4" w:rsidP="00A15786">
            <w:pPr>
              <w:rPr>
                <w:rFonts w:ascii="GHEA Grapalat" w:hAnsi="GHEA Grapalat"/>
                <w:b/>
                <w:highlight w:val="yellow"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892BB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A01BD6"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կետ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/>
                <w:lang w:val="hy-AM"/>
              </w:rPr>
              <w:t>5.1.7.</w:t>
            </w:r>
          </w:p>
          <w:p w:rsidR="00A01BD6" w:rsidRPr="00895600" w:rsidRDefault="00A01BD6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Տվյալ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պահանջը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պետք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ներկայացնել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անկախ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փորձագիտություն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անցկացնող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կազմակերպությանը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ոչ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թե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ՀԱԷԿ</w:t>
            </w:r>
            <w:r w:rsidRPr="00895600">
              <w:rPr>
                <w:rFonts w:ascii="GHEA Grapalat" w:hAnsi="GHEA Grapalat"/>
                <w:lang w:val="hy-AM"/>
              </w:rPr>
              <w:t>-</w:t>
            </w:r>
            <w:r w:rsidRPr="00895600">
              <w:rPr>
                <w:rFonts w:ascii="GHEA Grapalat" w:hAnsi="GHEA Grapalat" w:cs="Arial"/>
                <w:lang w:val="hy-AM"/>
              </w:rPr>
              <w:t>ին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Առաջարկում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կետի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պահանջը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վերաձևակերպել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հետևյալ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կերպ</w:t>
            </w:r>
            <w:r w:rsidRPr="00895600">
              <w:rPr>
                <w:rFonts w:ascii="GHEA Grapalat" w:hAnsi="GHEA Grapalat"/>
                <w:lang w:val="hy-AM"/>
              </w:rPr>
              <w:t>`</w:t>
            </w:r>
          </w:p>
          <w:p w:rsidR="00A01BD6" w:rsidRPr="00895600" w:rsidRDefault="00A01BD6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Եթե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ԱՀՀ</w:t>
            </w:r>
            <w:r w:rsidRPr="00895600">
              <w:rPr>
                <w:rFonts w:ascii="GHEA Grapalat" w:hAnsi="GHEA Grapalat"/>
                <w:lang w:val="hy-AM"/>
              </w:rPr>
              <w:t>-</w:t>
            </w:r>
            <w:r w:rsidRPr="00895600">
              <w:rPr>
                <w:rFonts w:ascii="GHEA Grapalat" w:hAnsi="GHEA Grapalat" w:cs="Arial"/>
                <w:lang w:val="hy-AM"/>
              </w:rPr>
              <w:t>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ներկայացված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տեղեկությունները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չեն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համապատասխանում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սահմանված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պահանջներին</w:t>
            </w:r>
            <w:r w:rsidRPr="00895600">
              <w:rPr>
                <w:rFonts w:ascii="GHEA Grapalat" w:hAnsi="GHEA Grapalat"/>
                <w:lang w:val="hy-AM"/>
              </w:rPr>
              <w:t xml:space="preserve"> (</w:t>
            </w:r>
            <w:r w:rsidRPr="00895600">
              <w:rPr>
                <w:rFonts w:ascii="GHEA Grapalat" w:hAnsi="GHEA Grapalat" w:cs="Arial"/>
                <w:lang w:val="hy-AM"/>
              </w:rPr>
              <w:t>համաձայն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անկախ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փորձագիտական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եզրակացության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ապա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ՀԱԷԿ</w:t>
            </w:r>
            <w:r w:rsidRPr="00895600">
              <w:rPr>
                <w:rFonts w:ascii="GHEA Grapalat" w:hAnsi="GHEA Grapalat"/>
                <w:lang w:val="hy-AM"/>
              </w:rPr>
              <w:t>-</w:t>
            </w:r>
            <w:r w:rsidRPr="00895600">
              <w:rPr>
                <w:rFonts w:ascii="GHEA Grapalat" w:hAnsi="GHEA Grapalat" w:cs="Arial"/>
                <w:lang w:val="hy-AM"/>
              </w:rPr>
              <w:t>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պետք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ներկայացնի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անհրաժեշտ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բացատրությունները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  <w:p w:rsidR="004E6380" w:rsidRPr="00895600" w:rsidRDefault="004E6380" w:rsidP="00892BB9">
            <w:pPr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u w:val="single"/>
                <w:lang w:val="hy-AM"/>
              </w:rPr>
              <w:t>Նոր առաջարկություն</w:t>
            </w:r>
          </w:p>
          <w:p w:rsidR="004E6380" w:rsidRPr="00895600" w:rsidRDefault="004E6380" w:rsidP="00892BB9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i/>
                <w:lang w:val="hy-AM"/>
              </w:rPr>
              <w:t>Տվյալ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բաժնում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անհրաժեշտ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է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նշել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ԱՀՀ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>-</w:t>
            </w:r>
            <w:r w:rsidRPr="00895600">
              <w:rPr>
                <w:rFonts w:ascii="GHEA Grapalat" w:hAnsi="GHEA Grapalat"/>
                <w:i/>
                <w:lang w:val="hy-AM"/>
              </w:rPr>
              <w:t>ում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ներկայացված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տեղեկության ամբողջականության ու սահմանված պահանջների հետ համապատասխանության վերաբերյալ տեղեկատվություն: Եթե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ներկայացված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տեղեկությունը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լրիվ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ծավալով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չի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համապատասխանում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կարգավորող մարմնի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պահանջներին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, </w:t>
            </w:r>
            <w:r w:rsidRPr="00895600">
              <w:rPr>
                <w:rFonts w:ascii="GHEA Grapalat" w:hAnsi="GHEA Grapalat"/>
                <w:i/>
                <w:lang w:val="hy-AM"/>
              </w:rPr>
              <w:t>ապա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պետք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է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դա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նշել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և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բերել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անհրաժեշտ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i/>
                <w:lang w:val="hy-AM"/>
              </w:rPr>
              <w:t>բացատրություններ</w:t>
            </w:r>
            <w:r w:rsidRPr="00895600">
              <w:rPr>
                <w:rFonts w:ascii="GHEA Grapalat" w:hAnsi="GHEA Grapalat" w:cs="Arial Unicode MS"/>
                <w:i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8338A9" w:rsidRPr="00895600" w:rsidRDefault="008338A9" w:rsidP="006A35E0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 չի ընդունվել</w:t>
            </w:r>
            <w:r w:rsidRPr="00895600">
              <w:rPr>
                <w:rFonts w:ascii="GHEA Grapalat" w:hAnsi="GHEA Grapalat"/>
                <w:lang w:val="pt-PT"/>
              </w:rPr>
              <w:t>։</w:t>
            </w:r>
          </w:p>
          <w:p w:rsidR="00A01BD6" w:rsidRPr="00895600" w:rsidRDefault="00135F23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pt-PT"/>
              </w:rPr>
              <w:t xml:space="preserve">Խոսքը </w:t>
            </w:r>
            <w:r w:rsidR="00A01BD6" w:rsidRPr="00895600">
              <w:rPr>
                <w:rFonts w:ascii="GHEA Grapalat" w:hAnsi="GHEA Grapalat"/>
                <w:lang w:val="pt-PT"/>
              </w:rPr>
              <w:t>գնում է սույն փաստաթղթի</w:t>
            </w:r>
            <w:r w:rsidRPr="00895600">
              <w:rPr>
                <w:rFonts w:ascii="GHEA Grapalat" w:hAnsi="GHEA Grapalat"/>
                <w:lang w:val="hy-AM"/>
              </w:rPr>
              <w:t xml:space="preserve"> պահանջներից</w:t>
            </w:r>
            <w:r w:rsidR="00A01BD6" w:rsidRPr="00895600">
              <w:rPr>
                <w:rFonts w:ascii="GHEA Grapalat" w:hAnsi="GHEA Grapalat"/>
                <w:lang w:val="pt-PT"/>
              </w:rPr>
              <w:t xml:space="preserve"> շեղումների մասին:</w:t>
            </w:r>
            <w:r w:rsidR="00870BD9" w:rsidRPr="00895600">
              <w:rPr>
                <w:rFonts w:ascii="GHEA Grapalat" w:hAnsi="GHEA Grapalat"/>
                <w:lang w:val="hy-AM"/>
              </w:rPr>
              <w:t xml:space="preserve"> </w:t>
            </w:r>
          </w:p>
          <w:p w:rsidR="004E6380" w:rsidRPr="00895600" w:rsidRDefault="004E638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870BD9" w:rsidRPr="00895600" w:rsidRDefault="00870BD9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Նոր առաջարկություն</w:t>
            </w:r>
            <w:r w:rsidR="004E6380" w:rsidRPr="00895600">
              <w:rPr>
                <w:rFonts w:ascii="GHEA Grapalat" w:hAnsi="GHEA Grapalat"/>
                <w:b/>
                <w:i/>
                <w:lang w:val="hy-AM"/>
              </w:rPr>
              <w:t>ը ընդունվել է</w:t>
            </w:r>
            <w:r w:rsidR="000C07A4" w:rsidRPr="00895600">
              <w:rPr>
                <w:rFonts w:ascii="GHEA Grapalat" w:hAnsi="GHEA Grapalat"/>
                <w:b/>
                <w:i/>
                <w:lang w:val="hy-AM"/>
              </w:rPr>
              <w:t>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A01BD6"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կետ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/>
                <w:lang w:val="hy-AM"/>
              </w:rPr>
              <w:t>5.2.2.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երրորդ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ենթակետ</w:t>
            </w:r>
          </w:p>
          <w:p w:rsidR="00A01BD6" w:rsidRPr="00895600" w:rsidRDefault="00E51EEA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«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... </w:t>
            </w:r>
            <w:r w:rsidR="00A01BD6" w:rsidRPr="00895600">
              <w:rPr>
                <w:rFonts w:ascii="GHEA Grapalat" w:hAnsi="GHEA Grapalat" w:cs="Arial"/>
                <w:lang w:val="hy-AM"/>
              </w:rPr>
              <w:t>չափազանց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փոքր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հավանականությունը</w:t>
            </w:r>
            <w:r w:rsidRPr="00895600">
              <w:rPr>
                <w:rFonts w:ascii="GHEA Grapalat" w:hAnsi="GHEA Grapalat" w:cs="Arial"/>
                <w:lang w:val="hy-AM"/>
              </w:rPr>
              <w:t>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– </w:t>
            </w:r>
            <w:r w:rsidR="00A01BD6" w:rsidRPr="00895600">
              <w:rPr>
                <w:rFonts w:ascii="GHEA Grapalat" w:hAnsi="GHEA Grapalat" w:cs="Arial"/>
                <w:lang w:val="hy-AM"/>
              </w:rPr>
              <w:t>պետք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է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սահմանել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կոնկրետ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արժեք</w:t>
            </w:r>
            <w:r w:rsidR="00A01BD6"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բ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ենթակետ</w:t>
            </w:r>
            <w:r w:rsidRPr="00895600">
              <w:rPr>
                <w:rFonts w:ascii="GHEA Grapalat" w:hAnsi="GHEA Grapalat"/>
                <w:lang w:val="hy-AM"/>
              </w:rPr>
              <w:t>.</w:t>
            </w:r>
          </w:p>
          <w:p w:rsidR="00A01BD6" w:rsidRPr="00895600" w:rsidRDefault="00A01BD6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- </w:t>
            </w:r>
            <w:r w:rsidRPr="00895600">
              <w:rPr>
                <w:rFonts w:ascii="GHEA Grapalat" w:hAnsi="GHEA Grapalat" w:cs="Arial"/>
                <w:lang w:val="hy-AM"/>
              </w:rPr>
              <w:t>նախադասության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սկզբում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ավելացնել</w:t>
            </w:r>
            <w:r w:rsidRPr="00895600">
              <w:rPr>
                <w:rFonts w:ascii="GHEA Grapalat" w:hAnsi="GHEA Grapalat"/>
                <w:lang w:val="hy-AM"/>
              </w:rPr>
              <w:t xml:space="preserve"> ,</w:t>
            </w:r>
            <w:r w:rsidR="00035DF6"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արտանախագծայինե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բառը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0C07A4" w:rsidRPr="00895600" w:rsidRDefault="004D47B0" w:rsidP="000C07A4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</w:t>
            </w:r>
            <w:r w:rsidR="000C07A4" w:rsidRPr="00895600">
              <w:rPr>
                <w:rFonts w:ascii="GHEA Grapalat" w:hAnsi="GHEA Grapalat"/>
                <w:lang w:val="hy-AM"/>
              </w:rPr>
              <w:t xml:space="preserve"> ընդունվել</w:t>
            </w:r>
            <w:r w:rsidRPr="00895600">
              <w:rPr>
                <w:rFonts w:ascii="GHEA Grapalat" w:hAnsi="GHEA Grapalat"/>
                <w:lang w:val="hy-AM"/>
              </w:rPr>
              <w:t xml:space="preserve"> է մասնակի</w:t>
            </w:r>
            <w:r w:rsidR="000C07A4" w:rsidRPr="00895600">
              <w:rPr>
                <w:rFonts w:ascii="GHEA Grapalat" w:hAnsi="GHEA Grapalat"/>
                <w:lang w:val="pt-PT"/>
              </w:rPr>
              <w:t>։</w:t>
            </w:r>
          </w:p>
          <w:p w:rsidR="000C07A4" w:rsidRPr="00895600" w:rsidRDefault="000C07A4" w:rsidP="000C07A4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pt-PT"/>
              </w:rPr>
              <w:t xml:space="preserve">Քանի որ նման արժեք </w:t>
            </w:r>
            <w:r w:rsidRPr="00895600">
              <w:rPr>
                <w:rFonts w:ascii="GHEA Grapalat" w:hAnsi="GHEA Grapalat"/>
                <w:lang w:val="hy-AM"/>
              </w:rPr>
              <w:t>սահմանելը</w:t>
            </w:r>
            <w:r w:rsidRPr="00895600">
              <w:rPr>
                <w:rFonts w:ascii="GHEA Grapalat" w:hAnsi="GHEA Grapalat"/>
                <w:lang w:val="pt-PT"/>
              </w:rPr>
              <w:t xml:space="preserve"> սույն փաստաթղթի խնդիրը չէ</w:t>
            </w:r>
            <w:r w:rsidRPr="00895600">
              <w:rPr>
                <w:rFonts w:ascii="GHEA Grapalat" w:hAnsi="GHEA Grapalat"/>
                <w:lang w:val="hy-AM"/>
              </w:rPr>
              <w:t>։</w:t>
            </w:r>
          </w:p>
          <w:p w:rsidR="000C07A4" w:rsidRPr="00895600" w:rsidRDefault="000C07A4" w:rsidP="000C07A4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ա) կետ - </w:t>
            </w: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</w:t>
            </w:r>
            <w:r w:rsidRPr="00895600">
              <w:rPr>
                <w:rFonts w:ascii="GHEA Grapalat" w:hAnsi="GHEA Grapalat"/>
                <w:b/>
                <w:lang w:val="hy-AM"/>
              </w:rPr>
              <w:t>։</w:t>
            </w:r>
          </w:p>
          <w:p w:rsidR="00C04872" w:rsidRPr="00895600" w:rsidRDefault="000C07A4" w:rsidP="000C07A4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բ) </w:t>
            </w:r>
            <w:r w:rsidRPr="00895600">
              <w:rPr>
                <w:rFonts w:ascii="GHEA Grapalat" w:hAnsi="GHEA Grapalat"/>
                <w:b/>
                <w:i/>
                <w:lang w:val="hy-AM"/>
              </w:rPr>
              <w:t>կետը շարադրվել է նոր խմբագրությամբ: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A01BD6"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կետ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5.3.1.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Աղյուսակ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1.</w:t>
            </w:r>
          </w:p>
          <w:p w:rsidR="00870BD9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Անվտանգության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գործառույթների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ցանկում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չի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նշված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չորորդ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ֆիզիկական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պատնեշին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առնչվող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գործառույթներ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135F23" w:rsidRPr="00895600" w:rsidRDefault="00135F23" w:rsidP="00135F23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Առաջարկությունը չի ընդունվել</w:t>
            </w:r>
            <w:r w:rsidRPr="00895600">
              <w:rPr>
                <w:rFonts w:ascii="GHEA Grapalat" w:hAnsi="GHEA Grapalat"/>
                <w:lang w:val="pt-PT"/>
              </w:rPr>
              <w:t>։</w:t>
            </w:r>
          </w:p>
          <w:p w:rsidR="00A01BD6" w:rsidRPr="00895600" w:rsidRDefault="00135F23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Վերոհիշյալ գործառույթը ընդգրկված է Աղյուսակ</w:t>
            </w:r>
            <w:r w:rsidRPr="00895600">
              <w:rPr>
                <w:rFonts w:ascii="GHEA Grapalat" w:hAnsi="GHEA Grapalat"/>
                <w:lang w:val="hy-AM"/>
              </w:rPr>
              <w:t xml:space="preserve"> 1-ի </w:t>
            </w:r>
            <w:r w:rsidR="00A01BD6" w:rsidRPr="00895600">
              <w:rPr>
                <w:rFonts w:ascii="GHEA Grapalat" w:hAnsi="GHEA Grapalat"/>
                <w:lang w:val="pt-PT"/>
              </w:rPr>
              <w:t>10-րդ կետում</w:t>
            </w:r>
            <w:r w:rsidR="00C04872" w:rsidRPr="00895600">
              <w:rPr>
                <w:rFonts w:ascii="GHEA Grapalat" w:hAnsi="GHEA Grapalat"/>
                <w:lang w:val="hy-AM"/>
              </w:rPr>
              <w:t>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C04872" w:rsidRPr="00895600" w:rsidRDefault="004D47B0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A01BD6"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կետ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/>
                <w:lang w:val="hy-AM"/>
              </w:rPr>
              <w:t>5.3.3.2.</w:t>
            </w:r>
          </w:p>
          <w:p w:rsidR="00E51EEA" w:rsidRPr="00895600" w:rsidRDefault="00A01BD6" w:rsidP="00E51EEA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V </w:t>
            </w:r>
            <w:r w:rsidRPr="00895600">
              <w:rPr>
                <w:rFonts w:ascii="GHEA Grapalat" w:hAnsi="GHEA Grapalat" w:cs="Arial"/>
                <w:lang w:val="hy-AM"/>
              </w:rPr>
              <w:t>կետի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հինգերորդ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յոթերորդ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ենթակետերը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հանել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քանի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որ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չեն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համապատասխանում</w:t>
            </w:r>
            <w:r w:rsidR="00E51EEA" w:rsidRPr="00895600">
              <w:rPr>
                <w:rFonts w:ascii="GHEA Grapalat" w:hAnsi="GHEA Grapalat"/>
                <w:lang w:val="hy-AM"/>
              </w:rPr>
              <w:t xml:space="preserve"> </w:t>
            </w:r>
          </w:p>
          <w:p w:rsidR="00A01BD6" w:rsidRPr="00895600" w:rsidRDefault="00A01BD6" w:rsidP="00E51EEA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V </w:t>
            </w:r>
            <w:r w:rsidRPr="00895600">
              <w:rPr>
                <w:rFonts w:ascii="GHEA Grapalat" w:hAnsi="GHEA Grapalat" w:cs="Arial"/>
                <w:lang w:val="hy-AM"/>
              </w:rPr>
              <w:t>կետի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վերնագրին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իսկ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նախագծման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շեղումները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ներկայացվում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են</w:t>
            </w:r>
            <w:r w:rsidRPr="00895600">
              <w:rPr>
                <w:rFonts w:ascii="GHEA Grapalat" w:hAnsi="GHEA Grapalat"/>
                <w:lang w:val="hy-AM"/>
              </w:rPr>
              <w:t xml:space="preserve"> 5.2.4. </w:t>
            </w:r>
            <w:r w:rsidRPr="00895600">
              <w:rPr>
                <w:rFonts w:ascii="GHEA Grapalat" w:hAnsi="GHEA Grapalat" w:cs="Arial"/>
                <w:lang w:val="hy-AM"/>
              </w:rPr>
              <w:t>կետում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135F23" w:rsidRPr="00895600">
              <w:rPr>
                <w:rFonts w:ascii="GHEA Grapalat" w:hAnsi="GHEA Grapalat"/>
                <w:lang w:val="hy-AM"/>
              </w:rPr>
              <w:t>ընդունվել է մասնակի։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BB56F8" w:rsidRPr="00895600" w:rsidRDefault="004D47B0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A01BD6"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/>
                <w:lang w:val="hy-AM"/>
              </w:rPr>
              <w:t>կ</w:t>
            </w:r>
            <w:r w:rsidRPr="00895600">
              <w:rPr>
                <w:rFonts w:ascii="GHEA Grapalat" w:hAnsi="GHEA Grapalat" w:cs="Arial"/>
                <w:lang w:val="hy-AM"/>
              </w:rPr>
              <w:t>ետ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5.3.3.5. </w:t>
            </w:r>
            <w:r w:rsidR="00135F23" w:rsidRPr="00895600">
              <w:rPr>
                <w:rFonts w:ascii="GHEA Grapalat" w:hAnsi="GHEA Grapalat"/>
                <w:lang w:val="hy-AM"/>
              </w:rPr>
              <w:t>ա</w:t>
            </w:r>
            <w:r w:rsidR="00A01BD6" w:rsidRPr="00895600">
              <w:rPr>
                <w:rFonts w:ascii="GHEA Grapalat" w:hAnsi="GHEA Grapalat" w:cs="Arial"/>
                <w:lang w:val="hy-AM"/>
              </w:rPr>
              <w:t>ռաջին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ենթապարբերություն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Կայանի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կառո</w:t>
            </w:r>
            <w:r w:rsidR="00135F23" w:rsidRPr="00895600">
              <w:rPr>
                <w:rFonts w:ascii="GHEA Grapalat" w:hAnsi="GHEA Grapalat" w:cs="Arial"/>
                <w:lang w:val="hy-AM"/>
              </w:rPr>
              <w:t>ւ</w:t>
            </w:r>
            <w:r w:rsidRPr="00895600">
              <w:rPr>
                <w:rFonts w:ascii="GHEA Grapalat" w:hAnsi="GHEA Grapalat" w:cs="Arial"/>
                <w:lang w:val="hy-AM"/>
              </w:rPr>
              <w:t>ցման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ժամանակ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որակի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ապահովման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նորմատիվ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փաստաթղթերը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չեն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եղել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ՀԱԷԿ</w:t>
            </w:r>
            <w:r w:rsidRPr="00895600">
              <w:rPr>
                <w:rFonts w:ascii="GHEA Grapalat" w:hAnsi="GHEA Grapalat"/>
                <w:lang w:val="hy-AM"/>
              </w:rPr>
              <w:t>-</w:t>
            </w:r>
            <w:r w:rsidRPr="00895600">
              <w:rPr>
                <w:rFonts w:ascii="GHEA Grapalat" w:hAnsi="GHEA Grapalat" w:cs="Arial"/>
                <w:lang w:val="hy-AM"/>
              </w:rPr>
              <w:t>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չի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կարող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տալ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նշված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հարցի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պատասխանը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135F23" w:rsidRPr="00895600" w:rsidRDefault="00135F23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Առաջարկությունը </w:t>
            </w:r>
            <w:r w:rsidR="0019028B" w:rsidRPr="00895600">
              <w:rPr>
                <w:rFonts w:ascii="GHEA Grapalat" w:hAnsi="GHEA Grapalat"/>
                <w:lang w:val="hy-AM"/>
              </w:rPr>
              <w:t>չի ընդունվում։</w:t>
            </w:r>
          </w:p>
          <w:p w:rsidR="00A01BD6" w:rsidRPr="00895600" w:rsidRDefault="00135F23" w:rsidP="00A15786">
            <w:pPr>
              <w:shd w:val="clear" w:color="auto" w:fill="FFFFFF"/>
              <w:jc w:val="both"/>
              <w:rPr>
                <w:rFonts w:ascii="GHEA Grapalat" w:hAnsi="GHEA Grapalat" w:cs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Խոսքը վերաբերում է ընդունման-հան</w:t>
            </w:r>
            <w:r w:rsidR="00BB56F8" w:rsidRPr="00895600">
              <w:rPr>
                <w:rFonts w:ascii="GHEA Grapalat" w:hAnsi="GHEA Grapalat"/>
                <w:lang w:val="hy-AM"/>
              </w:rPr>
              <w:t>ձ</w:t>
            </w:r>
            <w:r w:rsidRPr="00895600">
              <w:rPr>
                <w:rFonts w:ascii="GHEA Grapalat" w:hAnsi="GHEA Grapalat"/>
                <w:lang w:val="hy-AM"/>
              </w:rPr>
              <w:t>նման ակտերին, որոնք առկա են ՀԱԷԿ-ում</w:t>
            </w:r>
            <w:r w:rsidRPr="00895600">
              <w:rPr>
                <w:rFonts w:ascii="GHEA Grapalat" w:hAnsi="GHEA Grapalat" w:cs="GHEA Grapalat"/>
                <w:lang w:val="hy-AM"/>
              </w:rPr>
              <w:t>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BB56F8" w:rsidRPr="00895600" w:rsidRDefault="004D47B0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  <w:t>կ</w:t>
            </w:r>
            <w:r w:rsidRPr="00895600">
              <w:rPr>
                <w:rFonts w:ascii="GHEA Grapalat" w:hAnsi="GHEA Grapalat" w:cs="Arial"/>
                <w:lang w:val="hy-AM"/>
              </w:rPr>
              <w:t>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5.3.3.8.</w:t>
            </w:r>
          </w:p>
          <w:p w:rsidR="00A01BD6" w:rsidRPr="00895600" w:rsidRDefault="00E51EEA" w:rsidP="00E51EEA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«</w:t>
            </w:r>
            <w:r w:rsidR="00A01BD6" w:rsidRPr="00895600">
              <w:rPr>
                <w:rFonts w:ascii="GHEA Grapalat" w:hAnsi="GHEA Grapalat"/>
                <w:lang w:val="hy-AM"/>
              </w:rPr>
              <w:t>...</w:t>
            </w:r>
            <w:r w:rsidR="00A01BD6" w:rsidRPr="00895600">
              <w:rPr>
                <w:rFonts w:ascii="GHEA Grapalat" w:hAnsi="GHEA Grapalat" w:cs="Arial"/>
                <w:lang w:val="hy-AM"/>
              </w:rPr>
              <w:t>պարբերական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ստուգումների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արդյունավետությունը</w:t>
            </w:r>
            <w:r w:rsidRPr="00895600">
              <w:rPr>
                <w:rFonts w:ascii="GHEA Grapalat" w:hAnsi="GHEA Grapalat" w:cs="Arial"/>
                <w:lang w:val="hy-AM"/>
              </w:rPr>
              <w:t>»-ը</w:t>
            </w:r>
            <w:r w:rsidRPr="00895600">
              <w:rPr>
                <w:rFonts w:ascii="GHEA Grapalat" w:hAnsi="GHEA Grapalat"/>
                <w:lang w:val="hy-AM"/>
              </w:rPr>
              <w:t xml:space="preserve"> «</w:t>
            </w:r>
            <w:r w:rsidR="00A01BD6" w:rsidRPr="00895600">
              <w:rPr>
                <w:rFonts w:ascii="GHEA Grapalat" w:hAnsi="GHEA Grapalat" w:cs="Arial"/>
                <w:lang w:val="hy-AM"/>
              </w:rPr>
              <w:t>արդյունավետություն</w:t>
            </w:r>
            <w:r w:rsidRPr="00895600">
              <w:rPr>
                <w:rFonts w:ascii="GHEA Grapalat" w:hAnsi="GHEA Grapalat" w:cs="Arial"/>
                <w:lang w:val="hy-AM"/>
              </w:rPr>
              <w:t>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բառը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փոխարինել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«</w:t>
            </w:r>
            <w:r w:rsidR="00A01BD6" w:rsidRPr="00895600">
              <w:rPr>
                <w:rFonts w:ascii="GHEA Grapalat" w:hAnsi="GHEA Grapalat" w:cs="Arial"/>
                <w:lang w:val="hy-AM"/>
              </w:rPr>
              <w:t>արդյունքները</w:t>
            </w:r>
            <w:r w:rsidRPr="00895600">
              <w:rPr>
                <w:rFonts w:ascii="GHEA Grapalat" w:hAnsi="GHEA Grapalat" w:cs="Arial"/>
                <w:lang w:val="hy-AM"/>
              </w:rPr>
              <w:t>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բառով</w:t>
            </w:r>
            <w:r w:rsidR="00A01BD6"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A15786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19028B" w:rsidRPr="00895600">
              <w:rPr>
                <w:rFonts w:ascii="GHEA Grapalat" w:hAnsi="GHEA Grapalat"/>
                <w:lang w:val="hy-AM"/>
              </w:rPr>
              <w:t>ընդունվ</w:t>
            </w:r>
            <w:r w:rsidR="00135F23" w:rsidRPr="00895600">
              <w:rPr>
                <w:rFonts w:ascii="GHEA Grapalat" w:hAnsi="GHEA Grapalat"/>
                <w:lang w:val="hy-AM"/>
              </w:rPr>
              <w:t>ել է</w:t>
            </w:r>
            <w:r w:rsidR="0019028B" w:rsidRPr="00895600">
              <w:rPr>
                <w:rFonts w:ascii="GHEA Grapalat" w:hAnsi="GHEA Grapalat"/>
                <w:lang w:val="hy-AM"/>
              </w:rPr>
              <w:t xml:space="preserve">։  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  <w:t>կ</w:t>
            </w:r>
            <w:r w:rsidRPr="00895600">
              <w:rPr>
                <w:rFonts w:ascii="GHEA Grapalat" w:hAnsi="GHEA Grapalat" w:cs="Arial"/>
                <w:lang w:val="hy-AM"/>
              </w:rPr>
              <w:t>ետ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5.3.3.11. </w:t>
            </w:r>
            <w:r w:rsidR="00A01BD6" w:rsidRPr="00895600">
              <w:rPr>
                <w:rFonts w:ascii="GHEA Grapalat" w:hAnsi="GHEA Grapalat" w:cs="Arial"/>
                <w:lang w:val="hy-AM"/>
              </w:rPr>
              <w:t>երրորդ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ենթակետ</w:t>
            </w:r>
          </w:p>
          <w:p w:rsidR="00A01BD6" w:rsidRPr="00895600" w:rsidRDefault="00A01BD6" w:rsidP="00E51EEA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lastRenderedPageBreak/>
              <w:t>փակագծում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գրված</w:t>
            </w:r>
            <w:r w:rsidR="00E51EEA" w:rsidRPr="00895600">
              <w:rPr>
                <w:rFonts w:ascii="GHEA Grapalat" w:hAnsi="GHEA Grapalat" w:cs="Arial"/>
                <w:lang w:val="hy-AM"/>
              </w:rPr>
              <w:t xml:space="preserve"> «</w:t>
            </w:r>
            <w:r w:rsidRPr="00895600">
              <w:rPr>
                <w:rFonts w:ascii="GHEA Grapalat" w:hAnsi="GHEA Grapalat" w:cs="Arial"/>
                <w:lang w:val="hy-AM"/>
              </w:rPr>
              <w:t>ջրի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E51EEA" w:rsidRPr="00895600">
              <w:rPr>
                <w:rFonts w:ascii="GHEA Grapalat" w:hAnsi="GHEA Grapalat" w:cs="Arial"/>
                <w:lang w:val="hy-AM"/>
              </w:rPr>
              <w:t>կոր</w:t>
            </w:r>
            <w:r w:rsidRPr="00895600">
              <w:rPr>
                <w:rFonts w:ascii="GHEA Grapalat" w:hAnsi="GHEA Grapalat" w:cs="Arial"/>
                <w:lang w:val="hy-AM"/>
              </w:rPr>
              <w:t>ստի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բացառում</w:t>
            </w:r>
            <w:r w:rsidR="00E51EEA" w:rsidRPr="00895600">
              <w:rPr>
                <w:rFonts w:ascii="GHEA Grapalat" w:hAnsi="GHEA Grapalat"/>
                <w:lang w:val="hy-AM"/>
              </w:rPr>
              <w:t>...»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բառակապակցությունը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հանել</w:t>
            </w:r>
            <w:r w:rsidRPr="00895600">
              <w:rPr>
                <w:rFonts w:ascii="GHEA Grapalat" w:hAnsi="GHEA Grapalat"/>
                <w:lang w:val="hy-AM"/>
              </w:rPr>
              <w:t xml:space="preserve"> (</w:t>
            </w:r>
            <w:r w:rsidRPr="00895600">
              <w:rPr>
                <w:rFonts w:ascii="GHEA Grapalat" w:hAnsi="GHEA Grapalat" w:cs="Arial"/>
                <w:lang w:val="hy-AM"/>
              </w:rPr>
              <w:t>ջնջել</w:t>
            </w:r>
            <w:r w:rsidRPr="00895600">
              <w:rPr>
                <w:rFonts w:ascii="GHEA Grapalat" w:hAnsi="GHEA Grapalat"/>
                <w:lang w:val="hy-AM"/>
              </w:rPr>
              <w:t>):</w:t>
            </w:r>
          </w:p>
        </w:tc>
        <w:tc>
          <w:tcPr>
            <w:tcW w:w="5400" w:type="dxa"/>
            <w:vAlign w:val="center"/>
          </w:tcPr>
          <w:p w:rsidR="00A01BD6" w:rsidRPr="00895600" w:rsidRDefault="00CB178A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 xml:space="preserve">Առաջարկությունն </w:t>
            </w:r>
            <w:r w:rsidRPr="00895600">
              <w:rPr>
                <w:rFonts w:ascii="GHEA Grapalat" w:hAnsi="GHEA Grapalat"/>
                <w:lang w:val="pt-PT"/>
              </w:rPr>
              <w:t>ընդուն</w:t>
            </w:r>
            <w:r w:rsidRPr="00895600">
              <w:rPr>
                <w:rFonts w:ascii="GHEA Grapalat" w:hAnsi="GHEA Grapalat"/>
                <w:lang w:val="hy-AM"/>
              </w:rPr>
              <w:t>վ</w:t>
            </w:r>
            <w:r w:rsidRPr="00895600">
              <w:rPr>
                <w:rFonts w:ascii="GHEA Grapalat" w:hAnsi="GHEA Grapalat"/>
                <w:lang w:val="pt-PT"/>
              </w:rPr>
              <w:t xml:space="preserve">ել </w:t>
            </w:r>
            <w:r w:rsidRPr="00895600">
              <w:rPr>
                <w:rFonts w:ascii="GHEA Grapalat" w:hAnsi="GHEA Grapalat"/>
                <w:lang w:val="hy-AM"/>
              </w:rPr>
              <w:t xml:space="preserve">է </w:t>
            </w:r>
          </w:p>
        </w:tc>
      </w:tr>
      <w:tr w:rsidR="00895600" w:rsidRPr="00895600" w:rsidTr="003A5633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  <w:t>կ</w:t>
            </w:r>
            <w:r w:rsidRPr="00895600">
              <w:rPr>
                <w:rFonts w:ascii="GHEA Grapalat" w:hAnsi="GHEA Grapalat" w:cs="Arial"/>
                <w:lang w:val="hy-AM"/>
              </w:rPr>
              <w:t xml:space="preserve">ետ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5.3.3.14. 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վեցերորդ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ենթակետ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Անհասկանելի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ի՞նչ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ինֆորմացիա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պահանջվում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ներկայացնել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բ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էջ</w:t>
            </w:r>
            <w:r w:rsidRPr="00895600">
              <w:rPr>
                <w:rFonts w:ascii="GHEA Grapalat" w:hAnsi="GHEA Grapalat"/>
                <w:lang w:val="hy-AM"/>
              </w:rPr>
              <w:t xml:space="preserve"> 43 </w:t>
            </w:r>
            <w:r w:rsidRPr="00895600">
              <w:rPr>
                <w:rFonts w:ascii="GHEA Grapalat" w:hAnsi="GHEA Grapalat" w:cs="Arial"/>
                <w:lang w:val="hy-AM"/>
              </w:rPr>
              <w:t>նախավերջին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պարբերություն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Անհասկանելի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ի՞նչ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պահանջվում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135F23" w:rsidRPr="00895600" w:rsidRDefault="00CB178A" w:rsidP="006A35E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135F23" w:rsidRPr="00895600">
              <w:rPr>
                <w:rFonts w:ascii="GHEA Grapalat" w:hAnsi="GHEA Grapalat"/>
                <w:lang w:val="hy-AM"/>
              </w:rPr>
              <w:t>ընդունվել է մասնակիոր</w:t>
            </w:r>
            <w:r w:rsidR="00E51EEA" w:rsidRPr="00895600">
              <w:rPr>
                <w:rFonts w:ascii="GHEA Grapalat" w:hAnsi="GHEA Grapalat"/>
                <w:lang w:val="hy-AM"/>
              </w:rPr>
              <w:t>ե</w:t>
            </w:r>
            <w:r w:rsidR="00135F23" w:rsidRPr="00895600">
              <w:rPr>
                <w:rFonts w:ascii="GHEA Grapalat" w:hAnsi="GHEA Grapalat"/>
                <w:lang w:val="hy-AM"/>
              </w:rPr>
              <w:t>ն։</w:t>
            </w:r>
          </w:p>
          <w:p w:rsidR="00A01BD6" w:rsidRPr="00895600" w:rsidRDefault="003A5633" w:rsidP="006A35E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ա) փոփոխված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է, տես՝  2 </w:t>
            </w:r>
            <w:r w:rsidR="00A25EBB" w:rsidRPr="00895600">
              <w:rPr>
                <w:rFonts w:ascii="GHEA Grapalat" w:hAnsi="GHEA Grapalat"/>
                <w:lang w:val="hy-AM"/>
              </w:rPr>
              <w:t>դիտողությունը։</w:t>
            </w:r>
          </w:p>
          <w:p w:rsidR="00A01BD6" w:rsidRPr="00895600" w:rsidRDefault="003A5633" w:rsidP="006A35E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բ) կետը շարադրվել է նոր խմբագրությամբ: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  <w:t>կ</w:t>
            </w:r>
            <w:r w:rsidRPr="00895600">
              <w:rPr>
                <w:rFonts w:ascii="GHEA Grapalat" w:hAnsi="GHEA Grapalat" w:cs="Arial"/>
                <w:lang w:val="hy-AM"/>
              </w:rPr>
              <w:t>ետ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5.3.3.15. </w:t>
            </w:r>
            <w:r w:rsidR="00A01BD6" w:rsidRPr="00895600">
              <w:rPr>
                <w:rFonts w:ascii="GHEA Grapalat" w:hAnsi="GHEA Grapalat" w:cs="Arial"/>
                <w:lang w:val="hy-AM"/>
              </w:rPr>
              <w:t>չորորդ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ենթակետը</w:t>
            </w:r>
          </w:p>
          <w:p w:rsidR="00A01BD6" w:rsidRPr="00895600" w:rsidRDefault="00A01BD6" w:rsidP="00E51EEA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Նախադասության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երկրորդ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մասը</w:t>
            </w:r>
            <w:r w:rsidR="00E51EEA" w:rsidRPr="00895600">
              <w:rPr>
                <w:rFonts w:ascii="GHEA Grapalat" w:hAnsi="GHEA Grapalat"/>
                <w:lang w:val="hy-AM"/>
              </w:rPr>
              <w:t xml:space="preserve"> («</w:t>
            </w:r>
            <w:r w:rsidRPr="00895600">
              <w:rPr>
                <w:rFonts w:ascii="GHEA Grapalat" w:hAnsi="GHEA Grapalat" w:cs="Arial"/>
                <w:lang w:val="hy-AM"/>
              </w:rPr>
              <w:t>հոսանքազրկման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ռեժիմում</w:t>
            </w:r>
            <w:r w:rsidRPr="00895600">
              <w:rPr>
                <w:rFonts w:ascii="GHEA Grapalat" w:hAnsi="GHEA Grapalat"/>
                <w:lang w:val="hy-AM"/>
              </w:rPr>
              <w:t>...</w:t>
            </w:r>
            <w:r w:rsidR="00E51EEA" w:rsidRPr="00895600">
              <w:rPr>
                <w:rFonts w:ascii="GHEA Grapalat" w:hAnsi="GHEA Grapalat"/>
                <w:lang w:val="hy-AM"/>
              </w:rPr>
              <w:t>»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պահանջը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անհասկանալի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5C3F82" w:rsidRPr="00895600" w:rsidRDefault="00CB178A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19028B" w:rsidRPr="00895600">
              <w:rPr>
                <w:rFonts w:ascii="GHEA Grapalat" w:hAnsi="GHEA Grapalat"/>
                <w:lang w:val="hy-AM"/>
              </w:rPr>
              <w:t>ընդունվ</w:t>
            </w:r>
            <w:r w:rsidR="005C3F82" w:rsidRPr="00895600">
              <w:rPr>
                <w:rFonts w:ascii="GHEA Grapalat" w:hAnsi="GHEA Grapalat"/>
                <w:lang w:val="hy-AM"/>
              </w:rPr>
              <w:t xml:space="preserve">ել </w:t>
            </w:r>
            <w:r w:rsidR="0019028B" w:rsidRPr="00895600">
              <w:rPr>
                <w:rFonts w:ascii="GHEA Grapalat" w:hAnsi="GHEA Grapalat"/>
                <w:lang w:val="hy-AM"/>
              </w:rPr>
              <w:t>է</w:t>
            </w:r>
            <w:r w:rsidR="005C3F82" w:rsidRPr="00895600">
              <w:rPr>
                <w:rFonts w:ascii="GHEA Grapalat" w:hAnsi="GHEA Grapalat"/>
                <w:lang w:val="hy-AM"/>
              </w:rPr>
              <w:t>։</w:t>
            </w:r>
          </w:p>
          <w:p w:rsidR="00A01BD6" w:rsidRPr="00895600" w:rsidRDefault="005C3F82" w:rsidP="00A15786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>Կատարվել է համապատասխան փոփոխություն։</w:t>
            </w:r>
            <w:r w:rsidR="0019028B" w:rsidRPr="00895600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  <w:t>կ</w:t>
            </w:r>
            <w:r w:rsidRPr="00895600">
              <w:rPr>
                <w:rFonts w:ascii="GHEA Grapalat" w:hAnsi="GHEA Grapalat" w:cs="Arial"/>
                <w:lang w:val="hy-AM"/>
              </w:rPr>
              <w:t>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5.4.2.1. </w:t>
            </w:r>
            <w:r w:rsidR="00A01BD6" w:rsidRPr="00895600">
              <w:rPr>
                <w:rFonts w:ascii="GHEA Grapalat" w:hAnsi="GHEA Grapalat" w:cs="Arial"/>
                <w:lang w:val="hy-AM"/>
              </w:rPr>
              <w:t>չորորդ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ենթակետը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երկրորդ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պարբերություն</w:t>
            </w:r>
          </w:p>
          <w:p w:rsidR="00A01BD6" w:rsidRPr="00895600" w:rsidRDefault="005C3F82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«</w:t>
            </w:r>
            <w:r w:rsidR="00E51EEA" w:rsidRPr="00895600">
              <w:rPr>
                <w:rFonts w:ascii="GHEA Grapalat" w:hAnsi="GHEA Grapalat"/>
                <w:lang w:val="hy-AM"/>
              </w:rPr>
              <w:t>...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գործող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նմանատիպ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էներգաբլոկների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անվտանգության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վերլուծությունների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արդյունքների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վրա</w:t>
            </w:r>
            <w:r w:rsidRPr="00895600">
              <w:rPr>
                <w:rFonts w:ascii="GHEA Grapalat" w:hAnsi="GHEA Grapalat" w:cs="Arial"/>
                <w:lang w:val="hy-AM"/>
              </w:rPr>
              <w:t>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նախադասությունը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հանել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: </w:t>
            </w:r>
            <w:r w:rsidR="00A01BD6" w:rsidRPr="00895600">
              <w:rPr>
                <w:rFonts w:ascii="GHEA Grapalat" w:hAnsi="GHEA Grapalat" w:cs="Arial"/>
                <w:lang w:val="hy-AM"/>
              </w:rPr>
              <w:t>Նույնը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նաև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5.4.3.2 </w:t>
            </w:r>
            <w:r w:rsidR="00A01BD6" w:rsidRPr="00895600">
              <w:rPr>
                <w:rFonts w:ascii="GHEA Grapalat" w:hAnsi="GHEA Grapalat" w:cs="Arial"/>
                <w:lang w:val="hy-AM"/>
              </w:rPr>
              <w:t>կետից</w:t>
            </w:r>
            <w:r w:rsidR="00A01BD6"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բ</w:t>
            </w:r>
            <w:r w:rsidRPr="00895600">
              <w:rPr>
                <w:rFonts w:ascii="GHEA Grapalat" w:hAnsi="GHEA Grapalat"/>
                <w:lang w:val="hy-AM"/>
              </w:rPr>
              <w:t xml:space="preserve">) </w:t>
            </w:r>
            <w:r w:rsidRPr="00895600">
              <w:rPr>
                <w:rFonts w:ascii="GHEA Grapalat" w:hAnsi="GHEA Grapalat" w:cs="Arial"/>
                <w:lang w:val="hy-AM"/>
              </w:rPr>
              <w:t>Աղյուսակ</w:t>
            </w:r>
            <w:r w:rsidRPr="00895600">
              <w:rPr>
                <w:rFonts w:ascii="GHEA Grapalat" w:hAnsi="GHEA Grapalat"/>
                <w:lang w:val="hy-AM"/>
              </w:rPr>
              <w:t xml:space="preserve"> 2-</w:t>
            </w:r>
            <w:r w:rsidRPr="00895600">
              <w:rPr>
                <w:rFonts w:ascii="GHEA Grapalat" w:hAnsi="GHEA Grapalat" w:cs="Arial"/>
                <w:lang w:val="hy-AM"/>
              </w:rPr>
              <w:t>ից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երկրորդ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տանել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աղյուսակ</w:t>
            </w:r>
            <w:r w:rsidRPr="00895600">
              <w:rPr>
                <w:rFonts w:ascii="GHEA Grapalat" w:hAnsi="GHEA Grapalat"/>
                <w:lang w:val="hy-AM"/>
              </w:rPr>
              <w:t xml:space="preserve"> 2-</w:t>
            </w:r>
            <w:r w:rsidRPr="00895600">
              <w:rPr>
                <w:rFonts w:ascii="GHEA Grapalat" w:hAnsi="GHEA Grapalat" w:cs="Arial"/>
                <w:lang w:val="hy-AM"/>
              </w:rPr>
              <w:t>ից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հետո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  <w:r w:rsidR="002313B1" w:rsidRPr="00895600">
              <w:rPr>
                <w:rFonts w:ascii="GHEA Grapalat" w:hAnsi="GHEA Grapalat"/>
                <w:lang w:val="hy-AM"/>
              </w:rPr>
              <w:t xml:space="preserve"> Հարցը հանված է</w:t>
            </w:r>
          </w:p>
        </w:tc>
        <w:tc>
          <w:tcPr>
            <w:tcW w:w="5400" w:type="dxa"/>
            <w:vAlign w:val="center"/>
          </w:tcPr>
          <w:p w:rsidR="00A01BD6" w:rsidRPr="00895600" w:rsidRDefault="0019028B" w:rsidP="00A15786">
            <w:pPr>
              <w:shd w:val="clear" w:color="auto" w:fill="FFFFFF"/>
              <w:jc w:val="both"/>
              <w:rPr>
                <w:rFonts w:ascii="GHEA Grapalat" w:hAnsi="GHEA Grapalat" w:cs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</w:t>
            </w:r>
            <w:r w:rsidR="005C3F82" w:rsidRPr="00895600">
              <w:rPr>
                <w:rFonts w:ascii="GHEA Grapalat" w:hAnsi="GHEA Grapalat"/>
                <w:lang w:val="hy-AM"/>
              </w:rPr>
              <w:t>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 չի ընդունվ</w:t>
            </w:r>
            <w:r w:rsidR="005C3F82" w:rsidRPr="00895600">
              <w:rPr>
                <w:rFonts w:ascii="GHEA Grapalat" w:hAnsi="GHEA Grapalat"/>
                <w:lang w:val="hy-AM"/>
              </w:rPr>
              <w:t xml:space="preserve">ել, </w:t>
            </w:r>
            <w:r w:rsidR="005C3F82" w:rsidRPr="00895600">
              <w:rPr>
                <w:rFonts w:ascii="GHEA Grapalat" w:hAnsi="GHEA Grapalat" w:cs="GHEA Grapalat"/>
                <w:lang w:val="hy-AM"/>
              </w:rPr>
              <w:t>քանի որ պահանջը բխում է նմանատիպ ԱԷԿ-ների շահագործման փորձից։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4D47B0" w:rsidRPr="00895600" w:rsidRDefault="004D47B0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4D47B0">
        <w:trPr>
          <w:trHeight w:val="440"/>
        </w:trPr>
        <w:tc>
          <w:tcPr>
            <w:tcW w:w="3937" w:type="dxa"/>
            <w:vAlign w:val="center"/>
          </w:tcPr>
          <w:p w:rsidR="005C3F82" w:rsidRPr="00895600" w:rsidRDefault="005C3F82" w:rsidP="005C3F8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5C3F82" w:rsidRPr="00895600" w:rsidRDefault="005C3F82" w:rsidP="005C3F82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Աղյուսակ</w:t>
            </w:r>
            <w:r w:rsidRPr="00895600">
              <w:rPr>
                <w:rFonts w:ascii="GHEA Grapalat" w:hAnsi="GHEA Grapalat"/>
                <w:lang w:val="hy-AM"/>
              </w:rPr>
              <w:t xml:space="preserve"> 2 </w:t>
            </w:r>
            <w:r w:rsidRPr="00895600">
              <w:rPr>
                <w:rFonts w:ascii="GHEA Grapalat" w:hAnsi="GHEA Grapalat" w:cs="Arial"/>
                <w:lang w:val="hy-AM"/>
              </w:rPr>
              <w:t>տող</w:t>
            </w:r>
            <w:r w:rsidRPr="00895600">
              <w:rPr>
                <w:rFonts w:ascii="GHEA Grapalat" w:hAnsi="GHEA Grapalat"/>
                <w:lang w:val="hy-AM"/>
              </w:rPr>
              <w:t xml:space="preserve"> 1.5.</w:t>
            </w:r>
          </w:p>
          <w:p w:rsidR="005C3F82" w:rsidRPr="00895600" w:rsidRDefault="005C3F82" w:rsidP="005C3F82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Գոլորշու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խողովակացանցի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ճեղքվածք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գոլորշու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արտահոսք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շոգեգեներատորի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ներսում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դրանից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դուրս</w:t>
            </w:r>
            <w:r w:rsidRPr="00895600">
              <w:rPr>
                <w:rFonts w:ascii="GHEA Grapalat" w:hAnsi="GHEA Grapalat"/>
                <w:lang w:val="hy-AM"/>
              </w:rPr>
              <w:t xml:space="preserve">  - </w:t>
            </w:r>
            <w:r w:rsidRPr="00895600">
              <w:rPr>
                <w:rFonts w:ascii="GHEA Grapalat" w:hAnsi="GHEA Grapalat" w:cs="Arial"/>
                <w:lang w:val="hy-AM"/>
              </w:rPr>
              <w:t>Փոխել</w:t>
            </w:r>
            <w:r w:rsidRPr="00895600">
              <w:rPr>
                <w:rFonts w:ascii="GHEA Grapalat" w:hAnsi="GHEA Grapalat"/>
                <w:lang w:val="hy-AM"/>
              </w:rPr>
              <w:t xml:space="preserve"> ,</w:t>
            </w:r>
            <w:r w:rsidRPr="00895600">
              <w:rPr>
                <w:rFonts w:ascii="GHEA Grapalat" w:hAnsi="GHEA Grapalat" w:cs="Arial"/>
                <w:lang w:val="hy-AM"/>
              </w:rPr>
              <w:t>Գոլորշու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խողովակացանցի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ճեղքվածք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գոլորշու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արտահոսք</w:t>
            </w:r>
            <w:r w:rsidRPr="00895600">
              <w:rPr>
                <w:rFonts w:ascii="GHEA Grapalat" w:hAnsi="GHEA Grapalat"/>
                <w:lang w:val="hy-AM"/>
              </w:rPr>
              <w:t xml:space="preserve">  </w:t>
            </w:r>
            <w:r w:rsidRPr="00895600">
              <w:rPr>
                <w:rFonts w:ascii="GHEA Grapalat" w:hAnsi="GHEA Grapalat" w:cs="Arial"/>
                <w:lang w:val="hy-AM"/>
              </w:rPr>
              <w:t>հերմետիկ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շինությունների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դրանից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դուրս:</w:t>
            </w:r>
          </w:p>
        </w:tc>
        <w:tc>
          <w:tcPr>
            <w:tcW w:w="5400" w:type="dxa"/>
            <w:vAlign w:val="center"/>
          </w:tcPr>
          <w:p w:rsidR="005C3F82" w:rsidRPr="00895600" w:rsidRDefault="00CB178A" w:rsidP="004D47B0">
            <w:pPr>
              <w:shd w:val="clear" w:color="auto" w:fill="FFFFFF"/>
              <w:jc w:val="center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5C3F82" w:rsidRPr="00895600">
              <w:rPr>
                <w:rFonts w:ascii="GHEA Grapalat" w:hAnsi="GHEA Grapalat"/>
                <w:lang w:val="hy-AM"/>
              </w:rPr>
              <w:t>ընդունվել է</w:t>
            </w:r>
            <w:r w:rsidR="005C3F82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5C3F82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4D47B0">
        <w:trPr>
          <w:trHeight w:val="440"/>
        </w:trPr>
        <w:tc>
          <w:tcPr>
            <w:tcW w:w="3937" w:type="dxa"/>
            <w:vAlign w:val="center"/>
          </w:tcPr>
          <w:p w:rsidR="005C3F82" w:rsidRPr="00895600" w:rsidRDefault="005C3F82" w:rsidP="005C3F8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5C3F82" w:rsidRPr="00895600" w:rsidRDefault="005C3F82" w:rsidP="005C3F82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էջ</w:t>
            </w:r>
            <w:r w:rsidRPr="00895600">
              <w:rPr>
                <w:rFonts w:ascii="GHEA Grapalat" w:hAnsi="GHEA Grapalat"/>
                <w:lang w:val="hy-AM"/>
              </w:rPr>
              <w:t xml:space="preserve"> 47, </w:t>
            </w:r>
            <w:r w:rsidRPr="00895600">
              <w:rPr>
                <w:rFonts w:ascii="GHEA Grapalat" w:hAnsi="GHEA Grapalat" w:cs="Arial"/>
                <w:lang w:val="hy-AM"/>
              </w:rPr>
              <w:t>աղյուսակ</w:t>
            </w:r>
            <w:r w:rsidRPr="00895600">
              <w:rPr>
                <w:rFonts w:ascii="GHEA Grapalat" w:hAnsi="GHEA Grapalat"/>
                <w:lang w:val="hy-AM"/>
              </w:rPr>
              <w:t xml:space="preserve"> 2 </w:t>
            </w:r>
            <w:r w:rsidRPr="00895600">
              <w:rPr>
                <w:rFonts w:ascii="GHEA Grapalat" w:hAnsi="GHEA Grapalat" w:cs="Arial"/>
                <w:lang w:val="hy-AM"/>
              </w:rPr>
              <w:t>կետ</w:t>
            </w:r>
            <w:r w:rsidRPr="00895600">
              <w:rPr>
                <w:rFonts w:ascii="GHEA Grapalat" w:hAnsi="GHEA Grapalat"/>
                <w:lang w:val="hy-AM"/>
              </w:rPr>
              <w:t xml:space="preserve"> 4.3</w:t>
            </w:r>
          </w:p>
          <w:p w:rsidR="005C3F82" w:rsidRPr="00895600" w:rsidRDefault="005C3F82" w:rsidP="005C3F82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Ակտիվ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գոտում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կառավարման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ձողի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սխալ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տեղադրում</w:t>
            </w:r>
            <w:r w:rsidRPr="00895600">
              <w:rPr>
                <w:rFonts w:ascii="GHEA Grapalat" w:hAnsi="GHEA Grapalat"/>
                <w:lang w:val="hy-AM"/>
              </w:rPr>
              <w:t xml:space="preserve"> - </w:t>
            </w:r>
            <w:r w:rsidRPr="00895600">
              <w:rPr>
                <w:rFonts w:ascii="GHEA Grapalat" w:hAnsi="GHEA Grapalat" w:cs="Arial"/>
                <w:lang w:val="hy-AM"/>
              </w:rPr>
              <w:t>Փոխել</w:t>
            </w:r>
            <w:r w:rsidRPr="00895600">
              <w:rPr>
                <w:rFonts w:ascii="GHEA Grapalat" w:hAnsi="GHEA Grapalat"/>
                <w:lang w:val="hy-AM"/>
              </w:rPr>
              <w:t xml:space="preserve"> , </w:t>
            </w:r>
            <w:r w:rsidRPr="00895600">
              <w:rPr>
                <w:rFonts w:ascii="GHEA Grapalat" w:hAnsi="GHEA Grapalat" w:cs="Arial"/>
                <w:lang w:val="hy-AM"/>
              </w:rPr>
              <w:t>Ակտիվ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գոտում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կառավարման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ձողի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սխալ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ներմուծում:</w:t>
            </w:r>
          </w:p>
        </w:tc>
        <w:tc>
          <w:tcPr>
            <w:tcW w:w="5400" w:type="dxa"/>
            <w:vAlign w:val="center"/>
          </w:tcPr>
          <w:p w:rsidR="005C3F82" w:rsidRPr="00895600" w:rsidRDefault="00CB178A" w:rsidP="004D47B0">
            <w:pPr>
              <w:shd w:val="clear" w:color="auto" w:fill="FFFFFF"/>
              <w:jc w:val="center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5C3F82" w:rsidRPr="00895600">
              <w:rPr>
                <w:rFonts w:ascii="GHEA Grapalat" w:hAnsi="GHEA Grapalat"/>
                <w:lang w:val="hy-AM"/>
              </w:rPr>
              <w:t>ընդունվել է</w:t>
            </w:r>
            <w:r w:rsidR="005C3F82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5C3F82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4D47B0">
        <w:trPr>
          <w:trHeight w:val="440"/>
        </w:trPr>
        <w:tc>
          <w:tcPr>
            <w:tcW w:w="3937" w:type="dxa"/>
            <w:vAlign w:val="center"/>
          </w:tcPr>
          <w:p w:rsidR="005C3F82" w:rsidRPr="00895600" w:rsidRDefault="005C3F82" w:rsidP="005C3F8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5C3F82" w:rsidRPr="00895600" w:rsidRDefault="005C3F82" w:rsidP="005C3F82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էջ</w:t>
            </w:r>
            <w:r w:rsidRPr="00895600">
              <w:rPr>
                <w:rFonts w:ascii="GHEA Grapalat" w:hAnsi="GHEA Grapalat"/>
                <w:lang w:val="hy-AM"/>
              </w:rPr>
              <w:t xml:space="preserve"> 47,  </w:t>
            </w:r>
            <w:r w:rsidRPr="00895600">
              <w:rPr>
                <w:rFonts w:ascii="GHEA Grapalat" w:hAnsi="GHEA Grapalat" w:cs="Arial"/>
                <w:lang w:val="hy-AM"/>
              </w:rPr>
              <w:t>կետ</w:t>
            </w:r>
            <w:r w:rsidRPr="00895600">
              <w:rPr>
                <w:rFonts w:ascii="GHEA Grapalat" w:hAnsi="GHEA Grapalat"/>
                <w:lang w:val="hy-AM"/>
              </w:rPr>
              <w:t xml:space="preserve"> 6.1</w:t>
            </w:r>
          </w:p>
          <w:p w:rsidR="005C3F82" w:rsidRPr="00895600" w:rsidRDefault="005C3F82" w:rsidP="005C3F82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Ճնշման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կոմպեսատորի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ապահովիչ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փականի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սխալ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բացում</w:t>
            </w:r>
            <w:r w:rsidRPr="00895600">
              <w:rPr>
                <w:rFonts w:ascii="GHEA Grapalat" w:hAnsi="GHEA Grapalat"/>
                <w:lang w:val="hy-AM"/>
              </w:rPr>
              <w:t xml:space="preserve">- </w:t>
            </w:r>
            <w:r w:rsidRPr="00895600">
              <w:rPr>
                <w:rFonts w:ascii="GHEA Grapalat" w:hAnsi="GHEA Grapalat" w:cs="Arial"/>
                <w:lang w:val="hy-AM"/>
              </w:rPr>
              <w:t>Փոխել</w:t>
            </w:r>
            <w:r w:rsidRPr="00895600">
              <w:rPr>
                <w:rFonts w:ascii="GHEA Grapalat" w:hAnsi="GHEA Grapalat"/>
                <w:lang w:val="hy-AM"/>
              </w:rPr>
              <w:t xml:space="preserve"> , </w:t>
            </w:r>
            <w:r w:rsidRPr="00895600">
              <w:rPr>
                <w:rFonts w:ascii="GHEA Grapalat" w:hAnsi="GHEA Grapalat" w:cs="Arial"/>
                <w:lang w:val="hy-AM"/>
              </w:rPr>
              <w:t>Ճնշման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կոմպեսատորի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ապահովիչ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փականի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սխալմամբ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բացում</w:t>
            </w:r>
          </w:p>
        </w:tc>
        <w:tc>
          <w:tcPr>
            <w:tcW w:w="5400" w:type="dxa"/>
            <w:vAlign w:val="center"/>
          </w:tcPr>
          <w:p w:rsidR="005C3F82" w:rsidRPr="00895600" w:rsidRDefault="00CB178A" w:rsidP="004D47B0">
            <w:pPr>
              <w:shd w:val="clear" w:color="auto" w:fill="FFFFFF"/>
              <w:jc w:val="center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5C3F82" w:rsidRPr="00895600">
              <w:rPr>
                <w:rFonts w:ascii="GHEA Grapalat" w:hAnsi="GHEA Grapalat"/>
                <w:lang w:val="hy-AM"/>
              </w:rPr>
              <w:t>ընդունվել է</w:t>
            </w:r>
            <w:r w:rsidR="005C3F82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5C3F82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A15786">
        <w:trPr>
          <w:trHeight w:val="440"/>
        </w:trPr>
        <w:tc>
          <w:tcPr>
            <w:tcW w:w="3937" w:type="dxa"/>
            <w:vAlign w:val="center"/>
          </w:tcPr>
          <w:p w:rsidR="005C3F82" w:rsidRPr="00895600" w:rsidRDefault="005C3F82" w:rsidP="005C3F8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5C3F82" w:rsidRPr="00895600" w:rsidRDefault="005C3F82" w:rsidP="005C3F82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էջ</w:t>
            </w:r>
            <w:r w:rsidRPr="00895600">
              <w:rPr>
                <w:rFonts w:ascii="GHEA Grapalat" w:hAnsi="GHEA Grapalat"/>
                <w:lang w:val="hy-AM"/>
              </w:rPr>
              <w:t xml:space="preserve"> 47,  </w:t>
            </w:r>
            <w:r w:rsidRPr="00895600">
              <w:rPr>
                <w:rFonts w:ascii="GHEA Grapalat" w:hAnsi="GHEA Grapalat" w:cs="Arial"/>
                <w:lang w:val="hy-AM"/>
              </w:rPr>
              <w:t>կետ</w:t>
            </w:r>
            <w:r w:rsidRPr="00895600">
              <w:rPr>
                <w:rFonts w:ascii="GHEA Grapalat" w:hAnsi="GHEA Grapalat"/>
                <w:lang w:val="hy-AM"/>
              </w:rPr>
              <w:t xml:space="preserve"> 6.3</w:t>
            </w:r>
          </w:p>
          <w:p w:rsidR="005C3F82" w:rsidRPr="00895600" w:rsidRDefault="005C3F82" w:rsidP="005C3F82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Արտահոսք</w:t>
            </w:r>
            <w:r w:rsidRPr="00895600">
              <w:rPr>
                <w:rFonts w:ascii="GHEA Grapalat" w:hAnsi="GHEA Grapalat"/>
                <w:lang w:val="hy-AM"/>
              </w:rPr>
              <w:t xml:space="preserve">` </w:t>
            </w:r>
            <w:r w:rsidRPr="00895600">
              <w:rPr>
                <w:rFonts w:ascii="GHEA Grapalat" w:hAnsi="GHEA Grapalat" w:cs="Arial"/>
                <w:lang w:val="hy-AM"/>
              </w:rPr>
              <w:t>հերմետիկ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սենյակներում</w:t>
            </w:r>
            <w:r w:rsidRPr="00895600">
              <w:rPr>
                <w:rFonts w:ascii="GHEA Grapalat" w:hAnsi="GHEA Grapalat"/>
                <w:lang w:val="hy-AM"/>
              </w:rPr>
              <w:t xml:space="preserve"> (</w:t>
            </w:r>
            <w:r w:rsidRPr="00895600">
              <w:rPr>
                <w:rFonts w:ascii="GHEA Grapalat" w:hAnsi="GHEA Grapalat" w:cs="Arial"/>
                <w:lang w:val="hy-AM"/>
              </w:rPr>
              <w:t>իմպուլսային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խողովակների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ճեղքվածք</w:t>
            </w:r>
            <w:r w:rsidRPr="00895600">
              <w:rPr>
                <w:rFonts w:ascii="GHEA Grapalat" w:hAnsi="GHEA Grapalat"/>
                <w:lang w:val="hy-AM"/>
              </w:rPr>
              <w:t xml:space="preserve">) - </w:t>
            </w:r>
            <w:r w:rsidRPr="00895600">
              <w:rPr>
                <w:rFonts w:ascii="GHEA Grapalat" w:hAnsi="GHEA Grapalat" w:cs="Arial"/>
                <w:lang w:val="hy-AM"/>
              </w:rPr>
              <w:t>Փոխել</w:t>
            </w:r>
            <w:r w:rsidR="00E51EEA" w:rsidRPr="00895600">
              <w:rPr>
                <w:rFonts w:ascii="GHEA Grapalat" w:hAnsi="GHEA Grapalat"/>
                <w:lang w:val="hy-AM"/>
              </w:rPr>
              <w:t xml:space="preserve"> «</w:t>
            </w:r>
            <w:r w:rsidRPr="00895600">
              <w:rPr>
                <w:rFonts w:ascii="GHEA Grapalat" w:hAnsi="GHEA Grapalat" w:cs="Arial"/>
                <w:lang w:val="hy-AM"/>
              </w:rPr>
              <w:t>Արտահոսք</w:t>
            </w:r>
            <w:r w:rsidRPr="00895600">
              <w:rPr>
                <w:rFonts w:ascii="GHEA Grapalat" w:hAnsi="GHEA Grapalat"/>
                <w:lang w:val="hy-AM"/>
              </w:rPr>
              <w:t xml:space="preserve">` </w:t>
            </w:r>
            <w:r w:rsidRPr="00895600">
              <w:rPr>
                <w:rFonts w:ascii="GHEA Grapalat" w:hAnsi="GHEA Grapalat" w:cs="Arial"/>
                <w:lang w:val="hy-AM"/>
              </w:rPr>
              <w:t>հերմետիկ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սենյակներից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դուրս</w:t>
            </w:r>
            <w:r w:rsidRPr="00895600">
              <w:rPr>
                <w:rFonts w:ascii="GHEA Grapalat" w:hAnsi="GHEA Grapalat"/>
                <w:lang w:val="hy-AM"/>
              </w:rPr>
              <w:t xml:space="preserve"> (</w:t>
            </w:r>
            <w:r w:rsidRPr="00895600">
              <w:rPr>
                <w:rFonts w:ascii="GHEA Grapalat" w:hAnsi="GHEA Grapalat" w:cs="Arial"/>
                <w:lang w:val="hy-AM"/>
              </w:rPr>
              <w:t>իմպուլսային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խողովակների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ճեղքվածք</w:t>
            </w:r>
            <w:r w:rsidRPr="00895600">
              <w:rPr>
                <w:rFonts w:ascii="GHEA Grapalat" w:hAnsi="GHEA Grapalat"/>
                <w:lang w:val="hy-AM"/>
              </w:rPr>
              <w:t>)</w:t>
            </w:r>
            <w:r w:rsidR="00E51EEA" w:rsidRPr="00895600">
              <w:rPr>
                <w:rFonts w:ascii="GHEA Grapalat" w:hAnsi="GHEA Grapalat"/>
                <w:lang w:val="hy-AM"/>
              </w:rPr>
              <w:t>»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</w:tcPr>
          <w:p w:rsidR="005C3F82" w:rsidRPr="00895600" w:rsidRDefault="00CB178A" w:rsidP="005C3F82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5C3F82" w:rsidRPr="00895600">
              <w:rPr>
                <w:rFonts w:ascii="GHEA Grapalat" w:hAnsi="GHEA Grapalat"/>
                <w:lang w:val="hy-AM"/>
              </w:rPr>
              <w:t>ընդունվել է</w:t>
            </w:r>
            <w:r w:rsidR="005C3F82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5C3F82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="00A01BD6" w:rsidRPr="00895600">
              <w:rPr>
                <w:rFonts w:ascii="GHEA Grapalat" w:hAnsi="GHEA Grapalat" w:cs="Arial"/>
                <w:lang w:val="hy-AM"/>
              </w:rPr>
              <w:t>էջ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49, </w:t>
            </w:r>
            <w:r w:rsidR="00A01BD6" w:rsidRPr="00895600">
              <w:rPr>
                <w:rFonts w:ascii="GHEA Grapalat" w:hAnsi="GHEA Grapalat" w:cs="Arial"/>
                <w:lang w:val="hy-AM"/>
              </w:rPr>
              <w:t>տեքստի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5-</w:t>
            </w:r>
            <w:r w:rsidR="00A01BD6" w:rsidRPr="00895600">
              <w:rPr>
                <w:rFonts w:ascii="GHEA Grapalat" w:hAnsi="GHEA Grapalat" w:cs="Arial"/>
                <w:lang w:val="hy-AM"/>
              </w:rPr>
              <w:t>րդ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տողը</w:t>
            </w:r>
          </w:p>
          <w:p w:rsidR="00A01BD6" w:rsidRPr="00895600" w:rsidRDefault="00A01BD6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ռեակտորի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ակտիվ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գոտում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էներգիայի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բաշխումը</w:t>
            </w:r>
            <w:r w:rsidRPr="00895600">
              <w:rPr>
                <w:rFonts w:ascii="GHEA Grapalat" w:hAnsi="GHEA Grapalat"/>
                <w:lang w:val="hy-AM"/>
              </w:rPr>
              <w:t xml:space="preserve"> – </w:t>
            </w:r>
            <w:r w:rsidRPr="00895600">
              <w:rPr>
                <w:rFonts w:ascii="GHEA Grapalat" w:hAnsi="GHEA Grapalat" w:cs="Arial"/>
                <w:lang w:val="hy-AM"/>
              </w:rPr>
              <w:t>Փոխել</w:t>
            </w:r>
            <w:r w:rsidRPr="00895600">
              <w:rPr>
                <w:rFonts w:ascii="GHEA Grapalat" w:hAnsi="GHEA Grapalat"/>
                <w:lang w:val="hy-AM"/>
              </w:rPr>
              <w:t xml:space="preserve"> ,</w:t>
            </w:r>
            <w:r w:rsidRPr="00895600">
              <w:rPr>
                <w:rFonts w:ascii="GHEA Grapalat" w:hAnsi="GHEA Grapalat" w:cs="Arial"/>
                <w:lang w:val="hy-AM"/>
              </w:rPr>
              <w:t>ռեակտորի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ակտիվ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գոտում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էներգոանջանման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բաշխումը: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6A35E0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5C3F82" w:rsidRPr="00895600">
              <w:rPr>
                <w:rFonts w:ascii="GHEA Grapalat" w:hAnsi="GHEA Grapalat"/>
                <w:lang w:val="hy-AM"/>
              </w:rPr>
              <w:t>ընդունվել է</w:t>
            </w:r>
            <w:r w:rsidR="005C3F82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5C3F82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="00A01BD6" w:rsidRPr="00895600">
              <w:rPr>
                <w:rFonts w:ascii="GHEA Grapalat" w:hAnsi="GHEA Grapalat" w:cs="Arial"/>
                <w:lang w:val="hy-AM"/>
              </w:rPr>
              <w:t>էջ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49, 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առաջին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բուլիտ</w:t>
            </w:r>
          </w:p>
          <w:p w:rsidR="00A01BD6" w:rsidRPr="00895600" w:rsidRDefault="00A01BD6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ռեակտորի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վթարային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անջատման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նրա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հզորության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սահմանափակման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դեպքում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առաջին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նախադրվածքի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խափանումը</w:t>
            </w:r>
            <w:r w:rsidRPr="00895600">
              <w:rPr>
                <w:rFonts w:ascii="GHEA Grapalat" w:hAnsi="GHEA Grapalat"/>
                <w:lang w:val="hy-AM"/>
              </w:rPr>
              <w:t xml:space="preserve"> - , </w:t>
            </w:r>
            <w:r w:rsidRPr="00895600">
              <w:rPr>
                <w:rFonts w:ascii="GHEA Grapalat" w:hAnsi="GHEA Grapalat" w:cs="Arial"/>
                <w:lang w:val="hy-AM"/>
              </w:rPr>
              <w:t>դեպքում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ե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բառը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ավելորդ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="00035DF6" w:rsidRPr="00895600">
              <w:rPr>
                <w:rFonts w:ascii="GHEA Grapalat" w:hAnsi="GHEA Grapalat" w:cs="Arial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6A35E0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5C3F82" w:rsidRPr="00895600">
              <w:rPr>
                <w:rFonts w:ascii="GHEA Grapalat" w:hAnsi="GHEA Grapalat"/>
                <w:lang w:val="hy-AM"/>
              </w:rPr>
              <w:t>ընդունվել է</w:t>
            </w:r>
            <w:r w:rsidR="005C3F82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5C3F82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կ</w:t>
            </w:r>
            <w:r w:rsidR="00A01BD6" w:rsidRPr="00895600">
              <w:rPr>
                <w:rFonts w:ascii="GHEA Grapalat" w:hAnsi="GHEA Grapalat" w:cs="Arial"/>
                <w:lang w:val="hy-AM"/>
              </w:rPr>
              <w:t>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5.4.2.2</w:t>
            </w:r>
          </w:p>
          <w:p w:rsidR="00A01BD6" w:rsidRPr="00895600" w:rsidRDefault="00A01BD6" w:rsidP="00A1578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Վերլուծության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արդյունքների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ներկայացումը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պարբերությունից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ջնջել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5C3F82" w:rsidRPr="00895600">
              <w:rPr>
                <w:rFonts w:ascii="GHEA Grapalat" w:hAnsi="GHEA Grapalat"/>
                <w:lang w:val="hy-AM"/>
              </w:rPr>
              <w:t>«</w:t>
            </w:r>
            <w:r w:rsidRPr="00895600">
              <w:rPr>
                <w:rFonts w:ascii="GHEA Grapalat" w:hAnsi="GHEA Grapalat" w:cs="Arial"/>
                <w:lang w:val="hy-AM"/>
              </w:rPr>
              <w:t>ջերմային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նեյտրոնների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հոսքի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խորությունը</w:t>
            </w:r>
            <w:r w:rsidR="005C3F82" w:rsidRPr="00895600">
              <w:rPr>
                <w:rFonts w:ascii="GHEA Grapalat" w:hAnsi="GHEA Grapalat" w:cs="Arial"/>
                <w:lang w:val="hy-AM"/>
              </w:rPr>
              <w:t>»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նախադասությունը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5C3F82" w:rsidP="004D47B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Առաջարկությունը </w:t>
            </w:r>
            <w:r w:rsidR="0019028B" w:rsidRPr="00895600">
              <w:rPr>
                <w:rFonts w:ascii="GHEA Grapalat" w:hAnsi="GHEA Grapalat"/>
                <w:lang w:val="hy-AM"/>
              </w:rPr>
              <w:t>չի ընդունվ</w:t>
            </w:r>
            <w:r w:rsidRPr="00895600">
              <w:rPr>
                <w:rFonts w:ascii="GHEA Grapalat" w:hAnsi="GHEA Grapalat"/>
                <w:lang w:val="hy-AM"/>
              </w:rPr>
              <w:t>ել, քանի որ վերոհիշյալ պարամետրը էներգաբլոկի</w:t>
            </w:r>
            <w:r w:rsidRPr="00895600">
              <w:rPr>
                <w:rFonts w:ascii="GHEA Grapalat" w:hAnsi="GHEA Grapalat" w:cs="Arial Unicode MS"/>
                <w:lang w:val="hy-AM"/>
              </w:rPr>
              <w:t xml:space="preserve"> </w:t>
            </w:r>
            <w:r w:rsidRPr="00895600">
              <w:rPr>
                <w:rFonts w:ascii="GHEA Grapalat" w:hAnsi="GHEA Grapalat"/>
                <w:lang w:val="hy-AM"/>
              </w:rPr>
              <w:t>տեխնոլոգիական</w:t>
            </w:r>
            <w:r w:rsidRPr="00895600" w:rsidDel="005C3F82">
              <w:rPr>
                <w:rFonts w:ascii="GHEA Grapalat" w:hAnsi="GHEA Grapalat"/>
                <w:lang w:val="hy-AM"/>
              </w:rPr>
              <w:t xml:space="preserve"> </w:t>
            </w:r>
            <w:r w:rsidR="006856FD" w:rsidRPr="00895600">
              <w:rPr>
                <w:rFonts w:ascii="GHEA Grapalat" w:hAnsi="GHEA Grapalat"/>
                <w:lang w:val="hy-AM"/>
              </w:rPr>
              <w:t>պրոցեսը բնութագրող պարամետրերից է։</w:t>
            </w:r>
          </w:p>
          <w:p w:rsidR="00895600" w:rsidRPr="00895600" w:rsidRDefault="00895600" w:rsidP="004D47B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4D47B0" w:rsidRPr="00895600" w:rsidRDefault="004D47B0" w:rsidP="004D47B0">
            <w:pPr>
              <w:shd w:val="clear" w:color="auto" w:fill="FFFFFF"/>
              <w:jc w:val="both"/>
              <w:rPr>
                <w:rFonts w:ascii="GHEA Grapalat" w:hAnsi="GHEA Grapalat"/>
                <w:b/>
                <w:lang w:val="hy-AM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</w:t>
            </w:r>
            <w:bookmarkStart w:id="2" w:name="_GoBack"/>
            <w:bookmarkEnd w:id="2"/>
            <w:r w:rsidRPr="00895600">
              <w:rPr>
                <w:rFonts w:ascii="GHEA Grapalat" w:hAnsi="GHEA Grapalat"/>
                <w:b/>
                <w:i/>
                <w:lang w:val="hy-AM"/>
              </w:rPr>
              <w:t>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="00A01BD6" w:rsidRPr="00895600">
              <w:rPr>
                <w:rFonts w:ascii="GHEA Grapalat" w:hAnsi="GHEA Grapalat" w:cs="Arial"/>
                <w:lang w:val="hy-AM"/>
              </w:rPr>
              <w:t>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50, </w:t>
            </w:r>
            <w:r w:rsidR="00A01BD6" w:rsidRPr="00895600">
              <w:rPr>
                <w:rFonts w:ascii="GHEA Grapalat" w:hAnsi="GHEA Grapalat" w:cs="Arial"/>
                <w:lang w:val="hy-AM"/>
              </w:rPr>
              <w:t>երկրորդ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</w:t>
            </w:r>
            <w:r w:rsidR="00A01BD6" w:rsidRPr="00895600">
              <w:rPr>
                <w:rFonts w:ascii="GHEA Grapalat" w:hAnsi="GHEA Grapalat" w:cs="Arial"/>
                <w:lang w:val="hy-AM"/>
              </w:rPr>
              <w:t>բուլիտ</w:t>
            </w:r>
          </w:p>
          <w:p w:rsidR="00A01BD6" w:rsidRPr="00895600" w:rsidRDefault="00A01BD6" w:rsidP="00A01BD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սկզբնական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իրադարձությունների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վերլուծության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ժամանակ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բնականոն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շահագործման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համակարգի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հաշվառումը</w:t>
            </w:r>
            <w:r w:rsidRPr="00895600">
              <w:rPr>
                <w:rFonts w:ascii="GHEA Grapalat" w:hAnsi="GHEA Grapalat"/>
                <w:lang w:val="hy-AM"/>
              </w:rPr>
              <w:t xml:space="preserve"> - </w:t>
            </w:r>
            <w:r w:rsidRPr="00895600">
              <w:rPr>
                <w:rFonts w:ascii="GHEA Grapalat" w:hAnsi="GHEA Grapalat" w:cs="Arial"/>
                <w:lang w:val="hy-AM"/>
              </w:rPr>
              <w:t>փոխել</w:t>
            </w:r>
            <w:r w:rsidRPr="00895600">
              <w:rPr>
                <w:rFonts w:ascii="GHEA Grapalat" w:hAnsi="GHEA Grapalat"/>
                <w:lang w:val="hy-AM"/>
              </w:rPr>
              <w:t xml:space="preserve"> ,</w:t>
            </w:r>
            <w:r w:rsidRPr="00895600">
              <w:rPr>
                <w:rFonts w:ascii="GHEA Grapalat" w:hAnsi="GHEA Grapalat" w:cs="Arial"/>
                <w:lang w:val="hy-AM"/>
              </w:rPr>
              <w:t>բնականոն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շահագործման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համակարգի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հաշվի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առնելը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lastRenderedPageBreak/>
              <w:t>սկզբնական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իրադարձությունների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վերլուծության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ժամանակ: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6A35E0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 xml:space="preserve">Առաջարկությունն </w:t>
            </w:r>
            <w:r w:rsidR="006856FD" w:rsidRPr="00895600">
              <w:rPr>
                <w:rFonts w:ascii="GHEA Grapalat" w:hAnsi="GHEA Grapalat"/>
                <w:lang w:val="hy-AM"/>
              </w:rPr>
              <w:t>ընդունվել է</w:t>
            </w:r>
            <w:r w:rsidR="006856FD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6856FD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A01BD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="00A01BD6" w:rsidRPr="00895600">
              <w:rPr>
                <w:rFonts w:ascii="GHEA Grapalat" w:hAnsi="GHEA Grapalat" w:cs="Arial"/>
                <w:lang w:val="hy-AM"/>
              </w:rPr>
              <w:t>էջ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53, </w:t>
            </w:r>
            <w:r w:rsidR="00A01BD6" w:rsidRPr="00895600">
              <w:rPr>
                <w:rFonts w:ascii="GHEA Grapalat" w:hAnsi="GHEA Grapalat" w:cs="Arial"/>
                <w:lang w:val="hy-AM"/>
              </w:rPr>
              <w:t>աղյուսակ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4, </w:t>
            </w:r>
            <w:r w:rsidR="00A01BD6" w:rsidRPr="00895600">
              <w:rPr>
                <w:rFonts w:ascii="GHEA Grapalat" w:hAnsi="GHEA Grapalat" w:cs="Arial"/>
                <w:lang w:val="hy-AM"/>
              </w:rPr>
              <w:t>կետ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8</w:t>
            </w:r>
          </w:p>
          <w:p w:rsidR="00A01BD6" w:rsidRPr="00895600" w:rsidRDefault="00A01BD6" w:rsidP="00484A2A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Ռեակտորի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վթարային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պաշտպանության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խափանումով</w:t>
            </w:r>
            <w:r w:rsidRPr="00895600">
              <w:rPr>
                <w:rFonts w:ascii="GHEA Grapalat" w:hAnsi="GHEA Grapalat"/>
                <w:lang w:val="hy-AM"/>
              </w:rPr>
              <w:t xml:space="preserve">  -</w:t>
            </w:r>
            <w:r w:rsidRPr="00895600">
              <w:rPr>
                <w:rFonts w:ascii="GHEA Grapalat" w:hAnsi="GHEA Grapalat" w:cs="Arial"/>
                <w:lang w:val="hy-AM"/>
              </w:rPr>
              <w:t>Փոխել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484A2A" w:rsidRPr="00895600">
              <w:rPr>
                <w:rFonts w:ascii="GHEA Grapalat" w:hAnsi="GHEA Grapalat"/>
                <w:lang w:val="hy-AM"/>
              </w:rPr>
              <w:t>«</w:t>
            </w:r>
            <w:r w:rsidRPr="00895600">
              <w:rPr>
                <w:rFonts w:ascii="GHEA Grapalat" w:hAnsi="GHEA Grapalat" w:cs="Arial"/>
                <w:lang w:val="hy-AM"/>
              </w:rPr>
              <w:t>բնականոն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շահագործման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ռեժիմների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խախտումներ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ռեակտորի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վթարային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պաշտպանության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խափանումով</w:t>
            </w:r>
            <w:r w:rsidR="00484A2A" w:rsidRPr="00895600">
              <w:rPr>
                <w:rFonts w:ascii="GHEA Grapalat" w:hAnsi="GHEA Grapalat" w:cs="Arial"/>
                <w:lang w:val="hy-AM"/>
              </w:rPr>
              <w:t>»</w:t>
            </w:r>
            <w:r w:rsidRPr="00895600">
              <w:rPr>
                <w:rFonts w:ascii="GHEA Grapalat" w:hAnsi="GHEA Grapalat" w:cs="Arial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6A35E0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6856FD" w:rsidRPr="00895600">
              <w:rPr>
                <w:rFonts w:ascii="GHEA Grapalat" w:hAnsi="GHEA Grapalat"/>
                <w:lang w:val="hy-AM"/>
              </w:rPr>
              <w:t>ընդունվել է</w:t>
            </w:r>
            <w:r w:rsidR="006856FD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6856FD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E841CB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Գլուխ</w:t>
            </w:r>
            <w:r w:rsidRPr="00895600">
              <w:rPr>
                <w:rFonts w:ascii="GHEA Grapalat" w:hAnsi="GHEA Grapalat"/>
                <w:lang w:val="hy-AM"/>
              </w:rPr>
              <w:t xml:space="preserve"> 5,</w:t>
            </w:r>
            <w:r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կ</w:t>
            </w:r>
            <w:r w:rsidR="00A01BD6" w:rsidRPr="00895600">
              <w:rPr>
                <w:rFonts w:ascii="GHEA Grapalat" w:hAnsi="GHEA Grapalat" w:cs="Arial"/>
                <w:lang w:val="hy-AM"/>
              </w:rPr>
              <w:t>ետ</w:t>
            </w:r>
            <w:r w:rsidR="00A01BD6" w:rsidRPr="00895600">
              <w:rPr>
                <w:rFonts w:ascii="GHEA Grapalat" w:hAnsi="GHEA Grapalat"/>
                <w:lang w:val="hy-AM"/>
              </w:rPr>
              <w:t xml:space="preserve"> 5.4.3.4</w:t>
            </w:r>
          </w:p>
          <w:p w:rsidR="00A01BD6" w:rsidRPr="00895600" w:rsidRDefault="00A01BD6" w:rsidP="006A35E0">
            <w:pPr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նախադասությունը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="006856FD" w:rsidRPr="00895600">
              <w:rPr>
                <w:rFonts w:ascii="GHEA Grapalat" w:hAnsi="GHEA Grapalat"/>
                <w:lang w:val="hy-AM"/>
              </w:rPr>
              <w:t>«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արդյունավետ</w:t>
            </w:r>
            <w:r w:rsidR="006856FD" w:rsidRPr="00895600">
              <w:rPr>
                <w:rFonts w:ascii="GHEA Grapalat" w:hAnsi="GHEA Grapalat" w:cs="Arial"/>
                <w:lang w:val="hy-AM"/>
              </w:rPr>
              <w:t>»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բառակապակցությունը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հանել</w:t>
            </w:r>
            <w:r w:rsidRPr="00895600">
              <w:rPr>
                <w:rFonts w:ascii="GHEA Grapalat" w:hAnsi="GHEA Grapalat"/>
                <w:lang w:val="hy-AM"/>
              </w:rPr>
              <w:t xml:space="preserve">, </w:t>
            </w:r>
            <w:r w:rsidRPr="00895600">
              <w:rPr>
                <w:rFonts w:ascii="GHEA Grapalat" w:hAnsi="GHEA Grapalat" w:cs="Arial"/>
                <w:lang w:val="hy-AM"/>
              </w:rPr>
              <w:t>քանի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որ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արդյունավետու</w:t>
            </w:r>
            <w:r w:rsidR="006856FD" w:rsidRPr="00895600">
              <w:rPr>
                <w:rFonts w:ascii="GHEA Grapalat" w:hAnsi="GHEA Grapalat" w:cs="Arial"/>
                <w:lang w:val="hy-AM"/>
              </w:rPr>
              <w:t>թյու</w:t>
            </w:r>
            <w:r w:rsidRPr="00895600">
              <w:rPr>
                <w:rFonts w:ascii="GHEA Grapalat" w:hAnsi="GHEA Grapalat" w:cs="Arial"/>
                <w:lang w:val="hy-AM"/>
              </w:rPr>
              <w:t>նը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կարող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հիմնավորվել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միայն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փորձով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00" w:type="dxa"/>
            <w:vAlign w:val="center"/>
          </w:tcPr>
          <w:p w:rsidR="00A01BD6" w:rsidRPr="00895600" w:rsidRDefault="0019028B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</w:t>
            </w:r>
            <w:r w:rsidR="006856FD" w:rsidRPr="00895600">
              <w:rPr>
                <w:rFonts w:ascii="GHEA Grapalat" w:hAnsi="GHEA Grapalat"/>
                <w:lang w:val="hy-AM"/>
              </w:rPr>
              <w:t>ությունը չի ընդունվել, քանի որ չափանիշը չի կարող լինել միայն փորձը։</w:t>
            </w:r>
          </w:p>
          <w:p w:rsidR="00895600" w:rsidRPr="00895600" w:rsidRDefault="00895600" w:rsidP="00A15786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4D47B0" w:rsidRPr="00895600" w:rsidRDefault="004D47B0" w:rsidP="00A15786">
            <w:pPr>
              <w:shd w:val="clear" w:color="auto" w:fill="FFFFFF"/>
              <w:jc w:val="both"/>
              <w:rPr>
                <w:rFonts w:ascii="GHEA Grapalat" w:hAnsi="GHEA Grapalat"/>
                <w:b/>
                <w:lang w:val="pt-PT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32.</w:t>
            </w:r>
            <w:r w:rsidR="00E841CB" w:rsidRPr="00895600">
              <w:rPr>
                <w:rFonts w:ascii="GHEA Grapalat" w:hAnsi="GHEA Grapalat" w:cs="Arial"/>
                <w:lang w:val="hy-AM"/>
              </w:rPr>
              <w:t xml:space="preserve"> Գլուխ</w:t>
            </w:r>
            <w:r w:rsidR="00E841CB"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E841CB"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էջ</w:t>
            </w:r>
            <w:r w:rsidRPr="00895600">
              <w:rPr>
                <w:rFonts w:ascii="GHEA Grapalat" w:hAnsi="GHEA Grapalat"/>
                <w:lang w:val="hy-AM"/>
              </w:rPr>
              <w:t xml:space="preserve"> 56, </w:t>
            </w:r>
            <w:r w:rsidRPr="00895600">
              <w:rPr>
                <w:rFonts w:ascii="GHEA Grapalat" w:hAnsi="GHEA Grapalat" w:cs="Arial"/>
                <w:lang w:val="hy-AM"/>
              </w:rPr>
              <w:t>ներքևից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տող</w:t>
            </w:r>
            <w:r w:rsidRPr="00895600">
              <w:rPr>
                <w:rFonts w:ascii="GHEA Grapalat" w:hAnsi="GHEA Grapalat"/>
                <w:lang w:val="hy-AM"/>
              </w:rPr>
              <w:t xml:space="preserve"> 5</w:t>
            </w:r>
          </w:p>
          <w:p w:rsidR="00A01BD6" w:rsidRPr="00895600" w:rsidRDefault="00A01BD6" w:rsidP="00035DF6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Դետերմինիստական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վերլուծության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հետ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զուգահեռ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պետք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կատարվի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ՀԱԷԿ</w:t>
            </w:r>
            <w:r w:rsidRPr="00895600">
              <w:rPr>
                <w:rFonts w:ascii="GHEA Grapalat" w:hAnsi="GHEA Grapalat"/>
                <w:lang w:val="hy-AM"/>
              </w:rPr>
              <w:t>-</w:t>
            </w:r>
            <w:r w:rsidRPr="00895600">
              <w:rPr>
                <w:rFonts w:ascii="GHEA Grapalat" w:hAnsi="GHEA Grapalat" w:cs="Arial"/>
                <w:lang w:val="hy-AM"/>
              </w:rPr>
              <w:t>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նախագծային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շահագործման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անվտանգության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հավանականային</w:t>
            </w:r>
            <w:r w:rsidRPr="00895600">
              <w:rPr>
                <w:rFonts w:ascii="GHEA Grapalat" w:hAnsi="GHEA Grapalat"/>
                <w:lang w:val="hy-AM"/>
              </w:rPr>
              <w:t xml:space="preserve">    </w:t>
            </w:r>
            <w:r w:rsidRPr="00895600">
              <w:rPr>
                <w:rFonts w:ascii="GHEA Grapalat" w:hAnsi="GHEA Grapalat" w:cs="Arial"/>
                <w:lang w:val="hy-AM"/>
              </w:rPr>
              <w:t>գնահատում</w:t>
            </w:r>
            <w:r w:rsidRPr="00895600">
              <w:rPr>
                <w:rFonts w:ascii="GHEA Grapalat" w:hAnsi="GHEA Grapalat"/>
                <w:lang w:val="hy-AM"/>
              </w:rPr>
              <w:t xml:space="preserve"> – </w:t>
            </w:r>
            <w:r w:rsidRPr="00895600">
              <w:rPr>
                <w:rFonts w:ascii="GHEA Grapalat" w:hAnsi="GHEA Grapalat" w:cs="Arial"/>
                <w:lang w:val="hy-AM"/>
              </w:rPr>
              <w:t>անհասկանալի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 xml:space="preserve"> ,</w:t>
            </w:r>
            <w:r w:rsidRPr="00895600">
              <w:rPr>
                <w:rFonts w:ascii="GHEA Grapalat" w:hAnsi="GHEA Grapalat" w:cs="Arial"/>
                <w:lang w:val="hy-AM"/>
              </w:rPr>
              <w:t>նախագծային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և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շահագործմանե</w:t>
            </w:r>
            <w:r w:rsidRPr="00895600">
              <w:rPr>
                <w:rFonts w:ascii="GHEA Grapalat" w:hAnsi="GHEA Grapalat"/>
                <w:lang w:val="hy-AM"/>
              </w:rPr>
              <w:t xml:space="preserve">  </w:t>
            </w:r>
            <w:r w:rsidRPr="00895600">
              <w:rPr>
                <w:rFonts w:ascii="GHEA Grapalat" w:hAnsi="GHEA Grapalat" w:cs="Arial"/>
                <w:lang w:val="hy-AM"/>
              </w:rPr>
              <w:t>բառեր</w:t>
            </w:r>
            <w:r w:rsidR="00035DF6" w:rsidRPr="00895600">
              <w:rPr>
                <w:rFonts w:ascii="GHEA Grapalat" w:hAnsi="GHEA Grapalat" w:cs="Arial"/>
                <w:lang w:val="hy-AM"/>
              </w:rPr>
              <w:t>ը:</w:t>
            </w:r>
          </w:p>
        </w:tc>
        <w:tc>
          <w:tcPr>
            <w:tcW w:w="5400" w:type="dxa"/>
            <w:vAlign w:val="center"/>
          </w:tcPr>
          <w:p w:rsidR="00A01BD6" w:rsidRPr="00895600" w:rsidRDefault="00CB178A" w:rsidP="006A35E0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6856FD" w:rsidRPr="00895600">
              <w:rPr>
                <w:rFonts w:ascii="GHEA Grapalat" w:hAnsi="GHEA Grapalat"/>
                <w:lang w:val="hy-AM"/>
              </w:rPr>
              <w:t>ընդունվել է</w:t>
            </w:r>
            <w:r w:rsidR="006856FD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6856FD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33.</w:t>
            </w:r>
            <w:r w:rsidR="00E841CB" w:rsidRPr="00895600">
              <w:rPr>
                <w:rFonts w:ascii="GHEA Grapalat" w:hAnsi="GHEA Grapalat" w:cs="Arial"/>
                <w:lang w:val="hy-AM"/>
              </w:rPr>
              <w:t xml:space="preserve"> Գլուխ</w:t>
            </w:r>
            <w:r w:rsidR="00E841CB"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E841CB" w:rsidRPr="00895600">
              <w:rPr>
                <w:rFonts w:ascii="GHEA Grapalat" w:hAnsi="GHEA Grapalat"/>
                <w:lang w:val="hy-AM"/>
              </w:rPr>
              <w:tab/>
            </w:r>
            <w:r w:rsidR="00E841CB" w:rsidRPr="00895600">
              <w:rPr>
                <w:rFonts w:ascii="GHEA Grapalat" w:hAnsi="GHEA Grapalat" w:cs="Arial"/>
                <w:lang w:val="hy-AM"/>
              </w:rPr>
              <w:t>կ</w:t>
            </w:r>
            <w:r w:rsidRPr="00895600">
              <w:rPr>
                <w:rFonts w:ascii="GHEA Grapalat" w:hAnsi="GHEA Grapalat" w:cs="Arial"/>
                <w:lang w:val="hy-AM"/>
              </w:rPr>
              <w:t>ետ</w:t>
            </w:r>
            <w:r w:rsidRPr="00895600">
              <w:rPr>
                <w:rFonts w:ascii="GHEA Grapalat" w:hAnsi="GHEA Grapalat"/>
                <w:lang w:val="hy-AM"/>
              </w:rPr>
              <w:t xml:space="preserve"> 5.5.2.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Նախավերջին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պարբերության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վերջին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նախադասությունը</w:t>
            </w:r>
            <w:r w:rsidRPr="00895600">
              <w:rPr>
                <w:rFonts w:ascii="GHEA Grapalat" w:hAnsi="GHEA Grapalat"/>
                <w:lang w:val="hy-AM"/>
              </w:rPr>
              <w:t xml:space="preserve">` </w:t>
            </w:r>
            <w:r w:rsidR="006856FD" w:rsidRPr="00895600">
              <w:rPr>
                <w:rFonts w:ascii="GHEA Grapalat" w:hAnsi="GHEA Grapalat"/>
                <w:lang w:val="hy-AM"/>
              </w:rPr>
              <w:t>«</w:t>
            </w:r>
            <w:r w:rsidRPr="00895600">
              <w:rPr>
                <w:rFonts w:ascii="GHEA Grapalat" w:hAnsi="GHEA Grapalat" w:cs="Arial"/>
                <w:lang w:val="hy-AM"/>
              </w:rPr>
              <w:t>արտաժամյա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աշխատանքի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սահմանափակման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պահանջը</w:t>
            </w:r>
            <w:r w:rsidR="006856FD" w:rsidRPr="00895600">
              <w:rPr>
                <w:rFonts w:ascii="GHEA Grapalat" w:hAnsi="GHEA Grapalat" w:cs="Arial"/>
                <w:lang w:val="hy-AM"/>
              </w:rPr>
              <w:t>»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անհասկանալի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է</w:t>
            </w:r>
            <w:r w:rsidRPr="00895600">
              <w:rPr>
                <w:rFonts w:ascii="GHEA Grapalat" w:hAnsi="GHEA Grapalat"/>
                <w:lang w:val="hy-AM"/>
              </w:rPr>
              <w:t>:</w:t>
            </w:r>
          </w:p>
          <w:p w:rsidR="00A01BD6" w:rsidRPr="00895600" w:rsidRDefault="00A01BD6" w:rsidP="006A35E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00" w:type="dxa"/>
            <w:vAlign w:val="center"/>
          </w:tcPr>
          <w:p w:rsidR="004D47B0" w:rsidRPr="00895600" w:rsidRDefault="0019028B" w:rsidP="004D47B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Առաջարկ</w:t>
            </w:r>
            <w:r w:rsidR="006856FD" w:rsidRPr="00895600">
              <w:rPr>
                <w:rFonts w:ascii="GHEA Grapalat" w:hAnsi="GHEA Grapalat"/>
                <w:lang w:val="hy-AM"/>
              </w:rPr>
              <w:t xml:space="preserve">ությունը </w:t>
            </w:r>
            <w:r w:rsidRPr="00895600">
              <w:rPr>
                <w:rFonts w:ascii="GHEA Grapalat" w:hAnsi="GHEA Grapalat"/>
                <w:lang w:val="hy-AM"/>
              </w:rPr>
              <w:t>չի ընդունվ</w:t>
            </w:r>
            <w:r w:rsidR="006856FD" w:rsidRPr="00895600">
              <w:rPr>
                <w:rFonts w:ascii="GHEA Grapalat" w:hAnsi="GHEA Grapalat"/>
                <w:lang w:val="hy-AM"/>
              </w:rPr>
              <w:t>ել</w:t>
            </w:r>
            <w:r w:rsidRPr="00895600">
              <w:rPr>
                <w:rFonts w:ascii="GHEA Grapalat" w:hAnsi="GHEA Grapalat"/>
                <w:lang w:val="hy-AM"/>
              </w:rPr>
              <w:t>։</w:t>
            </w:r>
          </w:p>
          <w:p w:rsidR="00895600" w:rsidRPr="00895600" w:rsidRDefault="00895600" w:rsidP="004D47B0">
            <w:pPr>
              <w:shd w:val="clear" w:color="auto" w:fill="FFFFFF"/>
              <w:jc w:val="both"/>
              <w:rPr>
                <w:rFonts w:ascii="GHEA Grapalat" w:hAnsi="GHEA Grapalat"/>
                <w:lang w:val="hy-AM"/>
              </w:rPr>
            </w:pPr>
          </w:p>
          <w:p w:rsidR="00A01BD6" w:rsidRPr="00895600" w:rsidRDefault="004D47B0" w:rsidP="004D47B0">
            <w:pPr>
              <w:shd w:val="clear" w:color="auto" w:fill="FFFFFF"/>
              <w:jc w:val="both"/>
              <w:rPr>
                <w:rFonts w:ascii="GHEA Grapalat" w:hAnsi="GHEA Grapalat"/>
                <w:b/>
                <w:lang w:val="pt-PT"/>
              </w:rPr>
            </w:pPr>
            <w:r w:rsidRPr="00895600">
              <w:rPr>
                <w:rFonts w:ascii="GHEA Grapalat" w:hAnsi="GHEA Grapalat"/>
                <w:b/>
                <w:i/>
                <w:lang w:val="hy-AM"/>
              </w:rPr>
              <w:t>Քննարկումից հետո հարցը հանվել է։</w:t>
            </w:r>
          </w:p>
        </w:tc>
      </w:tr>
      <w:tr w:rsidR="00895600" w:rsidRPr="00895600" w:rsidTr="00A01BD6">
        <w:trPr>
          <w:trHeight w:val="440"/>
        </w:trPr>
        <w:tc>
          <w:tcPr>
            <w:tcW w:w="3937" w:type="dxa"/>
            <w:vAlign w:val="center"/>
          </w:tcPr>
          <w:p w:rsidR="00A01BD6" w:rsidRPr="00895600" w:rsidRDefault="00A01BD6" w:rsidP="006A35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60" w:type="dxa"/>
            <w:vAlign w:val="center"/>
          </w:tcPr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/>
                <w:lang w:val="hy-AM"/>
              </w:rPr>
              <w:t>34.</w:t>
            </w:r>
            <w:r w:rsidR="00E841CB" w:rsidRPr="00895600">
              <w:rPr>
                <w:rFonts w:ascii="GHEA Grapalat" w:hAnsi="GHEA Grapalat" w:cs="Arial"/>
                <w:lang w:val="hy-AM"/>
              </w:rPr>
              <w:t xml:space="preserve"> Գլուխ</w:t>
            </w:r>
            <w:r w:rsidR="00E841CB" w:rsidRPr="00895600">
              <w:rPr>
                <w:rFonts w:ascii="GHEA Grapalat" w:hAnsi="GHEA Grapalat"/>
                <w:lang w:val="hy-AM"/>
              </w:rPr>
              <w:t xml:space="preserve"> 5,</w:t>
            </w:r>
            <w:r w:rsidR="00E841CB" w:rsidRPr="00895600">
              <w:rPr>
                <w:rFonts w:ascii="GHEA Grapalat" w:hAnsi="GHEA Grapalat"/>
                <w:lang w:val="hy-AM"/>
              </w:rPr>
              <w:tab/>
            </w:r>
            <w:r w:rsidRPr="00895600">
              <w:rPr>
                <w:rFonts w:ascii="GHEA Grapalat" w:hAnsi="GHEA Grapalat" w:cs="Arial"/>
                <w:lang w:val="hy-AM"/>
              </w:rPr>
              <w:t>Էջ</w:t>
            </w:r>
            <w:r w:rsidRPr="00895600">
              <w:rPr>
                <w:rFonts w:ascii="GHEA Grapalat" w:hAnsi="GHEA Grapalat"/>
                <w:lang w:val="hy-AM"/>
              </w:rPr>
              <w:t xml:space="preserve"> 68 </w:t>
            </w:r>
            <w:r w:rsidRPr="00895600">
              <w:rPr>
                <w:rFonts w:ascii="GHEA Grapalat" w:hAnsi="GHEA Grapalat" w:cs="Arial"/>
                <w:lang w:val="hy-AM"/>
              </w:rPr>
              <w:t>ներքևից</w:t>
            </w:r>
            <w:r w:rsidRPr="00895600">
              <w:rPr>
                <w:rFonts w:ascii="GHEA Grapalat" w:hAnsi="GHEA Grapalat"/>
                <w:lang w:val="hy-AM"/>
              </w:rPr>
              <w:t xml:space="preserve"> 9</w:t>
            </w:r>
            <w:r w:rsidR="00035DF6" w:rsidRPr="00895600">
              <w:rPr>
                <w:rFonts w:ascii="GHEA Grapalat" w:hAnsi="GHEA Grapalat"/>
                <w:lang w:val="hy-AM"/>
              </w:rPr>
              <w:t>-րդ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տող</w:t>
            </w:r>
          </w:p>
          <w:p w:rsidR="00A01BD6" w:rsidRPr="00895600" w:rsidRDefault="00A01BD6" w:rsidP="006A35E0">
            <w:pPr>
              <w:rPr>
                <w:rFonts w:ascii="GHEA Grapalat" w:hAnsi="GHEA Grapalat"/>
                <w:lang w:val="hy-AM"/>
              </w:rPr>
            </w:pPr>
            <w:r w:rsidRPr="00895600">
              <w:rPr>
                <w:rFonts w:ascii="GHEA Grapalat" w:hAnsi="GHEA Grapalat" w:cs="Arial"/>
                <w:lang w:val="hy-AM"/>
              </w:rPr>
              <w:t>Ներկայացնել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ՀԱԷԿ</w:t>
            </w:r>
            <w:r w:rsidRPr="00895600">
              <w:rPr>
                <w:rFonts w:ascii="GHEA Grapalat" w:hAnsi="GHEA Grapalat"/>
                <w:lang w:val="hy-AM"/>
              </w:rPr>
              <w:t>-</w:t>
            </w:r>
            <w:r w:rsidRPr="00895600">
              <w:rPr>
                <w:rFonts w:ascii="GHEA Grapalat" w:hAnsi="GHEA Grapalat" w:cs="Arial"/>
                <w:lang w:val="hy-AM"/>
              </w:rPr>
              <w:t>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անձնակազմի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դոզաների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գրանցման</w:t>
            </w:r>
            <w:r w:rsidRPr="00895600">
              <w:rPr>
                <w:rFonts w:ascii="GHEA Grapalat" w:hAnsi="GHEA Grapalat"/>
                <w:lang w:val="hy-AM"/>
              </w:rPr>
              <w:t xml:space="preserve">  </w:t>
            </w:r>
            <w:r w:rsidRPr="00895600">
              <w:rPr>
                <w:rFonts w:ascii="GHEA Grapalat" w:hAnsi="GHEA Grapalat" w:cs="Arial"/>
                <w:lang w:val="hy-AM"/>
              </w:rPr>
              <w:t>ու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պահպանման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կարգը</w:t>
            </w:r>
            <w:r w:rsidRPr="00895600">
              <w:rPr>
                <w:rFonts w:ascii="GHEA Grapalat" w:hAnsi="GHEA Grapalat"/>
                <w:lang w:val="hy-AM"/>
              </w:rPr>
              <w:t xml:space="preserve"> – </w:t>
            </w:r>
            <w:r w:rsidRPr="00895600">
              <w:rPr>
                <w:rFonts w:ascii="GHEA Grapalat" w:hAnsi="GHEA Grapalat" w:cs="Arial"/>
                <w:lang w:val="hy-AM"/>
              </w:rPr>
              <w:t>Փոխել</w:t>
            </w:r>
            <w:r w:rsidR="00484A2A" w:rsidRPr="00895600">
              <w:rPr>
                <w:rFonts w:ascii="GHEA Grapalat" w:hAnsi="GHEA Grapalat"/>
                <w:lang w:val="hy-AM"/>
              </w:rPr>
              <w:t xml:space="preserve"> «</w:t>
            </w:r>
            <w:r w:rsidRPr="00895600">
              <w:rPr>
                <w:rFonts w:ascii="GHEA Grapalat" w:hAnsi="GHEA Grapalat" w:cs="Arial"/>
                <w:lang w:val="hy-AM"/>
              </w:rPr>
              <w:t>Ներկայացնել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ՀԱԷԿ</w:t>
            </w:r>
            <w:r w:rsidRPr="00895600">
              <w:rPr>
                <w:rFonts w:ascii="GHEA Grapalat" w:hAnsi="GHEA Grapalat"/>
                <w:lang w:val="hy-AM"/>
              </w:rPr>
              <w:t>-</w:t>
            </w:r>
            <w:r w:rsidRPr="00895600">
              <w:rPr>
                <w:rFonts w:ascii="GHEA Grapalat" w:hAnsi="GHEA Grapalat" w:cs="Arial"/>
                <w:lang w:val="hy-AM"/>
              </w:rPr>
              <w:t>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անձնակազմի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ստացած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դոզաների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գրանցման</w:t>
            </w:r>
            <w:r w:rsidRPr="00895600">
              <w:rPr>
                <w:rFonts w:ascii="GHEA Grapalat" w:hAnsi="GHEA Grapalat"/>
                <w:lang w:val="hy-AM"/>
              </w:rPr>
              <w:t xml:space="preserve">  </w:t>
            </w:r>
            <w:r w:rsidRPr="00895600">
              <w:rPr>
                <w:rFonts w:ascii="GHEA Grapalat" w:hAnsi="GHEA Grapalat" w:cs="Arial"/>
                <w:lang w:val="hy-AM"/>
              </w:rPr>
              <w:t>ու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պահպանման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  <w:r w:rsidRPr="00895600">
              <w:rPr>
                <w:rFonts w:ascii="GHEA Grapalat" w:hAnsi="GHEA Grapalat" w:cs="Arial"/>
                <w:lang w:val="hy-AM"/>
              </w:rPr>
              <w:t>կարգը</w:t>
            </w:r>
            <w:r w:rsidR="00484A2A" w:rsidRPr="00895600">
              <w:rPr>
                <w:rFonts w:ascii="GHEA Grapalat" w:hAnsi="GHEA Grapalat" w:cs="Arial"/>
                <w:lang w:val="hy-AM"/>
              </w:rPr>
              <w:t>»</w:t>
            </w:r>
            <w:r w:rsidR="00035DF6" w:rsidRPr="00895600">
              <w:rPr>
                <w:rFonts w:ascii="GHEA Grapalat" w:hAnsi="GHEA Grapalat" w:cs="Arial"/>
                <w:lang w:val="hy-AM"/>
              </w:rPr>
              <w:t>:</w:t>
            </w:r>
            <w:r w:rsidRPr="00895600">
              <w:rPr>
                <w:rFonts w:ascii="GHEA Grapalat" w:hAnsi="GHEA Grapalat"/>
                <w:lang w:val="hy-AM"/>
              </w:rPr>
              <w:t xml:space="preserve"> </w:t>
            </w:r>
          </w:p>
          <w:p w:rsidR="00A01BD6" w:rsidRPr="00895600" w:rsidRDefault="00A01BD6" w:rsidP="006A35E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00" w:type="dxa"/>
            <w:vAlign w:val="center"/>
          </w:tcPr>
          <w:p w:rsidR="00A01BD6" w:rsidRPr="00895600" w:rsidRDefault="00CB178A" w:rsidP="006A35E0">
            <w:pPr>
              <w:shd w:val="clear" w:color="auto" w:fill="FFFFFF"/>
              <w:jc w:val="both"/>
              <w:rPr>
                <w:rFonts w:ascii="GHEA Grapalat" w:hAnsi="GHEA Grapalat"/>
                <w:lang w:val="pt-PT"/>
              </w:rPr>
            </w:pPr>
            <w:r w:rsidRPr="00895600">
              <w:rPr>
                <w:rFonts w:ascii="GHEA Grapalat" w:hAnsi="GHEA Grapalat"/>
                <w:lang w:val="hy-AM"/>
              </w:rPr>
              <w:lastRenderedPageBreak/>
              <w:t xml:space="preserve">Առաջարկությունն </w:t>
            </w:r>
            <w:r w:rsidR="006856FD" w:rsidRPr="00895600">
              <w:rPr>
                <w:rFonts w:ascii="GHEA Grapalat" w:hAnsi="GHEA Grapalat"/>
                <w:lang w:val="hy-AM"/>
              </w:rPr>
              <w:t>ընդունվել է</w:t>
            </w:r>
            <w:r w:rsidR="006856FD" w:rsidRPr="00895600">
              <w:rPr>
                <w:rFonts w:ascii="GHEA Grapalat" w:hAnsi="GHEA Grapalat"/>
                <w:lang w:val="pt-PT"/>
              </w:rPr>
              <w:t>, կատարվել է համապատասխան փոփոխություն</w:t>
            </w:r>
            <w:r w:rsidR="006856FD" w:rsidRPr="00895600">
              <w:rPr>
                <w:rFonts w:ascii="GHEA Grapalat" w:hAnsi="GHEA Grapalat"/>
                <w:lang w:val="hy-AM"/>
              </w:rPr>
              <w:t>:</w:t>
            </w:r>
          </w:p>
        </w:tc>
      </w:tr>
    </w:tbl>
    <w:p w:rsidR="00011198" w:rsidRPr="00895600" w:rsidRDefault="00F7692C" w:rsidP="00CB178A">
      <w:pPr>
        <w:pStyle w:val="Heading1"/>
        <w:rPr>
          <w:rFonts w:ascii="GHEA Grapalat" w:hAnsi="GHEA Grapalat"/>
          <w:sz w:val="24"/>
          <w:szCs w:val="24"/>
          <w:lang w:val="pt-PT"/>
        </w:rPr>
      </w:pPr>
      <w:r w:rsidRPr="00895600">
        <w:rPr>
          <w:rFonts w:ascii="GHEA Grapalat" w:hAnsi="GHEA Grapalat"/>
          <w:b w:val="0"/>
          <w:sz w:val="24"/>
          <w:szCs w:val="24"/>
          <w:lang w:val="pt-PT"/>
        </w:rPr>
        <w:t xml:space="preserve">  </w:t>
      </w:r>
    </w:p>
    <w:sectPr w:rsidR="00011198" w:rsidRPr="00895600" w:rsidSect="001E2478">
      <w:footerReference w:type="even" r:id="rId8"/>
      <w:footerReference w:type="default" r:id="rId9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98" w:rsidRDefault="002B2598">
      <w:r>
        <w:separator/>
      </w:r>
    </w:p>
  </w:endnote>
  <w:endnote w:type="continuationSeparator" w:id="0">
    <w:p w:rsidR="002B2598" w:rsidRDefault="002B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FD" w:rsidRDefault="006856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56FD" w:rsidRDefault="00685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FD" w:rsidRDefault="006856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600">
      <w:rPr>
        <w:rStyle w:val="PageNumber"/>
        <w:noProof/>
      </w:rPr>
      <w:t>17</w:t>
    </w:r>
    <w:r>
      <w:rPr>
        <w:rStyle w:val="PageNumber"/>
      </w:rPr>
      <w:fldChar w:fldCharType="end"/>
    </w:r>
  </w:p>
  <w:p w:rsidR="006856FD" w:rsidRDefault="00685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98" w:rsidRDefault="002B2598">
      <w:r>
        <w:separator/>
      </w:r>
    </w:p>
  </w:footnote>
  <w:footnote w:type="continuationSeparator" w:id="0">
    <w:p w:rsidR="002B2598" w:rsidRDefault="002B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66C"/>
    <w:multiLevelType w:val="hybridMultilevel"/>
    <w:tmpl w:val="F700555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C293FF3"/>
    <w:multiLevelType w:val="hybridMultilevel"/>
    <w:tmpl w:val="0DD4F64E"/>
    <w:lvl w:ilvl="0" w:tplc="0EB0B136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F707C8A"/>
    <w:multiLevelType w:val="hybridMultilevel"/>
    <w:tmpl w:val="B8CC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1011"/>
    <w:multiLevelType w:val="hybridMultilevel"/>
    <w:tmpl w:val="08389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4253EA"/>
    <w:multiLevelType w:val="hybridMultilevel"/>
    <w:tmpl w:val="020013A6"/>
    <w:lvl w:ilvl="0" w:tplc="9DD0D8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F694809"/>
    <w:multiLevelType w:val="hybridMultilevel"/>
    <w:tmpl w:val="73CCF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585C"/>
    <w:multiLevelType w:val="hybridMultilevel"/>
    <w:tmpl w:val="FEB62508"/>
    <w:lvl w:ilvl="0" w:tplc="46B283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06667"/>
    <w:multiLevelType w:val="hybridMultilevel"/>
    <w:tmpl w:val="ADDE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A42B3"/>
    <w:multiLevelType w:val="hybridMultilevel"/>
    <w:tmpl w:val="65340710"/>
    <w:lvl w:ilvl="0" w:tplc="5BB21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A0E26"/>
    <w:multiLevelType w:val="hybridMultilevel"/>
    <w:tmpl w:val="E93AD7A4"/>
    <w:lvl w:ilvl="0" w:tplc="2BC21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B3FEA"/>
    <w:multiLevelType w:val="hybridMultilevel"/>
    <w:tmpl w:val="8A16E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B4896"/>
    <w:multiLevelType w:val="hybridMultilevel"/>
    <w:tmpl w:val="EA60F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06432A"/>
    <w:multiLevelType w:val="hybridMultilevel"/>
    <w:tmpl w:val="D69E18D4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E2017"/>
    <w:multiLevelType w:val="hybridMultilevel"/>
    <w:tmpl w:val="0DD4F64E"/>
    <w:lvl w:ilvl="0" w:tplc="8B76A81E">
      <w:start w:val="1"/>
      <w:numFmt w:val="bullet"/>
      <w:lvlText w:val=""/>
      <w:lvlJc w:val="left"/>
      <w:pPr>
        <w:tabs>
          <w:tab w:val="num" w:pos="787"/>
        </w:tabs>
        <w:ind w:left="42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B7"/>
    <w:rsid w:val="00011198"/>
    <w:rsid w:val="00020329"/>
    <w:rsid w:val="00023B8D"/>
    <w:rsid w:val="00024322"/>
    <w:rsid w:val="000266D6"/>
    <w:rsid w:val="000337B1"/>
    <w:rsid w:val="00035DF6"/>
    <w:rsid w:val="00041B73"/>
    <w:rsid w:val="000441FB"/>
    <w:rsid w:val="000467EA"/>
    <w:rsid w:val="0005649C"/>
    <w:rsid w:val="00061C1D"/>
    <w:rsid w:val="00062273"/>
    <w:rsid w:val="00062817"/>
    <w:rsid w:val="00063B89"/>
    <w:rsid w:val="00065B07"/>
    <w:rsid w:val="0006729A"/>
    <w:rsid w:val="00071C7F"/>
    <w:rsid w:val="0007418F"/>
    <w:rsid w:val="0007636C"/>
    <w:rsid w:val="000765CB"/>
    <w:rsid w:val="00080BDC"/>
    <w:rsid w:val="00081AE4"/>
    <w:rsid w:val="00090DFA"/>
    <w:rsid w:val="00091E44"/>
    <w:rsid w:val="000A0BD8"/>
    <w:rsid w:val="000A2F40"/>
    <w:rsid w:val="000A3D99"/>
    <w:rsid w:val="000A3E63"/>
    <w:rsid w:val="000A3F23"/>
    <w:rsid w:val="000A572C"/>
    <w:rsid w:val="000B1C73"/>
    <w:rsid w:val="000C07A4"/>
    <w:rsid w:val="000C32E5"/>
    <w:rsid w:val="000C648F"/>
    <w:rsid w:val="000C779F"/>
    <w:rsid w:val="000D0FD2"/>
    <w:rsid w:val="000D560F"/>
    <w:rsid w:val="000E04C5"/>
    <w:rsid w:val="000F1E64"/>
    <w:rsid w:val="000F7D7B"/>
    <w:rsid w:val="00110568"/>
    <w:rsid w:val="0011112C"/>
    <w:rsid w:val="0011130D"/>
    <w:rsid w:val="00116932"/>
    <w:rsid w:val="0012288D"/>
    <w:rsid w:val="00126FC1"/>
    <w:rsid w:val="0012780E"/>
    <w:rsid w:val="00134056"/>
    <w:rsid w:val="00134581"/>
    <w:rsid w:val="00135F23"/>
    <w:rsid w:val="001465CC"/>
    <w:rsid w:val="00146946"/>
    <w:rsid w:val="00147146"/>
    <w:rsid w:val="00162E93"/>
    <w:rsid w:val="00174C3F"/>
    <w:rsid w:val="0019028B"/>
    <w:rsid w:val="0019343A"/>
    <w:rsid w:val="001A09EF"/>
    <w:rsid w:val="001A234C"/>
    <w:rsid w:val="001A243E"/>
    <w:rsid w:val="001A30B0"/>
    <w:rsid w:val="001A4611"/>
    <w:rsid w:val="001B1A6B"/>
    <w:rsid w:val="001B2A7F"/>
    <w:rsid w:val="001B307E"/>
    <w:rsid w:val="001B7AAF"/>
    <w:rsid w:val="001C0821"/>
    <w:rsid w:val="001D2621"/>
    <w:rsid w:val="001E2478"/>
    <w:rsid w:val="001E3B0A"/>
    <w:rsid w:val="001E3D6C"/>
    <w:rsid w:val="001E5DF7"/>
    <w:rsid w:val="001F30B1"/>
    <w:rsid w:val="00203946"/>
    <w:rsid w:val="00203B7C"/>
    <w:rsid w:val="00203EDD"/>
    <w:rsid w:val="0021577F"/>
    <w:rsid w:val="00223B46"/>
    <w:rsid w:val="0022618F"/>
    <w:rsid w:val="0022665E"/>
    <w:rsid w:val="00227AC4"/>
    <w:rsid w:val="002313B1"/>
    <w:rsid w:val="00233D7B"/>
    <w:rsid w:val="00236839"/>
    <w:rsid w:val="002449BC"/>
    <w:rsid w:val="00257573"/>
    <w:rsid w:val="00262787"/>
    <w:rsid w:val="002655DE"/>
    <w:rsid w:val="00275197"/>
    <w:rsid w:val="002843CA"/>
    <w:rsid w:val="002943EE"/>
    <w:rsid w:val="0029497A"/>
    <w:rsid w:val="002A0B43"/>
    <w:rsid w:val="002A4839"/>
    <w:rsid w:val="002B1E70"/>
    <w:rsid w:val="002B2598"/>
    <w:rsid w:val="002B3B70"/>
    <w:rsid w:val="002B65A5"/>
    <w:rsid w:val="002C15FC"/>
    <w:rsid w:val="002C5DE4"/>
    <w:rsid w:val="002C7910"/>
    <w:rsid w:val="002D3A23"/>
    <w:rsid w:val="002D3C5E"/>
    <w:rsid w:val="002D5CFE"/>
    <w:rsid w:val="002F5A10"/>
    <w:rsid w:val="002F7963"/>
    <w:rsid w:val="002F79D1"/>
    <w:rsid w:val="00306474"/>
    <w:rsid w:val="00306951"/>
    <w:rsid w:val="003110AC"/>
    <w:rsid w:val="00314095"/>
    <w:rsid w:val="00317EA5"/>
    <w:rsid w:val="00321C3D"/>
    <w:rsid w:val="00324810"/>
    <w:rsid w:val="00324DDD"/>
    <w:rsid w:val="00333CDE"/>
    <w:rsid w:val="00356D68"/>
    <w:rsid w:val="00360D61"/>
    <w:rsid w:val="00361C06"/>
    <w:rsid w:val="00372620"/>
    <w:rsid w:val="00374B11"/>
    <w:rsid w:val="003761C9"/>
    <w:rsid w:val="003768A9"/>
    <w:rsid w:val="00383DC0"/>
    <w:rsid w:val="00384896"/>
    <w:rsid w:val="00384CA2"/>
    <w:rsid w:val="00384ED2"/>
    <w:rsid w:val="0039353E"/>
    <w:rsid w:val="003A3184"/>
    <w:rsid w:val="003A41ED"/>
    <w:rsid w:val="003A4D4A"/>
    <w:rsid w:val="003A5633"/>
    <w:rsid w:val="003B39D8"/>
    <w:rsid w:val="003B3E8B"/>
    <w:rsid w:val="003C01AE"/>
    <w:rsid w:val="003C1DFF"/>
    <w:rsid w:val="003C7CB7"/>
    <w:rsid w:val="003D5FA7"/>
    <w:rsid w:val="003D6271"/>
    <w:rsid w:val="003D7F5E"/>
    <w:rsid w:val="003E63E4"/>
    <w:rsid w:val="003F0341"/>
    <w:rsid w:val="003F4104"/>
    <w:rsid w:val="003F5945"/>
    <w:rsid w:val="003F6CB9"/>
    <w:rsid w:val="003F6E43"/>
    <w:rsid w:val="003F7E74"/>
    <w:rsid w:val="003F7F9A"/>
    <w:rsid w:val="00403328"/>
    <w:rsid w:val="00411A6F"/>
    <w:rsid w:val="004161CC"/>
    <w:rsid w:val="0041708A"/>
    <w:rsid w:val="00422DE7"/>
    <w:rsid w:val="00423486"/>
    <w:rsid w:val="00434FDD"/>
    <w:rsid w:val="00444A4D"/>
    <w:rsid w:val="00455DD3"/>
    <w:rsid w:val="00462420"/>
    <w:rsid w:val="00465CF5"/>
    <w:rsid w:val="00474A30"/>
    <w:rsid w:val="00480C26"/>
    <w:rsid w:val="00481923"/>
    <w:rsid w:val="00484121"/>
    <w:rsid w:val="00484A2A"/>
    <w:rsid w:val="00484A46"/>
    <w:rsid w:val="0048532F"/>
    <w:rsid w:val="00492D8E"/>
    <w:rsid w:val="00495BB4"/>
    <w:rsid w:val="004A3FA1"/>
    <w:rsid w:val="004A6F69"/>
    <w:rsid w:val="004B38C2"/>
    <w:rsid w:val="004B3B94"/>
    <w:rsid w:val="004B7498"/>
    <w:rsid w:val="004C0340"/>
    <w:rsid w:val="004C218F"/>
    <w:rsid w:val="004C4BFE"/>
    <w:rsid w:val="004C6A10"/>
    <w:rsid w:val="004D0114"/>
    <w:rsid w:val="004D0FEF"/>
    <w:rsid w:val="004D1963"/>
    <w:rsid w:val="004D2619"/>
    <w:rsid w:val="004D47B0"/>
    <w:rsid w:val="004E20E0"/>
    <w:rsid w:val="004E4858"/>
    <w:rsid w:val="004E6380"/>
    <w:rsid w:val="004E6AD6"/>
    <w:rsid w:val="004E774E"/>
    <w:rsid w:val="004F409A"/>
    <w:rsid w:val="004F5160"/>
    <w:rsid w:val="004F6E43"/>
    <w:rsid w:val="005010EF"/>
    <w:rsid w:val="00511088"/>
    <w:rsid w:val="00511707"/>
    <w:rsid w:val="00517A46"/>
    <w:rsid w:val="00524D64"/>
    <w:rsid w:val="00524E55"/>
    <w:rsid w:val="0052684E"/>
    <w:rsid w:val="00530EB9"/>
    <w:rsid w:val="00531B99"/>
    <w:rsid w:val="005341A0"/>
    <w:rsid w:val="005468C1"/>
    <w:rsid w:val="0054786C"/>
    <w:rsid w:val="005530EA"/>
    <w:rsid w:val="00554A37"/>
    <w:rsid w:val="00560F4A"/>
    <w:rsid w:val="005708E2"/>
    <w:rsid w:val="00571E2A"/>
    <w:rsid w:val="00574480"/>
    <w:rsid w:val="00580B14"/>
    <w:rsid w:val="0058483E"/>
    <w:rsid w:val="0059089B"/>
    <w:rsid w:val="00591C51"/>
    <w:rsid w:val="0059343A"/>
    <w:rsid w:val="00595745"/>
    <w:rsid w:val="005A06A4"/>
    <w:rsid w:val="005A48CA"/>
    <w:rsid w:val="005A636B"/>
    <w:rsid w:val="005B070A"/>
    <w:rsid w:val="005B5D22"/>
    <w:rsid w:val="005B6E5C"/>
    <w:rsid w:val="005C0F36"/>
    <w:rsid w:val="005C3F82"/>
    <w:rsid w:val="005C449B"/>
    <w:rsid w:val="005D052D"/>
    <w:rsid w:val="005D258F"/>
    <w:rsid w:val="005D3728"/>
    <w:rsid w:val="005D6F5F"/>
    <w:rsid w:val="006004CC"/>
    <w:rsid w:val="0060394C"/>
    <w:rsid w:val="00603F25"/>
    <w:rsid w:val="00605740"/>
    <w:rsid w:val="006068EC"/>
    <w:rsid w:val="00606C6E"/>
    <w:rsid w:val="006113D0"/>
    <w:rsid w:val="00612B2A"/>
    <w:rsid w:val="00616AD6"/>
    <w:rsid w:val="006206A7"/>
    <w:rsid w:val="00621DF5"/>
    <w:rsid w:val="00633B90"/>
    <w:rsid w:val="00636786"/>
    <w:rsid w:val="00667C0D"/>
    <w:rsid w:val="006856FD"/>
    <w:rsid w:val="0069641F"/>
    <w:rsid w:val="006A35E0"/>
    <w:rsid w:val="006A4B7A"/>
    <w:rsid w:val="006C386C"/>
    <w:rsid w:val="006C5D2A"/>
    <w:rsid w:val="006C6A7C"/>
    <w:rsid w:val="006C7CF7"/>
    <w:rsid w:val="006D2219"/>
    <w:rsid w:val="006D59E1"/>
    <w:rsid w:val="006F5124"/>
    <w:rsid w:val="006F53C4"/>
    <w:rsid w:val="006F7F7E"/>
    <w:rsid w:val="00700FA5"/>
    <w:rsid w:val="00701C75"/>
    <w:rsid w:val="00704D91"/>
    <w:rsid w:val="00707B30"/>
    <w:rsid w:val="00707C07"/>
    <w:rsid w:val="007104E0"/>
    <w:rsid w:val="00711A28"/>
    <w:rsid w:val="00713CBB"/>
    <w:rsid w:val="00715618"/>
    <w:rsid w:val="00715ED6"/>
    <w:rsid w:val="00716038"/>
    <w:rsid w:val="007167F8"/>
    <w:rsid w:val="007225D5"/>
    <w:rsid w:val="007333DD"/>
    <w:rsid w:val="00733664"/>
    <w:rsid w:val="00737795"/>
    <w:rsid w:val="00737FE2"/>
    <w:rsid w:val="007452CC"/>
    <w:rsid w:val="00750973"/>
    <w:rsid w:val="007546C2"/>
    <w:rsid w:val="007650F8"/>
    <w:rsid w:val="00765B84"/>
    <w:rsid w:val="00776176"/>
    <w:rsid w:val="00783C53"/>
    <w:rsid w:val="007850CB"/>
    <w:rsid w:val="007A7797"/>
    <w:rsid w:val="007A78C5"/>
    <w:rsid w:val="007B11C6"/>
    <w:rsid w:val="007B1BE5"/>
    <w:rsid w:val="007B6F59"/>
    <w:rsid w:val="007C214A"/>
    <w:rsid w:val="007C2ABF"/>
    <w:rsid w:val="007D3A54"/>
    <w:rsid w:val="007E2720"/>
    <w:rsid w:val="007E627C"/>
    <w:rsid w:val="007E66E0"/>
    <w:rsid w:val="007E7CE1"/>
    <w:rsid w:val="007F288E"/>
    <w:rsid w:val="007F2FC8"/>
    <w:rsid w:val="007F3100"/>
    <w:rsid w:val="007F5FD0"/>
    <w:rsid w:val="007F7F78"/>
    <w:rsid w:val="008002C9"/>
    <w:rsid w:val="00806EA9"/>
    <w:rsid w:val="008223F6"/>
    <w:rsid w:val="00825FD8"/>
    <w:rsid w:val="00830B56"/>
    <w:rsid w:val="008318E5"/>
    <w:rsid w:val="008338A9"/>
    <w:rsid w:val="00841523"/>
    <w:rsid w:val="008415FF"/>
    <w:rsid w:val="00844715"/>
    <w:rsid w:val="0085427E"/>
    <w:rsid w:val="00855490"/>
    <w:rsid w:val="00855AD3"/>
    <w:rsid w:val="00856EEB"/>
    <w:rsid w:val="00857C7C"/>
    <w:rsid w:val="00860F94"/>
    <w:rsid w:val="00861C05"/>
    <w:rsid w:val="0086321B"/>
    <w:rsid w:val="00863BA7"/>
    <w:rsid w:val="00866BDF"/>
    <w:rsid w:val="00870A32"/>
    <w:rsid w:val="00870BD9"/>
    <w:rsid w:val="008836BE"/>
    <w:rsid w:val="00887953"/>
    <w:rsid w:val="008915F6"/>
    <w:rsid w:val="00892BB9"/>
    <w:rsid w:val="00895600"/>
    <w:rsid w:val="008A58AD"/>
    <w:rsid w:val="008B2F6D"/>
    <w:rsid w:val="008B4193"/>
    <w:rsid w:val="008B5706"/>
    <w:rsid w:val="008C1AE2"/>
    <w:rsid w:val="008C1D75"/>
    <w:rsid w:val="008D6B2B"/>
    <w:rsid w:val="008D7365"/>
    <w:rsid w:val="008E2235"/>
    <w:rsid w:val="008E6940"/>
    <w:rsid w:val="008E71D6"/>
    <w:rsid w:val="008F68BA"/>
    <w:rsid w:val="008F7D3B"/>
    <w:rsid w:val="009004AC"/>
    <w:rsid w:val="00902340"/>
    <w:rsid w:val="009033B5"/>
    <w:rsid w:val="0091549A"/>
    <w:rsid w:val="00921512"/>
    <w:rsid w:val="00922753"/>
    <w:rsid w:val="0093076D"/>
    <w:rsid w:val="00930EBB"/>
    <w:rsid w:val="00940D5E"/>
    <w:rsid w:val="009412C9"/>
    <w:rsid w:val="009412F3"/>
    <w:rsid w:val="0094145C"/>
    <w:rsid w:val="0095249D"/>
    <w:rsid w:val="00963B5C"/>
    <w:rsid w:val="009654F0"/>
    <w:rsid w:val="009715E2"/>
    <w:rsid w:val="00971E89"/>
    <w:rsid w:val="00975332"/>
    <w:rsid w:val="0098115E"/>
    <w:rsid w:val="00986347"/>
    <w:rsid w:val="009A037F"/>
    <w:rsid w:val="009A0A73"/>
    <w:rsid w:val="009A373D"/>
    <w:rsid w:val="009A7D0F"/>
    <w:rsid w:val="009B1BD6"/>
    <w:rsid w:val="009B2615"/>
    <w:rsid w:val="009B5165"/>
    <w:rsid w:val="009C2125"/>
    <w:rsid w:val="009C693B"/>
    <w:rsid w:val="009D4A01"/>
    <w:rsid w:val="009D7B9A"/>
    <w:rsid w:val="009E0067"/>
    <w:rsid w:val="009E0765"/>
    <w:rsid w:val="009E08A1"/>
    <w:rsid w:val="009F60D9"/>
    <w:rsid w:val="009F7984"/>
    <w:rsid w:val="00A01BD6"/>
    <w:rsid w:val="00A027FC"/>
    <w:rsid w:val="00A05ECF"/>
    <w:rsid w:val="00A10353"/>
    <w:rsid w:val="00A11296"/>
    <w:rsid w:val="00A11DA5"/>
    <w:rsid w:val="00A14C5D"/>
    <w:rsid w:val="00A15786"/>
    <w:rsid w:val="00A16952"/>
    <w:rsid w:val="00A21198"/>
    <w:rsid w:val="00A21793"/>
    <w:rsid w:val="00A22C7D"/>
    <w:rsid w:val="00A22F53"/>
    <w:rsid w:val="00A25EBB"/>
    <w:rsid w:val="00A303BA"/>
    <w:rsid w:val="00A30CAE"/>
    <w:rsid w:val="00A3253E"/>
    <w:rsid w:val="00A34D98"/>
    <w:rsid w:val="00A356C7"/>
    <w:rsid w:val="00A407AD"/>
    <w:rsid w:val="00A6494A"/>
    <w:rsid w:val="00A65219"/>
    <w:rsid w:val="00A6577A"/>
    <w:rsid w:val="00A71468"/>
    <w:rsid w:val="00A7434E"/>
    <w:rsid w:val="00A81318"/>
    <w:rsid w:val="00A86184"/>
    <w:rsid w:val="00A921B7"/>
    <w:rsid w:val="00A92224"/>
    <w:rsid w:val="00A93044"/>
    <w:rsid w:val="00A94492"/>
    <w:rsid w:val="00A9480B"/>
    <w:rsid w:val="00A96DDF"/>
    <w:rsid w:val="00AA374C"/>
    <w:rsid w:val="00AA6F18"/>
    <w:rsid w:val="00AA714C"/>
    <w:rsid w:val="00AB399E"/>
    <w:rsid w:val="00AB57A4"/>
    <w:rsid w:val="00AC2E44"/>
    <w:rsid w:val="00AC427D"/>
    <w:rsid w:val="00AD305E"/>
    <w:rsid w:val="00AD34B6"/>
    <w:rsid w:val="00AD6E63"/>
    <w:rsid w:val="00AF08C8"/>
    <w:rsid w:val="00AF1A7F"/>
    <w:rsid w:val="00AF1B31"/>
    <w:rsid w:val="00AF2D2A"/>
    <w:rsid w:val="00AF574E"/>
    <w:rsid w:val="00AF6942"/>
    <w:rsid w:val="00B01B82"/>
    <w:rsid w:val="00B02980"/>
    <w:rsid w:val="00B03359"/>
    <w:rsid w:val="00B0799F"/>
    <w:rsid w:val="00B07B88"/>
    <w:rsid w:val="00B10829"/>
    <w:rsid w:val="00B264A0"/>
    <w:rsid w:val="00B279D2"/>
    <w:rsid w:val="00B31026"/>
    <w:rsid w:val="00B412D5"/>
    <w:rsid w:val="00B413F8"/>
    <w:rsid w:val="00B42141"/>
    <w:rsid w:val="00B44A21"/>
    <w:rsid w:val="00B44F8B"/>
    <w:rsid w:val="00B50C5B"/>
    <w:rsid w:val="00B52582"/>
    <w:rsid w:val="00B52778"/>
    <w:rsid w:val="00B52E85"/>
    <w:rsid w:val="00B53442"/>
    <w:rsid w:val="00B5433E"/>
    <w:rsid w:val="00B568F4"/>
    <w:rsid w:val="00B62CE6"/>
    <w:rsid w:val="00B64919"/>
    <w:rsid w:val="00B668D0"/>
    <w:rsid w:val="00B678B3"/>
    <w:rsid w:val="00B67923"/>
    <w:rsid w:val="00B72140"/>
    <w:rsid w:val="00B72F82"/>
    <w:rsid w:val="00B73548"/>
    <w:rsid w:val="00B81F94"/>
    <w:rsid w:val="00B904E1"/>
    <w:rsid w:val="00B91D35"/>
    <w:rsid w:val="00B93F1C"/>
    <w:rsid w:val="00B9481B"/>
    <w:rsid w:val="00B96538"/>
    <w:rsid w:val="00B97A8B"/>
    <w:rsid w:val="00BB56F8"/>
    <w:rsid w:val="00BC2016"/>
    <w:rsid w:val="00BC3CF0"/>
    <w:rsid w:val="00BD3E76"/>
    <w:rsid w:val="00BD79B1"/>
    <w:rsid w:val="00BE69B5"/>
    <w:rsid w:val="00BF1AA7"/>
    <w:rsid w:val="00BF1AF4"/>
    <w:rsid w:val="00BF49DD"/>
    <w:rsid w:val="00BF56AC"/>
    <w:rsid w:val="00BF629F"/>
    <w:rsid w:val="00C0482F"/>
    <w:rsid w:val="00C04872"/>
    <w:rsid w:val="00C0561C"/>
    <w:rsid w:val="00C12762"/>
    <w:rsid w:val="00C15DFF"/>
    <w:rsid w:val="00C26E92"/>
    <w:rsid w:val="00C343D7"/>
    <w:rsid w:val="00C370BC"/>
    <w:rsid w:val="00C41876"/>
    <w:rsid w:val="00C43244"/>
    <w:rsid w:val="00C4539D"/>
    <w:rsid w:val="00C45B4F"/>
    <w:rsid w:val="00C45B75"/>
    <w:rsid w:val="00C52366"/>
    <w:rsid w:val="00C553B3"/>
    <w:rsid w:val="00C55570"/>
    <w:rsid w:val="00C56E33"/>
    <w:rsid w:val="00C62E90"/>
    <w:rsid w:val="00C64827"/>
    <w:rsid w:val="00C751AC"/>
    <w:rsid w:val="00C7685D"/>
    <w:rsid w:val="00C7730A"/>
    <w:rsid w:val="00C81C48"/>
    <w:rsid w:val="00C84FD4"/>
    <w:rsid w:val="00C86BC0"/>
    <w:rsid w:val="00C91C77"/>
    <w:rsid w:val="00C95035"/>
    <w:rsid w:val="00C96B2A"/>
    <w:rsid w:val="00CA27E1"/>
    <w:rsid w:val="00CA4150"/>
    <w:rsid w:val="00CA59A5"/>
    <w:rsid w:val="00CA6F12"/>
    <w:rsid w:val="00CB178A"/>
    <w:rsid w:val="00CB18CD"/>
    <w:rsid w:val="00CB241F"/>
    <w:rsid w:val="00CB37FD"/>
    <w:rsid w:val="00CB3972"/>
    <w:rsid w:val="00CB53DE"/>
    <w:rsid w:val="00CC497D"/>
    <w:rsid w:val="00CD0D45"/>
    <w:rsid w:val="00CD1563"/>
    <w:rsid w:val="00CD3526"/>
    <w:rsid w:val="00CE0E8F"/>
    <w:rsid w:val="00CE2900"/>
    <w:rsid w:val="00CE3B83"/>
    <w:rsid w:val="00CE67F4"/>
    <w:rsid w:val="00CF0173"/>
    <w:rsid w:val="00CF3DDC"/>
    <w:rsid w:val="00D01FF6"/>
    <w:rsid w:val="00D0763B"/>
    <w:rsid w:val="00D12468"/>
    <w:rsid w:val="00D1717E"/>
    <w:rsid w:val="00D22616"/>
    <w:rsid w:val="00D2490D"/>
    <w:rsid w:val="00D2593B"/>
    <w:rsid w:val="00D26C24"/>
    <w:rsid w:val="00D2766C"/>
    <w:rsid w:val="00D31557"/>
    <w:rsid w:val="00D31A43"/>
    <w:rsid w:val="00D33E07"/>
    <w:rsid w:val="00D375BE"/>
    <w:rsid w:val="00D438C7"/>
    <w:rsid w:val="00D61B99"/>
    <w:rsid w:val="00D8182B"/>
    <w:rsid w:val="00D95915"/>
    <w:rsid w:val="00DA4248"/>
    <w:rsid w:val="00DA46E0"/>
    <w:rsid w:val="00DB5885"/>
    <w:rsid w:val="00DC67A2"/>
    <w:rsid w:val="00DD70B1"/>
    <w:rsid w:val="00DF1183"/>
    <w:rsid w:val="00DF2010"/>
    <w:rsid w:val="00DF2968"/>
    <w:rsid w:val="00DF7139"/>
    <w:rsid w:val="00E04C6F"/>
    <w:rsid w:val="00E060AE"/>
    <w:rsid w:val="00E144D6"/>
    <w:rsid w:val="00E25F3B"/>
    <w:rsid w:val="00E26027"/>
    <w:rsid w:val="00E3098A"/>
    <w:rsid w:val="00E42ACE"/>
    <w:rsid w:val="00E45E71"/>
    <w:rsid w:val="00E50573"/>
    <w:rsid w:val="00E51EEA"/>
    <w:rsid w:val="00E60DB9"/>
    <w:rsid w:val="00E6165A"/>
    <w:rsid w:val="00E62F3B"/>
    <w:rsid w:val="00E630CC"/>
    <w:rsid w:val="00E63151"/>
    <w:rsid w:val="00E644AA"/>
    <w:rsid w:val="00E6619E"/>
    <w:rsid w:val="00E67688"/>
    <w:rsid w:val="00E67FA8"/>
    <w:rsid w:val="00E70814"/>
    <w:rsid w:val="00E70DD3"/>
    <w:rsid w:val="00E71247"/>
    <w:rsid w:val="00E71D0D"/>
    <w:rsid w:val="00E77131"/>
    <w:rsid w:val="00E841CB"/>
    <w:rsid w:val="00E86CEC"/>
    <w:rsid w:val="00E87A76"/>
    <w:rsid w:val="00E904DF"/>
    <w:rsid w:val="00E9124B"/>
    <w:rsid w:val="00E91EDD"/>
    <w:rsid w:val="00E96464"/>
    <w:rsid w:val="00EA0342"/>
    <w:rsid w:val="00EA034A"/>
    <w:rsid w:val="00EA04AD"/>
    <w:rsid w:val="00EA41EE"/>
    <w:rsid w:val="00EA441E"/>
    <w:rsid w:val="00EB10B8"/>
    <w:rsid w:val="00EB1239"/>
    <w:rsid w:val="00EB6523"/>
    <w:rsid w:val="00EB7CE9"/>
    <w:rsid w:val="00EC3052"/>
    <w:rsid w:val="00EC310C"/>
    <w:rsid w:val="00EC4E4F"/>
    <w:rsid w:val="00ED1010"/>
    <w:rsid w:val="00ED773F"/>
    <w:rsid w:val="00EE402D"/>
    <w:rsid w:val="00EF23B0"/>
    <w:rsid w:val="00EF33DE"/>
    <w:rsid w:val="00EF3D11"/>
    <w:rsid w:val="00F05C19"/>
    <w:rsid w:val="00F112B7"/>
    <w:rsid w:val="00F126DC"/>
    <w:rsid w:val="00F139F1"/>
    <w:rsid w:val="00F20001"/>
    <w:rsid w:val="00F201B7"/>
    <w:rsid w:val="00F210AF"/>
    <w:rsid w:val="00F25DC2"/>
    <w:rsid w:val="00F2720D"/>
    <w:rsid w:val="00F305A2"/>
    <w:rsid w:val="00F327DB"/>
    <w:rsid w:val="00F33AF2"/>
    <w:rsid w:val="00F34CCC"/>
    <w:rsid w:val="00F41871"/>
    <w:rsid w:val="00F44D57"/>
    <w:rsid w:val="00F4513B"/>
    <w:rsid w:val="00F46D63"/>
    <w:rsid w:val="00F51161"/>
    <w:rsid w:val="00F55DF4"/>
    <w:rsid w:val="00F66D7A"/>
    <w:rsid w:val="00F7127F"/>
    <w:rsid w:val="00F72C11"/>
    <w:rsid w:val="00F736DC"/>
    <w:rsid w:val="00F7374C"/>
    <w:rsid w:val="00F7692C"/>
    <w:rsid w:val="00F82D7B"/>
    <w:rsid w:val="00F85149"/>
    <w:rsid w:val="00F863A8"/>
    <w:rsid w:val="00F943CC"/>
    <w:rsid w:val="00FA17F5"/>
    <w:rsid w:val="00FA1D13"/>
    <w:rsid w:val="00FA30B5"/>
    <w:rsid w:val="00FA335A"/>
    <w:rsid w:val="00FA4FA3"/>
    <w:rsid w:val="00FA5D77"/>
    <w:rsid w:val="00FA71CD"/>
    <w:rsid w:val="00FB2586"/>
    <w:rsid w:val="00FB3481"/>
    <w:rsid w:val="00FB7797"/>
    <w:rsid w:val="00FC0D72"/>
    <w:rsid w:val="00FC3C0C"/>
    <w:rsid w:val="00FC3F96"/>
    <w:rsid w:val="00FC65D3"/>
    <w:rsid w:val="00FC69E2"/>
    <w:rsid w:val="00FC7722"/>
    <w:rsid w:val="00FD5202"/>
    <w:rsid w:val="00FD629A"/>
    <w:rsid w:val="00FD6414"/>
    <w:rsid w:val="00FE12CB"/>
    <w:rsid w:val="00FE4391"/>
    <w:rsid w:val="00FE577A"/>
    <w:rsid w:val="00FE5B27"/>
    <w:rsid w:val="00FF3D11"/>
    <w:rsid w:val="00FF6CDB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76869"/>
  <w15:docId w15:val="{F2DF0D92-1A18-4339-BDAD-FE5F337A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30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2478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1E2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478"/>
  </w:style>
  <w:style w:type="paragraph" w:styleId="BodyText2">
    <w:name w:val="Body Text 2"/>
    <w:basedOn w:val="Normal"/>
    <w:rsid w:val="001E2478"/>
    <w:pPr>
      <w:jc w:val="center"/>
    </w:pPr>
    <w:rPr>
      <w:rFonts w:ascii="Arial Armenian" w:hAnsi="Arial Armenian"/>
    </w:rPr>
  </w:style>
  <w:style w:type="paragraph" w:styleId="Header">
    <w:name w:val="header"/>
    <w:basedOn w:val="Normal"/>
    <w:rsid w:val="001E247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FA30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3F2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03F25"/>
    <w:rPr>
      <w:b/>
      <w:bCs/>
    </w:rPr>
  </w:style>
  <w:style w:type="character" w:customStyle="1" w:styleId="apple-converted-space">
    <w:name w:val="apple-converted-space"/>
    <w:basedOn w:val="DefaultParagraphFont"/>
    <w:rsid w:val="00603F25"/>
  </w:style>
  <w:style w:type="paragraph" w:styleId="BalloonText">
    <w:name w:val="Balloon Text"/>
    <w:basedOn w:val="Normal"/>
    <w:link w:val="BalloonTextChar"/>
    <w:semiHidden/>
    <w:unhideWhenUsed/>
    <w:rsid w:val="00A74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43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38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Caption">
    <w:name w:val="caption"/>
    <w:basedOn w:val="Normal"/>
    <w:next w:val="Normal"/>
    <w:uiPriority w:val="35"/>
    <w:unhideWhenUsed/>
    <w:qFormat/>
    <w:rsid w:val="00EB1239"/>
    <w:pPr>
      <w:keepNext/>
      <w:spacing w:before="240" w:after="240" w:line="276" w:lineRule="auto"/>
      <w:jc w:val="both"/>
    </w:pPr>
    <w:rPr>
      <w:rFonts w:ascii="Sylfaen" w:eastAsia="Calibri" w:hAnsi="Sylfaen" w:cs="Sylfaen"/>
      <w:b/>
      <w:bCs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CB2B-A1F8-49AC-898B-4C16A4BD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3103</Words>
  <Characters>22683</Characters>
  <Application>Microsoft Office Word</Application>
  <DocSecurity>0</DocSecurity>
  <Lines>189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Protection Norms-2006_Information Table</vt:lpstr>
    </vt:vector>
  </TitlesOfParts>
  <Manager>Ashot Mnatsakanyan</Manager>
  <Company>Armenian Nuclear Regulatory Authority (ANRA)</Company>
  <LinksUpToDate>false</LinksUpToDate>
  <CharactersWithSpaces>25735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 Norms-2006_Information Table</dc:title>
  <dc:subject>Radiation Safety</dc:subject>
  <dc:creator>Aida Avetisyan, Ashot Mnatsakanyan</dc:creator>
  <cp:keywords>Radiation Protection, safety, source, ...</cp:keywords>
  <dc:description/>
  <cp:lastModifiedBy>Khachatur Khachikyan</cp:lastModifiedBy>
  <cp:revision>3</cp:revision>
  <cp:lastPrinted>2018-04-27T12:00:00Z</cp:lastPrinted>
  <dcterms:created xsi:type="dcterms:W3CDTF">2018-06-06T07:23:00Z</dcterms:created>
  <dcterms:modified xsi:type="dcterms:W3CDTF">2018-06-06T07:29:00Z</dcterms:modified>
  <cp:category>Radiation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