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96" w:rsidRPr="004A5DFD" w:rsidRDefault="003E78D7" w:rsidP="00A7394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A5DFD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3E78D7" w:rsidRPr="004F416B" w:rsidRDefault="00335E6C" w:rsidP="00A7394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35E6C">
        <w:rPr>
          <w:rFonts w:ascii="GHEA Grapalat" w:hAnsi="GHEA Grapalat"/>
          <w:sz w:val="24"/>
          <w:szCs w:val="24"/>
          <w:lang w:val="hy-AM"/>
        </w:rPr>
        <w:t>«Հայաստանի Հանրապետության վարչատարածքային բաժանման մասին» Հայաստանի Հանրապետության օրենքում փոփոխություններ և լրացումներ կատարելու մասին», «Տեղական ինքնակառավարման մասին» Հայաստանի Հանրապետության օրենքում   փոփոխություններ և լրացումներ կատարելու մասին», «Հանրային ծառայության մասին» Հայաստանի Հանրապետության  օրենքում  լրացում կատարելու մասին», «Համայնքային ծառայության մասին» Հայաստանի Հանրապետության օրենքում  փոփոխություն և լրացում կատարելու մասին»</w:t>
      </w:r>
      <w:r w:rsidR="00935A06" w:rsidRPr="00935A06">
        <w:rPr>
          <w:rFonts w:ascii="GHEA Grapalat" w:hAnsi="GHEA Grapalat"/>
          <w:sz w:val="24"/>
          <w:szCs w:val="24"/>
          <w:lang w:val="hy-AM"/>
        </w:rPr>
        <w:t xml:space="preserve">, «Տեղական տուրքերի և վճարների մասին» Հայաստանի Հանրապետության  օրենքում փոփոխություններ կատարելու մասին» </w:t>
      </w:r>
      <w:r w:rsidRPr="00335E6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օրենքների</w:t>
      </w:r>
      <w:r w:rsidR="003E78D7" w:rsidRPr="004A5D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5DFD">
        <w:rPr>
          <w:rFonts w:ascii="GHEA Grapalat" w:hAnsi="GHEA Grapalat"/>
          <w:sz w:val="24"/>
          <w:szCs w:val="24"/>
          <w:lang w:val="hy-AM"/>
        </w:rPr>
        <w:t>նախագծ</w:t>
      </w:r>
      <w:r w:rsidRPr="00335E6C">
        <w:rPr>
          <w:rFonts w:ascii="GHEA Grapalat" w:hAnsi="GHEA Grapalat"/>
          <w:sz w:val="24"/>
          <w:szCs w:val="24"/>
          <w:lang w:val="hy-AM"/>
        </w:rPr>
        <w:t>եր</w:t>
      </w:r>
      <w:r w:rsidRPr="004A5DFD">
        <w:rPr>
          <w:rFonts w:ascii="GHEA Grapalat" w:hAnsi="GHEA Grapalat"/>
          <w:sz w:val="24"/>
          <w:szCs w:val="24"/>
          <w:lang w:val="hy-AM"/>
        </w:rPr>
        <w:t xml:space="preserve">ի վերաբերյալ առաջարկությունների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3E78D7" w:rsidRPr="004A5DFD" w:rsidRDefault="003E78D7" w:rsidP="003E78D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2"/>
        <w:gridCol w:w="6379"/>
        <w:gridCol w:w="1985"/>
        <w:gridCol w:w="3735"/>
      </w:tblGrid>
      <w:tr w:rsidR="00335E6C" w:rsidRPr="007B1250" w:rsidTr="001634F7">
        <w:trPr>
          <w:trHeight w:val="1408"/>
          <w:jc w:val="center"/>
        </w:trPr>
        <w:tc>
          <w:tcPr>
            <w:tcW w:w="2542" w:type="dxa"/>
          </w:tcPr>
          <w:p w:rsidR="00335E6C" w:rsidRPr="00335E6C" w:rsidRDefault="00335E6C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335E6C">
              <w:rPr>
                <w:rFonts w:ascii="GHEA Grapalat" w:eastAsia="Times New Roman" w:hAnsi="GHEA Grapalat" w:cs="Times New Roman"/>
                <w:lang w:val="hy-AM"/>
              </w:rPr>
              <w:t>Առարկության, առաջարկության հեղինակը¸</w:t>
            </w:r>
          </w:p>
          <w:p w:rsidR="00335E6C" w:rsidRPr="00335E6C" w:rsidRDefault="00335E6C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335E6C">
              <w:rPr>
                <w:rFonts w:ascii="GHEA Grapalat" w:eastAsia="Times New Roman" w:hAnsi="GHEA Grapalat" w:cs="Times New Roman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379" w:type="dxa"/>
            <w:vAlign w:val="center"/>
          </w:tcPr>
          <w:p w:rsidR="00335E6C" w:rsidRPr="007B1250" w:rsidRDefault="00335E6C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1985" w:type="dxa"/>
            <w:vAlign w:val="center"/>
          </w:tcPr>
          <w:p w:rsidR="00335E6C" w:rsidRPr="007B1250" w:rsidRDefault="00335E6C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735" w:type="dxa"/>
            <w:vAlign w:val="center"/>
          </w:tcPr>
          <w:p w:rsidR="00335E6C" w:rsidRPr="007B1250" w:rsidRDefault="00335E6C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09476A" w:rsidRPr="007B1250" w:rsidTr="001634F7">
        <w:trPr>
          <w:trHeight w:val="1425"/>
          <w:jc w:val="center"/>
        </w:trPr>
        <w:tc>
          <w:tcPr>
            <w:tcW w:w="2542" w:type="dxa"/>
            <w:vMerge w:val="restart"/>
            <w:vAlign w:val="center"/>
          </w:tcPr>
          <w:p w:rsidR="0009476A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09476A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335E6C">
              <w:rPr>
                <w:rFonts w:ascii="GHEA Grapalat" w:eastAsia="Times New Roman" w:hAnsi="GHEA Grapalat" w:cs="Times New Roman"/>
              </w:rPr>
              <w:t>10.</w:t>
            </w:r>
            <w:r>
              <w:rPr>
                <w:rFonts w:ascii="GHEA Grapalat" w:eastAsia="Times New Roman" w:hAnsi="GHEA Grapalat" w:cs="Times New Roman"/>
                <w:lang w:val="ru-RU"/>
              </w:rPr>
              <w:t>08</w:t>
            </w:r>
            <w:r>
              <w:rPr>
                <w:rFonts w:ascii="GHEA Grapalat" w:eastAsia="Times New Roman" w:hAnsi="GHEA Grapalat" w:cs="Times New Roman"/>
              </w:rPr>
              <w:t>.2015թ.</w:t>
            </w:r>
          </w:p>
          <w:p w:rsidR="0009476A" w:rsidRPr="007B1250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335E6C">
              <w:rPr>
                <w:rFonts w:ascii="GHEA Grapalat" w:eastAsia="Times New Roman" w:hAnsi="GHEA Grapalat" w:cs="Times New Roman"/>
              </w:rPr>
              <w:t>01.1/82-1/21250-15</w:t>
            </w:r>
          </w:p>
        </w:tc>
        <w:tc>
          <w:tcPr>
            <w:tcW w:w="6379" w:type="dxa"/>
            <w:vAlign w:val="center"/>
          </w:tcPr>
          <w:p w:rsidR="0009476A" w:rsidRPr="008B710F" w:rsidRDefault="0009476A" w:rsidP="00335E6C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335E6C">
              <w:rPr>
                <w:rFonts w:ascii="GHEA Grapalat" w:eastAsia="Times New Roman" w:hAnsi="GHEA Grapalat" w:cs="Times New Roman"/>
                <w:lang w:val="af-ZA"/>
              </w:rPr>
              <w:t>ՀՀ ֆինանսների նախարարությունն ուս</w:t>
            </w:r>
            <w:r w:rsidR="00343725">
              <w:rPr>
                <w:rFonts w:ascii="GHEA Grapalat" w:eastAsia="Times New Roman" w:hAnsi="GHEA Grapalat" w:cs="Times New Roman"/>
                <w:lang w:val="af-ZA"/>
              </w:rPr>
              <w:t>ումնասիրել է ՀՀ տարածքային կառավար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ման և արտակար</w:t>
            </w:r>
            <w:r>
              <w:rPr>
                <w:rFonts w:ascii="GHEA Grapalat" w:eastAsia="Times New Roman" w:hAnsi="GHEA Grapalat" w:cs="Times New Roman"/>
                <w:lang w:val="af-ZA"/>
              </w:rPr>
              <w:t>գ իրավիճակների նախարարության կո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ղ</w:t>
            </w:r>
            <w:r>
              <w:rPr>
                <w:rFonts w:ascii="GHEA Grapalat" w:eastAsia="Times New Roman" w:hAnsi="GHEA Grapalat" w:cs="Times New Roman"/>
                <w:lang w:val="af-ZA"/>
              </w:rPr>
              <w:t>մից ս.թ.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հուլի</w:t>
            </w:r>
            <w:r>
              <w:rPr>
                <w:rFonts w:ascii="GHEA Grapalat" w:eastAsia="Times New Roman" w:hAnsi="GHEA Grapalat" w:cs="Times New Roman"/>
                <w:lang w:val="af-ZA"/>
              </w:rPr>
              <w:t>սի 29-ի  N 1/33.1/10764-15 գրութ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յամբ ներկայացվա</w:t>
            </w:r>
            <w:r>
              <w:rPr>
                <w:rFonts w:ascii="GHEA Grapalat" w:eastAsia="Times New Roman" w:hAnsi="GHEA Grapalat" w:cs="Times New Roman"/>
                <w:lang w:val="af-ZA"/>
              </w:rPr>
              <w:t>ծ «Հայաստանի Հանրապետության վարչատարածքա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յին բաժանման մասին» Հայաստա</w:t>
            </w:r>
            <w:r>
              <w:rPr>
                <w:rFonts w:ascii="GHEA Grapalat" w:eastAsia="Times New Roman" w:hAnsi="GHEA Grapalat" w:cs="Times New Roman"/>
                <w:lang w:val="af-ZA"/>
              </w:rPr>
              <w:t>նի Հանրապետության օրենքում փոփոխություն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ներ և լրացումներ կատարելու մասին», «Տեղակ</w:t>
            </w:r>
            <w:r>
              <w:rPr>
                <w:rFonts w:ascii="GHEA Grapalat" w:eastAsia="Times New Roman" w:hAnsi="GHEA Grapalat" w:cs="Times New Roman"/>
                <w:lang w:val="af-ZA"/>
              </w:rPr>
              <w:t>ան ինքնակառավարման մասին» Հայաստա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նի Հանրապետության օրենքում փոփոխություններ և լր</w:t>
            </w:r>
            <w:r>
              <w:rPr>
                <w:rFonts w:ascii="GHEA Grapalat" w:eastAsia="Times New Roman" w:hAnsi="GHEA Grapalat" w:cs="Times New Roman"/>
                <w:lang w:val="af-ZA"/>
              </w:rPr>
              <w:t>ացումներ կատարելու մասին», «Հանրա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յին ծառայության մասին» Հայաստանի Հան</w:t>
            </w:r>
            <w:r>
              <w:rPr>
                <w:rFonts w:ascii="GHEA Grapalat" w:eastAsia="Times New Roman" w:hAnsi="GHEA Grapalat" w:cs="Times New Roman"/>
                <w:lang w:val="af-ZA"/>
              </w:rPr>
              <w:t>րապետության օրենքում լրացում կատարե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լու մասին», «Համայնքային ծառ</w:t>
            </w:r>
            <w:r>
              <w:rPr>
                <w:rFonts w:ascii="GHEA Grapalat" w:eastAsia="Times New Roman" w:hAnsi="GHEA Grapalat" w:cs="Times New Roman"/>
                <w:lang w:val="af-ZA"/>
              </w:rPr>
              <w:t>այության մասին» Հայաստանի Հանրապետութ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յ</w:t>
            </w:r>
            <w:r>
              <w:rPr>
                <w:rFonts w:ascii="GHEA Grapalat" w:eastAsia="Times New Roman" w:hAnsi="GHEA Grapalat" w:cs="Times New Roman"/>
                <w:lang w:val="af-ZA"/>
              </w:rPr>
              <w:t>ան օրեն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քում  փոփոխություն և լրացում կ</w:t>
            </w:r>
            <w:r>
              <w:rPr>
                <w:rFonts w:ascii="GHEA Grapalat" w:eastAsia="Times New Roman" w:hAnsi="GHEA Grapalat" w:cs="Times New Roman"/>
                <w:lang w:val="af-ZA"/>
              </w:rPr>
              <w:t>ատարելու մասին» Հայաստանի Հանրապետության օրենքների նախագծերը և հայտ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նում է, որ «Հա</w:t>
            </w:r>
            <w:r>
              <w:rPr>
                <w:rFonts w:ascii="GHEA Grapalat" w:eastAsia="Times New Roman" w:hAnsi="GHEA Grapalat" w:cs="Times New Roman"/>
                <w:lang w:val="af-ZA"/>
              </w:rPr>
              <w:t>նրային ծառայության մասին» Հայաստանի Հանրապետու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թյան օրենքում լրացում կատար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ելու մասին» և </w:t>
            </w: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>«Համայնքային ծառայության մասին» Հայաս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տանի Հանրապետության օրե</w:t>
            </w:r>
            <w:r>
              <w:rPr>
                <w:rFonts w:ascii="GHEA Grapalat" w:eastAsia="Times New Roman" w:hAnsi="GHEA Grapalat" w:cs="Times New Roman"/>
                <w:lang w:val="af-ZA"/>
              </w:rPr>
              <w:t>նքում փոփոխություն և լրացում կատարելու մասին» ՀՀ օրենք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ների նախագծերի վերաբերյալ, իր իրավաս</w:t>
            </w:r>
            <w:r>
              <w:rPr>
                <w:rFonts w:ascii="GHEA Grapalat" w:eastAsia="Times New Roman" w:hAnsi="GHEA Grapalat" w:cs="Times New Roman"/>
                <w:lang w:val="af-ZA"/>
              </w:rPr>
              <w:t>ությունների շրջանակ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t>ներում, դիտողություններ և առաջարկություններ չունի:</w:t>
            </w:r>
          </w:p>
        </w:tc>
        <w:tc>
          <w:tcPr>
            <w:tcW w:w="1985" w:type="dxa"/>
            <w:vAlign w:val="center"/>
          </w:tcPr>
          <w:p w:rsidR="0009476A" w:rsidRPr="00335E6C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09476A" w:rsidRPr="005927C6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09476A" w:rsidRPr="00335E6C" w:rsidTr="001634F7">
        <w:trPr>
          <w:trHeight w:val="842"/>
          <w:jc w:val="center"/>
        </w:trPr>
        <w:tc>
          <w:tcPr>
            <w:tcW w:w="2542" w:type="dxa"/>
            <w:vMerge/>
            <w:vAlign w:val="center"/>
          </w:tcPr>
          <w:p w:rsidR="0009476A" w:rsidRPr="00A1344A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9476A" w:rsidRPr="00335E6C" w:rsidRDefault="0009476A" w:rsidP="00335E6C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335E6C">
              <w:rPr>
                <w:rFonts w:ascii="GHEA Grapalat" w:eastAsia="Times New Roman" w:hAnsi="GHEA Grapalat" w:cs="Times New Roman"/>
                <w:lang w:val="af-ZA"/>
              </w:rPr>
              <w:t>«Հայաստանի Հանրապետության վարչատարածքային բաժանման մասին» Հայաս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տա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նի Հանրապետության օրենքում փոփոխություններ և լրացումներ կատարելու մա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սին» ՀՀ օրենքի նախագծի (այսուհետ` Նախագիծ) կապակցությամբ հայտնում ենք հետևյալը.</w:t>
            </w:r>
          </w:p>
          <w:p w:rsidR="0009476A" w:rsidRPr="00335E6C" w:rsidRDefault="0009476A" w:rsidP="00335E6C">
            <w:pPr>
              <w:pStyle w:val="ListParagraph"/>
              <w:numPr>
                <w:ilvl w:val="0"/>
                <w:numId w:val="35"/>
              </w:numPr>
              <w:spacing w:after="0"/>
              <w:ind w:left="57" w:firstLine="303"/>
              <w:rPr>
                <w:rFonts w:ascii="GHEA Grapalat" w:eastAsia="Times New Roman" w:hAnsi="GHEA Grapalat" w:cs="Times New Roman"/>
                <w:lang w:val="af-ZA"/>
              </w:rPr>
            </w:pPr>
            <w:r w:rsidRPr="00335E6C">
              <w:rPr>
                <w:rFonts w:ascii="GHEA Grapalat" w:eastAsia="Times New Roman" w:hAnsi="GHEA Grapalat" w:cs="Times New Roman"/>
                <w:lang w:val="af-ZA"/>
              </w:rPr>
              <w:t>Նախագծի 3-րդ հոդվածի 1-ին մասի համաձայն ուժը կորցրած է ճանաչվում «Հա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յաս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տանի Հանրապետության վարչատարածքային բաժանման մասին» ՀՀ օրենքի (այսու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հետ` Օրենք) 5-րդ հոդվածի 3-րդ պարբերությունը, ինչի արդյունքում Օրենքից նախա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տես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վում է հանել «քաղաքային համայնք» և «գյուղական համայնք» սահմանումները, սա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կայն թե Օրենքում, թե Նախագծի Հավելվածներում շարունակվում են օգտագործվել վերո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հի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շ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յալ հաս</w:t>
            </w:r>
            <w:r w:rsidRPr="00335E6C">
              <w:rPr>
                <w:rFonts w:ascii="GHEA Grapalat" w:eastAsia="Times New Roman" w:hAnsi="GHEA Grapalat" w:cs="Times New Roman"/>
                <w:lang w:val="af-ZA"/>
              </w:rPr>
              <w:softHyphen/>
              <w:t>կացությունները: Ելնելով վերոգրյալից` գտնում ենք, որ վերը նշվածը հստակեցման կարիք ունի: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9476A" w:rsidRPr="00343725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Ըդունվել է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09476A" w:rsidRPr="00343725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Նախագծի ամբողջ տեքստում </w:t>
            </w:r>
            <w:r w:rsidRPr="00343725">
              <w:rPr>
                <w:rFonts w:ascii="GHEA Grapalat" w:eastAsia="Times New Roman" w:hAnsi="GHEA Grapalat" w:cs="Times New Roman"/>
              </w:rPr>
              <w:t>«քաղաքային համայնք» և «գյուղական համայնք» բառերն իրենց հոլովաձևերով փոխարին</w:t>
            </w:r>
            <w:r>
              <w:rPr>
                <w:rFonts w:ascii="GHEA Grapalat" w:eastAsia="Times New Roman" w:hAnsi="GHEA Grapalat" w:cs="Times New Roman"/>
              </w:rPr>
              <w:t>վ</w:t>
            </w:r>
            <w:r w:rsidRPr="00343725">
              <w:rPr>
                <w:rFonts w:ascii="GHEA Grapalat" w:eastAsia="Times New Roman" w:hAnsi="GHEA Grapalat" w:cs="Times New Roman"/>
              </w:rPr>
              <w:t>ել</w:t>
            </w:r>
            <w:r>
              <w:rPr>
                <w:rFonts w:ascii="GHEA Grapalat" w:eastAsia="Times New Roman" w:hAnsi="GHEA Grapalat" w:cs="Times New Roman"/>
              </w:rPr>
              <w:t xml:space="preserve"> է</w:t>
            </w:r>
            <w:r w:rsidRPr="00343725">
              <w:rPr>
                <w:rFonts w:ascii="GHEA Grapalat" w:eastAsia="Times New Roman" w:hAnsi="GHEA Grapalat" w:cs="Times New Roman"/>
              </w:rPr>
              <w:t xml:space="preserve"> «համայնք» բառով՝ համապատասխան հոլովաձևով</w:t>
            </w:r>
          </w:p>
        </w:tc>
      </w:tr>
      <w:tr w:rsidR="0009476A" w:rsidRPr="00335E6C" w:rsidTr="001634F7">
        <w:trPr>
          <w:trHeight w:val="842"/>
          <w:jc w:val="center"/>
        </w:trPr>
        <w:tc>
          <w:tcPr>
            <w:tcW w:w="2542" w:type="dxa"/>
            <w:vMerge/>
            <w:vAlign w:val="center"/>
          </w:tcPr>
          <w:p w:rsidR="0009476A" w:rsidRPr="00A1344A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9476A" w:rsidRPr="00335E6C" w:rsidRDefault="0009476A" w:rsidP="00D40A3A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D40A3A">
              <w:rPr>
                <w:rFonts w:ascii="GHEA Grapalat" w:eastAsia="Times New Roman" w:hAnsi="GHEA Grapalat" w:cs="Times New Roman"/>
                <w:lang w:val="af-ZA"/>
              </w:rPr>
              <w:t>2.</w:t>
            </w:r>
            <w:r w:rsidRPr="00D40A3A">
              <w:rPr>
                <w:rFonts w:ascii="GHEA Grapalat" w:eastAsia="Times New Roman" w:hAnsi="GHEA Grapalat" w:cs="Times New Roman"/>
                <w:lang w:val="af-ZA"/>
              </w:rPr>
              <w:tab/>
              <w:t xml:space="preserve">Նախագծի 4–րդ հոդվածի համաձայն  Օրենքը լրացվում է նոր 5.1-ին, 5.2-րդ և 5.3-րդ հոդվածներով: Սակայն 5.1. հոդվածի 2-րդ և 3-րդ մասերի` նշված ձևակերպմամբ սահմանումները տարընթերցման տեղիք են տալիս, ուստի </w:t>
            </w:r>
            <w:r>
              <w:rPr>
                <w:rFonts w:ascii="GHEA Grapalat" w:eastAsia="Times New Roman" w:hAnsi="GHEA Grapalat" w:cs="Times New Roman"/>
                <w:lang w:val="af-ZA"/>
              </w:rPr>
              <w:t>առաջարկում ենք վերջիններս խմբագ</w:t>
            </w:r>
            <w:r w:rsidRPr="00D40A3A">
              <w:rPr>
                <w:rFonts w:ascii="GHEA Grapalat" w:eastAsia="Times New Roman" w:hAnsi="GHEA Grapalat" w:cs="Times New Roman"/>
                <w:lang w:val="af-ZA"/>
              </w:rPr>
              <w:t>րել, մասնավորապես` 2-րդ և 3-րդ մասեր</w:t>
            </w:r>
            <w:r>
              <w:rPr>
                <w:rFonts w:ascii="GHEA Grapalat" w:eastAsia="Times New Roman" w:hAnsi="GHEA Grapalat" w:cs="Times New Roman"/>
                <w:lang w:val="af-ZA"/>
              </w:rPr>
              <w:t>ում «փոխարեն» բառը փոխարինել համապա</w:t>
            </w:r>
            <w:r w:rsidRPr="00D40A3A">
              <w:rPr>
                <w:rFonts w:ascii="GHEA Grapalat" w:eastAsia="Times New Roman" w:hAnsi="GHEA Grapalat" w:cs="Times New Roman"/>
                <w:lang w:val="af-ZA"/>
              </w:rPr>
              <w:t>տասխանաբար «միավորման միջոցով» և «բաժանման միջոցով» բառերով: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9476A" w:rsidRPr="00D40A3A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09476A" w:rsidRPr="0009476A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09476A" w:rsidRPr="00335784" w:rsidTr="001634F7">
        <w:trPr>
          <w:trHeight w:val="842"/>
          <w:jc w:val="center"/>
        </w:trPr>
        <w:tc>
          <w:tcPr>
            <w:tcW w:w="2542" w:type="dxa"/>
            <w:vMerge/>
            <w:vAlign w:val="center"/>
          </w:tcPr>
          <w:p w:rsidR="0009476A" w:rsidRPr="00A1344A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9476A" w:rsidRPr="0009476A" w:rsidRDefault="0009476A" w:rsidP="0009476A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  <w:r w:rsidRPr="0009476A">
              <w:rPr>
                <w:rFonts w:ascii="GHEA Grapalat" w:eastAsia="Times New Roman" w:hAnsi="GHEA Grapalat" w:cs="Times New Roman"/>
                <w:lang w:val="af-ZA"/>
              </w:rPr>
              <w:t>«Տեղական ինքնակառավարման մասին» Հայաստանի Հանրապետության օրեն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քում փո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փոխություններ և լրացումներ կատարելու մասին» ՀՀ օրենքի նախագծի (այսու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հետ` նա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խա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 xml:space="preserve">գիծ) կապակցությամբ հայտնում ենք 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lastRenderedPageBreak/>
              <w:t>հետևյալը.</w:t>
            </w:r>
          </w:p>
          <w:p w:rsidR="0009476A" w:rsidRPr="0009476A" w:rsidRDefault="0009476A" w:rsidP="0009476A">
            <w:pPr>
              <w:pStyle w:val="ListParagraph"/>
              <w:numPr>
                <w:ilvl w:val="0"/>
                <w:numId w:val="37"/>
              </w:numPr>
              <w:spacing w:after="0"/>
              <w:ind w:left="57" w:firstLine="303"/>
              <w:rPr>
                <w:rFonts w:ascii="GHEA Grapalat" w:eastAsia="Times New Roman" w:hAnsi="GHEA Grapalat" w:cs="Times New Roman"/>
                <w:lang w:val="af-ZA"/>
              </w:rPr>
            </w:pPr>
            <w:r w:rsidRPr="0009476A">
              <w:rPr>
                <w:rFonts w:ascii="GHEA Grapalat" w:eastAsia="Times New Roman" w:hAnsi="GHEA Grapalat" w:cs="Times New Roman"/>
                <w:lang w:val="af-ZA"/>
              </w:rPr>
              <w:t>Հիմք ընդունելով նախագծի 5-րդ հոդվածի 2-րդ մասով նախատեսվող լրացումը` առաջարկում ենք նախագծի 2-րդ հոդվածի 2-րդ մասում «կարծիք» բառը փոխարինել «բնակիչների կարծիքը» բառերով:</w:t>
            </w:r>
          </w:p>
          <w:p w:rsidR="0009476A" w:rsidRPr="00335E6C" w:rsidRDefault="0009476A" w:rsidP="0009476A">
            <w:pPr>
              <w:spacing w:after="0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9476A" w:rsidRPr="008B710F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09476A" w:rsidRPr="008B710F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t>ախագծի 2-րդ հոդվածի 2-րդ մասում «կարծիք» բառը փոխարին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t xml:space="preserve"> «բնակիչների կարծիքը» բառերով</w:t>
            </w:r>
          </w:p>
        </w:tc>
      </w:tr>
      <w:tr w:rsidR="0009476A" w:rsidRPr="00335E6C" w:rsidTr="001634F7">
        <w:trPr>
          <w:trHeight w:val="842"/>
          <w:jc w:val="center"/>
        </w:trPr>
        <w:tc>
          <w:tcPr>
            <w:tcW w:w="2542" w:type="dxa"/>
            <w:vMerge/>
            <w:vAlign w:val="center"/>
          </w:tcPr>
          <w:p w:rsidR="0009476A" w:rsidRPr="00343725" w:rsidRDefault="0009476A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9476A" w:rsidRPr="0009476A" w:rsidRDefault="0009476A" w:rsidP="001634F7">
            <w:pPr>
              <w:pStyle w:val="ListParagraph"/>
              <w:numPr>
                <w:ilvl w:val="0"/>
                <w:numId w:val="37"/>
              </w:numPr>
              <w:spacing w:after="0"/>
              <w:ind w:left="57"/>
              <w:rPr>
                <w:rFonts w:ascii="GHEA Grapalat" w:eastAsia="Times New Roman" w:hAnsi="GHEA Grapalat" w:cs="Times New Roman"/>
                <w:lang w:val="af-ZA"/>
              </w:rPr>
            </w:pPr>
            <w:r w:rsidRPr="00343725">
              <w:rPr>
                <w:rFonts w:ascii="GHEA Grapalat" w:eastAsia="Times New Roman" w:hAnsi="GHEA Grapalat" w:cs="Times New Roman"/>
                <w:lang w:val="af-ZA"/>
              </w:rPr>
              <w:t xml:space="preserve">2. 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t>Հաշվի առնելով, որ նախագծի  2-րդ հոդվածի 2-րդ մասում արդեն իսկ նա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խա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տեսված է «բազմաբնակավայր համայնքի կազմում ընդգրկված բնակավայրի վար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չա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կան ներկայացուցիչ» արտահայտության կրճատ տարբերակը` «(այսուհետ` վարչական ներ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կա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յացուցիչ)», առաջարկում ենք նախագծի 5-րդ հոդվածի 2-րդ մասում նույնպես նա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խա</w:t>
            </w:r>
            <w:r w:rsidRPr="0009476A">
              <w:rPr>
                <w:rFonts w:ascii="GHEA Grapalat" w:eastAsia="Times New Roman" w:hAnsi="GHEA Grapalat" w:cs="Times New Roman"/>
                <w:lang w:val="af-ZA"/>
              </w:rPr>
              <w:softHyphen/>
              <w:t>տեսել վերը նշված արտահայտության կրճատ տարբերակը: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9476A" w:rsidRPr="0009476A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09476A" w:rsidRPr="0009476A" w:rsidRDefault="0009476A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5-րդ հոդվածի 2-րդ մասը խմբագրվել է</w:t>
            </w:r>
          </w:p>
        </w:tc>
      </w:tr>
      <w:tr w:rsidR="00E93B58" w:rsidRPr="00335E6C" w:rsidTr="001634F7">
        <w:trPr>
          <w:trHeight w:val="842"/>
          <w:jc w:val="center"/>
        </w:trPr>
        <w:tc>
          <w:tcPr>
            <w:tcW w:w="2542" w:type="dxa"/>
            <w:vMerge/>
            <w:tcBorders>
              <w:bottom w:val="single" w:sz="4" w:space="0" w:color="auto"/>
            </w:tcBorders>
            <w:vAlign w:val="center"/>
          </w:tcPr>
          <w:p w:rsidR="00E93B58" w:rsidRPr="0009476A" w:rsidRDefault="00E93B58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E93B58" w:rsidRPr="0009476A" w:rsidRDefault="00E93B58" w:rsidP="0009476A">
            <w:pPr>
              <w:pStyle w:val="ListParagraph"/>
              <w:numPr>
                <w:ilvl w:val="0"/>
                <w:numId w:val="37"/>
              </w:numPr>
              <w:spacing w:after="0"/>
              <w:ind w:left="57"/>
              <w:rPr>
                <w:rFonts w:ascii="GHEA Grapalat" w:eastAsia="Times New Roman" w:hAnsi="GHEA Grapalat" w:cs="Times New Roman"/>
              </w:rPr>
            </w:pPr>
            <w:r w:rsidRPr="0009476A">
              <w:rPr>
                <w:rFonts w:ascii="GHEA Grapalat" w:eastAsia="Times New Roman" w:hAnsi="GHEA Grapalat" w:cs="Times New Roman"/>
              </w:rPr>
              <w:t>3. «Իրավական ակտերի մասին»  ՀՀ օրենքի (այսուհետ` Օրենք) 41-րդ հոդվածի  6-րդ մասի համաձայն` իրավական այլ ակտերի կետերի համարները տեքստից բաժանվում են միջակետով, ենթակետերը՝ փակագծերով, իսկ պարբերությունները՝ միջակետով: Այդ կա</w:t>
            </w:r>
            <w:r w:rsidRPr="0009476A">
              <w:rPr>
                <w:rFonts w:ascii="GHEA Grapalat" w:eastAsia="Times New Roman" w:hAnsi="GHEA Grapalat" w:cs="Times New Roman"/>
              </w:rPr>
              <w:softHyphen/>
              <w:t>պակ</w:t>
            </w:r>
            <w:r w:rsidRPr="0009476A">
              <w:rPr>
                <w:rFonts w:ascii="GHEA Grapalat" w:eastAsia="Times New Roman" w:hAnsi="GHEA Grapalat" w:cs="Times New Roman"/>
              </w:rPr>
              <w:softHyphen/>
              <w:t>ցությամբ առաջարկում ենք նախագծի համարակալումը համապատասխանեցնել Օրենքի պահանջին:</w:t>
            </w:r>
          </w:p>
          <w:p w:rsidR="00E93B58" w:rsidRPr="0009476A" w:rsidRDefault="00E93B58" w:rsidP="0009476A">
            <w:pPr>
              <w:numPr>
                <w:ilvl w:val="0"/>
                <w:numId w:val="37"/>
              </w:numPr>
              <w:spacing w:after="0"/>
              <w:ind w:left="57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93B58" w:rsidRPr="0009476A" w:rsidRDefault="00E93B58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E93B58" w:rsidRPr="0009476A" w:rsidRDefault="00E93B58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363BC7" w:rsidRPr="00335E6C" w:rsidTr="001634F7">
        <w:trPr>
          <w:trHeight w:val="1536"/>
          <w:jc w:val="center"/>
        </w:trPr>
        <w:tc>
          <w:tcPr>
            <w:tcW w:w="2542" w:type="dxa"/>
            <w:vMerge w:val="restart"/>
            <w:vAlign w:val="center"/>
          </w:tcPr>
          <w:p w:rsidR="00363BC7" w:rsidRPr="00DD0518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</w:t>
            </w:r>
            <w:r w:rsidRPr="00DD051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</w:t>
            </w:r>
            <w:r w:rsidRPr="00DD051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անշարժ</w:t>
            </w:r>
            <w:r w:rsidRPr="00DD051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գույքի</w:t>
            </w:r>
            <w:r w:rsidRPr="00DD051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կադաստրի</w:t>
            </w:r>
            <w:r w:rsidRPr="00DD051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պետական</w:t>
            </w:r>
            <w:r w:rsidRPr="00DD051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կոմիտե</w:t>
            </w:r>
          </w:p>
          <w:p w:rsidR="00363BC7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05.08</w:t>
            </w:r>
            <w:r>
              <w:rPr>
                <w:rFonts w:ascii="GHEA Grapalat" w:eastAsia="Times New Roman" w:hAnsi="GHEA Grapalat" w:cs="Times New Roman"/>
              </w:rPr>
              <w:t>.2015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թ. </w:t>
            </w:r>
          </w:p>
          <w:p w:rsidR="00363BC7" w:rsidRPr="0010748E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6028C6">
              <w:rPr>
                <w:rFonts w:ascii="GHEA Grapalat" w:eastAsia="Times New Roman" w:hAnsi="GHEA Grapalat" w:cs="Times New Roman"/>
                <w:lang w:val="ru-RU"/>
              </w:rPr>
              <w:t>ՄՍ/5212-15</w:t>
            </w:r>
          </w:p>
        </w:tc>
        <w:tc>
          <w:tcPr>
            <w:tcW w:w="6379" w:type="dxa"/>
            <w:vAlign w:val="center"/>
          </w:tcPr>
          <w:p w:rsidR="00363BC7" w:rsidRPr="00E51CAF" w:rsidRDefault="00363BC7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6028C6">
              <w:rPr>
                <w:rFonts w:ascii="GHEA Grapalat" w:hAnsi="GHEA Grapalat" w:cs="Sylfaen"/>
                <w:lang w:val="af-ZA"/>
              </w:rPr>
              <w:t>«Հանրային ծառայության մասին» Հայաստանի Հանրապետության  օրենքում  լրացում կատարելու մասին», «Համայնքային ծառայության մասին» Հայաստանի Հանրապետության օրենքում  փոփոխություն և լրացում կատարելու մասին» Հայաստանի Հանրապետության օրենքների նախագծերի վերաբերյալ դիտողություններ և առաջարկություններ չունենք:</w:t>
            </w:r>
          </w:p>
        </w:tc>
        <w:tc>
          <w:tcPr>
            <w:tcW w:w="1985" w:type="dxa"/>
            <w:vAlign w:val="center"/>
          </w:tcPr>
          <w:p w:rsidR="00363BC7" w:rsidRPr="006028C6" w:rsidRDefault="00363BC7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363BC7" w:rsidRPr="005927C6" w:rsidRDefault="00363BC7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363BC7" w:rsidRPr="00335E6C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63BC7" w:rsidRPr="006028C6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379" w:type="dxa"/>
            <w:vAlign w:val="center"/>
          </w:tcPr>
          <w:p w:rsidR="00363BC7" w:rsidRPr="006028C6" w:rsidRDefault="00363BC7" w:rsidP="006028C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6028C6">
              <w:rPr>
                <w:rFonts w:ascii="GHEA Grapalat" w:hAnsi="GHEA Grapalat" w:cs="Sylfaen"/>
                <w:lang w:val="ru-RU"/>
              </w:rPr>
              <w:t>«Հայաստանի Հանրապետության վարչատարածքային բաժանման մասին» Հայաստանի Հանրապետության օրենքում փոփոխություններ և լրացումներ կատարելու մասին» ՀՀ Օրենքի նախագծի՝</w:t>
            </w:r>
          </w:p>
          <w:p w:rsidR="00363BC7" w:rsidRDefault="00363BC7" w:rsidP="006028C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6028C6">
              <w:rPr>
                <w:rFonts w:ascii="GHEA Grapalat" w:hAnsi="GHEA Grapalat" w:cs="Sylfaen"/>
                <w:lang w:val="ru-RU"/>
              </w:rPr>
              <w:t>1-ին հոդվածում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երրորդ մասով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բառերը փոխարինել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երրորդ պարբերությամբ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բառերով:</w:t>
            </w:r>
          </w:p>
        </w:tc>
        <w:tc>
          <w:tcPr>
            <w:tcW w:w="1985" w:type="dxa"/>
            <w:vAlign w:val="center"/>
          </w:tcPr>
          <w:p w:rsidR="00363BC7" w:rsidRPr="006028C6" w:rsidRDefault="00363BC7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vAlign w:val="center"/>
          </w:tcPr>
          <w:p w:rsidR="00363BC7" w:rsidRPr="00DD0518" w:rsidRDefault="00363BC7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Առաջարկվող փոփոխությունը կատարվել է</w:t>
            </w:r>
          </w:p>
        </w:tc>
      </w:tr>
      <w:tr w:rsidR="00363BC7" w:rsidRPr="00335784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63BC7" w:rsidRPr="006028C6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379" w:type="dxa"/>
            <w:vAlign w:val="center"/>
          </w:tcPr>
          <w:p w:rsidR="00363BC7" w:rsidRDefault="00363BC7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6028C6">
              <w:rPr>
                <w:rFonts w:ascii="GHEA Grapalat" w:hAnsi="GHEA Grapalat" w:cs="Sylfaen"/>
                <w:lang w:val="ru-RU"/>
              </w:rPr>
              <w:t>3-րդ հոդվածի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8-րդ պարբերությունը շարադրել հետևյալ բովանդակությամբ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բառերը փոխարինել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հոդվածը լրացնել նոր պարբերությամբ, հետևյալ բովանդակությամբ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բառերով.</w:t>
            </w:r>
          </w:p>
        </w:tc>
        <w:tc>
          <w:tcPr>
            <w:tcW w:w="1985" w:type="dxa"/>
            <w:vAlign w:val="center"/>
          </w:tcPr>
          <w:p w:rsidR="00363BC7" w:rsidRPr="006028C6" w:rsidRDefault="00363BC7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3735" w:type="dxa"/>
            <w:vAlign w:val="center"/>
          </w:tcPr>
          <w:p w:rsidR="00363BC7" w:rsidRPr="00DD0518" w:rsidRDefault="00363BC7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Առաջարկվող փոփոխությամբ նախատեսվում է խմբագրել 8-րդ պարբերությունը, այլ ոչ թե թողնելով այն անփոփոխ, կատարել լրացում:</w:t>
            </w:r>
          </w:p>
        </w:tc>
      </w:tr>
      <w:tr w:rsidR="00363BC7" w:rsidRPr="00335E6C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63BC7" w:rsidRPr="006028C6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379" w:type="dxa"/>
            <w:vAlign w:val="center"/>
          </w:tcPr>
          <w:p w:rsidR="00363BC7" w:rsidRDefault="00363BC7" w:rsidP="006028C6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6028C6">
              <w:rPr>
                <w:rFonts w:ascii="GHEA Grapalat" w:hAnsi="GHEA Grapalat" w:cs="Sylfaen"/>
                <w:lang w:val="ru-RU"/>
              </w:rPr>
              <w:t xml:space="preserve">17.71 հավելվածի </w:t>
            </w:r>
            <w:r>
              <w:rPr>
                <w:rFonts w:ascii="GHEA Grapalat" w:hAnsi="GHEA Grapalat" w:cs="Sylfaen"/>
                <w:lang w:val="ru-RU"/>
              </w:rPr>
              <w:t>«</w:t>
            </w:r>
            <w:r w:rsidRPr="006028C6">
              <w:rPr>
                <w:rFonts w:ascii="GHEA Grapalat" w:hAnsi="GHEA Grapalat" w:cs="Sylfaen"/>
                <w:lang w:val="ru-RU"/>
              </w:rPr>
              <w:t>Անտառաշատ-Քաշունի սահմանագիծը՝ «Ը»-«Թ» բառերը փոխարինել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Տաթև-Անտառաշատ սահմանագիծը՝ «Ը»-«Թ</w:t>
            </w:r>
            <w:r>
              <w:rPr>
                <w:rFonts w:ascii="GHEA Grapalat" w:hAnsi="GHEA Grapalat" w:cs="Sylfaen"/>
                <w:lang w:val="ru-RU"/>
              </w:rPr>
              <w:t>»»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բառերով: Նույն բաժնի առաջին պարբերությունում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Անտառաշատ, Քաշունի և Աղվանի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բառերը փոխարինել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Տաթև, Անտառաշատ և Աղվանի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բառերով.</w:t>
            </w:r>
          </w:p>
        </w:tc>
        <w:tc>
          <w:tcPr>
            <w:tcW w:w="1985" w:type="dxa"/>
            <w:vAlign w:val="center"/>
          </w:tcPr>
          <w:p w:rsidR="00363BC7" w:rsidRPr="006028C6" w:rsidRDefault="00363BC7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vAlign w:val="center"/>
          </w:tcPr>
          <w:p w:rsidR="00363BC7" w:rsidRPr="00DD0518" w:rsidRDefault="00363BC7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Առաջարկվող փոփոխությունը կատարվել է</w:t>
            </w:r>
          </w:p>
        </w:tc>
      </w:tr>
      <w:tr w:rsidR="00363BC7" w:rsidRPr="00335E6C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63BC7" w:rsidRPr="006028C6" w:rsidRDefault="00363BC7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379" w:type="dxa"/>
            <w:vAlign w:val="center"/>
          </w:tcPr>
          <w:p w:rsidR="00363BC7" w:rsidRDefault="00363BC7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6028C6">
              <w:rPr>
                <w:rFonts w:ascii="GHEA Grapalat" w:hAnsi="GHEA Grapalat" w:cs="Sylfaen"/>
                <w:lang w:val="ru-RU"/>
              </w:rPr>
              <w:t>18.1 հավելվածի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Դիլիջան-Նավուր սահմանագիծը «Է»-«Ը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բաժնում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Աղավնավանք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բառը փոխարինել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6028C6">
              <w:rPr>
                <w:rFonts w:ascii="GHEA Grapalat" w:hAnsi="GHEA Grapalat" w:cs="Sylfaen"/>
                <w:lang w:val="ru-RU"/>
              </w:rPr>
              <w:t>Դիլիջան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6028C6">
              <w:rPr>
                <w:rFonts w:ascii="GHEA Grapalat" w:hAnsi="GHEA Grapalat" w:cs="Sylfaen"/>
                <w:lang w:val="ru-RU"/>
              </w:rPr>
              <w:t xml:space="preserve"> բառով:</w:t>
            </w:r>
          </w:p>
        </w:tc>
        <w:tc>
          <w:tcPr>
            <w:tcW w:w="1985" w:type="dxa"/>
            <w:vAlign w:val="center"/>
          </w:tcPr>
          <w:p w:rsidR="00363BC7" w:rsidRPr="00363BC7" w:rsidRDefault="00363BC7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vAlign w:val="center"/>
          </w:tcPr>
          <w:p w:rsidR="00363BC7" w:rsidRPr="00DD0518" w:rsidRDefault="00A554E4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Առաջարկվող փոփոխությունը կատարվել է</w:t>
            </w:r>
          </w:p>
        </w:tc>
      </w:tr>
      <w:tr w:rsidR="00343725" w:rsidRPr="00343725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43725" w:rsidRPr="006028C6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6379" w:type="dxa"/>
            <w:vAlign w:val="center"/>
          </w:tcPr>
          <w:p w:rsidR="00343725" w:rsidRDefault="00343725" w:rsidP="00363BC7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363BC7">
              <w:rPr>
                <w:rFonts w:ascii="GHEA Grapalat" w:hAnsi="GHEA Grapalat" w:cs="Sylfaen"/>
                <w:lang w:val="ru-RU"/>
              </w:rPr>
              <w:t>Կապված օրենքի 5-րդ հոդվածի 3-րդ պարբերությունն ուժը կորցրած ճանաչելու հետ, առաջարկում ենք, օրենքի բոլոր հոդվածներում և  հավելվածներում համայնքներ բառին նախորդող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363BC7">
              <w:rPr>
                <w:rFonts w:ascii="GHEA Grapalat" w:hAnsi="GHEA Grapalat" w:cs="Sylfaen"/>
                <w:lang w:val="ru-RU"/>
              </w:rPr>
              <w:t>քաղաքային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363BC7">
              <w:rPr>
                <w:rFonts w:ascii="GHEA Grapalat" w:hAnsi="GHEA Grapalat" w:cs="Sylfaen"/>
                <w:lang w:val="ru-RU"/>
              </w:rPr>
              <w:t xml:space="preserve"> և</w:t>
            </w:r>
            <w:r>
              <w:rPr>
                <w:rFonts w:ascii="GHEA Grapalat" w:hAnsi="GHEA Grapalat" w:cs="Sylfaen"/>
                <w:lang w:val="ru-RU"/>
              </w:rPr>
              <w:t xml:space="preserve"> «</w:t>
            </w:r>
            <w:r w:rsidRPr="00363BC7">
              <w:rPr>
                <w:rFonts w:ascii="GHEA Grapalat" w:hAnsi="GHEA Grapalat" w:cs="Sylfaen"/>
                <w:lang w:val="ru-RU"/>
              </w:rPr>
              <w:t>գյուղական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363BC7">
              <w:rPr>
                <w:rFonts w:ascii="GHEA Grapalat" w:hAnsi="GHEA Grapalat" w:cs="Sylfaen"/>
                <w:lang w:val="ru-RU"/>
              </w:rPr>
              <w:t xml:space="preserve"> բառերը հանել: Նույն փոփոխություններն առաջարկում ենք կատարել նաև  «Տեղական ինքնակառավարման մասին» Հայաստանի Հանրապետության օրենքում:</w:t>
            </w:r>
          </w:p>
        </w:tc>
        <w:tc>
          <w:tcPr>
            <w:tcW w:w="198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735" w:type="dxa"/>
            <w:vAlign w:val="center"/>
          </w:tcPr>
          <w:p w:rsidR="00343725" w:rsidRPr="00343725" w:rsidRDefault="00343725" w:rsidP="00816A8C">
            <w:pPr>
              <w:spacing w:after="0" w:line="23" w:lineRule="atLeas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Առաջարկվող փոփոխությունները կատարվել են</w:t>
            </w:r>
          </w:p>
        </w:tc>
      </w:tr>
      <w:tr w:rsidR="00343725" w:rsidRPr="00335784" w:rsidTr="001634F7">
        <w:trPr>
          <w:trHeight w:val="1536"/>
          <w:jc w:val="center"/>
        </w:trPr>
        <w:tc>
          <w:tcPr>
            <w:tcW w:w="2542" w:type="dxa"/>
            <w:vMerge w:val="restart"/>
            <w:vAlign w:val="center"/>
          </w:tcPr>
          <w:p w:rsidR="00343725" w:rsidRPr="00935A06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363BC7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363BC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63BC7">
              <w:rPr>
                <w:rFonts w:ascii="GHEA Grapalat" w:eastAsia="Times New Roman" w:hAnsi="GHEA Grapalat" w:cs="Times New Roman"/>
                <w:lang w:val="ru-RU"/>
              </w:rPr>
              <w:t>աշխատանքի</w:t>
            </w:r>
            <w:r w:rsidRPr="00363BC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63BC7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363BC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63BC7">
              <w:rPr>
                <w:rFonts w:ascii="GHEA Grapalat" w:eastAsia="Times New Roman" w:hAnsi="GHEA Grapalat" w:cs="Times New Roman"/>
                <w:lang w:val="ru-RU"/>
              </w:rPr>
              <w:t>սոցիալական</w:t>
            </w:r>
            <w:r w:rsidRPr="00363BC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63BC7">
              <w:rPr>
                <w:rFonts w:ascii="GHEA Grapalat" w:eastAsia="Times New Roman" w:hAnsi="GHEA Grapalat" w:cs="Times New Roman"/>
                <w:lang w:val="ru-RU"/>
              </w:rPr>
              <w:t>հարցերի</w:t>
            </w:r>
            <w:r w:rsidRPr="00363BC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63BC7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03.08.2015թ.</w:t>
            </w:r>
          </w:p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363BC7">
              <w:rPr>
                <w:rFonts w:ascii="GHEA Grapalat" w:eastAsia="Times New Roman" w:hAnsi="GHEA Grapalat" w:cs="Times New Roman"/>
                <w:lang w:val="ru-RU"/>
              </w:rPr>
              <w:t>ԱԱ/ԼՆ/6785-15</w:t>
            </w:r>
          </w:p>
        </w:tc>
        <w:tc>
          <w:tcPr>
            <w:tcW w:w="6379" w:type="dxa"/>
            <w:vAlign w:val="center"/>
          </w:tcPr>
          <w:p w:rsidR="00343725" w:rsidRPr="00363BC7" w:rsidRDefault="00343725" w:rsidP="00363BC7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63BC7">
              <w:rPr>
                <w:rFonts w:ascii="GHEA Grapalat" w:hAnsi="GHEA Grapalat" w:cs="Sylfaen"/>
                <w:lang w:val="af-ZA"/>
              </w:rPr>
              <w:t xml:space="preserve">«Տեղական ինքնակառավարման մասին» Հայաստանի Հանրապետության օրենքում փոփոխություններ և լրացումներ կատարելու մասին» ՀՀ օրենքի նախագծի (այսուհետ` նախագիծ) 5-րդ հոդվածի 2-րդ մասի «բնակավայրի բնակիչների կարծիքի առկայության </w:t>
            </w:r>
            <w:r w:rsidRPr="00363BC7">
              <w:rPr>
                <w:rFonts w:ascii="GHEA Grapalat" w:hAnsi="GHEA Grapalat" w:cs="Sylfaen"/>
                <w:lang w:val="af-ZA"/>
              </w:rPr>
              <w:lastRenderedPageBreak/>
              <w:t>պարագայում» արտահատությունը հստակեցնել (որն է «կարծիքի» մասին տեղեկանալու աղբյուրը, մեխանիզմը, որակական գնահատկան տալու չափորոշիչը, այլ անձնաց մասին կարծիքների առակայության դեպքում հատկապես և այլն).</w:t>
            </w:r>
          </w:p>
        </w:tc>
        <w:tc>
          <w:tcPr>
            <w:tcW w:w="198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Չի ընդունվել </w:t>
            </w:r>
          </w:p>
        </w:tc>
        <w:tc>
          <w:tcPr>
            <w:tcW w:w="373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Նաագծի 2-րդ հոդվածով նախատեսվում է, որ համայնքի ավագանին «</w:t>
            </w:r>
            <w:r w:rsidRPr="00363BC7">
              <w:rPr>
                <w:rFonts w:ascii="GHEA Grapalat" w:hAnsi="GHEA Grapalat" w:cs="Sylfaen"/>
                <w:lang w:val="ru-RU"/>
              </w:rPr>
              <w:t xml:space="preserve">հաստատում է համայնքի ղեկավարի կողմից ներկայացված, </w:t>
            </w:r>
            <w:r w:rsidRPr="00363BC7">
              <w:rPr>
                <w:rFonts w:ascii="GHEA Grapalat" w:hAnsi="GHEA Grapalat" w:cs="Sylfaen"/>
                <w:lang w:val="ru-RU"/>
              </w:rPr>
              <w:lastRenderedPageBreak/>
              <w:t>բազմաբնակավայր համայնքի կազմում ընդգրկված բնակավայրի վարչական ներկայացուցչի (այսուհետ՝ վարչական ներկայացուցիչ) թեկնածության վերաբերյալ բնակիչների կարծիքը ներկայացնելու կարգը</w:t>
            </w:r>
            <w:r>
              <w:rPr>
                <w:rFonts w:ascii="GHEA Grapalat" w:hAnsi="GHEA Grapalat" w:cs="Sylfaen"/>
                <w:lang w:val="ru-RU"/>
              </w:rPr>
              <w:t>»</w:t>
            </w:r>
          </w:p>
        </w:tc>
      </w:tr>
      <w:tr w:rsidR="00343725" w:rsidRPr="00335784" w:rsidTr="00E44F16">
        <w:trPr>
          <w:trHeight w:val="2450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363BC7" w:rsidRDefault="00343725" w:rsidP="00363BC7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363BC7">
              <w:rPr>
                <w:rFonts w:ascii="GHEA Grapalat" w:hAnsi="GHEA Grapalat" w:cs="Sylfaen"/>
                <w:lang w:val="af-ZA"/>
              </w:rPr>
              <w:t>Նախագծի</w:t>
            </w:r>
            <w:r w:rsidRPr="00363BC7">
              <w:rPr>
                <w:rFonts w:ascii="GHEA Grapalat" w:hAnsi="GHEA Grapalat"/>
                <w:lang w:val="af-ZA"/>
              </w:rPr>
              <w:t xml:space="preserve"> 4-</w:t>
            </w:r>
            <w:r w:rsidRPr="00363BC7">
              <w:rPr>
                <w:rFonts w:ascii="GHEA Grapalat" w:hAnsi="GHEA Grapalat" w:cs="Sylfaen"/>
                <w:lang w:val="af-ZA"/>
              </w:rPr>
              <w:t>րդ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հոդվածով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լրացվող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նոր՝</w:t>
            </w:r>
            <w:r w:rsidRPr="00363BC7">
              <w:rPr>
                <w:rFonts w:ascii="GHEA Grapalat" w:hAnsi="GHEA Grapalat"/>
                <w:lang w:val="af-ZA"/>
              </w:rPr>
              <w:t xml:space="preserve"> 29.2-</w:t>
            </w:r>
            <w:r w:rsidRPr="00363BC7">
              <w:rPr>
                <w:rFonts w:ascii="GHEA Grapalat" w:hAnsi="GHEA Grapalat" w:cs="Sylfaen"/>
                <w:lang w:val="af-ZA"/>
              </w:rPr>
              <w:t>րդ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հոդվածի</w:t>
            </w:r>
            <w:r w:rsidRPr="00363BC7">
              <w:rPr>
                <w:rFonts w:ascii="GHEA Grapalat" w:hAnsi="GHEA Grapalat"/>
                <w:lang w:val="af-ZA"/>
              </w:rPr>
              <w:t xml:space="preserve"> 1-</w:t>
            </w:r>
            <w:r w:rsidRPr="00363BC7">
              <w:rPr>
                <w:rFonts w:ascii="GHEA Grapalat" w:hAnsi="GHEA Grapalat" w:cs="Sylfaen"/>
                <w:lang w:val="af-ZA"/>
              </w:rPr>
              <w:t>ին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մասը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լրացնել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հետևյալ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բովանդակությամբ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նոր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կետով</w:t>
            </w:r>
            <w:r w:rsidRPr="00363BC7">
              <w:rPr>
                <w:rFonts w:ascii="GHEA Grapalat" w:hAnsi="GHEA Grapalat"/>
                <w:lang w:val="af-ZA"/>
              </w:rPr>
              <w:t>.</w:t>
            </w:r>
          </w:p>
          <w:p w:rsidR="006E1084" w:rsidRPr="00363BC7" w:rsidRDefault="00343725" w:rsidP="00E44F16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63BC7">
              <w:rPr>
                <w:rFonts w:ascii="GHEA Grapalat" w:hAnsi="GHEA Grapalat"/>
                <w:lang w:val="af-ZA"/>
              </w:rPr>
              <w:t xml:space="preserve">« ) </w:t>
            </w:r>
            <w:r w:rsidRPr="00363BC7">
              <w:rPr>
                <w:rFonts w:ascii="GHEA Grapalat" w:hAnsi="GHEA Grapalat" w:cs="Sylfaen"/>
                <w:lang w:val="af-ZA"/>
              </w:rPr>
              <w:t>մասնակցում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բնակավայրի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սոցիալական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կարիքների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գնահատման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և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տեղական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սոցիալական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ծրագրերի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մշակման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աշխատանքներին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և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աջակցում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սոցիալական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ծրագրերի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իրականացմանը</w:t>
            </w:r>
            <w:r w:rsidRPr="00363BC7">
              <w:rPr>
                <w:rFonts w:ascii="GHEA Grapalat" w:hAnsi="GHEA Grapalat"/>
                <w:lang w:val="af-ZA"/>
              </w:rPr>
              <w:t>.»:</w:t>
            </w:r>
          </w:p>
        </w:tc>
        <w:tc>
          <w:tcPr>
            <w:tcW w:w="198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373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Առաջարկությունն ընդունելի է, սակայն դրան նախատեսվում է անդրադառնալ հետագայում՝ սոցիալական ոլորտում համայնքի ղեկավարի լիազորությունները վերանայելիս:</w:t>
            </w:r>
          </w:p>
        </w:tc>
      </w:tr>
      <w:tr w:rsidR="00343725" w:rsidRPr="00335784" w:rsidTr="006E1084">
        <w:trPr>
          <w:trHeight w:val="706"/>
          <w:jc w:val="center"/>
        </w:trPr>
        <w:tc>
          <w:tcPr>
            <w:tcW w:w="2542" w:type="dxa"/>
            <w:vMerge w:val="restart"/>
            <w:vAlign w:val="center"/>
          </w:tcPr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1634F7">
              <w:rPr>
                <w:rFonts w:ascii="GHEA Grapalat" w:eastAsia="Times New Roman" w:hAnsi="GHEA Grapalat" w:cs="Times New Roman"/>
                <w:lang w:val="af-ZA"/>
              </w:rPr>
              <w:t>ՀՀ կենտրոնական ընտրական հանձնաժողով</w:t>
            </w:r>
          </w:p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03.08.2015թ.</w:t>
            </w:r>
          </w:p>
          <w:p w:rsidR="00343725" w:rsidRPr="001634F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1634F7">
              <w:rPr>
                <w:rFonts w:ascii="GHEA Grapalat" w:eastAsia="Times New Roman" w:hAnsi="GHEA Grapalat" w:cs="Times New Roman"/>
                <w:lang w:val="ru-RU"/>
              </w:rPr>
              <w:t>01-302</w:t>
            </w:r>
          </w:p>
        </w:tc>
        <w:tc>
          <w:tcPr>
            <w:tcW w:w="6379" w:type="dxa"/>
            <w:vAlign w:val="center"/>
          </w:tcPr>
          <w:p w:rsidR="00343725" w:rsidRPr="00363BC7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63BC7">
              <w:rPr>
                <w:rFonts w:ascii="GHEA Grapalat" w:hAnsi="GHEA Grapalat" w:cs="Sylfaen"/>
                <w:lang w:val="af-ZA"/>
              </w:rPr>
              <w:t>«Հայաստանի Հանրապետության վարչատարածքային բաժանման մասին» Հայաստանի Հանրապետության օրենքում փոփոխություններ և լրացումներ կատարելու մասին» ՀՀ օրենքի նախագծի 1-ին հոդվածով առաջարկվում է նոր սահմանում, ըստ որի. «Մեկ բնակավայրից բաղկացած համայնքը անվանվում է ինքնուրույն համայնք, մեկից ավելի բնակավայրերից բաղկացած համայնքը' բազմաբնակավայր համայնք»: Հայաստանի Հանրապետության Սահմանադրության 104.1.-րդ հոդվածը սահմանում է. «Համայնքը մեկ կամ մի քանի բնակավայրերի բնակչության հանրությունն է»: Համաձայն Սահմանդրության ձևակերպման անկախ այն հանգամանքից, թե քանի բնակավայր է ներառված, ինստիտուտն ունի իր հստակ անվանումը' համայնք: Առաջարկվող փոփոխությամբ ըստ էության առաջարկվում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երկու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նոր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ինստիտուտների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սահմանում</w:t>
            </w:r>
            <w:r w:rsidRPr="00363BC7">
              <w:rPr>
                <w:rFonts w:ascii="GHEA Grapalat" w:hAnsi="GHEA Grapalat"/>
                <w:lang w:val="af-ZA"/>
              </w:rPr>
              <w:t xml:space="preserve">' </w:t>
            </w:r>
            <w:r w:rsidRPr="00363BC7">
              <w:rPr>
                <w:rFonts w:ascii="GHEA Grapalat" w:hAnsi="GHEA Grapalat" w:cs="Sylfaen"/>
                <w:lang w:val="af-ZA"/>
              </w:rPr>
              <w:t>բազմաբնակավայր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համայնք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և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ինքնուրույն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համայնք</w:t>
            </w:r>
            <w:r w:rsidRPr="00363BC7">
              <w:rPr>
                <w:rFonts w:ascii="GHEA Grapalat" w:hAnsi="GHEA Grapalat"/>
                <w:lang w:val="af-ZA"/>
              </w:rPr>
              <w:t xml:space="preserve">: </w:t>
            </w:r>
            <w:r w:rsidRPr="00363BC7">
              <w:rPr>
                <w:rFonts w:ascii="GHEA Grapalat" w:hAnsi="GHEA Grapalat" w:cs="Sylfaen"/>
                <w:lang w:val="af-ZA"/>
              </w:rPr>
              <w:t>Նոր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ինստիտուտների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առումով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կարծում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ենք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անհրաժեշտ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նկատի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ունենալ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Հայաստանի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Սահմանադրության</w:t>
            </w:r>
            <w:r w:rsidRPr="00363BC7">
              <w:rPr>
                <w:rFonts w:ascii="GHEA Grapalat" w:hAnsi="GHEA Grapalat"/>
                <w:lang w:val="af-ZA"/>
              </w:rPr>
              <w:t xml:space="preserve"> 104.1.-</w:t>
            </w:r>
            <w:r w:rsidRPr="00363BC7">
              <w:rPr>
                <w:rFonts w:ascii="GHEA Grapalat" w:hAnsi="GHEA Grapalat" w:cs="Sylfaen"/>
                <w:lang w:val="af-ZA"/>
              </w:rPr>
              <w:t>րդ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հոդվածի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lastRenderedPageBreak/>
              <w:t>կանոնակարգումը</w:t>
            </w:r>
            <w:r w:rsidRPr="00363BC7">
              <w:rPr>
                <w:rFonts w:ascii="GHEA Grapalat" w:hAnsi="GHEA Grapalat"/>
                <w:lang w:val="af-ZA"/>
              </w:rPr>
              <w:t xml:space="preserve">: </w:t>
            </w:r>
            <w:r w:rsidRPr="00363BC7">
              <w:rPr>
                <w:rFonts w:ascii="GHEA Grapalat" w:hAnsi="GHEA Grapalat" w:cs="Sylfaen"/>
                <w:lang w:val="af-ZA"/>
              </w:rPr>
              <w:t>Բացի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այդ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մեկ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բնակավայրից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բաղկացած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համայնքը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սահմանվում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>' «</w:t>
            </w:r>
            <w:r w:rsidRPr="00363BC7">
              <w:rPr>
                <w:rFonts w:ascii="GHEA Grapalat" w:hAnsi="GHEA Grapalat" w:cs="Sylfaen"/>
                <w:lang w:val="af-ZA"/>
              </w:rPr>
              <w:t>ինքնուրույն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համայնք</w:t>
            </w:r>
            <w:r w:rsidRPr="00363BC7">
              <w:rPr>
                <w:rFonts w:ascii="GHEA Grapalat" w:hAnsi="GHEA Grapalat"/>
                <w:lang w:val="af-ZA"/>
              </w:rPr>
              <w:t>»: «</w:t>
            </w:r>
            <w:r w:rsidRPr="00363BC7">
              <w:rPr>
                <w:rFonts w:ascii="GHEA Grapalat" w:hAnsi="GHEA Grapalat" w:cs="Sylfaen"/>
                <w:lang w:val="af-ZA"/>
              </w:rPr>
              <w:t>Ինքնուրույն</w:t>
            </w:r>
            <w:r w:rsidRPr="00363BC7">
              <w:rPr>
                <w:rFonts w:ascii="GHEA Grapalat" w:hAnsi="GHEA Grapalat"/>
                <w:lang w:val="af-ZA"/>
              </w:rPr>
              <w:t xml:space="preserve">» </w:t>
            </w:r>
            <w:r w:rsidRPr="00363BC7">
              <w:rPr>
                <w:rFonts w:ascii="GHEA Grapalat" w:hAnsi="GHEA Grapalat" w:cs="Sylfaen"/>
                <w:lang w:val="af-ZA"/>
              </w:rPr>
              <w:t>եզրույթը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լեզվական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առումով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ունի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բոլորովին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այլ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բովանդակություն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և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Հայաստանի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Սահմանադրության</w:t>
            </w:r>
            <w:r w:rsidRPr="00363BC7">
              <w:rPr>
                <w:rFonts w:ascii="GHEA Grapalat" w:hAnsi="GHEA Grapalat"/>
                <w:lang w:val="af-ZA"/>
              </w:rPr>
              <w:t xml:space="preserve"> 104-</w:t>
            </w:r>
            <w:r w:rsidRPr="00363BC7">
              <w:rPr>
                <w:rFonts w:ascii="GHEA Grapalat" w:hAnsi="GHEA Grapalat" w:cs="Sylfaen"/>
                <w:lang w:val="af-ZA"/>
              </w:rPr>
              <w:t>րդ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հոդվածի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կանոնակարգումների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համապատասխան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պետք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փաստել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որ</w:t>
            </w:r>
            <w:r w:rsidRPr="00363BC7">
              <w:rPr>
                <w:rFonts w:ascii="GHEA Grapalat" w:hAnsi="GHEA Grapalat"/>
                <w:lang w:val="af-ZA"/>
              </w:rPr>
              <w:t xml:space="preserve"> «</w:t>
            </w:r>
            <w:r w:rsidRPr="00363BC7">
              <w:rPr>
                <w:rFonts w:ascii="GHEA Grapalat" w:hAnsi="GHEA Grapalat" w:cs="Sylfaen"/>
                <w:lang w:val="af-ZA"/>
              </w:rPr>
              <w:t>ինքնուրույն</w:t>
            </w:r>
            <w:r w:rsidRPr="00363BC7">
              <w:rPr>
                <w:rFonts w:ascii="GHEA Grapalat" w:hAnsi="GHEA Grapalat"/>
                <w:lang w:val="af-ZA"/>
              </w:rPr>
              <w:t xml:space="preserve">» </w:t>
            </w:r>
            <w:r w:rsidRPr="00363BC7">
              <w:rPr>
                <w:rFonts w:ascii="GHEA Grapalat" w:hAnsi="GHEA Grapalat" w:cs="Sylfaen"/>
                <w:lang w:val="af-ZA"/>
              </w:rPr>
              <w:t>են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բոլոր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համայնքները</w:t>
            </w:r>
            <w:r w:rsidRPr="00363BC7">
              <w:rPr>
                <w:rFonts w:ascii="GHEA Grapalat" w:hAnsi="GHEA Grapalat"/>
                <w:lang w:val="af-ZA"/>
              </w:rPr>
              <w:t>:</w:t>
            </w:r>
            <w:r w:rsidRPr="00363BC7">
              <w:rPr>
                <w:rFonts w:ascii="GHEA Grapalat" w:hAnsi="GHEA Grapalat"/>
                <w:lang w:val="af-ZA"/>
              </w:rPr>
              <w:tab/>
            </w:r>
            <w:r w:rsidRPr="00363BC7">
              <w:rPr>
                <w:rFonts w:ascii="GHEA Grapalat" w:hAnsi="GHEA Grapalat" w:cs="Sylfaen"/>
                <w:lang w:val="af-ZA"/>
              </w:rPr>
              <w:t>Ավելին</w:t>
            </w:r>
            <w:r w:rsidRPr="00363BC7">
              <w:rPr>
                <w:rFonts w:ascii="GHEA Grapalat" w:hAnsi="GHEA Grapalat"/>
                <w:lang w:val="af-ZA"/>
              </w:rPr>
              <w:t>, «</w:t>
            </w:r>
            <w:r w:rsidRPr="00363BC7">
              <w:rPr>
                <w:rFonts w:ascii="GHEA Grapalat" w:hAnsi="GHEA Grapalat" w:cs="Sylfaen"/>
                <w:lang w:val="af-ZA"/>
              </w:rPr>
              <w:t>Տեղական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ինքնակառավարման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մասին</w:t>
            </w:r>
            <w:r w:rsidRPr="00363BC7">
              <w:rPr>
                <w:rFonts w:ascii="GHEA Grapalat" w:hAnsi="GHEA Grapalat"/>
                <w:lang w:val="af-ZA"/>
              </w:rPr>
              <w:t xml:space="preserve">» </w:t>
            </w:r>
            <w:r w:rsidRPr="00363BC7">
              <w:rPr>
                <w:rFonts w:ascii="GHEA Grapalat" w:hAnsi="GHEA Grapalat" w:cs="Sylfaen"/>
                <w:lang w:val="af-ZA"/>
              </w:rPr>
              <w:t>Հայաստանի</w:t>
            </w:r>
            <w:r w:rsidRPr="000A616C">
              <w:rPr>
                <w:rFonts w:ascii="GHEA Grapalat" w:hAnsi="GHEA Grapalat" w:cs="Sylfaen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օրենքի</w:t>
            </w:r>
            <w:r w:rsidRPr="00363BC7">
              <w:rPr>
                <w:rFonts w:ascii="GHEA Grapalat" w:hAnsi="GHEA Grapalat"/>
                <w:lang w:val="af-ZA"/>
              </w:rPr>
              <w:t xml:space="preserve"> 3-</w:t>
            </w:r>
            <w:r w:rsidRPr="00363BC7">
              <w:rPr>
                <w:rFonts w:ascii="GHEA Grapalat" w:hAnsi="GHEA Grapalat" w:cs="Sylfaen"/>
                <w:lang w:val="af-ZA"/>
              </w:rPr>
              <w:t>րդ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հոդվածով</w:t>
            </w:r>
            <w:r w:rsidRPr="00363BC7">
              <w:rPr>
                <w:rFonts w:ascii="GHEA Grapalat" w:hAnsi="GHEA Grapalat"/>
                <w:lang w:val="af-ZA"/>
              </w:rPr>
              <w:t xml:space="preserve"> «</w:t>
            </w:r>
            <w:r w:rsidRPr="00363BC7">
              <w:rPr>
                <w:rFonts w:ascii="GHEA Grapalat" w:hAnsi="GHEA Grapalat" w:cs="Sylfaen"/>
                <w:lang w:val="af-ZA"/>
              </w:rPr>
              <w:t>ինքնուրույն</w:t>
            </w:r>
            <w:r w:rsidRPr="00363BC7">
              <w:rPr>
                <w:rFonts w:ascii="GHEA Grapalat" w:hAnsi="GHEA Grapalat"/>
                <w:lang w:val="af-ZA"/>
              </w:rPr>
              <w:t>»-</w:t>
            </w:r>
            <w:r w:rsidRPr="00363BC7">
              <w:rPr>
                <w:rFonts w:ascii="GHEA Grapalat" w:hAnsi="GHEA Grapalat" w:cs="Sylfaen"/>
                <w:lang w:val="af-ZA"/>
              </w:rPr>
              <w:t>ությունը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սահմանվում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որպես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տեղական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ինքնակառավարման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սկզբունքային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բաղադրիչ</w:t>
            </w:r>
            <w:r w:rsidRPr="00363BC7">
              <w:rPr>
                <w:rFonts w:ascii="GHEA Grapalat" w:hAnsi="GHEA Grapalat"/>
                <w:lang w:val="af-ZA"/>
              </w:rPr>
              <w:t xml:space="preserve">: </w:t>
            </w:r>
            <w:r w:rsidRPr="00363BC7">
              <w:rPr>
                <w:rFonts w:ascii="GHEA Grapalat" w:hAnsi="GHEA Grapalat" w:cs="Sylfaen"/>
                <w:lang w:val="af-ZA"/>
              </w:rPr>
              <w:t>Նման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մոտեցման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պարագայում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կարծում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ենք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անհրաժեշտություն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է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առաջանում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նաև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նույն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մոտեցումները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լիակատար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համապատասխանեցնել</w:t>
            </w:r>
            <w:r w:rsidRPr="00363BC7">
              <w:rPr>
                <w:rFonts w:ascii="GHEA Grapalat" w:hAnsi="GHEA Grapalat"/>
                <w:lang w:val="af-ZA"/>
              </w:rPr>
              <w:t xml:space="preserve"> «</w:t>
            </w:r>
            <w:r w:rsidRPr="00363BC7">
              <w:rPr>
                <w:rFonts w:ascii="GHEA Grapalat" w:hAnsi="GHEA Grapalat" w:cs="Sylfaen"/>
                <w:lang w:val="af-ZA"/>
              </w:rPr>
              <w:t>Տեղական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ինքնակառավարման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մասին</w:t>
            </w:r>
            <w:r w:rsidRPr="00363BC7">
              <w:rPr>
                <w:rFonts w:ascii="GHEA Grapalat" w:hAnsi="GHEA Grapalat"/>
                <w:lang w:val="af-ZA"/>
              </w:rPr>
              <w:t xml:space="preserve">» </w:t>
            </w:r>
            <w:r w:rsidRPr="00363BC7">
              <w:rPr>
                <w:rFonts w:ascii="GHEA Grapalat" w:hAnsi="GHEA Grapalat" w:cs="Sylfaen"/>
                <w:lang w:val="af-ZA"/>
              </w:rPr>
              <w:t>Հայաստանի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օրենքի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կանոնակարգումներին</w:t>
            </w:r>
            <w:r w:rsidRPr="00363BC7">
              <w:rPr>
                <w:rFonts w:ascii="GHEA Grapalat" w:hAnsi="GHEA Grapalat"/>
                <w:lang w:val="af-ZA"/>
              </w:rPr>
              <w:t xml:space="preserve"> (</w:t>
            </w:r>
            <w:r w:rsidRPr="00363BC7">
              <w:rPr>
                <w:rFonts w:ascii="GHEA Grapalat" w:hAnsi="GHEA Grapalat" w:cs="Sylfaen"/>
                <w:lang w:val="af-ZA"/>
              </w:rPr>
              <w:t>մասնավորապես</w:t>
            </w:r>
            <w:r w:rsidRPr="00363BC7">
              <w:rPr>
                <w:rFonts w:ascii="GHEA Grapalat" w:hAnsi="GHEA Grapalat"/>
                <w:lang w:val="af-ZA"/>
              </w:rPr>
              <w:t xml:space="preserve">, </w:t>
            </w:r>
            <w:r w:rsidRPr="00363BC7">
              <w:rPr>
                <w:rFonts w:ascii="GHEA Grapalat" w:hAnsi="GHEA Grapalat" w:cs="Sylfaen"/>
                <w:lang w:val="af-ZA"/>
              </w:rPr>
              <w:t>հոդվածներ</w:t>
            </w:r>
            <w:r w:rsidRPr="00363BC7">
              <w:rPr>
                <w:rFonts w:ascii="GHEA Grapalat" w:hAnsi="GHEA Grapalat"/>
                <w:lang w:val="af-ZA"/>
              </w:rPr>
              <w:t xml:space="preserve"> 3, 4, 5, 6 </w:t>
            </w:r>
            <w:r w:rsidRPr="00363BC7">
              <w:rPr>
                <w:rFonts w:ascii="GHEA Grapalat" w:hAnsi="GHEA Grapalat" w:cs="Sylfaen"/>
                <w:lang w:val="af-ZA"/>
              </w:rPr>
              <w:t>և</w:t>
            </w:r>
            <w:r w:rsidRPr="00363BC7">
              <w:rPr>
                <w:rFonts w:ascii="GHEA Grapalat" w:hAnsi="GHEA Grapalat"/>
                <w:lang w:val="af-ZA"/>
              </w:rPr>
              <w:t xml:space="preserve"> </w:t>
            </w:r>
            <w:r w:rsidRPr="00363BC7">
              <w:rPr>
                <w:rFonts w:ascii="GHEA Grapalat" w:hAnsi="GHEA Grapalat" w:cs="Sylfaen"/>
                <w:lang w:val="af-ZA"/>
              </w:rPr>
              <w:t>այլն</w:t>
            </w:r>
            <w:r w:rsidRPr="00363BC7">
              <w:rPr>
                <w:rFonts w:ascii="GHEA Grapalat" w:hAnsi="GHEA Grapalat"/>
                <w:lang w:val="af-ZA"/>
              </w:rPr>
              <w:t>):</w:t>
            </w:r>
          </w:p>
        </w:tc>
        <w:tc>
          <w:tcPr>
            <w:tcW w:w="1985" w:type="dxa"/>
            <w:vAlign w:val="center"/>
          </w:tcPr>
          <w:p w:rsidR="00343725" w:rsidRPr="00363BC7" w:rsidRDefault="00B4651F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 xml:space="preserve">Ընդունվել է </w:t>
            </w:r>
          </w:p>
        </w:tc>
        <w:tc>
          <w:tcPr>
            <w:tcW w:w="3735" w:type="dxa"/>
            <w:vAlign w:val="center"/>
          </w:tcPr>
          <w:p w:rsidR="00343725" w:rsidRPr="00363BC7" w:rsidRDefault="00B4651F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հոդվածը լրամշակվել է. հանվել է «ինքնութույն համայնք» եզրույթը:</w:t>
            </w:r>
          </w:p>
        </w:tc>
      </w:tr>
      <w:tr w:rsidR="00343725" w:rsidRPr="00343725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363BC7" w:rsidRDefault="00343725" w:rsidP="00363BC7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Նախագծի 4-րդ հոդվածով առաջարկվող լրացման' 5.2-րդ հոդվածով որպես համայնքների միավորման կամ բաժանման սկզբունք սահմանվում է «բնակչության մասնակցության ապահովում»-ը, որից անհասկանալի է թե ինչ է նկատի ունեցվում հիշյալ ինստիտուտով:</w:t>
            </w:r>
          </w:p>
        </w:tc>
        <w:tc>
          <w:tcPr>
            <w:tcW w:w="1985" w:type="dxa"/>
            <w:vAlign w:val="center"/>
          </w:tcPr>
          <w:p w:rsidR="00343725" w:rsidRPr="00363BC7" w:rsidRDefault="00931D5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735" w:type="dxa"/>
            <w:vAlign w:val="center"/>
          </w:tcPr>
          <w:p w:rsidR="00343725" w:rsidRPr="00363BC7" w:rsidRDefault="00931D55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Նշված սկզբունքը հանվել է</w:t>
            </w:r>
          </w:p>
        </w:tc>
      </w:tr>
      <w:tr w:rsidR="00343725" w:rsidRPr="00335784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363BC7" w:rsidRDefault="00343725" w:rsidP="00363BC7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«Տեղական ինքնակառավարման մասին» Հայաստանի Հանրապետության օրենքում փոփոխություններ և լրացումներ կատարելու մասին» ՀՀ օրենքի նախագծի 2-րդ հոդվածով առաջարկվում է օրենքի 16-րդ հոդվածը լրացնել նոր 36-րդ կետով: Նշված դրույթի բովանդակությունից բխում է, որ համայնքի ավագանին հաստատում է կարծիք ներկայացնելու կարգը: Կարծում ենք, որ ավագանին պետք է ներկայացնի առաջարկություն, իսկ առաջարկության ներկայացման կարգը պետք է սահմանվի օրենքով և չի կարող թողնվել ավագանու իրավասությանը, քանզի հնարավորություն կստեղծվի որպեսզի տարբեր համայնքներում գործեն տարբեր կարգեր:</w:t>
            </w:r>
          </w:p>
        </w:tc>
        <w:tc>
          <w:tcPr>
            <w:tcW w:w="1985" w:type="dxa"/>
            <w:vAlign w:val="center"/>
          </w:tcPr>
          <w:p w:rsidR="00343725" w:rsidRPr="00363BC7" w:rsidRDefault="00931D5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Չի ընդունվել</w:t>
            </w:r>
          </w:p>
        </w:tc>
        <w:tc>
          <w:tcPr>
            <w:tcW w:w="3735" w:type="dxa"/>
            <w:vAlign w:val="center"/>
          </w:tcPr>
          <w:p w:rsidR="00343725" w:rsidRPr="00363BC7" w:rsidRDefault="00931D55" w:rsidP="00931D55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Տարբեր համայնքներում տարբեր կարգեր գործելու հանգամանքը չի կարող խոչընդոտ հանդիսանալ ավագանու կարծիքի ձևավորման գործընթացին: Կարծում ենք, այդ հարցում պետք է գործի տեղական ինքնակառավարման մարմնի ինքնութույնության սկզբունքը:</w:t>
            </w:r>
          </w:p>
        </w:tc>
      </w:tr>
      <w:tr w:rsidR="00343725" w:rsidRPr="00335784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0A616C" w:rsidRDefault="00343725" w:rsidP="00363BC7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Նախագծի 29.1 հոդվածի 2-րդ մասի համաձայն' մինչև 100 հաշվառված բնակիչ ունեցող բնակավայրերում վարչական ներկայացուցչի լիազորություններն իրականացնում է աշխատակազմը: Նախագծի 29.2 հոդվածով սահմանված' վարչական ներկայացուցչի լիազորությունների հաշվառմամբ կարծում ենք, որ աշխատակազմի միջոցով իրավասությունների իրականացումը չի կարող լինել նույնքան արդյունավետ, որքան վարչական ներկայացուցչի պայմաններում: Ավելին, նույն 29.2-րդ հոդվածի համաձայն վարչական ներկայացուցիչն իրավունք ունի մասնակցելու ավագանու նիստերին և նման պայմաններում անհասկանալի է, թե ով է իրականացնելու այս իրավասությունները աշխատակազմի անունից, երբ չկա վարչական ներկայացուցիչ:</w:t>
            </w:r>
          </w:p>
        </w:tc>
        <w:tc>
          <w:tcPr>
            <w:tcW w:w="1985" w:type="dxa"/>
            <w:vAlign w:val="center"/>
          </w:tcPr>
          <w:p w:rsidR="00343725" w:rsidRPr="00363BC7" w:rsidRDefault="00931D5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Չի ընդունվել</w:t>
            </w:r>
          </w:p>
        </w:tc>
        <w:tc>
          <w:tcPr>
            <w:tcW w:w="3735" w:type="dxa"/>
            <w:vAlign w:val="center"/>
          </w:tcPr>
          <w:p w:rsidR="00343725" w:rsidRDefault="00931D55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29.1 հոդվածի 2-րդ մասի համաձայն</w:t>
            </w:r>
            <w:r>
              <w:rPr>
                <w:rFonts w:ascii="GHEA Grapalat" w:hAnsi="GHEA Grapalat" w:cs="Sylfaen"/>
                <w:lang w:val="af-ZA"/>
              </w:rPr>
              <w:t>՝</w:t>
            </w:r>
            <w:r w:rsidRPr="00931D5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 w:rsidRPr="00931D55">
              <w:rPr>
                <w:rFonts w:ascii="GHEA Grapalat" w:hAnsi="GHEA Grapalat" w:cs="Sylfaen"/>
                <w:lang w:val="af-ZA"/>
              </w:rPr>
              <w:t>վարչական ներկայացուցչի լիազորություններից բխող գործառույթների իրականացումն ապահովում է աշխատակազմը</w:t>
            </w:r>
            <w:r>
              <w:rPr>
                <w:rFonts w:ascii="GHEA Grapalat" w:hAnsi="GHEA Grapalat" w:cs="Sylfaen"/>
                <w:lang w:val="af-ZA"/>
              </w:rPr>
              <w:t>»:</w:t>
            </w:r>
          </w:p>
          <w:p w:rsidR="00931D55" w:rsidRPr="00363BC7" w:rsidRDefault="00931D55" w:rsidP="00931D55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Դրանից հետևում է, որ Ձեր կողմից նշված, այն է՝ </w:t>
            </w:r>
            <w:r w:rsidRPr="000A616C">
              <w:rPr>
                <w:rFonts w:ascii="GHEA Grapalat" w:hAnsi="GHEA Grapalat" w:cs="Sylfaen"/>
                <w:lang w:val="af-ZA"/>
              </w:rPr>
              <w:t>ավագանու նիստերին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0A616C">
              <w:rPr>
                <w:rFonts w:ascii="GHEA Grapalat" w:hAnsi="GHEA Grapalat" w:cs="Sylfaen"/>
                <w:lang w:val="af-ZA"/>
              </w:rPr>
              <w:t>մասնակցելու</w:t>
            </w:r>
            <w:r>
              <w:rPr>
                <w:rFonts w:ascii="GHEA Grapalat" w:hAnsi="GHEA Grapalat" w:cs="Sylfaen"/>
                <w:lang w:val="af-ZA"/>
              </w:rPr>
              <w:t xml:space="preserve"> լիազորությունը, պետք է իրականացնի աշխատակազմի համապատասխան աշխատակիցը: </w:t>
            </w:r>
          </w:p>
        </w:tc>
      </w:tr>
      <w:tr w:rsidR="00343725" w:rsidRPr="00335784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363BC7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Ըստ նույն 29.1-րդ հոդվածի վարչական ներկայացուց</w:t>
            </w:r>
            <w:r>
              <w:rPr>
                <w:rFonts w:ascii="GHEA Grapalat" w:hAnsi="GHEA Grapalat" w:cs="Sylfaen"/>
                <w:lang w:val="ru-RU"/>
              </w:rPr>
              <w:t>չ</w:t>
            </w:r>
            <w:r w:rsidRPr="000A616C">
              <w:rPr>
                <w:rFonts w:ascii="GHEA Grapalat" w:hAnsi="GHEA Grapalat" w:cs="Sylfaen"/>
                <w:lang w:val="af-ZA"/>
              </w:rPr>
              <w:t>ի պաշտոնը հայեցողակա</w:t>
            </w:r>
            <w:r>
              <w:rPr>
                <w:rFonts w:ascii="GHEA Grapalat" w:hAnsi="GHEA Grapalat" w:cs="Sylfaen"/>
                <w:lang w:val="ru-RU"/>
              </w:rPr>
              <w:t>ն</w:t>
            </w:r>
            <w:r w:rsidRPr="000A616C">
              <w:rPr>
                <w:rFonts w:ascii="GHEA Grapalat" w:hAnsi="GHEA Grapalat" w:cs="Sylfaen"/>
                <w:lang w:val="af-ZA"/>
              </w:rPr>
              <w:t xml:space="preserve"> պաշտոն է: Այսինքն, վերջինս հանդիսանում է հանրային պաշտոնյա, սակայն որոշ </w:t>
            </w:r>
            <w:r>
              <w:rPr>
                <w:rFonts w:ascii="GHEA Grapalat" w:hAnsi="GHEA Grapalat" w:cs="Sylfaen"/>
                <w:lang w:val="af-ZA"/>
              </w:rPr>
              <w:t>դեպքեր</w:t>
            </w:r>
            <w:r>
              <w:rPr>
                <w:rFonts w:ascii="GHEA Grapalat" w:hAnsi="GHEA Grapalat" w:cs="Sylfaen"/>
                <w:lang w:val="ru-RU"/>
              </w:rPr>
              <w:t>ի</w:t>
            </w:r>
            <w:r w:rsidRPr="000A616C">
              <w:rPr>
                <w:rFonts w:ascii="GHEA Grapalat" w:hAnsi="GHEA Grapalat" w:cs="Sylfaen"/>
                <w:lang w:val="af-ZA"/>
              </w:rPr>
              <w:t xml:space="preserve"> համար սահմանվում է, որ նա նստավայր կարող է չունենալ: Նման պայմաններում անհասկանալի է, թե հանրային պաշտոնյան ինչպես է կազմակերպելու իր լիազորությունների իրականացումը:</w:t>
            </w:r>
          </w:p>
        </w:tc>
        <w:tc>
          <w:tcPr>
            <w:tcW w:w="1985" w:type="dxa"/>
            <w:vAlign w:val="center"/>
          </w:tcPr>
          <w:p w:rsidR="00343725" w:rsidRPr="00363BC7" w:rsidRDefault="00895D51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</w:tc>
        <w:tc>
          <w:tcPr>
            <w:tcW w:w="3735" w:type="dxa"/>
            <w:vAlign w:val="center"/>
          </w:tcPr>
          <w:p w:rsidR="00343725" w:rsidRPr="00363BC7" w:rsidRDefault="00895D51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29.1-րդ հոդվածի</w:t>
            </w:r>
            <w:r>
              <w:rPr>
                <w:rFonts w:ascii="GHEA Grapalat" w:hAnsi="GHEA Grapalat" w:cs="Sylfaen"/>
                <w:lang w:val="af-ZA"/>
              </w:rPr>
              <w:t xml:space="preserve"> 6-րդ մասը հանվել է</w:t>
            </w:r>
          </w:p>
        </w:tc>
      </w:tr>
      <w:tr w:rsidR="00343725" w:rsidRPr="00335784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0A616C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Նախագծի 5-րդ հոդվածի համաձայն վարչական ներկայացուցիչը նշանակվում է բնակիչների կարծիքի առկայության պայմաններում: Նշված ձևակերպումից պարզ չէ խոսքը միայն դրական, թե նաև բացասական կարծիքի մասին է: Անհասկանալի է նաև թե ինչ կերպ, եղանակով է իրականացվելու այդ կարծիքի բացահայտումը կամ արտահայտումը: Դա լինելու է բանավոր կարծիք, թե գրավոր և այլն:</w:t>
            </w:r>
          </w:p>
        </w:tc>
        <w:tc>
          <w:tcPr>
            <w:tcW w:w="1985" w:type="dxa"/>
            <w:vAlign w:val="center"/>
          </w:tcPr>
          <w:p w:rsidR="00343725" w:rsidRPr="00363BC7" w:rsidRDefault="00895D51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 xml:space="preserve">Ընդունվել է </w:t>
            </w:r>
          </w:p>
        </w:tc>
        <w:tc>
          <w:tcPr>
            <w:tcW w:w="3735" w:type="dxa"/>
            <w:vAlign w:val="center"/>
          </w:tcPr>
          <w:p w:rsidR="00343725" w:rsidRPr="00363BC7" w:rsidRDefault="00895D51" w:rsidP="006E1084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Նախագծի 6-րդ հոդվածի 2-րդ մաս</w:t>
            </w:r>
            <w:r w:rsidR="001A5B34">
              <w:rPr>
                <w:rFonts w:ascii="GHEA Grapalat" w:hAnsi="GHEA Grapalat" w:cs="Sylfaen"/>
                <w:lang w:val="af-ZA"/>
              </w:rPr>
              <w:t>ը խմբագրվել է</w:t>
            </w:r>
            <w:r>
              <w:rPr>
                <w:rFonts w:ascii="GHEA Grapalat" w:hAnsi="GHEA Grapalat" w:cs="Sylfaen"/>
                <w:lang w:val="af-ZA"/>
              </w:rPr>
              <w:t xml:space="preserve">: Իսկ </w:t>
            </w:r>
            <w:r w:rsidRPr="000A616C">
              <w:rPr>
                <w:rFonts w:ascii="GHEA Grapalat" w:hAnsi="GHEA Grapalat" w:cs="Sylfaen"/>
                <w:lang w:val="af-ZA"/>
              </w:rPr>
              <w:t>այդ կարծիքի բացահայտումը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0A616C">
              <w:rPr>
                <w:rFonts w:ascii="GHEA Grapalat" w:hAnsi="GHEA Grapalat" w:cs="Sylfaen"/>
                <w:lang w:val="af-ZA"/>
              </w:rPr>
              <w:t>կամ արտահայտումը</w:t>
            </w:r>
            <w:r>
              <w:rPr>
                <w:rFonts w:ascii="GHEA Grapalat" w:hAnsi="GHEA Grapalat" w:cs="Sylfaen"/>
                <w:lang w:val="af-ZA"/>
              </w:rPr>
              <w:t xml:space="preserve"> (բանավոր թե գրավոր) կսահմանվի </w:t>
            </w:r>
            <w:r w:rsidR="006E1084" w:rsidRPr="006E1084">
              <w:rPr>
                <w:rFonts w:ascii="GHEA Grapalat" w:hAnsi="GHEA Grapalat" w:cs="Sylfaen"/>
                <w:lang w:val="af-ZA"/>
              </w:rPr>
              <w:t>վարչական ներկայացուցչի թեկնածությանը ներկայացնելու և համաձայնեցելու</w:t>
            </w:r>
            <w:r w:rsidRPr="00895D51">
              <w:rPr>
                <w:rFonts w:ascii="GHEA Grapalat" w:hAnsi="GHEA Grapalat" w:cs="Sylfaen"/>
                <w:lang w:val="af-ZA"/>
              </w:rPr>
              <w:t xml:space="preserve"> կարգ</w:t>
            </w:r>
            <w:r>
              <w:rPr>
                <w:rFonts w:ascii="GHEA Grapalat" w:hAnsi="GHEA Grapalat" w:cs="Sylfaen"/>
                <w:lang w:val="af-ZA"/>
              </w:rPr>
              <w:t>ով:</w:t>
            </w:r>
          </w:p>
        </w:tc>
      </w:tr>
      <w:tr w:rsidR="00343725" w:rsidRPr="00335784" w:rsidTr="006E1084">
        <w:trPr>
          <w:trHeight w:val="423"/>
          <w:jc w:val="center"/>
        </w:trPr>
        <w:tc>
          <w:tcPr>
            <w:tcW w:w="2542" w:type="dxa"/>
            <w:vMerge/>
            <w:vAlign w:val="center"/>
          </w:tcPr>
          <w:p w:rsidR="00343725" w:rsidRPr="00363BC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343725" w:rsidRPr="00343725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0A616C">
              <w:rPr>
                <w:rFonts w:ascii="GHEA Grapalat" w:hAnsi="GHEA Grapalat" w:cs="Sylfaen"/>
                <w:lang w:val="af-ZA"/>
              </w:rPr>
              <w:t>Նախագծի 6-րդ հոդվածը սահմանում է միավորման կամ բաժանման արդյունքում նոր ընտրությունների կազմակերպման հարցը:</w:t>
            </w:r>
          </w:p>
          <w:p w:rsidR="00343725" w:rsidRPr="00343725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1634F7">
              <w:rPr>
                <w:rFonts w:ascii="GHEA Grapalat" w:hAnsi="GHEA Grapalat" w:cs="Sylfaen"/>
                <w:lang w:val="ru-RU"/>
              </w:rPr>
              <w:t>Ըստ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նախագծի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առաջարկվում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է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անցկացնել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արտահերթ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ընտրություններ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: </w:t>
            </w:r>
            <w:r w:rsidRPr="001634F7">
              <w:rPr>
                <w:rFonts w:ascii="GHEA Grapalat" w:hAnsi="GHEA Grapalat" w:cs="Sylfaen"/>
                <w:lang w:val="ru-RU"/>
              </w:rPr>
              <w:t>Հայաստանի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Հանրապետության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lastRenderedPageBreak/>
              <w:t>ընտրական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օրենսգրքի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147-</w:t>
            </w:r>
            <w:r w:rsidRPr="001634F7">
              <w:rPr>
                <w:rFonts w:ascii="GHEA Grapalat" w:hAnsi="GHEA Grapalat" w:cs="Sylfaen"/>
                <w:lang w:val="ru-RU"/>
              </w:rPr>
              <w:t>րդ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հոդվածի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1-</w:t>
            </w:r>
            <w:r w:rsidRPr="001634F7">
              <w:rPr>
                <w:rFonts w:ascii="GHEA Grapalat" w:hAnsi="GHEA Grapalat" w:cs="Sylfaen"/>
                <w:lang w:val="ru-RU"/>
              </w:rPr>
              <w:t>ին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մասի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համաձայն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համայնքի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ղեկավարի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արտահերթ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ընտրությունն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անցկացվում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է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համայնքի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ղեկավարին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պաշտոնանկ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անելու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կամ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նրա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լիազորությունները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վաղաժամկետ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դադարեցնելու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դեպքերում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: </w:t>
            </w:r>
            <w:r w:rsidRPr="001634F7">
              <w:rPr>
                <w:rFonts w:ascii="GHEA Grapalat" w:hAnsi="GHEA Grapalat" w:cs="Sylfaen"/>
                <w:lang w:val="ru-RU"/>
              </w:rPr>
              <w:t>Նման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հստակ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հիմքեր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սահմանված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են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նաև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ավագանու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համար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: </w:t>
            </w:r>
            <w:r w:rsidRPr="001634F7">
              <w:rPr>
                <w:rFonts w:ascii="GHEA Grapalat" w:hAnsi="GHEA Grapalat" w:cs="Sylfaen"/>
                <w:lang w:val="ru-RU"/>
              </w:rPr>
              <w:t>Նշվածով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պայմանավորված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առաջանում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է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երկու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հարցադրում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: </w:t>
            </w:r>
            <w:r w:rsidRPr="001634F7">
              <w:rPr>
                <w:rFonts w:ascii="GHEA Grapalat" w:hAnsi="GHEA Grapalat" w:cs="Sylfaen"/>
                <w:lang w:val="ru-RU"/>
              </w:rPr>
              <w:t>Առաջին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, </w:t>
            </w:r>
            <w:r w:rsidRPr="001634F7">
              <w:rPr>
                <w:rFonts w:ascii="GHEA Grapalat" w:hAnsi="GHEA Grapalat" w:cs="Sylfaen"/>
                <w:lang w:val="ru-RU"/>
              </w:rPr>
              <w:t>Հայաստանի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Հանրապետության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ընտրական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օրենսգրքի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147-</w:t>
            </w:r>
            <w:r w:rsidRPr="001634F7">
              <w:rPr>
                <w:rFonts w:ascii="GHEA Grapalat" w:hAnsi="GHEA Grapalat" w:cs="Sylfaen"/>
                <w:lang w:val="ru-RU"/>
              </w:rPr>
              <w:t>րդ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հոդվածի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1-</w:t>
            </w:r>
            <w:r w:rsidRPr="001634F7">
              <w:rPr>
                <w:rFonts w:ascii="GHEA Grapalat" w:hAnsi="GHEA Grapalat" w:cs="Sylfaen"/>
                <w:lang w:val="ru-RU"/>
              </w:rPr>
              <w:t>ին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մասով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նման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արտահերթ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ընտրություններ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անցկացնելու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իրավական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հնարավորություն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սահմանված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չէ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: </w:t>
            </w:r>
            <w:r w:rsidRPr="001634F7">
              <w:rPr>
                <w:rFonts w:ascii="GHEA Grapalat" w:hAnsi="GHEA Grapalat" w:cs="Sylfaen"/>
                <w:lang w:val="ru-RU"/>
              </w:rPr>
              <w:t>Երկրորդ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, </w:t>
            </w:r>
            <w:r w:rsidRPr="001634F7">
              <w:rPr>
                <w:rFonts w:ascii="GHEA Grapalat" w:hAnsi="GHEA Grapalat" w:cs="Sylfaen"/>
                <w:lang w:val="ru-RU"/>
              </w:rPr>
              <w:t>կարծում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ենք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, </w:t>
            </w:r>
            <w:r w:rsidRPr="001634F7">
              <w:rPr>
                <w:rFonts w:ascii="GHEA Grapalat" w:hAnsi="GHEA Grapalat" w:cs="Sylfaen"/>
                <w:lang w:val="ru-RU"/>
              </w:rPr>
              <w:t>երբ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ստեղծվում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է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նոր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համայնք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, </w:t>
            </w:r>
            <w:r w:rsidRPr="001634F7">
              <w:rPr>
                <w:rFonts w:ascii="GHEA Grapalat" w:hAnsi="GHEA Grapalat" w:cs="Sylfaen"/>
                <w:lang w:val="ru-RU"/>
              </w:rPr>
              <w:t>ապա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տեղական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ինքնակառավարման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մարմինների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ընտրությունները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պետք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է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լինեն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հերթական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առաջին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ընտրությունները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և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ոչ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թե</w:t>
            </w:r>
            <w:r w:rsidRPr="00343725">
              <w:rPr>
                <w:rFonts w:ascii="GHEA Grapalat" w:hAnsi="GHEA Grapalat" w:cs="Sylfaen"/>
                <w:lang w:val="af-ZA"/>
              </w:rPr>
              <w:t xml:space="preserve"> </w:t>
            </w:r>
            <w:r w:rsidRPr="001634F7">
              <w:rPr>
                <w:rFonts w:ascii="GHEA Grapalat" w:hAnsi="GHEA Grapalat" w:cs="Sylfaen"/>
                <w:lang w:val="ru-RU"/>
              </w:rPr>
              <w:t>արտահերթ</w:t>
            </w:r>
            <w:r w:rsidRPr="0034372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343725" w:rsidRPr="00363BC7" w:rsidRDefault="002747C9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  <w:r w:rsidR="00895D51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</w:p>
        </w:tc>
        <w:tc>
          <w:tcPr>
            <w:tcW w:w="3735" w:type="dxa"/>
            <w:vAlign w:val="center"/>
          </w:tcPr>
          <w:p w:rsidR="00343725" w:rsidRPr="002747C9" w:rsidRDefault="002747C9" w:rsidP="00895D51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Նախագծի</w:t>
            </w:r>
            <w:r w:rsidRPr="002747C9">
              <w:rPr>
                <w:rFonts w:ascii="GHEA Grapalat" w:hAnsi="GHEA Grapalat" w:cs="Sylfaen"/>
                <w:lang w:val="af-ZA"/>
              </w:rPr>
              <w:t xml:space="preserve"> 6-</w:t>
            </w:r>
            <w:r>
              <w:rPr>
                <w:rFonts w:ascii="GHEA Grapalat" w:hAnsi="GHEA Grapalat" w:cs="Sylfaen"/>
                <w:lang w:val="ru-RU"/>
              </w:rPr>
              <w:t>րդ</w:t>
            </w:r>
            <w:r w:rsidRPr="002747C9">
              <w:rPr>
                <w:rFonts w:ascii="GHEA Grapalat" w:hAnsi="GHEA Grapalat" w:cs="Sylfaen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lang w:val="ru-RU"/>
              </w:rPr>
              <w:t>ներկայիս</w:t>
            </w:r>
            <w:r w:rsidRPr="002747C9">
              <w:rPr>
                <w:rFonts w:ascii="GHEA Grapalat" w:hAnsi="GHEA Grapalat" w:cs="Sylfaen"/>
                <w:lang w:val="af-ZA"/>
              </w:rPr>
              <w:t xml:space="preserve"> 8-</w:t>
            </w:r>
            <w:r>
              <w:rPr>
                <w:rFonts w:ascii="GHEA Grapalat" w:hAnsi="GHEA Grapalat" w:cs="Sylfaen"/>
                <w:lang w:val="ru-RU"/>
              </w:rPr>
              <w:t>րդ</w:t>
            </w:r>
            <w:r w:rsidRPr="002747C9">
              <w:rPr>
                <w:rFonts w:ascii="GHEA Grapalat" w:hAnsi="GHEA Grapalat" w:cs="Sylfaen"/>
                <w:lang w:val="af-ZA"/>
              </w:rPr>
              <w:t>)</w:t>
            </w:r>
            <w:r w:rsidR="00895D5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հոդվածը</w:t>
            </w:r>
            <w:r w:rsidRPr="002747C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խմբագրվել</w:t>
            </w:r>
            <w:r w:rsidRPr="002747C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</w:t>
            </w:r>
          </w:p>
        </w:tc>
      </w:tr>
      <w:tr w:rsidR="00343725" w:rsidRPr="00335E6C" w:rsidTr="001634F7">
        <w:trPr>
          <w:trHeight w:val="1536"/>
          <w:jc w:val="center"/>
        </w:trPr>
        <w:tc>
          <w:tcPr>
            <w:tcW w:w="2542" w:type="dxa"/>
            <w:vAlign w:val="center"/>
          </w:tcPr>
          <w:p w:rsidR="00343725" w:rsidRPr="001634F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1634F7">
              <w:rPr>
                <w:rFonts w:ascii="GHEA Grapalat" w:eastAsia="Times New Roman" w:hAnsi="GHEA Grapalat" w:cs="Times New Roman"/>
                <w:lang w:val="ru-RU"/>
              </w:rPr>
              <w:lastRenderedPageBreak/>
              <w:t>ՀՀ</w:t>
            </w:r>
            <w:r w:rsidRPr="001634F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634F7">
              <w:rPr>
                <w:rFonts w:ascii="GHEA Grapalat" w:eastAsia="Times New Roman" w:hAnsi="GHEA Grapalat" w:cs="Times New Roman"/>
                <w:lang w:val="ru-RU"/>
              </w:rPr>
              <w:t>առողջապահության</w:t>
            </w:r>
            <w:r w:rsidRPr="001634F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634F7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343725" w:rsidRPr="001634F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1634F7">
              <w:rPr>
                <w:rFonts w:ascii="GHEA Grapalat" w:eastAsia="Times New Roman" w:hAnsi="GHEA Grapalat" w:cs="Times New Roman"/>
                <w:lang w:val="af-ZA"/>
              </w:rPr>
              <w:t>10.08.2015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1634F7">
              <w:rPr>
                <w:rFonts w:ascii="GHEA Grapalat" w:eastAsia="Times New Roman" w:hAnsi="GHEA Grapalat" w:cs="Times New Roman"/>
                <w:lang w:val="af-ZA"/>
              </w:rPr>
              <w:t>.</w:t>
            </w:r>
          </w:p>
          <w:p w:rsidR="00343725" w:rsidRPr="001634F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1634F7">
              <w:rPr>
                <w:rFonts w:ascii="GHEA Grapalat" w:eastAsia="Times New Roman" w:hAnsi="GHEA Grapalat" w:cs="Times New Roman"/>
                <w:lang w:val="af-ZA"/>
              </w:rPr>
              <w:t>№</w:t>
            </w:r>
            <w:r w:rsidRPr="001634F7">
              <w:rPr>
                <w:rFonts w:ascii="Sylfaen" w:hAnsi="Sylfaen" w:cs="Sylfaen"/>
                <w:lang w:val="af-ZA"/>
              </w:rPr>
              <w:t xml:space="preserve"> </w:t>
            </w:r>
            <w:r w:rsidRPr="001634F7">
              <w:rPr>
                <w:rFonts w:ascii="GHEA Grapalat" w:eastAsia="Times New Roman" w:hAnsi="GHEA Grapalat" w:cs="Times New Roman"/>
                <w:lang w:val="ru-RU"/>
              </w:rPr>
              <w:t>ԱՄ</w:t>
            </w:r>
            <w:r w:rsidRPr="001634F7">
              <w:rPr>
                <w:rFonts w:ascii="GHEA Grapalat" w:eastAsia="Times New Roman" w:hAnsi="GHEA Grapalat" w:cs="Times New Roman"/>
                <w:lang w:val="af-ZA"/>
              </w:rPr>
              <w:t>/11.1/9269-15</w:t>
            </w:r>
          </w:p>
        </w:tc>
        <w:tc>
          <w:tcPr>
            <w:tcW w:w="6379" w:type="dxa"/>
            <w:vAlign w:val="center"/>
          </w:tcPr>
          <w:p w:rsidR="00343725" w:rsidRPr="000A616C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1634F7">
              <w:rPr>
                <w:rFonts w:ascii="GHEA Grapalat" w:hAnsi="GHEA Grapalat" w:cs="Sylfaen"/>
                <w:lang w:val="af-ZA"/>
              </w:rPr>
              <w:t>Ուսումնասիրելով Ձեր՝ 29.07.2015թ. թիվ 1/33.1/10764-15 գրությամբ ներկայացված «Հայաստանի Հանրապետության վարչատարածքային բաժանման մասին» Հայաստանի Հանրապետության օրենքում փոփոխություններ և լրացումներ կատարելու մասին», «Տեղական ինքնակառավարման մասին» Հայաստանի Հանրապետության օրենքում   փոփոխություններ և լրացումներ կատարելու մասին», «Հանրային ծառայության մասին» Հայաստանի Հանրապետության  օրենքում  լրացում կատարելու մասին», «Համայնքային ծառայության մասին» Հայաստանի Հանրապետության օրենքում  փոփոխություն և լրացում կատարելու մասին» Հայաստանի Հանրապետության օրենքների նախագծերը, հայտնում եմ, որ դիտողություններ և առաջարկություններ չկան:</w:t>
            </w:r>
          </w:p>
        </w:tc>
        <w:tc>
          <w:tcPr>
            <w:tcW w:w="1985" w:type="dxa"/>
            <w:vAlign w:val="center"/>
          </w:tcPr>
          <w:p w:rsidR="00343725" w:rsidRPr="001634F7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</w:tc>
      </w:tr>
      <w:tr w:rsidR="00343725" w:rsidRPr="00335E6C" w:rsidTr="001634F7">
        <w:trPr>
          <w:trHeight w:val="1536"/>
          <w:jc w:val="center"/>
        </w:trPr>
        <w:tc>
          <w:tcPr>
            <w:tcW w:w="2542" w:type="dxa"/>
            <w:vAlign w:val="center"/>
          </w:tcPr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1634F7">
              <w:rPr>
                <w:rFonts w:ascii="GHEA Grapalat" w:eastAsia="Times New Roman" w:hAnsi="GHEA Grapalat" w:cs="Times New Roman"/>
                <w:lang w:val="ru-RU"/>
              </w:rPr>
              <w:t>ՀՀ բնապահպանության նախարարություն</w:t>
            </w:r>
          </w:p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11.08.2015թ.</w:t>
            </w:r>
          </w:p>
          <w:p w:rsidR="00343725" w:rsidRPr="001634F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1634F7">
              <w:rPr>
                <w:rFonts w:ascii="GHEA Grapalat" w:eastAsia="Times New Roman" w:hAnsi="GHEA Grapalat" w:cs="Times New Roman"/>
                <w:lang w:val="ru-RU"/>
              </w:rPr>
              <w:t>1/05.1/11735-15</w:t>
            </w:r>
          </w:p>
        </w:tc>
        <w:tc>
          <w:tcPr>
            <w:tcW w:w="6379" w:type="dxa"/>
            <w:vAlign w:val="center"/>
          </w:tcPr>
          <w:p w:rsidR="00343725" w:rsidRPr="001634F7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1634F7">
              <w:rPr>
                <w:rFonts w:ascii="GHEA Grapalat" w:hAnsi="GHEA Grapalat" w:cs="Sylfaen"/>
                <w:lang w:val="af-ZA"/>
              </w:rPr>
              <w:t xml:space="preserve">Ի պատասխան Ձեր 29.07.2015թ.  N1/33.1/10764-15 գրության, հայտնում եմ, որ ՀՀ բնապահպանության նախարարությունը «Հայաստանի Հանրապետության վարչատարածքային բաժանման մասին»  Հայաստանի Հանրապետության օրենքում փոփոխություններ և լրացումներ կատարելու մասին», «Տեղական </w:t>
            </w:r>
            <w:r w:rsidRPr="001634F7">
              <w:rPr>
                <w:rFonts w:ascii="GHEA Grapalat" w:hAnsi="GHEA Grapalat" w:cs="Sylfaen"/>
                <w:lang w:val="af-ZA"/>
              </w:rPr>
              <w:lastRenderedPageBreak/>
              <w:t>ինքնակառավարման մասին» Հայաստանի Հանրապետության օրենքում   փոփոխություններ և լրացումներ կատարելու մասին», «Հանրային ծառայության մասին» Հայաստանի Հանրապետության  օրենքում  լրացում կատարելու մասին», «Համայնքային ծառայության մասին» Հայաստանի Հանրապետության օրենքում  փոփոխություն և լրացում կատարելու մասին» Հայաստանի Հանրապետության օրենքների նախագծերի վերաբերյալ առարկություններ և առաջարկություններ չունի:</w:t>
            </w:r>
          </w:p>
        </w:tc>
        <w:tc>
          <w:tcPr>
            <w:tcW w:w="1985" w:type="dxa"/>
            <w:vAlign w:val="center"/>
          </w:tcPr>
          <w:p w:rsidR="00343725" w:rsidRPr="001634F7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</w:tc>
      </w:tr>
      <w:tr w:rsidR="00343725" w:rsidRPr="00335E6C" w:rsidTr="001634F7">
        <w:trPr>
          <w:trHeight w:val="1536"/>
          <w:jc w:val="center"/>
        </w:trPr>
        <w:tc>
          <w:tcPr>
            <w:tcW w:w="2542" w:type="dxa"/>
            <w:vAlign w:val="center"/>
          </w:tcPr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1634F7">
              <w:rPr>
                <w:rFonts w:ascii="GHEA Grapalat" w:eastAsia="Times New Roman" w:hAnsi="GHEA Grapalat" w:cs="Times New Roman"/>
                <w:lang w:val="af-ZA"/>
              </w:rPr>
              <w:lastRenderedPageBreak/>
              <w:t>ՀՀ էկոնոմիկայի նախարարություն</w:t>
            </w:r>
          </w:p>
          <w:p w:rsidR="00343725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12.08.2015թ.</w:t>
            </w:r>
          </w:p>
          <w:p w:rsidR="00343725" w:rsidRPr="001634F7" w:rsidRDefault="00343725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1634F7">
              <w:rPr>
                <w:rFonts w:ascii="GHEA Grapalat" w:eastAsia="Times New Roman" w:hAnsi="GHEA Grapalat" w:cs="Times New Roman"/>
                <w:lang w:val="ru-RU"/>
              </w:rPr>
              <w:t>02/10.1.2/6314-15</w:t>
            </w:r>
          </w:p>
        </w:tc>
        <w:tc>
          <w:tcPr>
            <w:tcW w:w="6379" w:type="dxa"/>
            <w:vAlign w:val="center"/>
          </w:tcPr>
          <w:p w:rsidR="00343725" w:rsidRPr="001634F7" w:rsidRDefault="00343725" w:rsidP="000A616C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Առաջարկություններ չունի</w:t>
            </w:r>
          </w:p>
        </w:tc>
        <w:tc>
          <w:tcPr>
            <w:tcW w:w="1985" w:type="dxa"/>
            <w:vAlign w:val="center"/>
          </w:tcPr>
          <w:p w:rsidR="00343725" w:rsidRPr="001634F7" w:rsidRDefault="00343725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343725" w:rsidRPr="00363BC7" w:rsidRDefault="00343725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</w:tc>
      </w:tr>
      <w:tr w:rsidR="003A009B" w:rsidRPr="00816A8C" w:rsidTr="001634F7">
        <w:trPr>
          <w:trHeight w:val="1536"/>
          <w:jc w:val="center"/>
        </w:trPr>
        <w:tc>
          <w:tcPr>
            <w:tcW w:w="2542" w:type="dxa"/>
            <w:vMerge w:val="restart"/>
            <w:vAlign w:val="center"/>
          </w:tcPr>
          <w:p w:rsidR="003A009B" w:rsidRDefault="003A009B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3A009B">
              <w:rPr>
                <w:rFonts w:ascii="GHEA Grapalat" w:eastAsia="Times New Roman" w:hAnsi="GHEA Grapalat" w:cs="Times New Roman"/>
                <w:lang w:val="af-ZA"/>
              </w:rPr>
              <w:t>ՀՀ արդարադատության նախարարություն</w:t>
            </w:r>
          </w:p>
          <w:p w:rsidR="003A009B" w:rsidRDefault="003A009B" w:rsidP="003A009B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18.09.2015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3A009B" w:rsidRPr="003A009B" w:rsidRDefault="003A009B" w:rsidP="003A009B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3A009B">
              <w:rPr>
                <w:rFonts w:ascii="GHEA Grapalat" w:eastAsia="Times New Roman" w:hAnsi="GHEA Grapalat" w:cs="Times New Roman"/>
                <w:lang w:val="ru-RU"/>
              </w:rPr>
              <w:t>01/14/11322-15</w:t>
            </w:r>
          </w:p>
        </w:tc>
        <w:tc>
          <w:tcPr>
            <w:tcW w:w="6379" w:type="dxa"/>
            <w:vAlign w:val="center"/>
          </w:tcPr>
          <w:p w:rsidR="003A009B" w:rsidRPr="003A009B" w:rsidRDefault="003A009B" w:rsidP="003A009B">
            <w:pPr>
              <w:spacing w:after="0" w:line="23" w:lineRule="atLeast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3A009B">
              <w:rPr>
                <w:rFonts w:ascii="GHEA Grapalat" w:hAnsi="GHEA Grapalat" w:cs="Sylfaen"/>
                <w:b/>
                <w:lang w:val="ru-RU"/>
              </w:rPr>
              <w:t>«Հայաստանի Հանրապետության վարչատարածքային բաժանման մասին» Հայաստանի Հանրապետության օրենքում փոփոխություններ և լրացումներ կատարելու մասին» Հայաստանի Հանրապետության օրենքի նախագծի վերաբերյալ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</w:t>
            </w:r>
            <w:r w:rsidRPr="003A009B">
              <w:rPr>
                <w:rFonts w:ascii="GHEA Grapalat" w:hAnsi="GHEA Grapalat" w:cs="Sylfaen"/>
                <w:lang w:val="ru-RU"/>
              </w:rPr>
              <w:t>1. Օրենքի նախագիծը /այսուհետ՝ նախագիծ/ համապատասխանում է Հայաստանի Հանրապետության Սահմանադրությանը:</w:t>
            </w:r>
            <w:r w:rsidRPr="003A009B">
              <w:rPr>
                <w:rFonts w:ascii="GHEA Grapalat" w:hAnsi="GHEA Grapalat" w:cs="Sylfaen"/>
                <w:lang w:val="ru-RU"/>
              </w:rPr>
              <w:tab/>
            </w:r>
            <w:r w:rsidRPr="003A009B">
              <w:rPr>
                <w:rFonts w:ascii="GHEA Grapalat" w:hAnsi="GHEA Grapalat" w:cs="Sylfaen"/>
                <w:lang w:val="ru-RU"/>
              </w:rPr>
              <w:tab/>
            </w:r>
            <w:r w:rsidRPr="003A009B">
              <w:rPr>
                <w:rFonts w:ascii="GHEA Grapalat" w:hAnsi="GHEA Grapalat" w:cs="Sylfaen"/>
                <w:lang w:val="ru-RU"/>
              </w:rPr>
              <w:tab/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3A009B">
              <w:rPr>
                <w:rFonts w:ascii="GHEA Grapalat" w:hAnsi="GHEA Grapalat" w:cs="Sylfaen"/>
                <w:lang w:val="ru-RU"/>
              </w:rPr>
              <w:t xml:space="preserve">    2. Նախագիծը համապատասխանում է հավասար իրավաբանական ուժ ունեցող իրավական այլ ակտերի դրույթներին: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</w:t>
            </w:r>
            <w:r w:rsidRPr="003A009B">
              <w:rPr>
                <w:rFonts w:ascii="GHEA Grapalat" w:hAnsi="GHEA Grapalat" w:cs="Sylfaen"/>
                <w:lang w:val="ru-RU"/>
              </w:rPr>
              <w:t xml:space="preserve">3. Նախագծում իրավական այլ ակտերի նորմերի անհարկի կրկնություններ առկա չեն: </w:t>
            </w:r>
            <w:r w:rsidRPr="003A009B">
              <w:rPr>
                <w:rFonts w:ascii="GHEA Grapalat" w:hAnsi="GHEA Grapalat" w:cs="Sylfaen"/>
                <w:lang w:val="ru-RU"/>
              </w:rPr>
              <w:tab/>
            </w:r>
            <w:r w:rsidRPr="003A009B">
              <w:rPr>
                <w:rFonts w:ascii="GHEA Grapalat" w:hAnsi="GHEA Grapalat" w:cs="Sylfaen"/>
                <w:lang w:val="ru-RU"/>
              </w:rPr>
              <w:tab/>
            </w:r>
            <w:r w:rsidRPr="003A009B">
              <w:rPr>
                <w:rFonts w:ascii="GHEA Grapalat" w:hAnsi="GHEA Grapalat" w:cs="Sylfaen"/>
                <w:lang w:val="ru-RU"/>
              </w:rPr>
              <w:tab/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</w:t>
            </w:r>
            <w:r w:rsidRPr="003A009B">
              <w:rPr>
                <w:rFonts w:ascii="GHEA Grapalat" w:hAnsi="GHEA Grapalat" w:cs="Sylfaen"/>
                <w:lang w:val="ru-RU"/>
              </w:rPr>
              <w:t>4. Իրավական ակտում համապատասխան փոփոխություններ և լրացումներ կատարելու անհրաժեշտությունն առկա է: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</w:t>
            </w:r>
            <w:r w:rsidRPr="003A009B">
              <w:rPr>
                <w:rFonts w:ascii="GHEA Grapalat" w:hAnsi="GHEA Grapalat" w:cs="Sylfaen"/>
                <w:lang w:val="ru-RU"/>
              </w:rPr>
              <w:t xml:space="preserve">5. Նախագծում անհրաժեշտ բոլոր հարցերը կարգավորված են:  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3A009B">
              <w:rPr>
                <w:rFonts w:ascii="GHEA Grapalat" w:hAnsi="GHEA Grapalat" w:cs="Sylfaen"/>
                <w:lang w:val="ru-RU"/>
              </w:rPr>
              <w:t xml:space="preserve">   6. Նախագծում առկա են հստակեցման կարիք ունեցող դրույթներ: Այսպես` նախագծի 9-րդ հոդվածի «ՏԱԹԵՎ-</w:t>
            </w:r>
            <w:r w:rsidRPr="003A009B">
              <w:rPr>
                <w:rFonts w:ascii="GHEA Grapalat" w:hAnsi="GHEA Grapalat" w:cs="Sylfaen"/>
                <w:lang w:val="ru-RU"/>
              </w:rPr>
              <w:lastRenderedPageBreak/>
              <w:t>ՔԱՇՈՒՆԻ ՍԱՀՄԱՆԱԳԻԾԸ` «Ը»-«Թ» բաժնում նշվում է, որ  թիվ 18 սահմանակետից սահմանագիծը թեքվում է դեպի հյուսիս-արևելք, դաշտային ճանապարհով, թիվ 19-21 սահմանակետերով անցնում 1228մ: Այս առումով անհրաժեշտ է հստակեցնել, թե ուր է հասնում վերոհիշյալ սահմանագիծը: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 </w:t>
            </w:r>
            <w:r w:rsidRPr="003A009B">
              <w:rPr>
                <w:rFonts w:ascii="GHEA Grapalat" w:hAnsi="GHEA Grapalat" w:cs="Sylfaen"/>
                <w:lang w:val="ru-RU"/>
              </w:rPr>
              <w:t>7.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 </w:t>
            </w:r>
            <w:r w:rsidRPr="003A009B">
              <w:rPr>
                <w:rFonts w:ascii="GHEA Grapalat" w:hAnsi="GHEA Grapalat" w:cs="Sylfaen"/>
                <w:lang w:val="ru-RU"/>
              </w:rPr>
              <w:t xml:space="preserve">8. Օրենսդրական տեխնիկայի կանոնները մասամբ պահպանված չեն: Այսպես` 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3A009B">
              <w:rPr>
                <w:rFonts w:ascii="GHEA Grapalat" w:hAnsi="GHEA Grapalat" w:cs="Sylfaen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 xml:space="preserve">1/ Նախագծի 1-ին հոդվածում, 3-րդ հոդվածի 1-ին, 2-րդ և 3-րդ մասերում «պարբերություն» բառն իր համապատասխան հոլովաձևերով անհրաժեշտ է փոխարինել «մաս» բառով` իր համապատասխան հոլովաձևերով` նկատի ունենալով «Իրավական ակտերի մասին» Հայաստանի Հանրապետության օրենքի 41-րդ հոդվածի պահանջները:   </w:t>
            </w:r>
          </w:p>
          <w:p w:rsidR="003A009B" w:rsidRPr="003A009B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</w:t>
            </w:r>
            <w:r w:rsidRPr="003A009B">
              <w:rPr>
                <w:rFonts w:ascii="GHEA Grapalat" w:hAnsi="GHEA Grapalat" w:cs="Sylfaen"/>
                <w:lang w:val="ru-RU"/>
              </w:rPr>
              <w:t xml:space="preserve">2/ Նախագծի 3-րդ հոդվածում «սահմանվում է» բառերն անհրաժեշտ է փոխարինել «համարվում է» բառերով`  նկատի ունենալով «Իրավական ակտերի մասին» Հայաստանի Հանրապետության օրենքի 36-րդ հոդվածի պահանջները:  </w:t>
            </w:r>
          </w:p>
          <w:p w:rsidR="003A009B" w:rsidRPr="008104AD" w:rsidRDefault="003A009B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  <w:r w:rsidRPr="003A009B">
              <w:rPr>
                <w:rFonts w:ascii="GHEA Grapalat" w:hAnsi="GHEA Grapalat" w:cs="Sylfaen"/>
                <w:lang w:val="ru-RU"/>
              </w:rPr>
              <w:t xml:space="preserve">    9. Նախագիծն անհրաժեշտ է համապատասխանեցնել սույն եզրակացության 6-րդ և 8-րդ կետերին:</w:t>
            </w:r>
          </w:p>
          <w:p w:rsidR="00AA5F73" w:rsidRPr="008104AD" w:rsidRDefault="00AA5F73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</w:p>
          <w:p w:rsidR="00AA5F73" w:rsidRPr="008104AD" w:rsidRDefault="00AA5F73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</w:p>
          <w:p w:rsidR="00AA5F73" w:rsidRPr="008104AD" w:rsidRDefault="00AA5F73" w:rsidP="003A009B">
            <w:pPr>
              <w:spacing w:after="0" w:line="23" w:lineRule="atLeast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3A009B" w:rsidRDefault="003A009B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Ընդունվել</w:t>
            </w:r>
            <w:r w:rsidRPr="008104A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Ընդունվել</w:t>
            </w:r>
            <w:r w:rsidRPr="008104A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Ընդունվել</w:t>
            </w:r>
            <w:r w:rsidRPr="008104A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Pr="008104AD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735" w:type="dxa"/>
            <w:vAlign w:val="center"/>
          </w:tcPr>
          <w:p w:rsidR="003A009B" w:rsidRDefault="003A009B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Ն</w:t>
            </w:r>
            <w:r w:rsidRPr="003A009B">
              <w:rPr>
                <w:rFonts w:ascii="GHEA Grapalat" w:hAnsi="GHEA Grapalat" w:cs="Sylfaen"/>
                <w:lang w:val="ru-RU"/>
              </w:rPr>
              <w:t>ախագծի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 9-</w:t>
            </w:r>
            <w:r w:rsidRPr="003A009B">
              <w:rPr>
                <w:rFonts w:ascii="GHEA Grapalat" w:hAnsi="GHEA Grapalat" w:cs="Sylfaen"/>
                <w:lang w:val="ru-RU"/>
              </w:rPr>
              <w:t>րդ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հոդվածի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 «</w:t>
            </w:r>
            <w:r w:rsidRPr="003A009B">
              <w:rPr>
                <w:rFonts w:ascii="GHEA Grapalat" w:hAnsi="GHEA Grapalat" w:cs="Sylfaen"/>
                <w:lang w:val="ru-RU"/>
              </w:rPr>
              <w:t>ՏԱԹԵՎ</w:t>
            </w:r>
            <w:r w:rsidRPr="00816A8C">
              <w:rPr>
                <w:rFonts w:ascii="GHEA Grapalat" w:hAnsi="GHEA Grapalat" w:cs="Sylfaen"/>
                <w:lang w:val="af-ZA"/>
              </w:rPr>
              <w:t>-</w:t>
            </w:r>
            <w:r w:rsidRPr="003A009B">
              <w:rPr>
                <w:rFonts w:ascii="GHEA Grapalat" w:hAnsi="GHEA Grapalat" w:cs="Sylfaen"/>
                <w:lang w:val="ru-RU"/>
              </w:rPr>
              <w:t>ՔԱՇՈՒՆԻ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lastRenderedPageBreak/>
              <w:t>ՍԱՀՄԱՆԱԳԻԾԸ</w:t>
            </w:r>
            <w:r w:rsidRPr="00816A8C">
              <w:rPr>
                <w:rFonts w:ascii="GHEA Grapalat" w:hAnsi="GHEA Grapalat" w:cs="Sylfaen"/>
                <w:lang w:val="af-ZA"/>
              </w:rPr>
              <w:t>` «</w:t>
            </w:r>
            <w:r w:rsidRPr="003A009B">
              <w:rPr>
                <w:rFonts w:ascii="GHEA Grapalat" w:hAnsi="GHEA Grapalat" w:cs="Sylfaen"/>
                <w:lang w:val="ru-RU"/>
              </w:rPr>
              <w:t>Ը</w:t>
            </w:r>
            <w:r w:rsidRPr="00816A8C">
              <w:rPr>
                <w:rFonts w:ascii="GHEA Grapalat" w:hAnsi="GHEA Grapalat" w:cs="Sylfaen"/>
                <w:lang w:val="af-ZA"/>
              </w:rPr>
              <w:t>»-«</w:t>
            </w:r>
            <w:r w:rsidRPr="003A009B">
              <w:rPr>
                <w:rFonts w:ascii="GHEA Grapalat" w:hAnsi="GHEA Grapalat" w:cs="Sylfaen"/>
                <w:lang w:val="ru-RU"/>
              </w:rPr>
              <w:t>Թ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» </w:t>
            </w:r>
            <w:r w:rsidRPr="003A009B">
              <w:rPr>
                <w:rFonts w:ascii="GHEA Grapalat" w:hAnsi="GHEA Grapalat" w:cs="Sylfaen"/>
                <w:lang w:val="ru-RU"/>
              </w:rPr>
              <w:t>բաժ</w:t>
            </w:r>
            <w:r w:rsidR="00674083">
              <w:rPr>
                <w:rFonts w:ascii="GHEA Grapalat" w:hAnsi="GHEA Grapalat" w:cs="Sylfaen"/>
              </w:rPr>
              <w:t>ինը</w:t>
            </w:r>
            <w:r w:rsidR="00674083"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="00674083">
              <w:rPr>
                <w:rFonts w:ascii="GHEA Grapalat" w:hAnsi="GHEA Grapalat" w:cs="Sylfaen"/>
              </w:rPr>
              <w:t>փոխարինվել</w:t>
            </w:r>
            <w:r w:rsidR="00674083"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="00674083">
              <w:rPr>
                <w:rFonts w:ascii="GHEA Grapalat" w:hAnsi="GHEA Grapalat" w:cs="Sylfaen"/>
              </w:rPr>
              <w:t>է</w:t>
            </w:r>
            <w:r w:rsidR="00674083" w:rsidRPr="00674083">
              <w:rPr>
                <w:rFonts w:ascii="GHEA Grapalat" w:hAnsi="GHEA Grapalat" w:cs="Sylfaen"/>
                <w:lang w:val="af-ZA"/>
              </w:rPr>
              <w:t xml:space="preserve"> ՏԱԹԵՎ-ԱՆՏԱՌԱՇԱՏ ՍԱՀՄԱՆԱԳԻԾԸ` «Ը»-«Թ»</w:t>
            </w:r>
            <w:r w:rsidR="00674083">
              <w:rPr>
                <w:rFonts w:ascii="GHEA Grapalat" w:hAnsi="GHEA Grapalat" w:cs="Sylfaen"/>
                <w:lang w:val="af-ZA"/>
              </w:rPr>
              <w:t xml:space="preserve"> բաժնով</w:t>
            </w: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A009B">
              <w:rPr>
                <w:rFonts w:ascii="GHEA Grapalat" w:hAnsi="GHEA Grapalat" w:cs="Sylfaen"/>
                <w:lang w:val="ru-RU"/>
              </w:rPr>
              <w:t>Նախագծի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1-</w:t>
            </w:r>
            <w:r w:rsidRPr="003A009B">
              <w:rPr>
                <w:rFonts w:ascii="GHEA Grapalat" w:hAnsi="GHEA Grapalat" w:cs="Sylfaen"/>
                <w:lang w:val="ru-RU"/>
              </w:rPr>
              <w:t>ին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հոդվածում</w:t>
            </w:r>
            <w:r w:rsidRPr="00674083">
              <w:rPr>
                <w:rFonts w:ascii="GHEA Grapalat" w:hAnsi="GHEA Grapalat" w:cs="Sylfaen"/>
                <w:lang w:val="af-ZA"/>
              </w:rPr>
              <w:t>, 3-</w:t>
            </w:r>
            <w:r w:rsidRPr="003A009B">
              <w:rPr>
                <w:rFonts w:ascii="GHEA Grapalat" w:hAnsi="GHEA Grapalat" w:cs="Sylfaen"/>
                <w:lang w:val="ru-RU"/>
              </w:rPr>
              <w:t>րդ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հոդվածի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1-</w:t>
            </w:r>
            <w:r w:rsidRPr="003A009B">
              <w:rPr>
                <w:rFonts w:ascii="GHEA Grapalat" w:hAnsi="GHEA Grapalat" w:cs="Sylfaen"/>
                <w:lang w:val="ru-RU"/>
              </w:rPr>
              <w:t>ին</w:t>
            </w:r>
            <w:r w:rsidRPr="00674083">
              <w:rPr>
                <w:rFonts w:ascii="GHEA Grapalat" w:hAnsi="GHEA Grapalat" w:cs="Sylfaen"/>
                <w:lang w:val="af-ZA"/>
              </w:rPr>
              <w:t>, 2-</w:t>
            </w:r>
            <w:r w:rsidRPr="003A009B">
              <w:rPr>
                <w:rFonts w:ascii="GHEA Grapalat" w:hAnsi="GHEA Grapalat" w:cs="Sylfaen"/>
                <w:lang w:val="ru-RU"/>
              </w:rPr>
              <w:t>րդ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և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3-</w:t>
            </w:r>
            <w:r w:rsidRPr="003A009B">
              <w:rPr>
                <w:rFonts w:ascii="GHEA Grapalat" w:hAnsi="GHEA Grapalat" w:cs="Sylfaen"/>
                <w:lang w:val="ru-RU"/>
              </w:rPr>
              <w:t>րդ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մասերում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«</w:t>
            </w:r>
            <w:r w:rsidRPr="003A009B">
              <w:rPr>
                <w:rFonts w:ascii="GHEA Grapalat" w:hAnsi="GHEA Grapalat" w:cs="Sylfaen"/>
                <w:lang w:val="ru-RU"/>
              </w:rPr>
              <w:t>պարբերություն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lang w:val="ru-RU"/>
              </w:rPr>
              <w:t>բառ</w:t>
            </w:r>
            <w:r>
              <w:rPr>
                <w:rFonts w:ascii="GHEA Grapalat" w:hAnsi="GHEA Grapalat" w:cs="Sylfaen"/>
              </w:rPr>
              <w:t>ը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փոխարին</w:t>
            </w:r>
            <w:r>
              <w:rPr>
                <w:rFonts w:ascii="GHEA Grapalat" w:hAnsi="GHEA Grapalat" w:cs="Sylfaen"/>
              </w:rPr>
              <w:t>վ</w:t>
            </w:r>
            <w:r w:rsidRPr="003A009B">
              <w:rPr>
                <w:rFonts w:ascii="GHEA Grapalat" w:hAnsi="GHEA Grapalat" w:cs="Sylfaen"/>
                <w:lang w:val="ru-RU"/>
              </w:rPr>
              <w:t>ել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«</w:t>
            </w:r>
            <w:r w:rsidRPr="003A009B">
              <w:rPr>
                <w:rFonts w:ascii="GHEA Grapalat" w:hAnsi="GHEA Grapalat" w:cs="Sylfaen"/>
                <w:lang w:val="ru-RU"/>
              </w:rPr>
              <w:t>մաս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» </w:t>
            </w:r>
            <w:r w:rsidRPr="003A009B">
              <w:rPr>
                <w:rFonts w:ascii="GHEA Grapalat" w:hAnsi="GHEA Grapalat" w:cs="Sylfaen"/>
                <w:lang w:val="ru-RU"/>
              </w:rPr>
              <w:t>բառով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` </w:t>
            </w:r>
            <w:r w:rsidRPr="003A009B">
              <w:rPr>
                <w:rFonts w:ascii="GHEA Grapalat" w:hAnsi="GHEA Grapalat" w:cs="Sylfaen"/>
                <w:lang w:val="ru-RU"/>
              </w:rPr>
              <w:t>իր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համապատասխան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հոլովաձևերով</w:t>
            </w:r>
            <w:r w:rsidRPr="00674083">
              <w:rPr>
                <w:rFonts w:ascii="GHEA Grapalat" w:hAnsi="GHEA Grapalat" w:cs="Sylfaen"/>
                <w:lang w:val="af-ZA"/>
              </w:rPr>
              <w:t>:</w:t>
            </w: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A009B">
              <w:rPr>
                <w:rFonts w:ascii="GHEA Grapalat" w:hAnsi="GHEA Grapalat" w:cs="Sylfaen"/>
                <w:lang w:val="ru-RU"/>
              </w:rPr>
              <w:t>Նախագծի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3-</w:t>
            </w:r>
            <w:r w:rsidRPr="003A009B">
              <w:rPr>
                <w:rFonts w:ascii="GHEA Grapalat" w:hAnsi="GHEA Grapalat" w:cs="Sylfaen"/>
                <w:lang w:val="ru-RU"/>
              </w:rPr>
              <w:t>րդ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հոդվածում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«</w:t>
            </w:r>
            <w:r w:rsidRPr="003A009B">
              <w:rPr>
                <w:rFonts w:ascii="GHEA Grapalat" w:hAnsi="GHEA Grapalat" w:cs="Sylfaen"/>
                <w:lang w:val="ru-RU"/>
              </w:rPr>
              <w:t>սահմանվում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է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» </w:t>
            </w:r>
            <w:r w:rsidRPr="003A009B">
              <w:rPr>
                <w:rFonts w:ascii="GHEA Grapalat" w:hAnsi="GHEA Grapalat" w:cs="Sylfaen"/>
                <w:lang w:val="ru-RU"/>
              </w:rPr>
              <w:t>բառեր</w:t>
            </w:r>
            <w:r>
              <w:rPr>
                <w:rFonts w:ascii="GHEA Grapalat" w:hAnsi="GHEA Grapalat" w:cs="Sylfaen"/>
              </w:rPr>
              <w:t>ը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փոխարին</w:t>
            </w:r>
            <w:r>
              <w:rPr>
                <w:rFonts w:ascii="GHEA Grapalat" w:hAnsi="GHEA Grapalat" w:cs="Sylfaen"/>
              </w:rPr>
              <w:t>վ</w:t>
            </w:r>
            <w:r w:rsidRPr="003A009B">
              <w:rPr>
                <w:rFonts w:ascii="GHEA Grapalat" w:hAnsi="GHEA Grapalat" w:cs="Sylfaen"/>
                <w:lang w:val="ru-RU"/>
              </w:rPr>
              <w:t>ել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«</w:t>
            </w:r>
            <w:r w:rsidRPr="003A009B">
              <w:rPr>
                <w:rFonts w:ascii="GHEA Grapalat" w:hAnsi="GHEA Grapalat" w:cs="Sylfaen"/>
                <w:lang w:val="ru-RU"/>
              </w:rPr>
              <w:t>համարվում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 </w:t>
            </w:r>
            <w:r w:rsidRPr="003A009B">
              <w:rPr>
                <w:rFonts w:ascii="GHEA Grapalat" w:hAnsi="GHEA Grapalat" w:cs="Sylfaen"/>
                <w:lang w:val="ru-RU"/>
              </w:rPr>
              <w:t>է</w:t>
            </w:r>
            <w:r w:rsidRPr="00674083">
              <w:rPr>
                <w:rFonts w:ascii="GHEA Grapalat" w:hAnsi="GHEA Grapalat" w:cs="Sylfaen"/>
                <w:lang w:val="af-ZA"/>
              </w:rPr>
              <w:t xml:space="preserve">» </w:t>
            </w:r>
            <w:r w:rsidRPr="003A009B">
              <w:rPr>
                <w:rFonts w:ascii="GHEA Grapalat" w:hAnsi="GHEA Grapalat" w:cs="Sylfaen"/>
                <w:lang w:val="ru-RU"/>
              </w:rPr>
              <w:t>բառերով</w:t>
            </w:r>
          </w:p>
          <w:p w:rsidR="00816A8C" w:rsidRPr="00674083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Առաջարկվող փոփոխությունները կատարվել են</w:t>
            </w:r>
          </w:p>
        </w:tc>
      </w:tr>
      <w:tr w:rsidR="003A009B" w:rsidRPr="00816A8C" w:rsidTr="00AA5F73">
        <w:trPr>
          <w:trHeight w:val="132"/>
          <w:jc w:val="center"/>
        </w:trPr>
        <w:tc>
          <w:tcPr>
            <w:tcW w:w="2542" w:type="dxa"/>
            <w:vMerge/>
            <w:vAlign w:val="center"/>
          </w:tcPr>
          <w:p w:rsidR="003A009B" w:rsidRPr="001634F7" w:rsidRDefault="003A009B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816A8C" w:rsidRPr="00816A8C" w:rsidRDefault="00816A8C" w:rsidP="00816A8C">
            <w:pPr>
              <w:spacing w:after="0" w:line="23" w:lineRule="atLeast"/>
              <w:jc w:val="center"/>
              <w:rPr>
                <w:rFonts w:ascii="GHEA Grapalat" w:hAnsi="GHEA Grapalat" w:cs="Sylfaen"/>
                <w:lang w:val="af-ZA"/>
              </w:rPr>
            </w:pPr>
            <w:r w:rsidRPr="00816A8C">
              <w:rPr>
                <w:rFonts w:ascii="GHEA Grapalat" w:hAnsi="GHEA Grapalat" w:cs="Sylfaen"/>
                <w:b/>
                <w:lang w:val="af-ZA"/>
              </w:rPr>
              <w:t xml:space="preserve">«Տեղական ինքնակառավարման մասին» Հայաստանի </w:t>
            </w:r>
            <w:r w:rsidRPr="00816A8C">
              <w:rPr>
                <w:rFonts w:ascii="GHEA Grapalat" w:hAnsi="GHEA Grapalat" w:cs="Sylfaen"/>
                <w:b/>
                <w:lang w:val="af-ZA"/>
              </w:rPr>
              <w:lastRenderedPageBreak/>
              <w:t>Հանրապետության օրենքում   փոփոխություններ և լրացումներ կատարելու մասին» Հայաստանի Հանրապետության օրենքի նախագծի վերաբերյալ</w:t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>1. Օրենքի նախագիծը /այսուհետ՝ նախագիծ/ համապատասխանում է Հայաստանի Հանրապետության Սահմանադրությանը:</w:t>
            </w:r>
            <w:r w:rsidRPr="00816A8C">
              <w:rPr>
                <w:rFonts w:ascii="GHEA Grapalat" w:hAnsi="GHEA Grapalat" w:cs="Sylfaen"/>
                <w:lang w:val="af-ZA"/>
              </w:rPr>
              <w:tab/>
            </w:r>
            <w:r w:rsidRPr="00816A8C">
              <w:rPr>
                <w:rFonts w:ascii="GHEA Grapalat" w:hAnsi="GHEA Grapalat" w:cs="Sylfaen"/>
                <w:lang w:val="af-ZA"/>
              </w:rPr>
              <w:tab/>
            </w:r>
            <w:r w:rsidRPr="00816A8C">
              <w:rPr>
                <w:rFonts w:ascii="GHEA Grapalat" w:hAnsi="GHEA Grapalat" w:cs="Sylfaen"/>
                <w:lang w:val="af-ZA"/>
              </w:rPr>
              <w:tab/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>2. Նախագիծը համապատասխանում է հավասար իրավաբանական ուժ ունեցող իրավական այլ ակտերի դրույթներին:</w:t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3. Նախագծում իրավական այլ ակտերի նորմերի անհարկի կրկնություններ առկա չեն: </w:t>
            </w:r>
            <w:r w:rsidRPr="00816A8C">
              <w:rPr>
                <w:rFonts w:ascii="GHEA Grapalat" w:hAnsi="GHEA Grapalat" w:cs="Sylfaen"/>
                <w:lang w:val="af-ZA"/>
              </w:rPr>
              <w:tab/>
            </w:r>
            <w:r w:rsidRPr="00816A8C">
              <w:rPr>
                <w:rFonts w:ascii="GHEA Grapalat" w:hAnsi="GHEA Grapalat" w:cs="Sylfaen"/>
                <w:lang w:val="af-ZA"/>
              </w:rPr>
              <w:tab/>
            </w:r>
            <w:r w:rsidRPr="00816A8C">
              <w:rPr>
                <w:rFonts w:ascii="GHEA Grapalat" w:hAnsi="GHEA Grapalat" w:cs="Sylfaen"/>
                <w:lang w:val="af-ZA"/>
              </w:rPr>
              <w:tab/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>4. Իրավական ակտում համապատասխան փոփոխություններ և լրացումներ կատարելու անհրաժեշտությունն առկա է:</w:t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5. Նախագծում անհրաժեշտ բոլոր հարցերը կարգավորված են:  </w:t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>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816A8C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 xml:space="preserve">7. Օրենսդրական տեխնիկայի կանոնները  մասամբ պահպանված չեն: Այսպես` նախագծի 2-րդ հոդվածում «մասի» բառն անհրաժեշտ է փոխարինել «մասում» բառով, 3-րդ հոդվածի 2-րդ մասում «կետը» բառը` «կետում» բառով, իսկ «բառերով» բառը` «բառերը» բառով: </w:t>
            </w:r>
          </w:p>
          <w:p w:rsidR="003A009B" w:rsidRPr="00816A8C" w:rsidRDefault="00816A8C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816A8C">
              <w:rPr>
                <w:rFonts w:ascii="GHEA Grapalat" w:hAnsi="GHEA Grapalat" w:cs="Sylfaen"/>
                <w:lang w:val="af-ZA"/>
              </w:rPr>
              <w:t>8. Նախագիծն անհրաժեշտ է համապատասխանեցնել սույն եզրակացության 7-րդ կետին:</w:t>
            </w:r>
          </w:p>
        </w:tc>
        <w:tc>
          <w:tcPr>
            <w:tcW w:w="1985" w:type="dxa"/>
            <w:vAlign w:val="center"/>
          </w:tcPr>
          <w:p w:rsidR="003A009B" w:rsidRDefault="003A009B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  <w:p w:rsidR="00AA5F73" w:rsidRPr="00816A8C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735" w:type="dxa"/>
            <w:vAlign w:val="center"/>
          </w:tcPr>
          <w:p w:rsidR="003A009B" w:rsidRDefault="003A009B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Pr="00363BC7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Առաջարկվող փոփոխությունները կատարվել են</w:t>
            </w:r>
          </w:p>
        </w:tc>
      </w:tr>
      <w:tr w:rsidR="003A009B" w:rsidRPr="00816A8C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A009B" w:rsidRPr="001634F7" w:rsidRDefault="003A009B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AA5F73" w:rsidRPr="00AA5F73" w:rsidRDefault="00AA5F73" w:rsidP="00AA5F73">
            <w:pPr>
              <w:spacing w:after="0" w:line="23" w:lineRule="atLeast"/>
              <w:jc w:val="center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b/>
                <w:lang w:val="af-ZA"/>
              </w:rPr>
              <w:t>«Հանրային ծառայության մասին» Հայաստանի Հանրապետության  օրենքում  լրացում կատարելու մասին» Հայաստանի Հանրապետության օրենքի նախագծի վերաբերյալ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>1. Օրենքի նախագիծը /այսուհետ՝ նախագիծ/ համապատասխանում է Հայաստանի Հանրապետության Սահմանադրությանը:</w:t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>2. Նախագիծը համապատասխանում է հավասար իրավաբանական ուժ ունեցող իրավական այլ ակտերի դրույթներին: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 xml:space="preserve">3. Նախագծում իրավական այլ ակտերի նորմերի անհարկի կրկնություններ առկա չեն: </w:t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>4. Իրավական ակտում համապատասխան լրացում կատարելու անհրաժեշտությունն առկա է: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 xml:space="preserve">5. Նախագծում անհրաժեշտ բոլոր հարցերը կարգավորված են:  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>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</w:t>
            </w:r>
            <w:r w:rsidRPr="00AA5F73">
              <w:rPr>
                <w:rFonts w:ascii="GHEA Grapalat" w:hAnsi="GHEA Grapalat" w:cs="Sylfaen"/>
                <w:lang w:val="af-ZA"/>
              </w:rPr>
              <w:t xml:space="preserve">7. Օրենսդրական տեխնիկայի կանոնները  մասամբ պահպանված չեն: Այսպես` նախագծի 1-ին հոդվածում «մասը» բառն անհրաժեշտ է փոխարինել «մասում» բառով,  իսկ «բառերով» բառը` «բառերը» բառով: </w:t>
            </w:r>
          </w:p>
          <w:p w:rsidR="003A009B" w:rsidRPr="00816A8C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>8. Նախագիծն անհրաժեշտ է համապատասխանեցնել սույն եզրակացության 7-րդ կետին:</w:t>
            </w:r>
          </w:p>
        </w:tc>
        <w:tc>
          <w:tcPr>
            <w:tcW w:w="1985" w:type="dxa"/>
            <w:vAlign w:val="center"/>
          </w:tcPr>
          <w:p w:rsidR="003A009B" w:rsidRDefault="003A009B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</w:t>
            </w:r>
          </w:p>
          <w:p w:rsidR="00AA5F73" w:rsidRPr="00816A8C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735" w:type="dxa"/>
            <w:vAlign w:val="center"/>
          </w:tcPr>
          <w:p w:rsidR="003A009B" w:rsidRDefault="003A009B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Pr="00363BC7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Առաջարկվող փոփոխությունները կատարվել են</w:t>
            </w:r>
          </w:p>
        </w:tc>
      </w:tr>
      <w:tr w:rsidR="003A009B" w:rsidRPr="00816A8C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3A009B" w:rsidRPr="001634F7" w:rsidRDefault="003A009B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AA5F73" w:rsidRPr="00AA5F73" w:rsidRDefault="00AA5F73" w:rsidP="00AA5F73">
            <w:pPr>
              <w:spacing w:after="0" w:line="23" w:lineRule="atLeast"/>
              <w:jc w:val="center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b/>
                <w:lang w:val="af-ZA"/>
              </w:rPr>
              <w:t>«Համայնքային ծառայության մասին» Հայաստանի Հանրապետության օրենքում  փոփոխություն և լրացում կատարելու մասին» Հայաստանի Հանրապետության օրենքի նախագծի վերաբերյալ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AA5F73">
              <w:rPr>
                <w:rFonts w:ascii="GHEA Grapalat" w:hAnsi="GHEA Grapalat" w:cs="Sylfaen"/>
                <w:lang w:val="af-ZA"/>
              </w:rPr>
              <w:t>1. Օրենքի նախագիծը /այսուհետ՝ նախագիծ/ համապատասխանում է Հայաստանի Հանրապետության Սահմանադրությանը:</w:t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AA5F73">
              <w:rPr>
                <w:rFonts w:ascii="GHEA Grapalat" w:hAnsi="GHEA Grapalat" w:cs="Sylfaen"/>
                <w:lang w:val="af-ZA"/>
              </w:rPr>
              <w:t>2. Նախագիծը համապատասխանում է հավասար իրավաբանական ուժ ունեցող իրավական այլ ակտերի դրույթներին: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AA5F73">
              <w:rPr>
                <w:rFonts w:ascii="GHEA Grapalat" w:hAnsi="GHEA Grapalat" w:cs="Sylfaen"/>
                <w:lang w:val="af-ZA"/>
              </w:rPr>
              <w:t xml:space="preserve">3. Նախագծում իրավական այլ ակտերի նորմերի անհարկի կրկնություններ առկա չեն: </w:t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 4. Իրավական ակտում համապատասխան փոփոխություն և լրացում կատարելու անհրաժեշտությունն առկա է: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 5. Նախագծում անհրաժեշտ բոլոր հարցերը կարգավորված են:  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 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3A009B" w:rsidRPr="00816A8C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7. Օրենսդրական տեխնիկայի կանոնները  պահպանված են:</w:t>
            </w:r>
          </w:p>
        </w:tc>
        <w:tc>
          <w:tcPr>
            <w:tcW w:w="1985" w:type="dxa"/>
            <w:vAlign w:val="center"/>
          </w:tcPr>
          <w:p w:rsidR="003A009B" w:rsidRPr="00816A8C" w:rsidRDefault="00AA5F73" w:rsidP="00816A8C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3A009B" w:rsidRPr="00363BC7" w:rsidRDefault="003A009B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</w:tc>
      </w:tr>
      <w:tr w:rsidR="00AA5F73" w:rsidRPr="00816A8C" w:rsidTr="001634F7">
        <w:trPr>
          <w:trHeight w:val="1536"/>
          <w:jc w:val="center"/>
        </w:trPr>
        <w:tc>
          <w:tcPr>
            <w:tcW w:w="2542" w:type="dxa"/>
            <w:vMerge/>
            <w:vAlign w:val="center"/>
          </w:tcPr>
          <w:p w:rsidR="00AA5F73" w:rsidRPr="001634F7" w:rsidRDefault="00AA5F73" w:rsidP="00816A8C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379" w:type="dxa"/>
            <w:vAlign w:val="center"/>
          </w:tcPr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AA5F73">
              <w:rPr>
                <w:rFonts w:ascii="GHEA Grapalat" w:hAnsi="GHEA Grapalat" w:cs="Sylfaen"/>
                <w:b/>
                <w:lang w:val="af-ZA"/>
              </w:rPr>
              <w:t>«Տեղական տուրքերի և վճարների մասին» Հայաստանի Հանրապետության  օրենքում փոփոխություններ կատարելու մասին»   Հայաստանի Հանրապետության օրենքի նախագծի վերաբերյալ</w:t>
            </w:r>
          </w:p>
          <w:p w:rsidR="00AA5F73" w:rsidRPr="00AA5F73" w:rsidRDefault="00AA5F73" w:rsidP="00AA5F73">
            <w:pPr>
              <w:spacing w:after="0" w:line="23" w:lineRule="atLeast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AA5F73">
              <w:rPr>
                <w:rFonts w:ascii="GHEA Grapalat" w:hAnsi="GHEA Grapalat" w:cs="Sylfaen"/>
                <w:lang w:val="af-ZA"/>
              </w:rPr>
              <w:t xml:space="preserve">1. Օրենքի նախագիծը /այսուհետ՝ նախագիծ/ համապատասխանում է Հայաստանի Հանրապետության </w:t>
            </w:r>
            <w:r w:rsidRPr="00AA5F73">
              <w:rPr>
                <w:rFonts w:ascii="GHEA Grapalat" w:hAnsi="GHEA Grapalat" w:cs="Sylfaen"/>
                <w:lang w:val="af-ZA"/>
              </w:rPr>
              <w:lastRenderedPageBreak/>
              <w:t>Սահմանադրությանը:</w:t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AA5F73">
              <w:rPr>
                <w:rFonts w:ascii="GHEA Grapalat" w:hAnsi="GHEA Grapalat" w:cs="Sylfaen"/>
                <w:lang w:val="af-ZA"/>
              </w:rPr>
              <w:t>2. Նախագիծը համապատասխանում է հավասար իրավաբանական ուժ ունեցող իրավական այլ ակտերի դրույթներին: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</w:t>
            </w:r>
            <w:r w:rsidRPr="00AA5F73">
              <w:rPr>
                <w:rFonts w:ascii="GHEA Grapalat" w:hAnsi="GHEA Grapalat" w:cs="Sylfaen"/>
                <w:lang w:val="af-ZA"/>
              </w:rPr>
              <w:t xml:space="preserve">3. Նախագծում իրավական այլ ակտերի նորմերի անհարկի կրկնություններ առկա չեն: </w:t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  <w:r w:rsidRPr="00AA5F73">
              <w:rPr>
                <w:rFonts w:ascii="GHEA Grapalat" w:hAnsi="GHEA Grapalat" w:cs="Sylfaen"/>
                <w:lang w:val="af-ZA"/>
              </w:rPr>
              <w:tab/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 4. Իրավական ակտում համապատասխան փոփոխություններ կատարելու անհրաժեշտությունն առկա է: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 5. Նախագծում անհրաժեշտ բոլոր հարցերը կարգավորված են:  </w:t>
            </w:r>
          </w:p>
          <w:p w:rsidR="00AA5F73" w:rsidRPr="00AA5F73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 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AA5F73" w:rsidRPr="00816A8C" w:rsidRDefault="00AA5F73" w:rsidP="00AA5F73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A5F73">
              <w:rPr>
                <w:rFonts w:ascii="GHEA Grapalat" w:hAnsi="GHEA Grapalat" w:cs="Sylfaen"/>
                <w:lang w:val="af-ZA"/>
              </w:rPr>
              <w:t xml:space="preserve">      7. Օրենսդրական տեխնիկայի կանոնները  պահպանված են:</w:t>
            </w:r>
          </w:p>
        </w:tc>
        <w:tc>
          <w:tcPr>
            <w:tcW w:w="1985" w:type="dxa"/>
            <w:vAlign w:val="center"/>
          </w:tcPr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AA5F73" w:rsidRPr="00816A8C" w:rsidRDefault="00AA5F73" w:rsidP="00AA5F7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Ընդունվել է ի գիտություն</w:t>
            </w:r>
          </w:p>
        </w:tc>
        <w:tc>
          <w:tcPr>
            <w:tcW w:w="3735" w:type="dxa"/>
            <w:vAlign w:val="center"/>
          </w:tcPr>
          <w:p w:rsidR="00AA5F73" w:rsidRPr="00363BC7" w:rsidRDefault="00AA5F73" w:rsidP="00816A8C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3E78D7" w:rsidRPr="004A5DFD" w:rsidRDefault="003E78D7" w:rsidP="003E78D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E78D7" w:rsidRPr="004A5DFD" w:rsidRDefault="00335784" w:rsidP="003E78D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color w:val="00000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08pt;margin-top:9.4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3B5694" w:rsidRDefault="003B5694" w:rsidP="003E78D7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8104AD" w:rsidRPr="008104AD" w:rsidRDefault="008104AD" w:rsidP="008104AD">
      <w:pPr>
        <w:spacing w:line="360" w:lineRule="auto"/>
        <w:rPr>
          <w:rFonts w:ascii="GHEA Grapalat" w:hAnsi="GHEA Grapalat"/>
          <w:color w:val="000000"/>
        </w:rPr>
      </w:pPr>
      <w:r w:rsidRPr="008104AD">
        <w:rPr>
          <w:rFonts w:ascii="GHEA Grapalat" w:hAnsi="GHEA Grapalat"/>
          <w:color w:val="000000"/>
        </w:rPr>
        <w:tab/>
      </w:r>
      <w:r w:rsidRPr="008104AD">
        <w:rPr>
          <w:rFonts w:ascii="GHEA Grapalat" w:hAnsi="GHEA Grapalat"/>
          <w:color w:val="000000"/>
        </w:rPr>
        <w:tab/>
        <w:t xml:space="preserve">     </w:t>
      </w:r>
      <w:r>
        <w:rPr>
          <w:rFonts w:ascii="GHEA Grapalat" w:hAnsi="GHEA Grapalat"/>
          <w:color w:val="000000"/>
        </w:rPr>
        <w:t xml:space="preserve">            </w:t>
      </w:r>
      <w:r w:rsidRPr="008104A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  </w:t>
      </w:r>
      <w:r w:rsidRPr="008104AD">
        <w:rPr>
          <w:rFonts w:ascii="GHEA Grapalat" w:hAnsi="GHEA Grapalat"/>
          <w:color w:val="000000"/>
        </w:rPr>
        <w:t>Նախարար</w:t>
      </w:r>
      <w:r w:rsidRPr="008104AD">
        <w:rPr>
          <w:rFonts w:ascii="GHEA Grapalat" w:hAnsi="GHEA Grapalat"/>
          <w:color w:val="000000"/>
        </w:rPr>
        <w:tab/>
      </w:r>
      <w:r w:rsidRPr="008104AD">
        <w:rPr>
          <w:rFonts w:ascii="GHEA Grapalat" w:hAnsi="GHEA Grapalat"/>
          <w:color w:val="000000"/>
        </w:rPr>
        <w:tab/>
      </w:r>
      <w:r w:rsidRPr="008104AD">
        <w:rPr>
          <w:rFonts w:ascii="GHEA Grapalat" w:hAnsi="GHEA Grapalat"/>
          <w:color w:val="000000"/>
        </w:rPr>
        <w:tab/>
      </w:r>
      <w:r w:rsidRPr="008104AD">
        <w:rPr>
          <w:rFonts w:ascii="GHEA Grapalat" w:hAnsi="GHEA Grapalat"/>
          <w:color w:val="000000"/>
        </w:rPr>
        <w:tab/>
      </w:r>
      <w:r w:rsidRPr="008104AD">
        <w:rPr>
          <w:rFonts w:ascii="GHEA Grapalat" w:hAnsi="GHEA Grapalat"/>
          <w:color w:val="000000"/>
        </w:rPr>
        <w:tab/>
      </w:r>
      <w:r w:rsidRPr="008104AD"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 xml:space="preserve">       </w:t>
      </w:r>
      <w:r w:rsidRPr="008104AD">
        <w:rPr>
          <w:rFonts w:ascii="GHEA Grapalat" w:hAnsi="GHEA Grapalat"/>
          <w:color w:val="000000"/>
        </w:rPr>
        <w:t>Ա. Երիցյան</w:t>
      </w:r>
    </w:p>
    <w:p w:rsidR="008104AD" w:rsidRPr="008104AD" w:rsidRDefault="008104AD" w:rsidP="003E78D7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8104AD" w:rsidRPr="008104AD" w:rsidSect="007C672A">
      <w:pgSz w:w="15840" w:h="12240" w:orient="landscape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F2C"/>
    <w:multiLevelType w:val="hybridMultilevel"/>
    <w:tmpl w:val="29CE408E"/>
    <w:lvl w:ilvl="0" w:tplc="F79C9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5FCF"/>
    <w:multiLevelType w:val="hybridMultilevel"/>
    <w:tmpl w:val="97503BF6"/>
    <w:lvl w:ilvl="0" w:tplc="6466F1B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>
    <w:nsid w:val="092C1CBC"/>
    <w:multiLevelType w:val="hybridMultilevel"/>
    <w:tmpl w:val="7202217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C80DB0"/>
    <w:multiLevelType w:val="hybridMultilevel"/>
    <w:tmpl w:val="9B3E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261F"/>
    <w:multiLevelType w:val="hybridMultilevel"/>
    <w:tmpl w:val="569CF58E"/>
    <w:lvl w:ilvl="0" w:tplc="D3A60462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4DAB"/>
    <w:multiLevelType w:val="hybridMultilevel"/>
    <w:tmpl w:val="CB80AA7C"/>
    <w:lvl w:ilvl="0" w:tplc="D23007E4">
      <w:start w:val="4"/>
      <w:numFmt w:val="decimal"/>
      <w:lvlText w:val="%1."/>
      <w:lvlJc w:val="left"/>
      <w:pPr>
        <w:tabs>
          <w:tab w:val="num" w:pos="3165"/>
        </w:tabs>
        <w:ind w:left="3165" w:hanging="1185"/>
      </w:pPr>
      <w:rPr>
        <w:rFonts w:ascii="GHEA Grapalat" w:hAnsi="GHEA Grapalat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A9753A"/>
    <w:multiLevelType w:val="hybridMultilevel"/>
    <w:tmpl w:val="6D305A5A"/>
    <w:lvl w:ilvl="0" w:tplc="AF4EB47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F13F12"/>
    <w:multiLevelType w:val="hybridMultilevel"/>
    <w:tmpl w:val="7202217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964C9C"/>
    <w:multiLevelType w:val="hybridMultilevel"/>
    <w:tmpl w:val="716A6C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F2E3658">
      <w:start w:val="1"/>
      <w:numFmt w:val="decimal"/>
      <w:lvlText w:val="%2)"/>
      <w:lvlJc w:val="left"/>
      <w:pPr>
        <w:ind w:left="1440" w:hanging="360"/>
      </w:pPr>
      <w:rPr>
        <w:rFonts w:cs="Times New Roman"/>
        <w:b/>
      </w:rPr>
    </w:lvl>
    <w:lvl w:ilvl="2" w:tplc="BD7E325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28BBFA">
      <w:start w:val="1"/>
      <w:numFmt w:val="decimal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6E6B8F"/>
    <w:multiLevelType w:val="hybridMultilevel"/>
    <w:tmpl w:val="2D8A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C7D56"/>
    <w:multiLevelType w:val="hybridMultilevel"/>
    <w:tmpl w:val="FF761796"/>
    <w:lvl w:ilvl="0" w:tplc="4EE2872A">
      <w:start w:val="1"/>
      <w:numFmt w:val="decimal"/>
      <w:lvlText w:val="%1)"/>
      <w:lvlJc w:val="left"/>
      <w:pPr>
        <w:ind w:left="12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3ADE0878"/>
    <w:multiLevelType w:val="hybridMultilevel"/>
    <w:tmpl w:val="471083CC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87E35"/>
    <w:multiLevelType w:val="hybridMultilevel"/>
    <w:tmpl w:val="9A00710A"/>
    <w:lvl w:ilvl="0" w:tplc="1D280F10">
      <w:start w:val="1"/>
      <w:numFmt w:val="decimal"/>
      <w:pStyle w:val="Normal2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A5B06"/>
    <w:multiLevelType w:val="hybridMultilevel"/>
    <w:tmpl w:val="59AEE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D0BFE"/>
    <w:multiLevelType w:val="hybridMultilevel"/>
    <w:tmpl w:val="9CA88592"/>
    <w:lvl w:ilvl="0" w:tplc="8B40A2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40D54"/>
    <w:multiLevelType w:val="hybridMultilevel"/>
    <w:tmpl w:val="7202217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B86B25"/>
    <w:multiLevelType w:val="hybridMultilevel"/>
    <w:tmpl w:val="B52CC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D15A2"/>
    <w:multiLevelType w:val="hybridMultilevel"/>
    <w:tmpl w:val="FFF28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E0959"/>
    <w:multiLevelType w:val="hybridMultilevel"/>
    <w:tmpl w:val="7202217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4A2EC6"/>
    <w:multiLevelType w:val="hybridMultilevel"/>
    <w:tmpl w:val="23F27A6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50D2"/>
    <w:multiLevelType w:val="hybridMultilevel"/>
    <w:tmpl w:val="B378A5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D4F1A"/>
    <w:multiLevelType w:val="hybridMultilevel"/>
    <w:tmpl w:val="95845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7509E"/>
    <w:multiLevelType w:val="hybridMultilevel"/>
    <w:tmpl w:val="F55C5D72"/>
    <w:lvl w:ilvl="0" w:tplc="6CD813D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>
    <w:nsid w:val="614A150B"/>
    <w:multiLevelType w:val="hybridMultilevel"/>
    <w:tmpl w:val="7202217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4812C6"/>
    <w:multiLevelType w:val="hybridMultilevel"/>
    <w:tmpl w:val="7C74F47E"/>
    <w:lvl w:ilvl="0" w:tplc="6466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D08DC"/>
    <w:multiLevelType w:val="hybridMultilevel"/>
    <w:tmpl w:val="40AA0BE2"/>
    <w:lvl w:ilvl="0" w:tplc="6466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84802"/>
    <w:multiLevelType w:val="hybridMultilevel"/>
    <w:tmpl w:val="72022178"/>
    <w:lvl w:ilvl="0" w:tplc="64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285C74"/>
    <w:multiLevelType w:val="hybridMultilevel"/>
    <w:tmpl w:val="4AE0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77428"/>
    <w:multiLevelType w:val="hybridMultilevel"/>
    <w:tmpl w:val="A0CC456C"/>
    <w:lvl w:ilvl="0" w:tplc="0160FFC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A774C"/>
    <w:multiLevelType w:val="hybridMultilevel"/>
    <w:tmpl w:val="E038862C"/>
    <w:lvl w:ilvl="0" w:tplc="15E2CF1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0B93B67"/>
    <w:multiLevelType w:val="hybridMultilevel"/>
    <w:tmpl w:val="CBF62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E2962"/>
    <w:multiLevelType w:val="hybridMultilevel"/>
    <w:tmpl w:val="B67640A8"/>
    <w:lvl w:ilvl="0" w:tplc="F79C9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057BD"/>
    <w:multiLevelType w:val="hybridMultilevel"/>
    <w:tmpl w:val="008E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C6F11"/>
    <w:multiLevelType w:val="hybridMultilevel"/>
    <w:tmpl w:val="6A60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55B63"/>
    <w:multiLevelType w:val="hybridMultilevel"/>
    <w:tmpl w:val="1ED4030A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E7C3FDD"/>
    <w:multiLevelType w:val="hybridMultilevel"/>
    <w:tmpl w:val="5B1E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D1CCD"/>
    <w:multiLevelType w:val="hybridMultilevel"/>
    <w:tmpl w:val="B4C0AC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6"/>
  </w:num>
  <w:num w:numId="5">
    <w:abstractNumId w:val="16"/>
  </w:num>
  <w:num w:numId="6">
    <w:abstractNumId w:val="22"/>
  </w:num>
  <w:num w:numId="7">
    <w:abstractNumId w:val="35"/>
  </w:num>
  <w:num w:numId="8">
    <w:abstractNumId w:val="8"/>
  </w:num>
  <w:num w:numId="9">
    <w:abstractNumId w:val="10"/>
  </w:num>
  <w:num w:numId="10">
    <w:abstractNumId w:val="29"/>
  </w:num>
  <w:num w:numId="11">
    <w:abstractNumId w:val="6"/>
  </w:num>
  <w:num w:numId="12">
    <w:abstractNumId w:val="5"/>
  </w:num>
  <w:num w:numId="13">
    <w:abstractNumId w:val="2"/>
  </w:num>
  <w:num w:numId="14">
    <w:abstractNumId w:val="7"/>
  </w:num>
  <w:num w:numId="15">
    <w:abstractNumId w:val="15"/>
  </w:num>
  <w:num w:numId="16">
    <w:abstractNumId w:val="23"/>
  </w:num>
  <w:num w:numId="17">
    <w:abstractNumId w:val="26"/>
  </w:num>
  <w:num w:numId="18">
    <w:abstractNumId w:val="18"/>
  </w:num>
  <w:num w:numId="19">
    <w:abstractNumId w:val="30"/>
  </w:num>
  <w:num w:numId="20">
    <w:abstractNumId w:val="19"/>
  </w:num>
  <w:num w:numId="21">
    <w:abstractNumId w:val="11"/>
  </w:num>
  <w:num w:numId="22">
    <w:abstractNumId w:val="33"/>
  </w:num>
  <w:num w:numId="23">
    <w:abstractNumId w:val="14"/>
  </w:num>
  <w:num w:numId="24">
    <w:abstractNumId w:val="0"/>
  </w:num>
  <w:num w:numId="25">
    <w:abstractNumId w:val="31"/>
  </w:num>
  <w:num w:numId="26">
    <w:abstractNumId w:val="28"/>
  </w:num>
  <w:num w:numId="27">
    <w:abstractNumId w:val="24"/>
  </w:num>
  <w:num w:numId="28">
    <w:abstractNumId w:val="1"/>
  </w:num>
  <w:num w:numId="29">
    <w:abstractNumId w:val="25"/>
  </w:num>
  <w:num w:numId="30">
    <w:abstractNumId w:val="4"/>
  </w:num>
  <w:num w:numId="31">
    <w:abstractNumId w:val="9"/>
  </w:num>
  <w:num w:numId="32">
    <w:abstractNumId w:val="13"/>
  </w:num>
  <w:num w:numId="33">
    <w:abstractNumId w:val="21"/>
  </w:num>
  <w:num w:numId="34">
    <w:abstractNumId w:val="27"/>
  </w:num>
  <w:num w:numId="35">
    <w:abstractNumId w:val="3"/>
  </w:num>
  <w:num w:numId="36">
    <w:abstractNumId w:val="34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E78D7"/>
    <w:rsid w:val="00035CC7"/>
    <w:rsid w:val="00036B22"/>
    <w:rsid w:val="00056D5F"/>
    <w:rsid w:val="00057B86"/>
    <w:rsid w:val="00073DEF"/>
    <w:rsid w:val="000766D0"/>
    <w:rsid w:val="0009476A"/>
    <w:rsid w:val="000A616C"/>
    <w:rsid w:val="000E1411"/>
    <w:rsid w:val="000F09B1"/>
    <w:rsid w:val="000F5C8A"/>
    <w:rsid w:val="00144EDF"/>
    <w:rsid w:val="00146B0F"/>
    <w:rsid w:val="001634F7"/>
    <w:rsid w:val="001806A5"/>
    <w:rsid w:val="0018455E"/>
    <w:rsid w:val="00186FB2"/>
    <w:rsid w:val="001A5B34"/>
    <w:rsid w:val="001B5C70"/>
    <w:rsid w:val="001C32FE"/>
    <w:rsid w:val="001E3743"/>
    <w:rsid w:val="001F3E47"/>
    <w:rsid w:val="001F54BF"/>
    <w:rsid w:val="001F58FE"/>
    <w:rsid w:val="001F742C"/>
    <w:rsid w:val="002100AA"/>
    <w:rsid w:val="00211623"/>
    <w:rsid w:val="00216CF3"/>
    <w:rsid w:val="00222F95"/>
    <w:rsid w:val="002241A6"/>
    <w:rsid w:val="00226FAD"/>
    <w:rsid w:val="0024522C"/>
    <w:rsid w:val="0025024D"/>
    <w:rsid w:val="0025794C"/>
    <w:rsid w:val="00262AB2"/>
    <w:rsid w:val="002747C9"/>
    <w:rsid w:val="00292C75"/>
    <w:rsid w:val="002A5BBC"/>
    <w:rsid w:val="002A7D12"/>
    <w:rsid w:val="002C12F5"/>
    <w:rsid w:val="002C55CF"/>
    <w:rsid w:val="002F0FF5"/>
    <w:rsid w:val="002F2959"/>
    <w:rsid w:val="00324780"/>
    <w:rsid w:val="00335784"/>
    <w:rsid w:val="00335E6C"/>
    <w:rsid w:val="00343725"/>
    <w:rsid w:val="003560FB"/>
    <w:rsid w:val="00357C95"/>
    <w:rsid w:val="00363BC7"/>
    <w:rsid w:val="0037366B"/>
    <w:rsid w:val="003762F5"/>
    <w:rsid w:val="003764A3"/>
    <w:rsid w:val="003952EA"/>
    <w:rsid w:val="003A009B"/>
    <w:rsid w:val="003B3E27"/>
    <w:rsid w:val="003B5694"/>
    <w:rsid w:val="003E1AD1"/>
    <w:rsid w:val="003E78D7"/>
    <w:rsid w:val="004A5DFD"/>
    <w:rsid w:val="004B5FFD"/>
    <w:rsid w:val="004C1C31"/>
    <w:rsid w:val="004C7B65"/>
    <w:rsid w:val="004F416B"/>
    <w:rsid w:val="004F45EF"/>
    <w:rsid w:val="00547EA6"/>
    <w:rsid w:val="00574DE4"/>
    <w:rsid w:val="00585F72"/>
    <w:rsid w:val="005865A1"/>
    <w:rsid w:val="005907A9"/>
    <w:rsid w:val="005C5962"/>
    <w:rsid w:val="006028C6"/>
    <w:rsid w:val="00654764"/>
    <w:rsid w:val="00674083"/>
    <w:rsid w:val="006D2998"/>
    <w:rsid w:val="006D5515"/>
    <w:rsid w:val="006D6A42"/>
    <w:rsid w:val="006D6BD6"/>
    <w:rsid w:val="006E1084"/>
    <w:rsid w:val="006E6D6E"/>
    <w:rsid w:val="007132E7"/>
    <w:rsid w:val="007251F8"/>
    <w:rsid w:val="0072632A"/>
    <w:rsid w:val="00736B6A"/>
    <w:rsid w:val="00747058"/>
    <w:rsid w:val="0075451C"/>
    <w:rsid w:val="00763658"/>
    <w:rsid w:val="0078072B"/>
    <w:rsid w:val="007821E5"/>
    <w:rsid w:val="00783560"/>
    <w:rsid w:val="00797824"/>
    <w:rsid w:val="007C672A"/>
    <w:rsid w:val="007D4E90"/>
    <w:rsid w:val="007F28DD"/>
    <w:rsid w:val="00804B53"/>
    <w:rsid w:val="008104AD"/>
    <w:rsid w:val="008131F9"/>
    <w:rsid w:val="0081650B"/>
    <w:rsid w:val="00816A8C"/>
    <w:rsid w:val="00837779"/>
    <w:rsid w:val="00895D51"/>
    <w:rsid w:val="008A337B"/>
    <w:rsid w:val="008A6159"/>
    <w:rsid w:val="008A6A84"/>
    <w:rsid w:val="008B18C8"/>
    <w:rsid w:val="008C5FCF"/>
    <w:rsid w:val="008E64B7"/>
    <w:rsid w:val="008F68CE"/>
    <w:rsid w:val="0091346D"/>
    <w:rsid w:val="00931D55"/>
    <w:rsid w:val="00935A06"/>
    <w:rsid w:val="00953086"/>
    <w:rsid w:val="00977C0B"/>
    <w:rsid w:val="009F7826"/>
    <w:rsid w:val="00A178A6"/>
    <w:rsid w:val="00A22D59"/>
    <w:rsid w:val="00A554E4"/>
    <w:rsid w:val="00A63016"/>
    <w:rsid w:val="00A65470"/>
    <w:rsid w:val="00A7394C"/>
    <w:rsid w:val="00A77A21"/>
    <w:rsid w:val="00A86672"/>
    <w:rsid w:val="00AA5F73"/>
    <w:rsid w:val="00AB21E3"/>
    <w:rsid w:val="00AD751B"/>
    <w:rsid w:val="00AE1468"/>
    <w:rsid w:val="00B4651F"/>
    <w:rsid w:val="00B552D8"/>
    <w:rsid w:val="00B71439"/>
    <w:rsid w:val="00BA162D"/>
    <w:rsid w:val="00BA72F0"/>
    <w:rsid w:val="00BA7BF3"/>
    <w:rsid w:val="00BF678B"/>
    <w:rsid w:val="00C644F5"/>
    <w:rsid w:val="00C87D96"/>
    <w:rsid w:val="00CA6D44"/>
    <w:rsid w:val="00CC4D05"/>
    <w:rsid w:val="00CC64C8"/>
    <w:rsid w:val="00CD41E3"/>
    <w:rsid w:val="00D15BD5"/>
    <w:rsid w:val="00D40A3A"/>
    <w:rsid w:val="00D41E61"/>
    <w:rsid w:val="00D46459"/>
    <w:rsid w:val="00D54345"/>
    <w:rsid w:val="00DA6ED4"/>
    <w:rsid w:val="00DE03F8"/>
    <w:rsid w:val="00DF7B53"/>
    <w:rsid w:val="00E30AD3"/>
    <w:rsid w:val="00E33BAE"/>
    <w:rsid w:val="00E44F16"/>
    <w:rsid w:val="00E93B58"/>
    <w:rsid w:val="00E97152"/>
    <w:rsid w:val="00E97A6A"/>
    <w:rsid w:val="00EE0A59"/>
    <w:rsid w:val="00EE3E42"/>
    <w:rsid w:val="00EF5494"/>
    <w:rsid w:val="00EF7985"/>
    <w:rsid w:val="00F371FB"/>
    <w:rsid w:val="00F54DFC"/>
    <w:rsid w:val="00F574B0"/>
    <w:rsid w:val="00F67787"/>
    <w:rsid w:val="00FA139B"/>
    <w:rsid w:val="00FC3C86"/>
    <w:rsid w:val="00FC51E6"/>
    <w:rsid w:val="00FD1953"/>
    <w:rsid w:val="00FF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8D7"/>
    <w:pPr>
      <w:ind w:left="720"/>
      <w:contextualSpacing/>
    </w:pPr>
  </w:style>
  <w:style w:type="paragraph" w:customStyle="1" w:styleId="Normal2">
    <w:name w:val="Normal 2"/>
    <w:basedOn w:val="Normal"/>
    <w:autoRedefine/>
    <w:qFormat/>
    <w:rsid w:val="003E78D7"/>
    <w:pPr>
      <w:widowControl w:val="0"/>
      <w:numPr>
        <w:numId w:val="2"/>
      </w:numPr>
      <w:tabs>
        <w:tab w:val="left" w:pos="900"/>
        <w:tab w:val="left" w:pos="1170"/>
      </w:tabs>
      <w:adjustRightInd w:val="0"/>
      <w:spacing w:after="0" w:line="360" w:lineRule="auto"/>
      <w:ind w:left="0" w:firstLine="720"/>
      <w:jc w:val="both"/>
      <w:textAlignment w:val="baseline"/>
    </w:pPr>
    <w:rPr>
      <w:rFonts w:ascii="GHEA Grapalat" w:eastAsia="Times New Roman" w:hAnsi="GHEA Grapalat" w:cs="Sylfaen"/>
      <w:b/>
      <w:noProof/>
      <w:sz w:val="24"/>
      <w:szCs w:val="24"/>
      <w:lang w:val="af-ZA"/>
    </w:rPr>
  </w:style>
  <w:style w:type="paragraph" w:styleId="CommentText">
    <w:name w:val="annotation text"/>
    <w:basedOn w:val="Normal"/>
    <w:link w:val="CommentTextChar"/>
    <w:uiPriority w:val="99"/>
    <w:unhideWhenUsed/>
    <w:rsid w:val="003E78D7"/>
    <w:pPr>
      <w:spacing w:after="20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8D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78D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A"/>
    <w:pPr>
      <w:spacing w:after="1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47058"/>
  </w:style>
  <w:style w:type="paragraph" w:customStyle="1" w:styleId="mechtex">
    <w:name w:val="mechtex"/>
    <w:basedOn w:val="Normal"/>
    <w:link w:val="mechtexChar"/>
    <w:rsid w:val="006D6BD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D6BD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CharChar1">
    <w:name w:val="Char Char1"/>
    <w:basedOn w:val="DefaultParagraphFont"/>
    <w:rsid w:val="006D6BD6"/>
    <w:rPr>
      <w:rFonts w:ascii="Cambria" w:hAnsi="Cambria"/>
      <w:sz w:val="24"/>
      <w:szCs w:val="24"/>
      <w:lang w:val="en-US" w:eastAsia="en-US" w:bidi="ar-SA"/>
    </w:rPr>
  </w:style>
  <w:style w:type="paragraph" w:customStyle="1" w:styleId="ListParagraph1">
    <w:name w:val="List Paragraph1"/>
    <w:basedOn w:val="Normal"/>
    <w:rsid w:val="006D6BD6"/>
    <w:pPr>
      <w:spacing w:after="0" w:line="240" w:lineRule="auto"/>
      <w:ind w:left="720"/>
      <w:contextualSpacing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6D6BD6"/>
    <w:rPr>
      <w:i/>
      <w:iCs/>
    </w:rPr>
  </w:style>
  <w:style w:type="character" w:styleId="Strong">
    <w:name w:val="Strong"/>
    <w:basedOn w:val="DefaultParagraphFont"/>
    <w:uiPriority w:val="22"/>
    <w:qFormat/>
    <w:rsid w:val="001F58FE"/>
    <w:rPr>
      <w:b/>
      <w:bCs/>
    </w:rPr>
  </w:style>
  <w:style w:type="paragraph" w:styleId="NormalWeb">
    <w:name w:val="Normal (Web)"/>
    <w:basedOn w:val="Normal"/>
    <w:unhideWhenUsed/>
    <w:rsid w:val="001F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QAIAAyADAAMQA1ACAAMQAxADoAMwAxACAAQQBNAAAAAAAAAAAAAAAAAAAAAAAAAAAAAAAAAAAAAAAAAAAAAAAAAAAAAAAAAAAAAAAAAAAAAAAAAAAAAAAAAAAAAAAAAAAAAAAAAAAAAAAAAAAAAAAAAAAAAADfBwkABAAYAAsAHw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OTI0MDczMTUzWjAjBgkqhkiG9w0BCQQxFgQUIxPlnZ6tXceBXUDqiUbsvo9r2HIwKwYLKoZIhvcNAQkQAgwxHDAaMBgwFgQU0KNr+bEgRZFt+P2+oHI1f6SGPhswDQYJKoZIhvcNAQEBBQAEggEABB2cFht1b7rg/yiiAYOd4heKYqUZogV77a9SIWlWe7kLWB1X5Whr/1QQTIRYu3M6m6huFQSN5mFtzEuMlnXKKgfKNsC065mDG3iwzKI/NlbiY5+6h015YY6AXjVl9UM/gqWcouVndmQ0eKjRaCBrmWs3NsQLFp1yST/tdvQqTVr+Os9zQs4XcqFNvSRsVENXp0KmJyYUBjgnp9YtJpuKMmScN7x2xP3/LFHwWS41zvrOI0roiKCs9r0SiGf/TZd4ohYGju2Hnmzadoy5EV0kEj+Lwj0mJ3bu7I4i2qxa0ViKd8pfG6zSv9blzbxMj+HBMBk2ohbf9rQtEv6gOEEGb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14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 Akhoyan</dc:creator>
  <cp:keywords/>
  <dc:description/>
  <cp:lastModifiedBy>Sofya</cp:lastModifiedBy>
  <cp:revision>68</cp:revision>
  <cp:lastPrinted>2015-08-20T07:44:00Z</cp:lastPrinted>
  <dcterms:created xsi:type="dcterms:W3CDTF">2015-01-14T11:34:00Z</dcterms:created>
  <dcterms:modified xsi:type="dcterms:W3CDTF">2015-09-24T07:31:00Z</dcterms:modified>
</cp:coreProperties>
</file>