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AB580F" w:rsidRDefault="00C631A7" w:rsidP="00C631A7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AB58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AB580F" w:rsidRDefault="00C631A7" w:rsidP="00C631A7">
      <w:pPr>
        <w:rPr>
          <w:rFonts w:ascii="GHEA Grapalat" w:hAnsi="GHEA Grapalat"/>
          <w:lang w:val="hy-AM"/>
        </w:rPr>
      </w:pPr>
    </w:p>
    <w:p w:rsidR="00361B49" w:rsidRPr="00AB580F" w:rsidRDefault="00361B49" w:rsidP="00C631A7">
      <w:pPr>
        <w:rPr>
          <w:rFonts w:ascii="GHEA Grapalat" w:hAnsi="GHEA Grapalat"/>
          <w:lang w:val="hy-AM"/>
        </w:rPr>
      </w:pPr>
    </w:p>
    <w:p w:rsidR="00C631A7" w:rsidRPr="00AB580F" w:rsidRDefault="00C631A7" w:rsidP="00C631A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AB58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AB58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AB58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AB580F" w:rsidRDefault="00C631A7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B58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AB580F" w:rsidRDefault="00C631A7" w:rsidP="00C631A7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B580F">
        <w:rPr>
          <w:rFonts w:ascii="GHEA Grapalat" w:hAnsi="GHEA Grapalat"/>
          <w:b/>
          <w:sz w:val="24"/>
          <w:szCs w:val="24"/>
          <w:lang w:val="hy-AM"/>
        </w:rPr>
        <w:t>«_____» 2020 թվականի  N ____</w:t>
      </w:r>
      <w:r w:rsidRPr="00AB58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AB580F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AB580F" w:rsidRDefault="00A769FE" w:rsidP="00C631A7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AB58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AB580F">
        <w:rPr>
          <w:rFonts w:ascii="GHEA Grapalat" w:hAnsi="GHEA Grapalat"/>
          <w:b/>
          <w:bCs/>
          <w:sz w:val="24"/>
          <w:szCs w:val="24"/>
        </w:rPr>
        <w:t>ՀԱՅԱՍՏԱՆԻ</w:t>
      </w:r>
      <w:r w:rsidRPr="00AB58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AB580F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AB580F">
        <w:rPr>
          <w:rFonts w:ascii="GHEA Grapalat" w:hAnsi="GHEA Grapalat"/>
          <w:b/>
          <w:bCs/>
          <w:sz w:val="24"/>
          <w:szCs w:val="24"/>
        </w:rPr>
        <w:t>ԹՎԱԿԱՆԻ</w:t>
      </w:r>
      <w:r w:rsidRPr="00AB58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b/>
          <w:bCs/>
          <w:sz w:val="24"/>
          <w:szCs w:val="24"/>
        </w:rPr>
        <w:t>ՊԵՏԱԿԱՆ</w:t>
      </w:r>
      <w:r w:rsidRPr="00AB58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b/>
          <w:bCs/>
          <w:sz w:val="24"/>
          <w:szCs w:val="24"/>
        </w:rPr>
        <w:t>ԲՅՈՒՋԵՈՒՄ</w:t>
      </w:r>
      <w:r w:rsidRPr="00AB58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b/>
          <w:bCs/>
          <w:sz w:val="24"/>
          <w:szCs w:val="24"/>
        </w:rPr>
        <w:t>ՎԵՐԱԲԱՇԽՈՒՄ</w:t>
      </w:r>
      <w:r w:rsidRPr="00AB580F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AB580F">
        <w:rPr>
          <w:rFonts w:ascii="GHEA Grapalat" w:hAnsi="GHEA Grapalat"/>
          <w:b/>
          <w:bCs/>
          <w:sz w:val="24"/>
          <w:szCs w:val="24"/>
        </w:rPr>
        <w:t>ՀԱՅԱՍՏԱՆԻ</w:t>
      </w:r>
      <w:r w:rsidRPr="00AB58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AB58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AB580F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Pr="00AB580F">
        <w:rPr>
          <w:rFonts w:ascii="GHEA Grapalat" w:hAnsi="GHEA Grapalat"/>
          <w:b/>
          <w:bCs/>
          <w:sz w:val="24"/>
          <w:szCs w:val="24"/>
        </w:rPr>
        <w:t>ԹՎԱԿԱՆԻ</w:t>
      </w:r>
      <w:r w:rsidRPr="00AB58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b/>
          <w:bCs/>
          <w:sz w:val="24"/>
          <w:szCs w:val="24"/>
        </w:rPr>
        <w:t>ԴԵԿՏԵՄԲԵՐԻ</w:t>
      </w:r>
      <w:r w:rsidRPr="00AB580F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Pr="00AB580F">
        <w:rPr>
          <w:rFonts w:ascii="GHEA Grapalat" w:hAnsi="GHEA Grapalat"/>
          <w:b/>
          <w:bCs/>
          <w:sz w:val="24"/>
          <w:szCs w:val="24"/>
        </w:rPr>
        <w:t>Ի</w:t>
      </w:r>
      <w:r w:rsidRPr="00AB580F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 w:rsidRPr="00AB580F">
        <w:rPr>
          <w:rFonts w:ascii="GHEA Grapalat" w:hAnsi="GHEA Grapalat"/>
          <w:b/>
          <w:bCs/>
          <w:sz w:val="24"/>
          <w:szCs w:val="24"/>
        </w:rPr>
        <w:t>Ն</w:t>
      </w:r>
      <w:r w:rsidRPr="00AB58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b/>
          <w:bCs/>
          <w:sz w:val="24"/>
          <w:szCs w:val="24"/>
        </w:rPr>
        <w:t>ՈՐՈՇՄԱՆ</w:t>
      </w:r>
      <w:r w:rsidRPr="00AB58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b/>
          <w:bCs/>
          <w:sz w:val="24"/>
          <w:szCs w:val="24"/>
        </w:rPr>
        <w:t>ՄԵՋ</w:t>
      </w:r>
      <w:r w:rsidRPr="00AB580F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AB580F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AB58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D66B5" w:rsidRPr="00AB580F">
        <w:rPr>
          <w:rFonts w:ascii="GHEA Grapalat" w:hAnsi="GHEA Grapalat"/>
          <w:b/>
          <w:bCs/>
          <w:sz w:val="24"/>
          <w:szCs w:val="24"/>
          <w:lang w:val="en-US"/>
        </w:rPr>
        <w:t>ԵՎ</w:t>
      </w:r>
      <w:r w:rsidRPr="00AB580F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</w:t>
      </w:r>
      <w:r w:rsidRPr="00AB58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b/>
          <w:bCs/>
          <w:sz w:val="24"/>
          <w:szCs w:val="24"/>
        </w:rPr>
        <w:t>ԿԱՏԱՐԵԼՈՒ</w:t>
      </w:r>
      <w:r w:rsidRPr="00AB580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b/>
          <w:bCs/>
          <w:sz w:val="24"/>
          <w:szCs w:val="24"/>
        </w:rPr>
        <w:t>ՄԱՍԻՆ</w:t>
      </w:r>
    </w:p>
    <w:p w:rsidR="00C631A7" w:rsidRPr="00AB580F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27265" w:rsidRPr="00AB580F" w:rsidRDefault="00327265" w:rsidP="00A95FFC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7917B7" w:rsidRPr="00AB580F" w:rsidRDefault="00C631A7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B580F">
        <w:rPr>
          <w:rFonts w:ascii="GHEA Grapalat" w:hAnsi="GHEA Grapalat"/>
          <w:sz w:val="24"/>
          <w:szCs w:val="24"/>
          <w:lang w:val="af-ZA"/>
        </w:rPr>
        <w:t>«</w:t>
      </w:r>
      <w:r w:rsidRPr="00AB580F">
        <w:rPr>
          <w:rFonts w:ascii="GHEA Grapalat" w:hAnsi="GHEA Grapalat"/>
          <w:sz w:val="24"/>
          <w:szCs w:val="24"/>
        </w:rPr>
        <w:t>Հայաստանի</w:t>
      </w:r>
      <w:r w:rsidRPr="00AB58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sz w:val="24"/>
          <w:szCs w:val="24"/>
        </w:rPr>
        <w:t>Հանրապետության</w:t>
      </w:r>
      <w:r w:rsidRPr="00AB58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sz w:val="24"/>
          <w:szCs w:val="24"/>
        </w:rPr>
        <w:t>բյուջետային</w:t>
      </w:r>
      <w:r w:rsidRPr="00AB58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sz w:val="24"/>
          <w:szCs w:val="24"/>
        </w:rPr>
        <w:t>համակարգի</w:t>
      </w:r>
      <w:r w:rsidRPr="00AB58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sz w:val="24"/>
          <w:szCs w:val="24"/>
        </w:rPr>
        <w:t>մասին</w:t>
      </w:r>
      <w:r w:rsidRPr="00AB580F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AB580F">
        <w:rPr>
          <w:rFonts w:ascii="GHEA Grapalat" w:hAnsi="GHEA Grapalat"/>
          <w:sz w:val="24"/>
          <w:szCs w:val="24"/>
        </w:rPr>
        <w:t>Հայաստանի</w:t>
      </w:r>
      <w:r w:rsidRPr="00AB58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sz w:val="24"/>
          <w:szCs w:val="24"/>
        </w:rPr>
        <w:t>Հանրապետության</w:t>
      </w:r>
      <w:r w:rsidRPr="00AB58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sz w:val="24"/>
          <w:szCs w:val="24"/>
        </w:rPr>
        <w:t>օրենքի</w:t>
      </w:r>
      <w:r w:rsidRPr="00AB580F">
        <w:rPr>
          <w:rFonts w:ascii="GHEA Grapalat" w:hAnsi="GHEA Grapalat"/>
          <w:sz w:val="24"/>
          <w:szCs w:val="24"/>
          <w:lang w:val="af-ZA"/>
        </w:rPr>
        <w:t xml:space="preserve"> </w:t>
      </w:r>
      <w:r w:rsidR="00E9680A" w:rsidRPr="00AB580F">
        <w:rPr>
          <w:rFonts w:ascii="GHEA Grapalat" w:hAnsi="GHEA Grapalat"/>
          <w:sz w:val="24"/>
          <w:szCs w:val="24"/>
          <w:lang w:val="af-ZA"/>
        </w:rPr>
        <w:t xml:space="preserve">19-րդ հոդվածի 3-րդ </w:t>
      </w:r>
      <w:r w:rsidR="00BD66B5" w:rsidRPr="00AB580F">
        <w:rPr>
          <w:rFonts w:ascii="GHEA Grapalat" w:hAnsi="GHEA Grapalat"/>
          <w:sz w:val="24"/>
          <w:szCs w:val="24"/>
          <w:lang w:val="en-US"/>
        </w:rPr>
        <w:t>մասի</w:t>
      </w:r>
      <w:r w:rsidR="00E9680A" w:rsidRPr="00AB580F">
        <w:rPr>
          <w:rFonts w:ascii="GHEA Grapalat" w:hAnsi="GHEA Grapalat"/>
          <w:sz w:val="24"/>
          <w:szCs w:val="24"/>
          <w:lang w:val="af-ZA"/>
        </w:rPr>
        <w:t xml:space="preserve">ն և </w:t>
      </w:r>
      <w:r w:rsidRPr="00AB580F">
        <w:rPr>
          <w:rFonts w:ascii="GHEA Grapalat" w:hAnsi="GHEA Grapalat"/>
          <w:sz w:val="24"/>
          <w:szCs w:val="24"/>
          <w:lang w:val="af-ZA"/>
        </w:rPr>
        <w:t>23-</w:t>
      </w:r>
      <w:r w:rsidRPr="00AB580F">
        <w:rPr>
          <w:rFonts w:ascii="GHEA Grapalat" w:hAnsi="GHEA Grapalat"/>
          <w:sz w:val="24"/>
          <w:szCs w:val="24"/>
        </w:rPr>
        <w:t>րդ</w:t>
      </w:r>
      <w:r w:rsidRPr="00AB58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sz w:val="24"/>
          <w:szCs w:val="24"/>
        </w:rPr>
        <w:t>հոդվածի</w:t>
      </w:r>
      <w:r w:rsidRPr="00AB580F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AB580F">
        <w:rPr>
          <w:rFonts w:ascii="GHEA Grapalat" w:hAnsi="GHEA Grapalat"/>
          <w:sz w:val="24"/>
          <w:szCs w:val="24"/>
        </w:rPr>
        <w:t>րդ</w:t>
      </w:r>
      <w:r w:rsidRPr="00AB58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sz w:val="24"/>
          <w:szCs w:val="24"/>
        </w:rPr>
        <w:t>մասին</w:t>
      </w:r>
      <w:r w:rsidR="00BD66B5" w:rsidRPr="00AB58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sz w:val="24"/>
          <w:szCs w:val="24"/>
        </w:rPr>
        <w:t>համապատասխան՝</w:t>
      </w:r>
      <w:r w:rsidRPr="00AB58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sz w:val="24"/>
          <w:szCs w:val="24"/>
        </w:rPr>
        <w:t>Հայաստանի</w:t>
      </w:r>
      <w:r w:rsidRPr="00AB58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sz w:val="24"/>
          <w:szCs w:val="24"/>
        </w:rPr>
        <w:t>Հանրապետության</w:t>
      </w:r>
      <w:r w:rsidRPr="00AB58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sz w:val="24"/>
          <w:szCs w:val="24"/>
        </w:rPr>
        <w:t>կառավարությունը</w:t>
      </w:r>
      <w:r w:rsidRPr="00AB580F">
        <w:rPr>
          <w:rFonts w:ascii="Arial" w:hAnsi="Arial" w:cs="Arial"/>
          <w:sz w:val="24"/>
          <w:szCs w:val="24"/>
          <w:lang w:val="af-ZA"/>
        </w:rPr>
        <w:t> </w:t>
      </w:r>
      <w:r w:rsidRPr="00AB580F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r w:rsidRPr="00AB58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AB580F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AB58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811DB7" w:rsidRPr="00AB580F" w:rsidRDefault="00811DB7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</w:p>
    <w:p w:rsidR="002F4DED" w:rsidRPr="00AB580F" w:rsidRDefault="00A95FFC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B580F">
        <w:rPr>
          <w:rFonts w:ascii="GHEA Grapalat" w:hAnsi="GHEA Grapalat"/>
          <w:sz w:val="24"/>
          <w:szCs w:val="24"/>
          <w:lang w:val="af-ZA"/>
        </w:rPr>
        <w:t>1</w:t>
      </w:r>
      <w:r w:rsidR="00C631A7" w:rsidRPr="00AB580F">
        <w:rPr>
          <w:rFonts w:ascii="GHEA Grapalat" w:hAnsi="GHEA Grapalat"/>
          <w:sz w:val="24"/>
          <w:szCs w:val="24"/>
          <w:lang w:val="af-ZA"/>
        </w:rPr>
        <w:t>.</w:t>
      </w:r>
      <w:r w:rsidR="002F4DED" w:rsidRPr="00AB580F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2F4DED" w:rsidRPr="00AB580F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 </w:t>
      </w:r>
      <w:r w:rsidR="002F4DED" w:rsidRPr="00AB580F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AB580F">
        <w:rPr>
          <w:rFonts w:ascii="GHEA Grapalat" w:hAnsi="GHEA Grapalat"/>
          <w:sz w:val="24"/>
          <w:szCs w:val="24"/>
          <w:lang w:val="hy-AM"/>
        </w:rPr>
        <w:t>20</w:t>
      </w:r>
      <w:r w:rsidR="002F4DED" w:rsidRPr="00AB580F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 N 3 աղյուսակում և Հայաստանի Հանրապետության կառավարության 201</w:t>
      </w:r>
      <w:r w:rsidR="004D7DBF" w:rsidRPr="00AB580F">
        <w:rPr>
          <w:rFonts w:ascii="GHEA Grapalat" w:hAnsi="GHEA Grapalat"/>
          <w:sz w:val="24"/>
          <w:szCs w:val="24"/>
          <w:lang w:val="hy-AM"/>
        </w:rPr>
        <w:t>9</w:t>
      </w:r>
      <w:r w:rsidR="002F4DED" w:rsidRPr="00AB580F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4D7DBF" w:rsidRPr="00AB580F">
        <w:rPr>
          <w:rFonts w:ascii="GHEA Grapalat" w:hAnsi="GHEA Grapalat"/>
          <w:sz w:val="24"/>
          <w:szCs w:val="24"/>
          <w:lang w:val="hy-AM"/>
        </w:rPr>
        <w:t>6</w:t>
      </w:r>
      <w:r w:rsidR="002F4DED" w:rsidRPr="00AB580F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4D7DBF" w:rsidRPr="00AB580F">
        <w:rPr>
          <w:rFonts w:ascii="GHEA Grapalat" w:hAnsi="GHEA Grapalat"/>
          <w:sz w:val="24"/>
          <w:szCs w:val="24"/>
          <w:lang w:val="hy-AM"/>
        </w:rPr>
        <w:t>20</w:t>
      </w:r>
      <w:r w:rsidR="002F4DED" w:rsidRPr="00AB580F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7DBF" w:rsidRPr="00AB580F">
        <w:rPr>
          <w:rFonts w:ascii="GHEA Grapalat" w:hAnsi="GHEA Grapalat"/>
          <w:sz w:val="24"/>
          <w:szCs w:val="24"/>
          <w:lang w:val="hy-AM"/>
        </w:rPr>
        <w:t>1919</w:t>
      </w:r>
      <w:r w:rsidR="002F4DED" w:rsidRPr="00AB580F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AB580F">
        <w:rPr>
          <w:rFonts w:ascii="GHEA Grapalat" w:hAnsi="GHEA Grapalat"/>
          <w:sz w:val="24"/>
          <w:szCs w:val="24"/>
          <w:lang w:val="hy-AM"/>
        </w:rPr>
        <w:t>9</w:t>
      </w:r>
      <w:r w:rsidR="002F4DED" w:rsidRPr="00AB580F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AB580F">
        <w:rPr>
          <w:rFonts w:ascii="GHEA Grapalat" w:hAnsi="GHEA Grapalat"/>
          <w:sz w:val="24"/>
          <w:szCs w:val="24"/>
          <w:lang w:val="hy-AM"/>
        </w:rPr>
        <w:t>9</w:t>
      </w:r>
      <w:r w:rsidR="002F4DED" w:rsidRPr="00AB580F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 w:rsidRPr="00AB580F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AB580F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AB580F">
        <w:rPr>
          <w:rFonts w:ascii="GHEA Grapalat" w:hAnsi="GHEA Grapalat"/>
          <w:sz w:val="24"/>
          <w:szCs w:val="24"/>
          <w:lang w:val="hy-AM"/>
        </w:rPr>
        <w:t>մներ` համաձայն NN 1, 2, 3, 4, 5</w:t>
      </w:r>
      <w:r w:rsidR="00196682" w:rsidRPr="00AB580F">
        <w:rPr>
          <w:rFonts w:ascii="GHEA Grapalat" w:hAnsi="GHEA Grapalat"/>
          <w:sz w:val="24"/>
          <w:szCs w:val="24"/>
          <w:lang w:val="hy-AM"/>
        </w:rPr>
        <w:t>, 6</w:t>
      </w:r>
      <w:r w:rsidR="002237EA" w:rsidRPr="00AB580F">
        <w:rPr>
          <w:rFonts w:ascii="GHEA Grapalat" w:hAnsi="GHEA Grapalat"/>
          <w:sz w:val="24"/>
          <w:szCs w:val="24"/>
          <w:lang w:val="hy-AM"/>
        </w:rPr>
        <w:t>, 7</w:t>
      </w:r>
      <w:r w:rsidR="00BD66B5" w:rsidRPr="00AB580F">
        <w:rPr>
          <w:rFonts w:ascii="GHEA Grapalat" w:hAnsi="GHEA Grapalat"/>
          <w:sz w:val="24"/>
          <w:szCs w:val="24"/>
          <w:lang w:val="hy-AM"/>
        </w:rPr>
        <w:t xml:space="preserve"> և 8</w:t>
      </w:r>
      <w:r w:rsidR="009B3645" w:rsidRPr="00AB580F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AB580F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3B1E6D" w:rsidRPr="00AB580F" w:rsidRDefault="003B1E6D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B580F">
        <w:rPr>
          <w:rFonts w:ascii="GHEA Grapalat" w:hAnsi="GHEA Grapalat"/>
          <w:sz w:val="24"/>
          <w:szCs w:val="24"/>
          <w:lang w:val="hy-AM"/>
        </w:rPr>
        <w:t>2</w:t>
      </w:r>
      <w:r w:rsidR="0071092D" w:rsidRPr="00AB580F">
        <w:rPr>
          <w:rFonts w:ascii="GHEA Grapalat" w:hAnsi="GHEA Grapalat"/>
          <w:sz w:val="24"/>
          <w:szCs w:val="24"/>
          <w:lang w:val="hy-AM"/>
        </w:rPr>
        <w:t>.</w:t>
      </w:r>
      <w:r w:rsidRPr="00AB580F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2020 թվականի պետական բյուջեով նախատեսված </w:t>
      </w:r>
      <w:r w:rsidR="00E9680A" w:rsidRPr="00AB580F">
        <w:rPr>
          <w:rFonts w:ascii="GHEA Grapalat" w:hAnsi="GHEA Grapalat"/>
          <w:sz w:val="24"/>
          <w:szCs w:val="24"/>
          <w:lang w:val="hy-AM"/>
        </w:rPr>
        <w:t>ՀՀ կառավարության պահուստային ֆոնդ</w:t>
      </w:r>
      <w:r w:rsidRPr="00AB580F">
        <w:rPr>
          <w:rFonts w:ascii="GHEA Grapalat" w:hAnsi="GHEA Grapalat"/>
          <w:sz w:val="24"/>
          <w:szCs w:val="24"/>
          <w:lang w:val="hy-AM"/>
        </w:rPr>
        <w:t xml:space="preserve">ից Հայաստանի Հանրապետության </w:t>
      </w:r>
      <w:r w:rsidR="00BD66B5" w:rsidRPr="00AB580F">
        <w:rPr>
          <w:rFonts w:ascii="GHEA Grapalat" w:hAnsi="GHEA Grapalat"/>
          <w:sz w:val="24"/>
          <w:szCs w:val="24"/>
          <w:lang w:val="hy-AM"/>
        </w:rPr>
        <w:t>կրթության, գիտության, մշակույթի և սպորտի նախարարությանը</w:t>
      </w:r>
      <w:r w:rsidRPr="00AB580F">
        <w:rPr>
          <w:rFonts w:ascii="GHEA Grapalat" w:hAnsi="GHEA Grapalat"/>
          <w:sz w:val="24"/>
          <w:szCs w:val="24"/>
          <w:lang w:val="hy-AM"/>
        </w:rPr>
        <w:t xml:space="preserve"> հատկացնել </w:t>
      </w:r>
      <w:r w:rsidR="00A4267C" w:rsidRPr="00AB580F">
        <w:rPr>
          <w:rFonts w:ascii="GHEA Grapalat" w:hAnsi="GHEA Grapalat"/>
          <w:sz w:val="24"/>
          <w:szCs w:val="24"/>
          <w:lang w:val="hy-AM"/>
        </w:rPr>
        <w:t>1</w:t>
      </w:r>
      <w:r w:rsidR="00263F8F" w:rsidRPr="00263F8F">
        <w:rPr>
          <w:rFonts w:ascii="GHEA Grapalat" w:hAnsi="GHEA Grapalat"/>
          <w:sz w:val="24"/>
          <w:szCs w:val="24"/>
          <w:lang w:val="hy-AM"/>
        </w:rPr>
        <w:t>65</w:t>
      </w:r>
      <w:r w:rsidR="00A4267C" w:rsidRPr="00AB580F">
        <w:rPr>
          <w:rFonts w:ascii="GHEA Grapalat" w:hAnsi="GHEA Grapalat"/>
          <w:sz w:val="24"/>
          <w:szCs w:val="24"/>
          <w:lang w:val="hy-AM"/>
        </w:rPr>
        <w:t>,</w:t>
      </w:r>
      <w:r w:rsidR="00263F8F" w:rsidRPr="00263F8F">
        <w:rPr>
          <w:rFonts w:ascii="GHEA Grapalat" w:hAnsi="GHEA Grapalat"/>
          <w:sz w:val="24"/>
          <w:szCs w:val="24"/>
          <w:lang w:val="hy-AM"/>
        </w:rPr>
        <w:t>698</w:t>
      </w:r>
      <w:r w:rsidR="00A4267C" w:rsidRPr="00AB580F">
        <w:rPr>
          <w:rFonts w:ascii="GHEA Grapalat" w:hAnsi="GHEA Grapalat"/>
          <w:sz w:val="24"/>
          <w:szCs w:val="24"/>
          <w:lang w:val="hy-AM"/>
        </w:rPr>
        <w:t>.</w:t>
      </w:r>
      <w:r w:rsidR="00263F8F" w:rsidRPr="00263F8F">
        <w:rPr>
          <w:rFonts w:ascii="GHEA Grapalat" w:hAnsi="GHEA Grapalat"/>
          <w:sz w:val="24"/>
          <w:szCs w:val="24"/>
          <w:lang w:val="hy-AM"/>
        </w:rPr>
        <w:t>8</w:t>
      </w:r>
      <w:r w:rsidR="00854C25" w:rsidRPr="00AB580F">
        <w:rPr>
          <w:rFonts w:ascii="GHEA Grapalat" w:hAnsi="GHEA Grapalat"/>
          <w:sz w:val="24"/>
          <w:szCs w:val="24"/>
          <w:lang w:val="hy-AM"/>
        </w:rPr>
        <w:t xml:space="preserve"> </w:t>
      </w:r>
      <w:r w:rsidR="003378F9" w:rsidRPr="00AB580F">
        <w:rPr>
          <w:rFonts w:ascii="GHEA Grapalat" w:hAnsi="GHEA Grapalat"/>
          <w:sz w:val="24"/>
          <w:szCs w:val="24"/>
          <w:lang w:val="hy-AM"/>
        </w:rPr>
        <w:t xml:space="preserve">հազար դրամ` համաձայն հավելված N </w:t>
      </w:r>
      <w:r w:rsidR="00A4267C" w:rsidRPr="00AB580F">
        <w:rPr>
          <w:rFonts w:ascii="GHEA Grapalat" w:hAnsi="GHEA Grapalat"/>
          <w:sz w:val="24"/>
          <w:szCs w:val="24"/>
          <w:lang w:val="hy-AM"/>
        </w:rPr>
        <w:t>9</w:t>
      </w:r>
      <w:r w:rsidR="003378F9" w:rsidRPr="00AB580F">
        <w:rPr>
          <w:rFonts w:ascii="GHEA Grapalat" w:hAnsi="GHEA Grapalat"/>
          <w:sz w:val="24"/>
          <w:szCs w:val="24"/>
          <w:lang w:val="hy-AM"/>
        </w:rPr>
        <w:t>-ի,</w:t>
      </w:r>
      <w:r w:rsidRPr="00AB580F">
        <w:rPr>
          <w:rFonts w:ascii="GHEA Grapalat" w:hAnsi="GHEA Grapalat"/>
          <w:sz w:val="24"/>
          <w:szCs w:val="24"/>
          <w:lang w:val="hy-AM"/>
        </w:rPr>
        <w:t xml:space="preserve"> այդ թվում՝</w:t>
      </w:r>
    </w:p>
    <w:p w:rsidR="00F0443A" w:rsidRPr="00AB580F" w:rsidRDefault="00A4267C" w:rsidP="00FA6D46">
      <w:pPr>
        <w:pStyle w:val="ListParagraph"/>
        <w:numPr>
          <w:ilvl w:val="0"/>
          <w:numId w:val="4"/>
        </w:numPr>
        <w:spacing w:line="360" w:lineRule="auto"/>
        <w:ind w:left="1134"/>
        <w:jc w:val="both"/>
        <w:rPr>
          <w:rFonts w:ascii="GHEA Grapalat" w:hAnsi="GHEA Grapalat"/>
          <w:lang w:val="hy-AM"/>
        </w:rPr>
      </w:pPr>
      <w:r w:rsidRPr="00AB580F">
        <w:rPr>
          <w:rFonts w:ascii="GHEA Grapalat" w:hAnsi="GHEA Grapalat"/>
          <w:lang w:val="hy-AM"/>
        </w:rPr>
        <w:t>«Հայաստանի ազգային կինոկենտրոն» ՊՈԱԿ-ի տարածքի վերակառուցման համար</w:t>
      </w:r>
      <w:r w:rsidR="00B47996" w:rsidRPr="00AB580F">
        <w:rPr>
          <w:rFonts w:ascii="GHEA Grapalat" w:hAnsi="GHEA Grapalat"/>
          <w:lang w:val="hy-AM"/>
        </w:rPr>
        <w:t xml:space="preserve">՝ </w:t>
      </w:r>
      <w:r w:rsidR="002933E5">
        <w:rPr>
          <w:rFonts w:ascii="GHEA Grapalat" w:hAnsi="GHEA Grapalat"/>
          <w:lang w:val="hy-AM"/>
        </w:rPr>
        <w:t>102,715.7</w:t>
      </w:r>
      <w:r w:rsidRPr="00AB580F">
        <w:rPr>
          <w:rFonts w:ascii="GHEA Grapalat" w:hAnsi="GHEA Grapalat"/>
          <w:lang w:val="hy-AM"/>
        </w:rPr>
        <w:t xml:space="preserve"> հազար դրամ`</w:t>
      </w:r>
      <w:r w:rsidRPr="00AB580F">
        <w:rPr>
          <w:rFonts w:ascii="GHEA Grapalat" w:hAnsi="GHEA Grapalat"/>
          <w:lang w:val="hy-AM" w:eastAsia="ru-RU"/>
        </w:rPr>
        <w:t xml:space="preserve"> բյուջետային ծախսերի տնտեսագիտական դասակարգման </w:t>
      </w:r>
      <w:r w:rsidR="002933E5" w:rsidRPr="00AB580F">
        <w:rPr>
          <w:rFonts w:ascii="GHEA Grapalat" w:hAnsi="GHEA Grapalat"/>
          <w:lang w:val="hy-AM"/>
        </w:rPr>
        <w:t xml:space="preserve">«Կապիտալ դրամաշնորհներ պետական և համայնքային ոչ առևտրային կազմակերպություններին» </w:t>
      </w:r>
      <w:r w:rsidRPr="00AB580F">
        <w:rPr>
          <w:rFonts w:ascii="GHEA Grapalat" w:hAnsi="GHEA Grapalat"/>
          <w:lang w:val="hy-AM" w:eastAsia="ru-RU"/>
        </w:rPr>
        <w:t>հոդվածով</w:t>
      </w:r>
      <w:r w:rsidRPr="00AB580F">
        <w:rPr>
          <w:rFonts w:ascii="GHEA Grapalat" w:hAnsi="GHEA Grapalat"/>
          <w:lang w:val="hy-AM"/>
        </w:rPr>
        <w:t>.</w:t>
      </w:r>
    </w:p>
    <w:p w:rsidR="00AB580F" w:rsidRPr="00AB580F" w:rsidRDefault="00AB580F" w:rsidP="000C2B8D">
      <w:pPr>
        <w:pStyle w:val="ListParagraph"/>
        <w:numPr>
          <w:ilvl w:val="0"/>
          <w:numId w:val="4"/>
        </w:numPr>
        <w:spacing w:line="360" w:lineRule="auto"/>
        <w:ind w:left="1134"/>
        <w:jc w:val="both"/>
        <w:rPr>
          <w:rFonts w:ascii="GHEA Grapalat" w:hAnsi="GHEA Grapalat"/>
          <w:lang w:val="hy-AM"/>
        </w:rPr>
      </w:pPr>
      <w:r w:rsidRPr="00AB580F">
        <w:rPr>
          <w:rFonts w:ascii="GHEA Grapalat" w:hAnsi="GHEA Grapalat"/>
          <w:lang w:val="hy-AM"/>
        </w:rPr>
        <w:lastRenderedPageBreak/>
        <w:t>«Պատմամշակութային ժառանգության գիտահետազոտական կենտրոն» ՊՈԱԿ-ի նյութատեխնիկական բազայի համալրման և գույքով ապահովման համար՝ 2,983.1 նհազար դրամ՝ բյուջետային ծախսերի տնտեսագիտական դասակարգման «Կապիտալ դրամաշնորհներ պետական և համայնքային ոչ առևտրային կազմակերպություններին» հոդվածով.</w:t>
      </w:r>
      <w:r w:rsidRPr="00AB580F">
        <w:rPr>
          <w:rFonts w:ascii="GHEA Grapalat" w:hAnsi="GHEA Grapalat"/>
          <w:lang w:val="hy-AM"/>
        </w:rPr>
        <w:tab/>
      </w:r>
    </w:p>
    <w:p w:rsidR="000C2B8D" w:rsidRPr="00AB580F" w:rsidRDefault="00A4267C" w:rsidP="000C2B8D">
      <w:pPr>
        <w:pStyle w:val="ListParagraph"/>
        <w:numPr>
          <w:ilvl w:val="0"/>
          <w:numId w:val="4"/>
        </w:numPr>
        <w:spacing w:line="360" w:lineRule="auto"/>
        <w:ind w:left="1134"/>
        <w:jc w:val="both"/>
        <w:rPr>
          <w:rFonts w:ascii="GHEA Grapalat" w:hAnsi="GHEA Grapalat"/>
          <w:lang w:val="hy-AM"/>
        </w:rPr>
      </w:pPr>
      <w:r w:rsidRPr="00AB580F">
        <w:rPr>
          <w:rFonts w:ascii="GHEA Grapalat" w:hAnsi="GHEA Grapalat"/>
          <w:lang w:val="hy-AM"/>
        </w:rPr>
        <w:t xml:space="preserve">Բարձրագույն  ուսումնական հաստատությունների շենքային պայմանների բարելավման համար` 60,000.0 հազար դրամ` </w:t>
      </w:r>
      <w:r w:rsidR="000C2B8D" w:rsidRPr="00AB580F">
        <w:rPr>
          <w:rFonts w:ascii="GHEA Grapalat" w:hAnsi="GHEA Grapalat"/>
          <w:lang w:val="hy-AM" w:eastAsia="ru-RU"/>
        </w:rPr>
        <w:t>բյուջետային ծախսերի տնտեսագիտական դասակարգման Այլ կապիտալ դրամաշնորհներ հոդվածով</w:t>
      </w:r>
      <w:r w:rsidR="000C2B8D" w:rsidRPr="00AB580F">
        <w:rPr>
          <w:rFonts w:ascii="GHEA Grapalat" w:hAnsi="GHEA Grapalat"/>
          <w:lang w:val="hy-AM"/>
        </w:rPr>
        <w:t>:</w:t>
      </w:r>
    </w:p>
    <w:p w:rsidR="00A4267C" w:rsidRPr="00AB580F" w:rsidRDefault="00A4267C" w:rsidP="000C2B8D">
      <w:pPr>
        <w:pStyle w:val="ListParagraph"/>
        <w:spacing w:line="360" w:lineRule="auto"/>
        <w:ind w:left="1134"/>
        <w:jc w:val="both"/>
        <w:rPr>
          <w:rFonts w:ascii="GHEA Grapalat" w:hAnsi="GHEA Grapalat"/>
          <w:lang w:val="hy-AM"/>
        </w:rPr>
      </w:pPr>
    </w:p>
    <w:p w:rsidR="00D00548" w:rsidRPr="00AB580F" w:rsidRDefault="00965186" w:rsidP="00B13A0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B580F">
        <w:rPr>
          <w:rFonts w:ascii="GHEA Grapalat" w:hAnsi="GHEA Grapalat"/>
          <w:sz w:val="24"/>
          <w:szCs w:val="24"/>
          <w:lang w:val="hy-AM"/>
        </w:rPr>
        <w:t>3</w:t>
      </w:r>
      <w:r w:rsidR="00B15100" w:rsidRPr="00AB580F">
        <w:rPr>
          <w:rFonts w:ascii="GHEA Grapalat" w:hAnsi="GHEA Grapalat"/>
          <w:sz w:val="24"/>
          <w:szCs w:val="24"/>
          <w:lang w:val="hy-AM"/>
        </w:rPr>
        <w:t>.</w:t>
      </w:r>
      <w:r w:rsidR="00D00548" w:rsidRPr="00AB580F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կրթության, գիտության, մշակույթի և սպորտի նախարարին`</w:t>
      </w:r>
    </w:p>
    <w:p w:rsidR="00C50F58" w:rsidRDefault="00C50F58" w:rsidP="00D00548">
      <w:pPr>
        <w:pStyle w:val="ListParagraph"/>
        <w:numPr>
          <w:ilvl w:val="0"/>
          <w:numId w:val="7"/>
        </w:numPr>
        <w:spacing w:line="360" w:lineRule="auto"/>
        <w:ind w:left="113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102,715.7 հազար դրամ գումարը </w:t>
      </w:r>
      <w:r w:rsidRPr="00AB580F">
        <w:rPr>
          <w:rFonts w:ascii="GHEA Grapalat" w:hAnsi="GHEA Grapalat"/>
          <w:lang w:val="hy-AM"/>
        </w:rPr>
        <w:t xml:space="preserve">(ներառյալ ԱԱՀ) </w:t>
      </w:r>
      <w:r>
        <w:rPr>
          <w:rFonts w:ascii="GHEA Grapalat" w:hAnsi="GHEA Grapalat" w:cs="Sylfaen"/>
          <w:lang w:val="hy-AM"/>
        </w:rPr>
        <w:t xml:space="preserve">դրամաշնորհային պայմանագրի հիման վրա հատկացնել </w:t>
      </w:r>
      <w:r w:rsidRPr="00C50F58">
        <w:rPr>
          <w:rFonts w:ascii="GHEA Grapalat" w:hAnsi="GHEA Grapalat" w:cs="Sylfaen"/>
          <w:lang w:val="hy-AM"/>
        </w:rPr>
        <w:t>«Հայաստանի ազգային կինոկենտրոն»  ՊՈԱԿ</w:t>
      </w:r>
      <w:r>
        <w:rPr>
          <w:rFonts w:ascii="GHEA Grapalat" w:hAnsi="GHEA Grapalat" w:cs="Sylfaen"/>
          <w:lang w:val="hy-AM"/>
        </w:rPr>
        <w:t xml:space="preserve">-ին՝ կինոկենտրոնին պատկանող </w:t>
      </w:r>
      <w:r w:rsidRPr="00C50F58">
        <w:rPr>
          <w:rFonts w:ascii="GHEA Grapalat" w:hAnsi="GHEA Grapalat" w:cs="Calibri"/>
          <w:iCs/>
          <w:color w:val="000000"/>
          <w:lang w:val="hy-AM"/>
        </w:rPr>
        <w:t>ք. Երևան, Տերյան 3ա հասցե</w:t>
      </w:r>
      <w:r>
        <w:rPr>
          <w:rFonts w:ascii="GHEA Grapalat" w:hAnsi="GHEA Grapalat" w:cs="Calibri"/>
          <w:iCs/>
          <w:color w:val="000000"/>
          <w:lang w:val="hy-AM"/>
        </w:rPr>
        <w:t xml:space="preserve">ում գտնվող </w:t>
      </w:r>
      <w:r w:rsidRPr="00C50F58">
        <w:rPr>
          <w:rFonts w:ascii="GHEA Grapalat" w:hAnsi="GHEA Grapalat" w:cs="Calibri"/>
          <w:iCs/>
          <w:color w:val="000000"/>
          <w:lang w:val="hy-AM"/>
        </w:rPr>
        <w:t>տարածք</w:t>
      </w:r>
      <w:r>
        <w:rPr>
          <w:rFonts w:ascii="GHEA Grapalat" w:hAnsi="GHEA Grapalat" w:cs="Calibri"/>
          <w:iCs/>
          <w:color w:val="000000"/>
          <w:lang w:val="hy-AM"/>
        </w:rPr>
        <w:t>ի հիմնանորոգման համար.</w:t>
      </w:r>
    </w:p>
    <w:p w:rsidR="00D00548" w:rsidRPr="00AB580F" w:rsidRDefault="00D00548" w:rsidP="00D00548">
      <w:pPr>
        <w:pStyle w:val="ListParagraph"/>
        <w:numPr>
          <w:ilvl w:val="0"/>
          <w:numId w:val="7"/>
        </w:numPr>
        <w:spacing w:line="360" w:lineRule="auto"/>
        <w:ind w:left="1134"/>
        <w:jc w:val="both"/>
        <w:rPr>
          <w:rFonts w:ascii="GHEA Grapalat" w:hAnsi="GHEA Grapalat"/>
          <w:lang w:val="hy-AM"/>
        </w:rPr>
      </w:pPr>
      <w:r w:rsidRPr="00AB580F">
        <w:rPr>
          <w:rFonts w:ascii="GHEA Grapalat" w:hAnsi="GHEA Grapalat"/>
          <w:lang w:val="hy-AM"/>
        </w:rPr>
        <w:t xml:space="preserve">29,000.0 </w:t>
      </w:r>
      <w:r w:rsidRPr="00AB580F">
        <w:rPr>
          <w:rFonts w:ascii="GHEA Grapalat" w:hAnsi="GHEA Grapalat" w:cs="Sylfaen"/>
          <w:lang w:val="hy-AM"/>
        </w:rPr>
        <w:t>հազար</w:t>
      </w:r>
      <w:r w:rsidRPr="00AB580F">
        <w:rPr>
          <w:rFonts w:ascii="GHEA Grapalat" w:hAnsi="GHEA Grapalat"/>
          <w:lang w:val="hy-AM"/>
        </w:rPr>
        <w:t xml:space="preserve"> </w:t>
      </w:r>
      <w:r w:rsidRPr="00AB580F">
        <w:rPr>
          <w:rFonts w:ascii="GHEA Grapalat" w:hAnsi="GHEA Grapalat" w:cs="Sylfaen"/>
          <w:lang w:val="hy-AM"/>
        </w:rPr>
        <w:t>դրամ</w:t>
      </w:r>
      <w:r w:rsidRPr="00AB580F">
        <w:rPr>
          <w:rFonts w:ascii="GHEA Grapalat" w:hAnsi="GHEA Grapalat"/>
          <w:lang w:val="hy-AM"/>
        </w:rPr>
        <w:t xml:space="preserve"> </w:t>
      </w:r>
      <w:r w:rsidRPr="00AB580F">
        <w:rPr>
          <w:rFonts w:ascii="GHEA Grapalat" w:hAnsi="GHEA Grapalat" w:cs="Sylfaen"/>
          <w:lang w:val="hy-AM"/>
        </w:rPr>
        <w:t>գումարը</w:t>
      </w:r>
      <w:r w:rsidRPr="00AB580F">
        <w:rPr>
          <w:rFonts w:ascii="GHEA Grapalat" w:hAnsi="GHEA Grapalat"/>
          <w:lang w:val="hy-AM"/>
        </w:rPr>
        <w:t xml:space="preserve"> </w:t>
      </w:r>
      <w:r w:rsidRPr="00AB580F">
        <w:rPr>
          <w:rFonts w:ascii="GHEA Grapalat" w:hAnsi="GHEA Grapalat" w:cs="Sylfaen"/>
          <w:lang w:val="hy-AM"/>
        </w:rPr>
        <w:t>դրամաշնորհային</w:t>
      </w:r>
      <w:r w:rsidRPr="00AB580F">
        <w:rPr>
          <w:rFonts w:ascii="GHEA Grapalat" w:hAnsi="GHEA Grapalat"/>
          <w:lang w:val="hy-AM"/>
        </w:rPr>
        <w:t xml:space="preserve"> </w:t>
      </w:r>
      <w:r w:rsidRPr="00AB580F">
        <w:rPr>
          <w:rFonts w:ascii="GHEA Grapalat" w:hAnsi="GHEA Grapalat" w:cs="Sylfaen"/>
          <w:lang w:val="hy-AM"/>
        </w:rPr>
        <w:t>պայմանագրի</w:t>
      </w:r>
      <w:r w:rsidRPr="00AB580F">
        <w:rPr>
          <w:rFonts w:ascii="GHEA Grapalat" w:hAnsi="GHEA Grapalat"/>
          <w:lang w:val="hy-AM"/>
        </w:rPr>
        <w:t xml:space="preserve"> </w:t>
      </w:r>
      <w:r w:rsidRPr="00AB580F">
        <w:rPr>
          <w:rFonts w:ascii="GHEA Grapalat" w:hAnsi="GHEA Grapalat" w:cs="Sylfaen"/>
          <w:lang w:val="hy-AM"/>
        </w:rPr>
        <w:t>հիման</w:t>
      </w:r>
      <w:r w:rsidRPr="00AB580F">
        <w:rPr>
          <w:rFonts w:ascii="GHEA Grapalat" w:hAnsi="GHEA Grapalat"/>
          <w:lang w:val="hy-AM"/>
        </w:rPr>
        <w:t xml:space="preserve"> </w:t>
      </w:r>
      <w:r w:rsidRPr="00AB580F">
        <w:rPr>
          <w:rFonts w:ascii="GHEA Grapalat" w:hAnsi="GHEA Grapalat" w:cs="Sylfaen"/>
          <w:lang w:val="hy-AM"/>
        </w:rPr>
        <w:t>վրա</w:t>
      </w:r>
      <w:r w:rsidRPr="00AB580F">
        <w:rPr>
          <w:rFonts w:ascii="GHEA Grapalat" w:hAnsi="GHEA Grapalat"/>
          <w:lang w:val="hy-AM"/>
        </w:rPr>
        <w:t xml:space="preserve"> </w:t>
      </w:r>
      <w:r w:rsidRPr="00AB580F">
        <w:rPr>
          <w:rFonts w:ascii="GHEA Grapalat" w:hAnsi="GHEA Grapalat" w:cs="Sylfaen"/>
          <w:lang w:val="hy-AM"/>
        </w:rPr>
        <w:t xml:space="preserve">հատկացնել «Աբովյանի բազմագործառութային պետական քոլեջ» ՊՈԱԿ-ին` </w:t>
      </w:r>
      <w:r w:rsidR="00944AB0" w:rsidRPr="00AB580F">
        <w:rPr>
          <w:rFonts w:ascii="GHEA Grapalat" w:hAnsi="GHEA Grapalat" w:cs="Sylfaen"/>
          <w:lang w:val="hy-AM"/>
        </w:rPr>
        <w:t>քոեջի մասնաշենքի վերանորոգման և ջեռուցման համակարգի անցկացման աշխատանքների ձեռքբերման համար</w:t>
      </w:r>
      <w:r w:rsidR="005745CE" w:rsidRPr="00AB580F">
        <w:rPr>
          <w:rFonts w:ascii="GHEA Grapalat" w:hAnsi="GHEA Grapalat" w:cs="Sylfaen"/>
          <w:lang w:val="hy-AM"/>
        </w:rPr>
        <w:t>.</w:t>
      </w:r>
    </w:p>
    <w:p w:rsidR="00AB580F" w:rsidRPr="00AB580F" w:rsidRDefault="00AB580F" w:rsidP="00D00548">
      <w:pPr>
        <w:pStyle w:val="ListParagraph"/>
        <w:numPr>
          <w:ilvl w:val="0"/>
          <w:numId w:val="7"/>
        </w:numPr>
        <w:spacing w:line="360" w:lineRule="auto"/>
        <w:ind w:left="113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2,983.1 հազար դրամ գումարը </w:t>
      </w:r>
      <w:r w:rsidR="003B3BD2" w:rsidRPr="00AB580F">
        <w:rPr>
          <w:rFonts w:ascii="GHEA Grapalat" w:hAnsi="GHEA Grapalat"/>
          <w:lang w:val="hy-AM"/>
        </w:rPr>
        <w:t xml:space="preserve">(ներառյալ ԱԱՀ) </w:t>
      </w:r>
      <w:r>
        <w:rPr>
          <w:rFonts w:ascii="GHEA Grapalat" w:hAnsi="GHEA Grapalat" w:cs="Sylfaen"/>
          <w:lang w:val="hy-AM"/>
        </w:rPr>
        <w:t>դրամաշնորհային պայմանագրի հիման վրա հատկ</w:t>
      </w:r>
      <w:r w:rsidR="00C50F58">
        <w:rPr>
          <w:rFonts w:ascii="GHEA Grapalat" w:hAnsi="GHEA Grapalat" w:cs="Sylfaen"/>
          <w:lang w:val="hy-AM"/>
        </w:rPr>
        <w:t>ա</w:t>
      </w:r>
      <w:r>
        <w:rPr>
          <w:rFonts w:ascii="GHEA Grapalat" w:hAnsi="GHEA Grapalat" w:cs="Sylfaen"/>
          <w:lang w:val="hy-AM"/>
        </w:rPr>
        <w:t xml:space="preserve">ցնել </w:t>
      </w:r>
      <w:r w:rsidRPr="00AB580F">
        <w:rPr>
          <w:rFonts w:ascii="GHEA Grapalat" w:hAnsi="GHEA Grapalat"/>
          <w:lang w:val="hy-AM"/>
        </w:rPr>
        <w:t>«Պատմամշակութային ժառանգության գիտահետազոտական կենտրոն» ՊՈԱԿ-ի</w:t>
      </w:r>
      <w:r>
        <w:rPr>
          <w:rFonts w:ascii="GHEA Grapalat" w:hAnsi="GHEA Grapalat"/>
          <w:lang w:val="hy-AM"/>
        </w:rPr>
        <w:t xml:space="preserve">ն՝ կենտրոնի համար անհրաժեշտ </w:t>
      </w:r>
      <w:r w:rsidR="00F21C1A">
        <w:rPr>
          <w:rFonts w:ascii="GHEA Grapalat" w:hAnsi="GHEA Grapalat"/>
          <w:lang w:val="hy-AM"/>
        </w:rPr>
        <w:t>տեխնիկայի և գույքի ձեռքբերման համար.</w:t>
      </w:r>
    </w:p>
    <w:p w:rsidR="00743B26" w:rsidRPr="00AB580F" w:rsidRDefault="00743B26" w:rsidP="00D00548">
      <w:pPr>
        <w:pStyle w:val="ListParagraph"/>
        <w:numPr>
          <w:ilvl w:val="0"/>
          <w:numId w:val="7"/>
        </w:numPr>
        <w:spacing w:line="360" w:lineRule="auto"/>
        <w:ind w:left="1134"/>
        <w:jc w:val="both"/>
        <w:rPr>
          <w:rFonts w:ascii="GHEA Grapalat" w:hAnsi="GHEA Grapalat" w:cs="Sylfaen"/>
          <w:lang w:val="hy-AM"/>
        </w:rPr>
      </w:pPr>
      <w:r w:rsidRPr="00AB580F">
        <w:rPr>
          <w:rFonts w:ascii="GHEA Grapalat" w:hAnsi="GHEA Grapalat" w:cs="Sylfaen"/>
          <w:lang w:val="hy-AM"/>
        </w:rPr>
        <w:t xml:space="preserve">60,000.0 հազար դրամ գումարը դրամաշնորհային պայմանագրի հիման վրա հատկացնել «Հայաստանի ազգային ագրարային համալսարան» հիմնադրամին` </w:t>
      </w:r>
      <w:r w:rsidR="000D28ED" w:rsidRPr="00AB580F">
        <w:rPr>
          <w:rFonts w:ascii="GHEA Grapalat" w:hAnsi="GHEA Grapalat" w:cs="Sylfaen"/>
          <w:lang w:val="hy-AM"/>
        </w:rPr>
        <w:t xml:space="preserve">կենսագիտության ինկուբատոր-բաց լաբորատորիայի </w:t>
      </w:r>
      <w:r w:rsidR="00F8289F" w:rsidRPr="00AB580F">
        <w:rPr>
          <w:rFonts w:ascii="GHEA Grapalat" w:hAnsi="GHEA Grapalat" w:cs="Sylfaen"/>
          <w:lang w:val="hy-AM"/>
        </w:rPr>
        <w:t>ստեղծման</w:t>
      </w:r>
      <w:r w:rsidRPr="00AB580F">
        <w:rPr>
          <w:rFonts w:ascii="GHEA Grapalat" w:hAnsi="GHEA Grapalat" w:cs="Sylfaen"/>
          <w:lang w:val="hy-AM"/>
        </w:rPr>
        <w:t xml:space="preserve"> աշխատանքների ձեռքբերման համար. </w:t>
      </w:r>
    </w:p>
    <w:p w:rsidR="005745CE" w:rsidRPr="00AB580F" w:rsidRDefault="00F8289F" w:rsidP="00D00548">
      <w:pPr>
        <w:pStyle w:val="ListParagraph"/>
        <w:numPr>
          <w:ilvl w:val="0"/>
          <w:numId w:val="7"/>
        </w:numPr>
        <w:spacing w:line="360" w:lineRule="auto"/>
        <w:ind w:left="1134"/>
        <w:jc w:val="both"/>
        <w:rPr>
          <w:rFonts w:ascii="GHEA Grapalat" w:hAnsi="GHEA Grapalat" w:cs="Sylfaen"/>
          <w:lang w:val="hy-AM"/>
        </w:rPr>
      </w:pPr>
      <w:r w:rsidRPr="00AB580F">
        <w:rPr>
          <w:rFonts w:ascii="GHEA Grapalat" w:hAnsi="GHEA Grapalat" w:cs="Sylfaen"/>
          <w:lang w:val="hy-AM"/>
        </w:rPr>
        <w:t>47,818.8 հազար դ</w:t>
      </w:r>
      <w:r w:rsidR="005B48CC" w:rsidRPr="00AB580F">
        <w:rPr>
          <w:rFonts w:ascii="GHEA Grapalat" w:hAnsi="GHEA Grapalat" w:cs="Sylfaen"/>
          <w:lang w:val="hy-AM"/>
        </w:rPr>
        <w:t>ր</w:t>
      </w:r>
      <w:r w:rsidRPr="00AB580F">
        <w:rPr>
          <w:rFonts w:ascii="GHEA Grapalat" w:hAnsi="GHEA Grapalat" w:cs="Sylfaen"/>
          <w:lang w:val="hy-AM"/>
        </w:rPr>
        <w:t xml:space="preserve">ամ գումարը </w:t>
      </w:r>
      <w:r w:rsidR="001B7FBC" w:rsidRPr="00AB580F">
        <w:rPr>
          <w:rFonts w:ascii="GHEA Grapalat" w:hAnsi="GHEA Grapalat"/>
          <w:lang w:val="hy-AM"/>
        </w:rPr>
        <w:t xml:space="preserve">(ներառյալ ԱԱՀ) </w:t>
      </w:r>
      <w:r w:rsidRPr="00AB580F">
        <w:rPr>
          <w:rFonts w:ascii="GHEA Grapalat" w:hAnsi="GHEA Grapalat" w:cs="Sylfaen"/>
          <w:lang w:val="hy-AM"/>
        </w:rPr>
        <w:t xml:space="preserve">դրամաշնորհային պայմանագրի հիման վրա հատկացնել «Գ. Սունդուկյանի անվան ազգային ակադեմիական թատրոն» ՊՈԱԿ-ին` թատրոնի շենքի սանհանգույցների </w:t>
      </w:r>
      <w:r w:rsidRPr="00AB580F">
        <w:rPr>
          <w:rFonts w:ascii="GHEA Grapalat" w:hAnsi="GHEA Grapalat" w:cs="Sylfaen"/>
          <w:lang w:val="hy-AM"/>
        </w:rPr>
        <w:lastRenderedPageBreak/>
        <w:t xml:space="preserve">վերանորոգման և ծառայողական մուտքի վրա </w:t>
      </w:r>
      <w:r w:rsidR="009A492F" w:rsidRPr="00AB580F">
        <w:rPr>
          <w:rFonts w:ascii="GHEA Grapalat" w:hAnsi="GHEA Grapalat" w:cs="Sylfaen"/>
          <w:lang w:val="hy-AM"/>
        </w:rPr>
        <w:t xml:space="preserve">ապակյա </w:t>
      </w:r>
      <w:r w:rsidRPr="00AB580F">
        <w:rPr>
          <w:rFonts w:ascii="GHEA Grapalat" w:hAnsi="GHEA Grapalat" w:cs="Sylfaen"/>
          <w:lang w:val="hy-AM"/>
        </w:rPr>
        <w:t xml:space="preserve">ծածկի իրականացման և տվյալ հատվածի ճակատային մասի բարեկարգման և մաքրման աշխատանքների </w:t>
      </w:r>
      <w:r w:rsidR="009A492F" w:rsidRPr="00AB580F">
        <w:rPr>
          <w:rFonts w:ascii="GHEA Grapalat" w:hAnsi="GHEA Grapalat" w:cs="Sylfaen"/>
          <w:lang w:val="hy-AM"/>
        </w:rPr>
        <w:t>ձ</w:t>
      </w:r>
      <w:r w:rsidR="00E33063" w:rsidRPr="00AB580F">
        <w:rPr>
          <w:rFonts w:ascii="GHEA Grapalat" w:hAnsi="GHEA Grapalat" w:cs="Sylfaen"/>
          <w:lang w:val="hy-AM"/>
        </w:rPr>
        <w:t>եռքբերման համար.</w:t>
      </w:r>
    </w:p>
    <w:p w:rsidR="003959FD" w:rsidRPr="00AB580F" w:rsidRDefault="003959FD" w:rsidP="00D00548">
      <w:pPr>
        <w:pStyle w:val="ListParagraph"/>
        <w:numPr>
          <w:ilvl w:val="0"/>
          <w:numId w:val="7"/>
        </w:numPr>
        <w:spacing w:line="360" w:lineRule="auto"/>
        <w:ind w:left="1134"/>
        <w:jc w:val="both"/>
        <w:rPr>
          <w:rFonts w:ascii="GHEA Grapalat" w:hAnsi="GHEA Grapalat" w:cs="Sylfaen"/>
          <w:lang w:val="hy-AM"/>
        </w:rPr>
      </w:pPr>
      <w:r w:rsidRPr="00AB580F">
        <w:rPr>
          <w:rFonts w:ascii="GHEA Grapalat" w:hAnsi="GHEA Grapalat" w:cs="Sylfaen"/>
          <w:lang w:val="hy-AM"/>
        </w:rPr>
        <w:t xml:space="preserve">20,756.4 հազար դրամ գումարը </w:t>
      </w:r>
      <w:r w:rsidRPr="00AB580F">
        <w:rPr>
          <w:rFonts w:ascii="GHEA Grapalat" w:hAnsi="GHEA Grapalat"/>
          <w:lang w:val="hy-AM"/>
        </w:rPr>
        <w:t xml:space="preserve">(ներառյալ ԱԱՀ) </w:t>
      </w:r>
      <w:r w:rsidRPr="00AB580F">
        <w:rPr>
          <w:rFonts w:ascii="GHEA Grapalat" w:hAnsi="GHEA Grapalat" w:cs="Sylfaen"/>
          <w:lang w:val="hy-AM"/>
        </w:rPr>
        <w:t>դրամաշնորհային պայմանագրի հիման վրա հատկացնել «Երևանի Հ. Թումանյանի անվան պետական տիկնիկային թատրոն» ՊՈԱԿ-ին` լուսային սարքավորումների ձեռքբերման համար.</w:t>
      </w:r>
    </w:p>
    <w:p w:rsidR="005B48CC" w:rsidRPr="00AB580F" w:rsidRDefault="00F21C1A" w:rsidP="00D00548">
      <w:pPr>
        <w:pStyle w:val="ListParagraph"/>
        <w:numPr>
          <w:ilvl w:val="0"/>
          <w:numId w:val="7"/>
        </w:numPr>
        <w:spacing w:line="360" w:lineRule="auto"/>
        <w:ind w:left="113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5,523.2</w:t>
      </w:r>
      <w:r w:rsidR="005B48CC" w:rsidRPr="00AB580F">
        <w:rPr>
          <w:rFonts w:ascii="GHEA Grapalat" w:hAnsi="GHEA Grapalat" w:cs="Sylfaen"/>
          <w:lang w:val="hy-AM"/>
        </w:rPr>
        <w:t xml:space="preserve"> հազար դրամ գումարը </w:t>
      </w:r>
      <w:r w:rsidR="001B7FBC" w:rsidRPr="00AB580F">
        <w:rPr>
          <w:rFonts w:ascii="GHEA Grapalat" w:hAnsi="GHEA Grapalat"/>
          <w:lang w:val="hy-AM"/>
        </w:rPr>
        <w:t xml:space="preserve">(ներառյալ ԱԱՀ) </w:t>
      </w:r>
      <w:r w:rsidR="005B48CC" w:rsidRPr="00AB580F">
        <w:rPr>
          <w:rFonts w:ascii="GHEA Grapalat" w:hAnsi="GHEA Grapalat" w:cs="Sylfaen"/>
          <w:lang w:val="hy-AM"/>
        </w:rPr>
        <w:t xml:space="preserve">դրամաշնորհային պայմանագրի հիման վրա հատկացնել «Ալ. Սպենդիարյանի անվան օպերային և բալետի ազգային ակադեմիական թատրոն» ՊՈԱԿ-ին` </w:t>
      </w:r>
      <w:r w:rsidR="008C1341" w:rsidRPr="00AB580F">
        <w:rPr>
          <w:rFonts w:ascii="GHEA Grapalat" w:hAnsi="GHEA Grapalat" w:cs="Sylfaen"/>
          <w:lang w:val="hy-AM"/>
        </w:rPr>
        <w:t xml:space="preserve">թատրոնի </w:t>
      </w:r>
      <w:r w:rsidR="005B48CC" w:rsidRPr="00AB580F">
        <w:rPr>
          <w:rFonts w:ascii="GHEA Grapalat" w:hAnsi="GHEA Grapalat" w:cs="Sylfaen"/>
          <w:lang w:val="hy-AM"/>
        </w:rPr>
        <w:t xml:space="preserve">համար անհրաժեշտ լուսանկարչական </w:t>
      </w:r>
      <w:r w:rsidR="008C1341" w:rsidRPr="00AB580F">
        <w:rPr>
          <w:rFonts w:ascii="GHEA Grapalat" w:hAnsi="GHEA Grapalat" w:cs="Sylfaen"/>
          <w:lang w:val="hy-AM"/>
        </w:rPr>
        <w:t>ապարատի ձեռքբերման համար.</w:t>
      </w:r>
    </w:p>
    <w:p w:rsidR="00C11600" w:rsidRPr="00AB580F" w:rsidRDefault="00C11600" w:rsidP="00D00548">
      <w:pPr>
        <w:pStyle w:val="ListParagraph"/>
        <w:numPr>
          <w:ilvl w:val="0"/>
          <w:numId w:val="7"/>
        </w:numPr>
        <w:spacing w:line="360" w:lineRule="auto"/>
        <w:ind w:left="1134"/>
        <w:jc w:val="both"/>
        <w:rPr>
          <w:rFonts w:ascii="GHEA Grapalat" w:hAnsi="GHEA Grapalat" w:cs="Sylfaen"/>
          <w:lang w:val="hy-AM"/>
        </w:rPr>
      </w:pPr>
      <w:r w:rsidRPr="00AB580F">
        <w:rPr>
          <w:rFonts w:ascii="GHEA Grapalat" w:hAnsi="GHEA Grapalat" w:cs="Sylfaen"/>
          <w:lang w:val="hy-AM"/>
        </w:rPr>
        <w:t xml:space="preserve">11,459.4 հազար դրամ գումարը </w:t>
      </w:r>
      <w:r w:rsidR="001B7FBC" w:rsidRPr="00AB580F">
        <w:rPr>
          <w:rFonts w:ascii="GHEA Grapalat" w:hAnsi="GHEA Grapalat"/>
          <w:lang w:val="hy-AM"/>
        </w:rPr>
        <w:t xml:space="preserve">(ներառյալ ԱԱՀ) </w:t>
      </w:r>
      <w:r w:rsidRPr="00AB580F">
        <w:rPr>
          <w:rFonts w:ascii="GHEA Grapalat" w:hAnsi="GHEA Grapalat" w:cs="Sylfaen"/>
          <w:lang w:val="hy-AM"/>
        </w:rPr>
        <w:t xml:space="preserve">դրամաշնորհային պայմանագրի հիման վրա հատկացնել «Կ. Ստանիսլավսկու անվան ռուսական դրամատիկական թատրոն» ՊՈԱԿ-ին` թատրոնի օդափոխության, հովացման, սառնարանային կայանքի վերագործարկման </w:t>
      </w:r>
      <w:r w:rsidR="00762849" w:rsidRPr="00AB580F">
        <w:rPr>
          <w:rFonts w:ascii="GHEA Grapalat" w:hAnsi="GHEA Grapalat" w:cs="Sylfaen"/>
          <w:lang w:val="hy-AM"/>
        </w:rPr>
        <w:t xml:space="preserve">և ավտոմատացման աշխատանքների ձեռքբերման </w:t>
      </w:r>
      <w:r w:rsidR="001B7FBC" w:rsidRPr="00AB580F">
        <w:rPr>
          <w:rFonts w:ascii="GHEA Grapalat" w:hAnsi="GHEA Grapalat" w:cs="Sylfaen"/>
          <w:lang w:val="hy-AM"/>
        </w:rPr>
        <w:t>համար.</w:t>
      </w:r>
    </w:p>
    <w:p w:rsidR="001B7FBC" w:rsidRPr="00AB580F" w:rsidRDefault="001B7FBC" w:rsidP="00D00548">
      <w:pPr>
        <w:pStyle w:val="ListParagraph"/>
        <w:numPr>
          <w:ilvl w:val="0"/>
          <w:numId w:val="7"/>
        </w:numPr>
        <w:spacing w:line="360" w:lineRule="auto"/>
        <w:ind w:left="1134"/>
        <w:jc w:val="both"/>
        <w:rPr>
          <w:rFonts w:ascii="GHEA Grapalat" w:hAnsi="GHEA Grapalat" w:cs="Sylfaen"/>
          <w:lang w:val="hy-AM"/>
        </w:rPr>
      </w:pPr>
      <w:r w:rsidRPr="00AB580F">
        <w:rPr>
          <w:rFonts w:ascii="GHEA Grapalat" w:hAnsi="GHEA Grapalat" w:cs="Sylfaen"/>
          <w:lang w:val="hy-AM"/>
        </w:rPr>
        <w:t>35,000.0 հազար դրամ գումարը դրամաշնորհային պայմանագրի հիման վրա հատկացնել «ԵՊՀ-ին առընթեր Արտաշես Շահինյանի անվան ֆիզիկամաթեմատիկական հատուկ դպրոց» ՊՈԱԿ-ին` դպրոցի գլխավոր մասնաշենքի վերակառուցման` ձեղնահարկի իրականացման աշխատանքների ձեռքբերման համար.</w:t>
      </w:r>
    </w:p>
    <w:p w:rsidR="001B7FBC" w:rsidRPr="00AB580F" w:rsidRDefault="001B7FBC" w:rsidP="00D00548">
      <w:pPr>
        <w:pStyle w:val="ListParagraph"/>
        <w:numPr>
          <w:ilvl w:val="0"/>
          <w:numId w:val="7"/>
        </w:numPr>
        <w:spacing w:line="360" w:lineRule="auto"/>
        <w:ind w:left="1134"/>
        <w:jc w:val="both"/>
        <w:rPr>
          <w:rFonts w:ascii="GHEA Grapalat" w:hAnsi="GHEA Grapalat" w:cs="Sylfaen"/>
          <w:lang w:val="hy-AM"/>
        </w:rPr>
      </w:pPr>
      <w:r w:rsidRPr="00AB580F">
        <w:rPr>
          <w:rFonts w:ascii="GHEA Grapalat" w:hAnsi="GHEA Grapalat" w:cs="Sylfaen"/>
          <w:lang w:val="hy-AM"/>
        </w:rPr>
        <w:t>12,089.8 հազար դրամ գումարը դրամաշնորհային պայմանագրի հիման վրա հատկացնել «Իջևանի Գ. Անանյանի անվան ավագ դպրոց» ՊՈԱԿ-ին` դպրոցի շենքի տարածքի ցանկապատման աշխատանքների ձեռքբերման համար:</w:t>
      </w:r>
    </w:p>
    <w:p w:rsidR="003959FD" w:rsidRPr="00AB580F" w:rsidRDefault="003959FD" w:rsidP="00F21C1A">
      <w:pPr>
        <w:pStyle w:val="ListParagraph"/>
        <w:spacing w:line="360" w:lineRule="auto"/>
        <w:ind w:left="1134"/>
        <w:jc w:val="both"/>
        <w:rPr>
          <w:rFonts w:ascii="GHEA Grapalat" w:hAnsi="GHEA Grapalat" w:cs="Sylfaen"/>
          <w:lang w:val="hy-AM"/>
        </w:rPr>
      </w:pPr>
    </w:p>
    <w:p w:rsidR="00C50F58" w:rsidRDefault="00C50F58" w:rsidP="00B13A0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4.</w:t>
      </w:r>
      <w:r w:rsidRPr="00C50F5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</w:t>
      </w:r>
      <w:r w:rsidRPr="00AB580F">
        <w:rPr>
          <w:rFonts w:ascii="GHEA Grapalat" w:hAnsi="GHEA Grapalat"/>
          <w:sz w:val="24"/>
          <w:szCs w:val="24"/>
          <w:lang w:val="hy-AM"/>
        </w:rPr>
        <w:t>ույն որոշման 3-րդ կետում նշված կազմակերպություններին</w:t>
      </w:r>
      <w:r>
        <w:rPr>
          <w:rFonts w:ascii="GHEA Grapalat" w:hAnsi="GHEA Grapalat"/>
          <w:sz w:val="24"/>
          <w:szCs w:val="24"/>
          <w:lang w:val="hy-AM"/>
        </w:rPr>
        <w:t>՝ անհրաժեշտ ապրանքներ</w:t>
      </w:r>
      <w:r w:rsidR="004D75C5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, աշխատանքներ</w:t>
      </w:r>
      <w:r w:rsidR="004D75C5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և ծառայությունենր</w:t>
      </w:r>
      <w:r w:rsidR="004D75C5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ձեռք</w:t>
      </w:r>
      <w:r w:rsidR="004D75C5">
        <w:rPr>
          <w:rFonts w:ascii="GHEA Grapalat" w:hAnsi="GHEA Grapalat"/>
          <w:sz w:val="24"/>
          <w:szCs w:val="24"/>
          <w:lang w:val="hy-AM"/>
        </w:rPr>
        <w:t xml:space="preserve"> բերել «Գնումների մասին» օրենքով սահմանված կարգով՝ </w:t>
      </w:r>
      <w:r w:rsidR="001F2674">
        <w:rPr>
          <w:rFonts w:ascii="GHEA Grapalat" w:hAnsi="GHEA Grapalat"/>
          <w:sz w:val="24"/>
          <w:szCs w:val="24"/>
          <w:lang w:val="hy-AM"/>
        </w:rPr>
        <w:t xml:space="preserve">մրցակցային գնման ձևերի կիրառմամբ, </w:t>
      </w:r>
      <w:r w:rsidR="004D75C5">
        <w:rPr>
          <w:rFonts w:ascii="GHEA Grapalat" w:hAnsi="GHEA Grapalat"/>
          <w:sz w:val="24"/>
          <w:szCs w:val="24"/>
          <w:lang w:val="hy-AM"/>
        </w:rPr>
        <w:t xml:space="preserve">պետության </w:t>
      </w:r>
      <w:r w:rsidR="004D75C5">
        <w:rPr>
          <w:rFonts w:ascii="GHEA Grapalat" w:hAnsi="GHEA Grapalat"/>
          <w:sz w:val="24"/>
          <w:szCs w:val="24"/>
          <w:lang w:val="hy-AM"/>
        </w:rPr>
        <w:lastRenderedPageBreak/>
        <w:t xml:space="preserve">կարիքների համար կատարվող գնումների </w:t>
      </w:r>
      <w:r w:rsidR="001F2674">
        <w:rPr>
          <w:rFonts w:ascii="GHEA Grapalat" w:hAnsi="GHEA Grapalat"/>
          <w:sz w:val="24"/>
          <w:szCs w:val="24"/>
          <w:lang w:val="hy-AM"/>
        </w:rPr>
        <w:t xml:space="preserve">միասնական </w:t>
      </w:r>
      <w:r w:rsidR="004D75C5">
        <w:rPr>
          <w:rFonts w:ascii="GHEA Grapalat" w:hAnsi="GHEA Grapalat"/>
          <w:sz w:val="24"/>
          <w:szCs w:val="24"/>
          <w:lang w:val="hy-AM"/>
        </w:rPr>
        <w:t>կանոններին համապատասխան:</w:t>
      </w:r>
    </w:p>
    <w:p w:rsidR="001B7FBC" w:rsidRPr="00AB580F" w:rsidRDefault="00C50F58" w:rsidP="00B13A0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5. </w:t>
      </w:r>
      <w:r w:rsidR="001B7FBC" w:rsidRPr="00AB580F">
        <w:rPr>
          <w:rFonts w:ascii="GHEA Grapalat" w:hAnsi="GHEA Grapalat"/>
          <w:sz w:val="24"/>
          <w:szCs w:val="24"/>
          <w:lang w:val="hy-AM"/>
        </w:rPr>
        <w:t xml:space="preserve">Թույլատրել </w:t>
      </w:r>
      <w:r w:rsidR="00AD5923" w:rsidRPr="00AB580F">
        <w:rPr>
          <w:rFonts w:ascii="GHEA Grapalat" w:hAnsi="GHEA Grapalat"/>
          <w:sz w:val="24"/>
          <w:szCs w:val="24"/>
          <w:lang w:val="hy-AM"/>
        </w:rPr>
        <w:t xml:space="preserve">սույն որոշման 3-րդ կետում նշված կազմակերպություններին անհրաժեշտության դեպքում սույն որոշմամբ հատկացված գումարների շրջանակներում կնքված պայմանագրերով տնտեսված գումարները ուղղել անհրաժեշտ գույքի ձեռքբերմանը` </w:t>
      </w:r>
      <w:r w:rsidR="007E7DEF" w:rsidRPr="00AB580F">
        <w:rPr>
          <w:rFonts w:ascii="GHEA Grapalat" w:hAnsi="GHEA Grapalat"/>
          <w:sz w:val="24"/>
          <w:szCs w:val="24"/>
          <w:lang w:val="hy-AM"/>
        </w:rPr>
        <w:t xml:space="preserve">ձեռք բերվող գույքի ցանկը համաձայնեցնելով </w:t>
      </w:r>
      <w:r w:rsidR="00AD5923" w:rsidRPr="00AB580F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նախարարի </w:t>
      </w:r>
      <w:r w:rsidR="007E7DEF" w:rsidRPr="00AB580F">
        <w:rPr>
          <w:rFonts w:ascii="GHEA Grapalat" w:hAnsi="GHEA Grapalat"/>
          <w:sz w:val="24"/>
          <w:szCs w:val="24"/>
          <w:lang w:val="hy-AM"/>
        </w:rPr>
        <w:t>հետ</w:t>
      </w:r>
      <w:r w:rsidR="00AD5923" w:rsidRPr="00AB580F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13A01" w:rsidRDefault="001F2674" w:rsidP="00B13A01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1B7FBC" w:rsidRPr="00AB580F">
        <w:rPr>
          <w:rFonts w:ascii="GHEA Grapalat" w:hAnsi="GHEA Grapalat"/>
          <w:sz w:val="24"/>
          <w:szCs w:val="24"/>
          <w:lang w:val="hy-AM"/>
        </w:rPr>
        <w:t xml:space="preserve">. </w:t>
      </w:r>
      <w:r w:rsidR="00B13A01" w:rsidRPr="00AB580F">
        <w:rPr>
          <w:rFonts w:ascii="GHEA Grapalat" w:hAnsi="GHEA Grapalat"/>
          <w:bCs/>
          <w:sz w:val="24"/>
          <w:szCs w:val="24"/>
          <w:lang w:val="af-ZA"/>
        </w:rPr>
        <w:t xml:space="preserve">Թույլատրել </w:t>
      </w:r>
      <w:r w:rsidR="000C2B8D" w:rsidRPr="00AB580F">
        <w:rPr>
          <w:rFonts w:ascii="GHEA Grapalat" w:hAnsi="GHEA Grapalat"/>
          <w:bCs/>
          <w:sz w:val="24"/>
          <w:szCs w:val="24"/>
          <w:lang w:val="af-ZA"/>
        </w:rPr>
        <w:t>«Երևանի օլիմպիական հերթափոխի պետական մարզական քոլեջ» ՊՈԱԿ-ին իր 2020 թվականի կարիքների համար ճաշարանային և հանրային սննդի կազմակերպման ծառայությունների ձեռքբերման նպատակով</w:t>
      </w:r>
      <w:r w:rsidR="009763C2" w:rsidRPr="00AB580F">
        <w:rPr>
          <w:rFonts w:ascii="GHEA Grapalat" w:hAnsi="GHEA Grapalat"/>
          <w:bCs/>
          <w:sz w:val="24"/>
          <w:szCs w:val="24"/>
          <w:lang w:val="af-ZA"/>
        </w:rPr>
        <w:t xml:space="preserve"> կազակերպված «ԵՕՀՊՄՔ-ՀԲՄԾՁԲ-20/01» ծածկագրով գնման ընթացակարգի արդյունքում կնքված պայմանագրով տնտեսված 165,151.5</w:t>
      </w:r>
      <w:r w:rsidR="00811DB7" w:rsidRPr="00AB580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763C2" w:rsidRPr="00AB580F">
        <w:rPr>
          <w:rFonts w:ascii="GHEA Grapalat" w:hAnsi="GHEA Grapalat"/>
          <w:bCs/>
          <w:sz w:val="24"/>
          <w:szCs w:val="24"/>
          <w:lang w:val="af-ZA"/>
        </w:rPr>
        <w:t xml:space="preserve">հազար դրամ գումարը </w:t>
      </w:r>
      <w:r w:rsidR="00811DB7" w:rsidRPr="00AB580F">
        <w:rPr>
          <w:rFonts w:ascii="GHEA Grapalat" w:hAnsi="GHEA Grapalat"/>
          <w:bCs/>
          <w:sz w:val="24"/>
          <w:szCs w:val="24"/>
          <w:lang w:val="af-ZA"/>
        </w:rPr>
        <w:t xml:space="preserve">ուղղել </w:t>
      </w:r>
      <w:r w:rsidR="007E7DEF" w:rsidRPr="00AB580F">
        <w:rPr>
          <w:rFonts w:ascii="GHEA Grapalat" w:hAnsi="GHEA Grapalat"/>
          <w:bCs/>
          <w:sz w:val="24"/>
          <w:szCs w:val="24"/>
          <w:lang w:val="af-ZA"/>
        </w:rPr>
        <w:t>կապիտալ և ընթացիկ նորոգման</w:t>
      </w:r>
      <w:r w:rsidR="00AB580F" w:rsidRPr="00AB580F">
        <w:rPr>
          <w:rFonts w:ascii="GHEA Grapalat" w:hAnsi="GHEA Grapalat"/>
          <w:bCs/>
          <w:sz w:val="24"/>
          <w:szCs w:val="24"/>
          <w:lang w:val="hy-AM"/>
        </w:rPr>
        <w:t>ը</w:t>
      </w:r>
      <w:r w:rsidR="007E7DEF" w:rsidRPr="00AB580F">
        <w:rPr>
          <w:rFonts w:ascii="GHEA Grapalat" w:hAnsi="GHEA Grapalat"/>
          <w:bCs/>
          <w:sz w:val="24"/>
          <w:szCs w:val="24"/>
          <w:lang w:val="af-ZA"/>
        </w:rPr>
        <w:t>, ինչպես նաև գույքի ձեռքբերման գծով</w:t>
      </w:r>
      <w:r w:rsidR="00811DB7" w:rsidRPr="00AB580F">
        <w:rPr>
          <w:rFonts w:ascii="GHEA Grapalat" w:hAnsi="GHEA Grapalat"/>
          <w:bCs/>
          <w:sz w:val="24"/>
          <w:szCs w:val="24"/>
          <w:lang w:val="af-ZA"/>
        </w:rPr>
        <w:t xml:space="preserve"> ծախսերի</w:t>
      </w:r>
      <w:r w:rsidR="00AB580F" w:rsidRPr="00AB580F">
        <w:rPr>
          <w:rFonts w:ascii="GHEA Grapalat" w:hAnsi="GHEA Grapalat"/>
          <w:bCs/>
          <w:sz w:val="24"/>
          <w:szCs w:val="24"/>
          <w:lang w:val="hy-AM"/>
        </w:rPr>
        <w:t>ն</w:t>
      </w:r>
      <w:r w:rsidR="007E7DEF" w:rsidRPr="00AB580F">
        <w:rPr>
          <w:rFonts w:ascii="GHEA Grapalat" w:hAnsi="GHEA Grapalat"/>
          <w:bCs/>
          <w:sz w:val="24"/>
          <w:szCs w:val="24"/>
          <w:lang w:val="af-ZA"/>
        </w:rPr>
        <w:t xml:space="preserve">` իրականացվելիք ծախսերը </w:t>
      </w:r>
      <w:r w:rsidR="007E7DEF" w:rsidRPr="00AB580F">
        <w:rPr>
          <w:rFonts w:ascii="GHEA Grapalat" w:hAnsi="GHEA Grapalat"/>
          <w:sz w:val="24"/>
          <w:szCs w:val="24"/>
          <w:lang w:val="hy-AM"/>
        </w:rPr>
        <w:t>համաձայնեցնելով ՀՀ կրթության, գիտության, մշակույթի և սպորտի նախարարի հետ</w:t>
      </w:r>
      <w:r w:rsidR="00B13A01" w:rsidRPr="00AB580F">
        <w:rPr>
          <w:rFonts w:ascii="GHEA Grapalat" w:hAnsi="GHEA Grapalat"/>
          <w:bCs/>
          <w:sz w:val="24"/>
          <w:szCs w:val="24"/>
          <w:lang w:val="af-ZA"/>
        </w:rPr>
        <w:t>:</w:t>
      </w:r>
      <w:r w:rsidR="00AC6498" w:rsidRPr="00AB580F">
        <w:rPr>
          <w:rFonts w:ascii="GHEA Grapalat" w:hAnsi="GHEA Grapalat"/>
          <w:bCs/>
          <w:sz w:val="24"/>
          <w:szCs w:val="24"/>
          <w:lang w:val="af-ZA"/>
        </w:rPr>
        <w:t xml:space="preserve"> </w:t>
      </w:r>
    </w:p>
    <w:p w:rsidR="005E0253" w:rsidRDefault="001F2674" w:rsidP="005E0253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hAnsi="GHEA Grapalat"/>
          <w:bCs/>
          <w:sz w:val="24"/>
          <w:szCs w:val="24"/>
          <w:lang w:val="hy-AM"/>
        </w:rPr>
        <w:t>7</w:t>
      </w:r>
      <w:r w:rsidR="005E0253">
        <w:rPr>
          <w:rFonts w:ascii="GHEA Grapalat" w:hAnsi="GHEA Grapalat"/>
          <w:bCs/>
          <w:sz w:val="24"/>
          <w:szCs w:val="24"/>
          <w:lang w:val="af-ZA"/>
        </w:rPr>
        <w:t xml:space="preserve">. </w:t>
      </w:r>
      <w:r w:rsidR="005E0253" w:rsidRPr="00AB580F">
        <w:rPr>
          <w:rFonts w:ascii="GHEA Grapalat" w:hAnsi="GHEA Grapalat"/>
          <w:bCs/>
          <w:sz w:val="24"/>
          <w:szCs w:val="24"/>
          <w:lang w:val="af-ZA"/>
        </w:rPr>
        <w:t>Թույլատրել «</w:t>
      </w:r>
      <w:r w:rsidR="005E0253">
        <w:rPr>
          <w:rFonts w:ascii="GHEA Grapalat" w:hAnsi="GHEA Grapalat"/>
          <w:bCs/>
          <w:sz w:val="24"/>
          <w:szCs w:val="24"/>
          <w:lang w:val="hy-AM"/>
        </w:rPr>
        <w:t xml:space="preserve">Բերդի պետական բազմագործառութային </w:t>
      </w:r>
      <w:r w:rsidR="005E0253" w:rsidRPr="00AB580F">
        <w:rPr>
          <w:rFonts w:ascii="GHEA Grapalat" w:hAnsi="GHEA Grapalat"/>
          <w:bCs/>
          <w:sz w:val="24"/>
          <w:szCs w:val="24"/>
          <w:lang w:val="af-ZA"/>
        </w:rPr>
        <w:t xml:space="preserve">քոլեջ» ՊՈԱԿ-ին </w:t>
      </w:r>
      <w:r w:rsidR="005E0253">
        <w:rPr>
          <w:rFonts w:ascii="GHEA Grapalat" w:hAnsi="GHEA Grapalat"/>
          <w:bCs/>
          <w:sz w:val="24"/>
          <w:szCs w:val="24"/>
          <w:lang w:val="hy-AM"/>
        </w:rPr>
        <w:t>ՀՀ կառավարության 2019 թվականի հոկտեմբերի 17-ի «</w:t>
      </w:r>
      <w:r w:rsidR="005E0253" w:rsidRPr="005E0253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2019 թվականի պետական բյուջեում, Հայաստանի Հանրապետության կառավարության 2018 թվականի դեկտեմբերի 27-ի N 1515-Ն որոշման մեջ փոփոխություններ </w:t>
      </w:r>
      <w:r w:rsidR="005E0253">
        <w:rPr>
          <w:rFonts w:ascii="GHEA Grapalat" w:hAnsi="GHEA Grapalat"/>
          <w:bCs/>
          <w:sz w:val="24"/>
          <w:szCs w:val="24"/>
          <w:lang w:val="hy-AM"/>
        </w:rPr>
        <w:t>և</w:t>
      </w:r>
      <w:r w:rsidR="005E0253" w:rsidRPr="005E0253">
        <w:rPr>
          <w:rFonts w:ascii="GHEA Grapalat" w:hAnsi="GHEA Grapalat"/>
          <w:bCs/>
          <w:sz w:val="24"/>
          <w:szCs w:val="24"/>
          <w:lang w:val="hy-AM"/>
        </w:rPr>
        <w:t xml:space="preserve"> լրացումներ կատարելու </w:t>
      </w:r>
      <w:r w:rsidR="005E0253">
        <w:rPr>
          <w:rFonts w:ascii="GHEA Grapalat" w:hAnsi="GHEA Grapalat"/>
          <w:bCs/>
          <w:sz w:val="24"/>
          <w:szCs w:val="24"/>
          <w:lang w:val="hy-AM"/>
        </w:rPr>
        <w:t>և</w:t>
      </w:r>
      <w:r w:rsidR="005E0253" w:rsidRPr="005E0253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կրթության, գիտության, մշակույթի </w:t>
      </w:r>
      <w:r w:rsidR="005E0253">
        <w:rPr>
          <w:rFonts w:ascii="GHEA Grapalat" w:hAnsi="GHEA Grapalat"/>
          <w:bCs/>
          <w:sz w:val="24"/>
          <w:szCs w:val="24"/>
          <w:lang w:val="hy-AM"/>
        </w:rPr>
        <w:t>և</w:t>
      </w:r>
      <w:r w:rsidR="005E0253" w:rsidRPr="005E0253">
        <w:rPr>
          <w:rFonts w:ascii="GHEA Grapalat" w:hAnsi="GHEA Grapalat"/>
          <w:bCs/>
          <w:sz w:val="24"/>
          <w:szCs w:val="24"/>
          <w:lang w:val="hy-AM"/>
        </w:rPr>
        <w:t xml:space="preserve"> սպորտի նախարարությանը գումար </w:t>
      </w:r>
      <w:r w:rsidR="005E0253" w:rsidRPr="003B63EB">
        <w:rPr>
          <w:rFonts w:ascii="GHEA Grapalat" w:hAnsi="GHEA Grapalat"/>
          <w:bCs/>
          <w:sz w:val="24"/>
          <w:szCs w:val="24"/>
          <w:lang w:val="hy-AM"/>
        </w:rPr>
        <w:t xml:space="preserve">հատկացնելու մասին» </w:t>
      </w:r>
      <w:r w:rsidR="005E0253" w:rsidRPr="003B63EB">
        <w:rPr>
          <w:rFonts w:ascii="GHEA Grapalat" w:hAnsi="GHEA Grapalat"/>
          <w:bCs/>
          <w:sz w:val="24"/>
          <w:szCs w:val="24"/>
          <w:lang w:val="af-ZA"/>
        </w:rPr>
        <w:t xml:space="preserve">N </w:t>
      </w:r>
      <w:r w:rsidR="005E0253" w:rsidRPr="003B63EB">
        <w:rPr>
          <w:rFonts w:ascii="GHEA Grapalat" w:hAnsi="GHEA Grapalat"/>
          <w:bCs/>
          <w:sz w:val="24"/>
          <w:szCs w:val="24"/>
          <w:lang w:val="hy-AM"/>
        </w:rPr>
        <w:t>1448-Ն որոշմամբ իր</w:t>
      </w:r>
      <w:r w:rsidR="003B63EB" w:rsidRPr="003B63EB">
        <w:rPr>
          <w:rFonts w:ascii="GHEA Grapalat" w:hAnsi="GHEA Grapalat"/>
          <w:bCs/>
          <w:sz w:val="24"/>
          <w:szCs w:val="24"/>
          <w:lang w:val="hy-AM"/>
        </w:rPr>
        <w:t xml:space="preserve">են պատկանող շենքի շինարարական աշխատանքների համար </w:t>
      </w:r>
      <w:r w:rsidR="005E0253" w:rsidRPr="003B63E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B63EB" w:rsidRPr="003B63EB">
        <w:rPr>
          <w:rFonts w:ascii="GHEA Grapalat" w:hAnsi="GHEA Grapalat"/>
          <w:bCs/>
          <w:sz w:val="24"/>
          <w:szCs w:val="24"/>
          <w:lang w:val="hy-AM"/>
        </w:rPr>
        <w:t xml:space="preserve">հատկացված 94,274.4 հազար դրամից տնտեսված գումարը  </w:t>
      </w:r>
      <w:r w:rsidR="005E0253" w:rsidRPr="003B63EB">
        <w:rPr>
          <w:rFonts w:ascii="GHEA Grapalat" w:hAnsi="GHEA Grapalat"/>
          <w:bCs/>
          <w:sz w:val="24"/>
          <w:szCs w:val="24"/>
          <w:lang w:val="af-ZA"/>
        </w:rPr>
        <w:t xml:space="preserve">ուղղել </w:t>
      </w:r>
      <w:r w:rsidR="003B63EB" w:rsidRPr="003B63EB">
        <w:rPr>
          <w:rFonts w:ascii="GHEA Grapalat" w:hAnsi="GHEA Grapalat"/>
          <w:bCs/>
          <w:sz w:val="24"/>
          <w:szCs w:val="24"/>
          <w:lang w:val="hy-AM"/>
        </w:rPr>
        <w:t xml:space="preserve">գազաֆիկացման և գույքի </w:t>
      </w:r>
      <w:r w:rsidR="005E0253" w:rsidRPr="003B63EB">
        <w:rPr>
          <w:rFonts w:ascii="GHEA Grapalat" w:hAnsi="GHEA Grapalat"/>
          <w:bCs/>
          <w:sz w:val="24"/>
          <w:szCs w:val="24"/>
          <w:lang w:val="af-ZA"/>
        </w:rPr>
        <w:t>ձեռքբերման գծով ծախսերի</w:t>
      </w:r>
      <w:r w:rsidR="005E0253" w:rsidRPr="003B63EB">
        <w:rPr>
          <w:rFonts w:ascii="GHEA Grapalat" w:hAnsi="GHEA Grapalat"/>
          <w:bCs/>
          <w:sz w:val="24"/>
          <w:szCs w:val="24"/>
          <w:lang w:val="hy-AM"/>
        </w:rPr>
        <w:t>ն</w:t>
      </w:r>
      <w:r w:rsidR="005E0253" w:rsidRPr="003B63EB">
        <w:rPr>
          <w:rFonts w:ascii="GHEA Grapalat" w:hAnsi="GHEA Grapalat"/>
          <w:bCs/>
          <w:sz w:val="24"/>
          <w:szCs w:val="24"/>
          <w:lang w:val="af-ZA"/>
        </w:rPr>
        <w:t xml:space="preserve">` իրականացվելիք ծախսերը </w:t>
      </w:r>
      <w:r w:rsidR="005E0253" w:rsidRPr="003B63EB">
        <w:rPr>
          <w:rFonts w:ascii="GHEA Grapalat" w:hAnsi="GHEA Grapalat"/>
          <w:sz w:val="24"/>
          <w:szCs w:val="24"/>
          <w:lang w:val="hy-AM"/>
        </w:rPr>
        <w:t>համաձայնեցնելով ՀՀ կրթության, գիտության, մշակույթի և սպորտի նախարարի հետ</w:t>
      </w:r>
      <w:r w:rsidR="005E0253" w:rsidRPr="003B63EB">
        <w:rPr>
          <w:rFonts w:ascii="GHEA Grapalat" w:hAnsi="GHEA Grapalat"/>
          <w:bCs/>
          <w:sz w:val="24"/>
          <w:szCs w:val="24"/>
          <w:lang w:val="af-ZA"/>
        </w:rPr>
        <w:t>:</w:t>
      </w:r>
      <w:r w:rsidR="005E0253" w:rsidRPr="00AB580F">
        <w:rPr>
          <w:rFonts w:ascii="GHEA Grapalat" w:hAnsi="GHEA Grapalat"/>
          <w:bCs/>
          <w:sz w:val="24"/>
          <w:szCs w:val="24"/>
          <w:lang w:val="af-ZA"/>
        </w:rPr>
        <w:t xml:space="preserve"> </w:t>
      </w:r>
    </w:p>
    <w:p w:rsidR="00F21C1A" w:rsidRPr="00F21C1A" w:rsidRDefault="001F2674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8</w:t>
      </w:r>
      <w:r w:rsidR="007E7DEF" w:rsidRPr="00AB580F">
        <w:rPr>
          <w:rFonts w:ascii="GHEA Grapalat" w:hAnsi="GHEA Grapalat"/>
          <w:sz w:val="24"/>
          <w:szCs w:val="24"/>
          <w:lang w:val="af-ZA"/>
        </w:rPr>
        <w:t xml:space="preserve">. </w:t>
      </w:r>
      <w:r w:rsidR="00F21C1A">
        <w:rPr>
          <w:rFonts w:ascii="GHEA Grapalat" w:hAnsi="GHEA Grapalat"/>
          <w:sz w:val="24"/>
          <w:szCs w:val="24"/>
          <w:lang w:val="hy-AM"/>
        </w:rPr>
        <w:t xml:space="preserve">Թույլատրել «Շիրակի տարածաշրջանային պետական քոլեջ» ՊՈԱԿ-ին իր </w:t>
      </w:r>
      <w:r w:rsidR="004A78B4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="00F21C1A">
        <w:rPr>
          <w:rFonts w:ascii="GHEA Grapalat" w:hAnsi="GHEA Grapalat"/>
          <w:sz w:val="24"/>
          <w:szCs w:val="24"/>
          <w:lang w:val="hy-AM"/>
        </w:rPr>
        <w:t>2020 թվականի մարտի 2-ին «</w:t>
      </w:r>
      <w:r w:rsidR="00F21C1A" w:rsidRPr="00F21C1A">
        <w:rPr>
          <w:rFonts w:ascii="GHEA Grapalat" w:hAnsi="GHEA Grapalat"/>
          <w:sz w:val="24"/>
          <w:szCs w:val="24"/>
          <w:lang w:val="hy-AM"/>
        </w:rPr>
        <w:t>Անդրեաս և Ընկերներ</w:t>
      </w:r>
      <w:r w:rsidR="00F21C1A">
        <w:rPr>
          <w:rFonts w:ascii="GHEA Grapalat" w:hAnsi="GHEA Grapalat"/>
          <w:sz w:val="24"/>
          <w:szCs w:val="24"/>
          <w:lang w:val="hy-AM"/>
        </w:rPr>
        <w:t>»</w:t>
      </w:r>
      <w:r w:rsidR="00F21C1A" w:rsidRPr="00F21C1A">
        <w:rPr>
          <w:rFonts w:ascii="GHEA Grapalat" w:hAnsi="GHEA Grapalat"/>
          <w:sz w:val="24"/>
          <w:szCs w:val="24"/>
          <w:lang w:val="hy-AM"/>
        </w:rPr>
        <w:t xml:space="preserve"> ՓԲ</w:t>
      </w:r>
      <w:r w:rsidR="00F21C1A">
        <w:rPr>
          <w:rFonts w:ascii="GHEA Grapalat" w:hAnsi="GHEA Grapalat"/>
          <w:sz w:val="24"/>
          <w:szCs w:val="24"/>
          <w:lang w:val="hy-AM"/>
        </w:rPr>
        <w:t xml:space="preserve">Ը-ի հետ կնքված </w:t>
      </w:r>
      <w:r w:rsidR="00F21C1A" w:rsidRPr="00F21C1A">
        <w:rPr>
          <w:rFonts w:ascii="GHEA Grapalat" w:hAnsi="GHEA Grapalat"/>
          <w:sz w:val="24"/>
          <w:szCs w:val="24"/>
          <w:lang w:val="hy-AM"/>
        </w:rPr>
        <w:t>թիվ ՀՀՇՄՏՔԲՄԱՇՁԲ-01/19 գնման պայմանագ</w:t>
      </w:r>
      <w:r w:rsidR="00F21C1A">
        <w:rPr>
          <w:rFonts w:ascii="GHEA Grapalat" w:hAnsi="GHEA Grapalat"/>
          <w:sz w:val="24"/>
          <w:szCs w:val="24"/>
          <w:lang w:val="hy-AM"/>
        </w:rPr>
        <w:t xml:space="preserve">րով </w:t>
      </w:r>
      <w:r w:rsidR="004A78B4">
        <w:rPr>
          <w:rFonts w:ascii="GHEA Grapalat" w:hAnsi="GHEA Grapalat"/>
          <w:sz w:val="24"/>
          <w:szCs w:val="24"/>
          <w:lang w:val="hy-AM"/>
        </w:rPr>
        <w:t xml:space="preserve">նախատեսված քոլեջի արհեստագործական մասնաշենքի կառուցման </w:t>
      </w:r>
      <w:r w:rsidR="004A78B4" w:rsidRPr="00F21C1A">
        <w:rPr>
          <w:rFonts w:ascii="GHEA Grapalat" w:hAnsi="GHEA Grapalat"/>
          <w:sz w:val="24"/>
          <w:szCs w:val="24"/>
          <w:lang w:val="hy-AM"/>
        </w:rPr>
        <w:t xml:space="preserve">աշխատանքների </w:t>
      </w:r>
      <w:r w:rsidR="004A78B4">
        <w:rPr>
          <w:rFonts w:ascii="GHEA Grapalat" w:hAnsi="GHEA Grapalat"/>
          <w:sz w:val="24"/>
          <w:szCs w:val="24"/>
          <w:lang w:val="hy-AM"/>
        </w:rPr>
        <w:t>կատարման ժամկետը երկարաձգել մինչև 2020 թվականի դեկտեմբերի 25-ը:</w:t>
      </w:r>
    </w:p>
    <w:p w:rsidR="00C631A7" w:rsidRPr="00AB580F" w:rsidRDefault="001F2674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9</w:t>
      </w:r>
      <w:r w:rsidR="00F21C1A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AB580F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AB580F">
        <w:rPr>
          <w:rFonts w:ascii="GHEA Grapalat" w:hAnsi="GHEA Grapalat"/>
          <w:sz w:val="24"/>
          <w:szCs w:val="24"/>
          <w:lang w:val="hy-AM"/>
        </w:rPr>
        <w:softHyphen/>
      </w:r>
      <w:r w:rsidR="00C631A7" w:rsidRPr="00AB580F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965186" w:rsidRPr="001F2674" w:rsidRDefault="00965186" w:rsidP="00A95FFC">
      <w:pPr>
        <w:tabs>
          <w:tab w:val="left" w:pos="3375"/>
        </w:tabs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AD51E6" w:rsidRPr="00AB580F" w:rsidRDefault="00AD51E6" w:rsidP="00A95FFC">
      <w:pPr>
        <w:tabs>
          <w:tab w:val="left" w:pos="3375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631A7" w:rsidRPr="00AB580F" w:rsidRDefault="00377403" w:rsidP="007917B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AB580F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AB580F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335E99" w:rsidRPr="00AB580F" w:rsidRDefault="00377403" w:rsidP="00C631A7">
      <w:pPr>
        <w:spacing w:line="360" w:lineRule="auto"/>
        <w:rPr>
          <w:rFonts w:ascii="GHEA Grapalat" w:hAnsi="GHEA Grapalat"/>
          <w:sz w:val="24"/>
          <w:szCs w:val="24"/>
          <w:lang w:val="en-US" w:eastAsia="hy-AM"/>
        </w:rPr>
      </w:pPr>
      <w:r w:rsidRPr="00AB580F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AB580F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AB580F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B580F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B580F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B580F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B580F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B580F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B580F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B580F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sectPr w:rsidR="00335E99" w:rsidRPr="00AB580F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A63" w:rsidRDefault="00A51A63" w:rsidP="009D58F6">
      <w:r>
        <w:separator/>
      </w:r>
    </w:p>
  </w:endnote>
  <w:endnote w:type="continuationSeparator" w:id="0">
    <w:p w:rsidR="00A51A63" w:rsidRDefault="00A51A63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A51A6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51A6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51A6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A63" w:rsidRDefault="00A51A63" w:rsidP="009D58F6">
      <w:r>
        <w:separator/>
      </w:r>
    </w:p>
  </w:footnote>
  <w:footnote w:type="continuationSeparator" w:id="0">
    <w:p w:rsidR="00A51A63" w:rsidRDefault="00A51A63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31629CB"/>
    <w:multiLevelType w:val="hybridMultilevel"/>
    <w:tmpl w:val="F41678CA"/>
    <w:lvl w:ilvl="0" w:tplc="46C08A6E">
      <w:start w:val="1"/>
      <w:numFmt w:val="decimal"/>
      <w:lvlText w:val="%1)"/>
      <w:lvlJc w:val="left"/>
      <w:pPr>
        <w:ind w:left="1429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51185"/>
    <w:rsid w:val="000571B3"/>
    <w:rsid w:val="0006796F"/>
    <w:rsid w:val="00096089"/>
    <w:rsid w:val="000A70ED"/>
    <w:rsid w:val="000C2B8D"/>
    <w:rsid w:val="000D173F"/>
    <w:rsid w:val="000D28ED"/>
    <w:rsid w:val="000D5A79"/>
    <w:rsid w:val="000F0E13"/>
    <w:rsid w:val="00105DF5"/>
    <w:rsid w:val="0015420F"/>
    <w:rsid w:val="00160D07"/>
    <w:rsid w:val="001664E1"/>
    <w:rsid w:val="0017635A"/>
    <w:rsid w:val="00196682"/>
    <w:rsid w:val="001B7FBC"/>
    <w:rsid w:val="001D2C1E"/>
    <w:rsid w:val="001F2674"/>
    <w:rsid w:val="00201F92"/>
    <w:rsid w:val="002237EA"/>
    <w:rsid w:val="002252B0"/>
    <w:rsid w:val="00263F8F"/>
    <w:rsid w:val="0027664E"/>
    <w:rsid w:val="002933E5"/>
    <w:rsid w:val="00294B15"/>
    <w:rsid w:val="002A5A4E"/>
    <w:rsid w:val="002C0945"/>
    <w:rsid w:val="002C6519"/>
    <w:rsid w:val="002C780C"/>
    <w:rsid w:val="002D13FD"/>
    <w:rsid w:val="002E4257"/>
    <w:rsid w:val="002F1B4C"/>
    <w:rsid w:val="002F34FE"/>
    <w:rsid w:val="002F4DED"/>
    <w:rsid w:val="00303907"/>
    <w:rsid w:val="00310528"/>
    <w:rsid w:val="003232DF"/>
    <w:rsid w:val="00327265"/>
    <w:rsid w:val="003317D3"/>
    <w:rsid w:val="003343AB"/>
    <w:rsid w:val="003348EF"/>
    <w:rsid w:val="00335E99"/>
    <w:rsid w:val="003378F9"/>
    <w:rsid w:val="00361B49"/>
    <w:rsid w:val="00377403"/>
    <w:rsid w:val="00383DD2"/>
    <w:rsid w:val="003959FD"/>
    <w:rsid w:val="003A1E69"/>
    <w:rsid w:val="003A4A32"/>
    <w:rsid w:val="003B1E6D"/>
    <w:rsid w:val="003B3BD2"/>
    <w:rsid w:val="003B63EB"/>
    <w:rsid w:val="003C0DF9"/>
    <w:rsid w:val="003F4726"/>
    <w:rsid w:val="004307F9"/>
    <w:rsid w:val="00483575"/>
    <w:rsid w:val="00493A1D"/>
    <w:rsid w:val="004A78B4"/>
    <w:rsid w:val="004D75C5"/>
    <w:rsid w:val="004D7DBF"/>
    <w:rsid w:val="00522621"/>
    <w:rsid w:val="0052344E"/>
    <w:rsid w:val="0054650D"/>
    <w:rsid w:val="005475DD"/>
    <w:rsid w:val="0055506F"/>
    <w:rsid w:val="00565A38"/>
    <w:rsid w:val="005744A3"/>
    <w:rsid w:val="005745CE"/>
    <w:rsid w:val="00590E53"/>
    <w:rsid w:val="005A281E"/>
    <w:rsid w:val="005B0027"/>
    <w:rsid w:val="005B48CC"/>
    <w:rsid w:val="005E0253"/>
    <w:rsid w:val="005E17E2"/>
    <w:rsid w:val="0060353B"/>
    <w:rsid w:val="00686373"/>
    <w:rsid w:val="006C493C"/>
    <w:rsid w:val="006D67A9"/>
    <w:rsid w:val="006D7E15"/>
    <w:rsid w:val="006F489A"/>
    <w:rsid w:val="0071092D"/>
    <w:rsid w:val="00722A5C"/>
    <w:rsid w:val="00743B26"/>
    <w:rsid w:val="00761338"/>
    <w:rsid w:val="00762849"/>
    <w:rsid w:val="00775D26"/>
    <w:rsid w:val="00775FFA"/>
    <w:rsid w:val="007917B7"/>
    <w:rsid w:val="007B305D"/>
    <w:rsid w:val="007E7DEF"/>
    <w:rsid w:val="00802A51"/>
    <w:rsid w:val="00802CF3"/>
    <w:rsid w:val="00810027"/>
    <w:rsid w:val="00811DB7"/>
    <w:rsid w:val="008138E4"/>
    <w:rsid w:val="00821F5A"/>
    <w:rsid w:val="00830BBC"/>
    <w:rsid w:val="00836F07"/>
    <w:rsid w:val="00854C25"/>
    <w:rsid w:val="008B047E"/>
    <w:rsid w:val="008C0DD1"/>
    <w:rsid w:val="008C1341"/>
    <w:rsid w:val="008D3117"/>
    <w:rsid w:val="008D41E8"/>
    <w:rsid w:val="00914499"/>
    <w:rsid w:val="009232AC"/>
    <w:rsid w:val="00944AB0"/>
    <w:rsid w:val="009637A6"/>
    <w:rsid w:val="00965186"/>
    <w:rsid w:val="009763C2"/>
    <w:rsid w:val="009A492F"/>
    <w:rsid w:val="009B3645"/>
    <w:rsid w:val="009C5A86"/>
    <w:rsid w:val="009D2317"/>
    <w:rsid w:val="009D3897"/>
    <w:rsid w:val="009D58F6"/>
    <w:rsid w:val="009F0233"/>
    <w:rsid w:val="00A066A3"/>
    <w:rsid w:val="00A07164"/>
    <w:rsid w:val="00A20370"/>
    <w:rsid w:val="00A24A5F"/>
    <w:rsid w:val="00A4017B"/>
    <w:rsid w:val="00A4267C"/>
    <w:rsid w:val="00A51A63"/>
    <w:rsid w:val="00A732DD"/>
    <w:rsid w:val="00A75247"/>
    <w:rsid w:val="00A769FE"/>
    <w:rsid w:val="00A87A6F"/>
    <w:rsid w:val="00A930ED"/>
    <w:rsid w:val="00A94785"/>
    <w:rsid w:val="00A95FFC"/>
    <w:rsid w:val="00AB580F"/>
    <w:rsid w:val="00AC51EB"/>
    <w:rsid w:val="00AC6498"/>
    <w:rsid w:val="00AD51E6"/>
    <w:rsid w:val="00AD5923"/>
    <w:rsid w:val="00AD6113"/>
    <w:rsid w:val="00AE7443"/>
    <w:rsid w:val="00B0515A"/>
    <w:rsid w:val="00B05654"/>
    <w:rsid w:val="00B13A01"/>
    <w:rsid w:val="00B15100"/>
    <w:rsid w:val="00B255B6"/>
    <w:rsid w:val="00B33DAD"/>
    <w:rsid w:val="00B40A39"/>
    <w:rsid w:val="00B47996"/>
    <w:rsid w:val="00B921AB"/>
    <w:rsid w:val="00B93791"/>
    <w:rsid w:val="00B96CCC"/>
    <w:rsid w:val="00BC6328"/>
    <w:rsid w:val="00BD66B5"/>
    <w:rsid w:val="00C11600"/>
    <w:rsid w:val="00C175D0"/>
    <w:rsid w:val="00C50F58"/>
    <w:rsid w:val="00C631A7"/>
    <w:rsid w:val="00C92246"/>
    <w:rsid w:val="00CB5F6A"/>
    <w:rsid w:val="00CD7E7F"/>
    <w:rsid w:val="00CE1854"/>
    <w:rsid w:val="00D00548"/>
    <w:rsid w:val="00D411FB"/>
    <w:rsid w:val="00D42D31"/>
    <w:rsid w:val="00D82FB2"/>
    <w:rsid w:val="00D82FC7"/>
    <w:rsid w:val="00D953D0"/>
    <w:rsid w:val="00DA08DE"/>
    <w:rsid w:val="00DB2AE9"/>
    <w:rsid w:val="00E001C0"/>
    <w:rsid w:val="00E07BFC"/>
    <w:rsid w:val="00E163C5"/>
    <w:rsid w:val="00E248D7"/>
    <w:rsid w:val="00E33063"/>
    <w:rsid w:val="00E33B72"/>
    <w:rsid w:val="00E43D95"/>
    <w:rsid w:val="00E83248"/>
    <w:rsid w:val="00E90409"/>
    <w:rsid w:val="00E9680A"/>
    <w:rsid w:val="00EA1E9F"/>
    <w:rsid w:val="00EF0C84"/>
    <w:rsid w:val="00F0443A"/>
    <w:rsid w:val="00F17577"/>
    <w:rsid w:val="00F21438"/>
    <w:rsid w:val="00F21C1A"/>
    <w:rsid w:val="00F370F7"/>
    <w:rsid w:val="00F451FD"/>
    <w:rsid w:val="00F8289F"/>
    <w:rsid w:val="00F842B6"/>
    <w:rsid w:val="00FA3F1E"/>
    <w:rsid w:val="00FA6D46"/>
    <w:rsid w:val="00FC429D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979</Words>
  <Characters>5584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https://mul2.gov.am/tasks/330448/oneclick/voroshum.docx?token=b6b19dab819b326e32fd4e8ba43af125</cp:keywords>
  <cp:lastModifiedBy>User</cp:lastModifiedBy>
  <cp:revision>29</cp:revision>
  <cp:lastPrinted>2020-08-24T14:40:00Z</cp:lastPrinted>
  <dcterms:created xsi:type="dcterms:W3CDTF">2020-08-06T06:35:00Z</dcterms:created>
  <dcterms:modified xsi:type="dcterms:W3CDTF">2020-09-09T07:18:00Z</dcterms:modified>
</cp:coreProperties>
</file>