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5A19B" w14:textId="77777777" w:rsidR="005D1A3E" w:rsidRDefault="005D1A3E" w:rsidP="005D1A3E">
      <w:pPr>
        <w:spacing w:line="360" w:lineRule="auto"/>
        <w:jc w:val="right"/>
        <w:rPr>
          <w:rFonts w:ascii="GHEA Grapalat" w:hAnsi="GHEA Grapalat" w:cs="Sylfaen"/>
          <w:sz w:val="24"/>
          <w:szCs w:val="24"/>
          <w:lang w:val="af-ZA"/>
        </w:rPr>
      </w:pPr>
      <w:bookmarkStart w:id="0" w:name="_GoBack"/>
      <w:bookmarkEnd w:id="0"/>
    </w:p>
    <w:p w14:paraId="3B7EAC88" w14:textId="77777777" w:rsidR="00F45B51" w:rsidRDefault="00F45B51" w:rsidP="005D1A3E">
      <w:pPr>
        <w:spacing w:line="360" w:lineRule="auto"/>
        <w:jc w:val="right"/>
        <w:rPr>
          <w:rFonts w:ascii="GHEA Grapalat" w:hAnsi="GHEA Grapalat" w:cs="Sylfaen"/>
          <w:sz w:val="24"/>
          <w:szCs w:val="24"/>
          <w:lang w:val="af-ZA"/>
        </w:rPr>
      </w:pPr>
    </w:p>
    <w:p w14:paraId="73D1C3C3" w14:textId="77777777" w:rsidR="00F45B51" w:rsidRDefault="00F45B51" w:rsidP="005D1A3E">
      <w:pPr>
        <w:spacing w:line="360" w:lineRule="auto"/>
        <w:jc w:val="right"/>
        <w:rPr>
          <w:rFonts w:ascii="GHEA Grapalat" w:hAnsi="GHEA Grapalat" w:cs="Sylfaen"/>
          <w:sz w:val="24"/>
          <w:szCs w:val="24"/>
          <w:lang w:val="af-ZA"/>
        </w:rPr>
      </w:pPr>
    </w:p>
    <w:p w14:paraId="1CD58264" w14:textId="05ADB3A7" w:rsidR="005D1A3E" w:rsidRDefault="005D1A3E" w:rsidP="005D1A3E">
      <w:pPr>
        <w:spacing w:line="360" w:lineRule="auto"/>
        <w:jc w:val="right"/>
        <w:rPr>
          <w:rFonts w:ascii="GHEA Grapalat" w:hAnsi="GHEA Grapalat" w:cstheme="minorBidi"/>
          <w:sz w:val="24"/>
          <w:szCs w:val="24"/>
          <w:lang w:val="hy-AM"/>
        </w:rPr>
      </w:pPr>
      <w:r>
        <w:rPr>
          <w:rFonts w:ascii="GHEA Grapalat" w:hAnsi="GHEA Grapalat" w:cs="Sylfaen"/>
          <w:sz w:val="24"/>
          <w:szCs w:val="24"/>
          <w:lang w:val="af-ZA"/>
        </w:rPr>
        <w:t>Նախագիծ</w:t>
      </w:r>
    </w:p>
    <w:p w14:paraId="45F7E9F4" w14:textId="77777777" w:rsidR="005D1A3E" w:rsidRDefault="005D1A3E" w:rsidP="005D1A3E">
      <w:pPr>
        <w:shd w:val="clear" w:color="auto" w:fill="FFFFFF"/>
        <w:ind w:firstLine="375"/>
        <w:jc w:val="center"/>
        <w:rPr>
          <w:rFonts w:ascii="GHEA Grapalat" w:hAnsi="GHEA Grapalat"/>
          <w:color w:val="000000"/>
          <w:sz w:val="24"/>
          <w:szCs w:val="24"/>
          <w:lang w:val="hy-AM" w:eastAsia="hy-AM"/>
        </w:rPr>
      </w:pPr>
      <w:r>
        <w:rPr>
          <w:rFonts w:ascii="GHEA Grapalat" w:hAnsi="GHEA Grapalat" w:cs="Sylfaen"/>
          <w:b/>
          <w:bCs/>
          <w:color w:val="000000"/>
          <w:sz w:val="24"/>
          <w:szCs w:val="24"/>
          <w:lang w:val="hy-AM" w:eastAsia="hy-AM"/>
        </w:rPr>
        <w:t>ՀԱՅԱՍՏԱՆԻ</w:t>
      </w:r>
      <w:r w:rsidRPr="0055737B">
        <w:rPr>
          <w:rFonts w:ascii="GHEA Grapalat" w:hAnsi="GHEA Grapalat" w:cs="Sylfaen"/>
          <w:b/>
          <w:bCs/>
          <w:color w:val="000000"/>
          <w:sz w:val="24"/>
          <w:szCs w:val="24"/>
          <w:lang w:val="af-ZA" w:eastAsia="hy-AM"/>
        </w:rPr>
        <w:t xml:space="preserve"> </w:t>
      </w:r>
      <w:r>
        <w:rPr>
          <w:rFonts w:ascii="GHEA Grapalat" w:hAnsi="GHEA Grapalat" w:cs="Sylfaen"/>
          <w:b/>
          <w:bCs/>
          <w:color w:val="000000"/>
          <w:sz w:val="24"/>
          <w:szCs w:val="24"/>
          <w:lang w:val="hy-AM" w:eastAsia="hy-AM"/>
        </w:rPr>
        <w:t>ՀԱՆՐԱՊԵՏՈՒԹՅԱՆ</w:t>
      </w:r>
      <w:r w:rsidRPr="0055737B">
        <w:rPr>
          <w:rFonts w:ascii="GHEA Grapalat" w:hAnsi="GHEA Grapalat" w:cs="Sylfaen"/>
          <w:b/>
          <w:bCs/>
          <w:color w:val="000000"/>
          <w:sz w:val="24"/>
          <w:szCs w:val="24"/>
          <w:lang w:val="af-ZA" w:eastAsia="hy-AM"/>
        </w:rPr>
        <w:t xml:space="preserve"> </w:t>
      </w:r>
      <w:r>
        <w:rPr>
          <w:rFonts w:ascii="GHEA Grapalat" w:hAnsi="GHEA Grapalat" w:cs="Sylfaen"/>
          <w:b/>
          <w:bCs/>
          <w:color w:val="000000"/>
          <w:sz w:val="24"/>
          <w:szCs w:val="24"/>
          <w:lang w:val="hy-AM" w:eastAsia="hy-AM"/>
        </w:rPr>
        <w:t>ԿԱՌԱՎԱՐՈՒԹՅՈՒՆ</w:t>
      </w:r>
    </w:p>
    <w:p w14:paraId="52D71540" w14:textId="77777777" w:rsidR="005D1A3E" w:rsidRDefault="005D1A3E" w:rsidP="005D1A3E">
      <w:pPr>
        <w:shd w:val="clear" w:color="auto" w:fill="FFFFFF"/>
        <w:ind w:firstLine="375"/>
        <w:jc w:val="center"/>
        <w:rPr>
          <w:rFonts w:ascii="GHEA Grapalat" w:hAnsi="GHEA Grapalat"/>
          <w:color w:val="000000"/>
          <w:sz w:val="24"/>
          <w:szCs w:val="24"/>
          <w:lang w:val="hy-AM" w:eastAsia="hy-AM"/>
        </w:rPr>
      </w:pPr>
      <w:r>
        <w:rPr>
          <w:rFonts w:ascii="Arial Unicode" w:hAnsi="Arial Unicode"/>
          <w:color w:val="000000"/>
          <w:sz w:val="24"/>
          <w:szCs w:val="24"/>
          <w:lang w:val="hy-AM" w:eastAsia="hy-AM"/>
        </w:rPr>
        <w:t> </w:t>
      </w:r>
    </w:p>
    <w:p w14:paraId="20570966" w14:textId="77777777" w:rsidR="005D1A3E" w:rsidRDefault="005D1A3E" w:rsidP="005D1A3E">
      <w:pPr>
        <w:shd w:val="clear" w:color="auto" w:fill="FFFFFF"/>
        <w:ind w:firstLine="375"/>
        <w:jc w:val="center"/>
        <w:rPr>
          <w:rFonts w:ascii="GHEA Grapalat" w:hAnsi="GHEA Grapalat"/>
          <w:color w:val="000000"/>
          <w:sz w:val="24"/>
          <w:szCs w:val="24"/>
          <w:lang w:val="hy-AM" w:eastAsia="hy-AM"/>
        </w:rPr>
      </w:pPr>
      <w:r>
        <w:rPr>
          <w:rFonts w:ascii="GHEA Grapalat" w:hAnsi="GHEA Grapalat" w:cs="Sylfaen"/>
          <w:b/>
          <w:bCs/>
          <w:color w:val="000000"/>
          <w:sz w:val="24"/>
          <w:szCs w:val="24"/>
          <w:lang w:val="hy-AM" w:eastAsia="hy-AM"/>
        </w:rPr>
        <w:t>ՈՐՈՇՈՒՄ</w:t>
      </w:r>
    </w:p>
    <w:p w14:paraId="46105D07" w14:textId="77777777" w:rsidR="005D1A3E" w:rsidRDefault="005D1A3E" w:rsidP="005D1A3E">
      <w:pPr>
        <w:shd w:val="clear" w:color="auto" w:fill="FFFFFF"/>
        <w:ind w:firstLine="375"/>
        <w:jc w:val="center"/>
        <w:rPr>
          <w:rFonts w:ascii="GHEA Grapalat" w:hAnsi="GHEA Grapalat"/>
          <w:color w:val="000000"/>
          <w:sz w:val="24"/>
          <w:szCs w:val="24"/>
          <w:lang w:val="hy-AM" w:eastAsia="hy-AM"/>
        </w:rPr>
      </w:pPr>
      <w:r>
        <w:rPr>
          <w:rFonts w:ascii="Arial Unicode" w:hAnsi="Arial Unicode"/>
          <w:color w:val="000000"/>
          <w:sz w:val="24"/>
          <w:szCs w:val="24"/>
          <w:lang w:val="hy-AM" w:eastAsia="hy-AM"/>
        </w:rPr>
        <w:t> </w:t>
      </w:r>
    </w:p>
    <w:p w14:paraId="7CCDC09D" w14:textId="77777777" w:rsidR="005D1A3E" w:rsidRDefault="005D1A3E" w:rsidP="005D1A3E">
      <w:pPr>
        <w:shd w:val="clear" w:color="auto" w:fill="FFFFFF"/>
        <w:ind w:firstLine="375"/>
        <w:jc w:val="center"/>
        <w:rPr>
          <w:rFonts w:ascii="GHEA Grapalat" w:hAnsi="GHEA Grapalat"/>
          <w:color w:val="000000"/>
          <w:sz w:val="24"/>
          <w:szCs w:val="24"/>
          <w:lang w:val="hy-AM" w:eastAsia="hy-AM"/>
        </w:rPr>
      </w:pPr>
      <w:r>
        <w:rPr>
          <w:rFonts w:ascii="GHEA Grapalat" w:hAnsi="GHEA Grapalat"/>
          <w:color w:val="000000"/>
          <w:sz w:val="24"/>
          <w:szCs w:val="24"/>
          <w:lang w:val="hy-AM" w:eastAsia="hy-AM"/>
        </w:rPr>
        <w:t>------</w:t>
      </w:r>
      <w:r>
        <w:rPr>
          <w:rFonts w:ascii="GHEA Grapalat" w:hAnsi="GHEA Grapalat" w:cs="Sylfaen"/>
          <w:color w:val="000000"/>
          <w:sz w:val="24"/>
          <w:szCs w:val="24"/>
          <w:lang w:val="hy-AM" w:eastAsia="hy-AM"/>
        </w:rPr>
        <w:t>ի</w:t>
      </w:r>
      <w:r w:rsidRPr="006B0A3A">
        <w:rPr>
          <w:rFonts w:ascii="GHEA Grapalat" w:hAnsi="GHEA Grapalat" w:cs="Sylfaen"/>
          <w:color w:val="000000"/>
          <w:sz w:val="24"/>
          <w:szCs w:val="24"/>
          <w:lang w:val="hy-AM" w:eastAsia="hy-AM"/>
        </w:rPr>
        <w:t xml:space="preserve"> </w:t>
      </w:r>
      <w:r>
        <w:rPr>
          <w:rFonts w:ascii="GHEA Grapalat" w:hAnsi="GHEA Grapalat" w:cs="Arial"/>
          <w:color w:val="000000"/>
          <w:sz w:val="24"/>
          <w:szCs w:val="24"/>
          <w:lang w:val="hy-AM" w:eastAsia="hy-AM"/>
        </w:rPr>
        <w:t>20</w:t>
      </w:r>
      <w:r w:rsidR="00471BCB">
        <w:rPr>
          <w:rFonts w:ascii="GHEA Grapalat" w:hAnsi="GHEA Grapalat" w:cs="Arial"/>
          <w:color w:val="000000"/>
          <w:sz w:val="24"/>
          <w:szCs w:val="24"/>
          <w:lang w:val="hy-AM" w:eastAsia="hy-AM"/>
        </w:rPr>
        <w:t>20</w:t>
      </w:r>
      <w:r w:rsidR="00BF4CAE">
        <w:rPr>
          <w:rFonts w:ascii="GHEA Grapalat" w:hAnsi="GHEA Grapalat" w:cs="Arial"/>
          <w:color w:val="000000"/>
          <w:sz w:val="24"/>
          <w:szCs w:val="24"/>
          <w:lang w:val="hy-AM" w:eastAsia="hy-AM"/>
        </w:rPr>
        <w:t xml:space="preserve"> </w:t>
      </w:r>
      <w:r>
        <w:rPr>
          <w:rFonts w:ascii="GHEA Grapalat" w:hAnsi="GHEA Grapalat" w:cs="Sylfaen"/>
          <w:color w:val="000000"/>
          <w:sz w:val="24"/>
          <w:szCs w:val="24"/>
          <w:lang w:val="hy-AM" w:eastAsia="hy-AM"/>
        </w:rPr>
        <w:t>թվականի</w:t>
      </w:r>
      <w:r>
        <w:rPr>
          <w:rFonts w:ascii="GHEA Grapalat" w:hAnsi="GHEA Grapalat" w:cs="Arial"/>
          <w:color w:val="000000"/>
          <w:sz w:val="24"/>
          <w:szCs w:val="24"/>
          <w:lang w:val="hy-AM" w:eastAsia="hy-AM"/>
        </w:rPr>
        <w:t xml:space="preserve"> N ------</w:t>
      </w:r>
      <w:r>
        <w:rPr>
          <w:rFonts w:ascii="GHEA Grapalat" w:hAnsi="GHEA Grapalat" w:cs="Sylfaen"/>
          <w:color w:val="000000"/>
          <w:sz w:val="24"/>
          <w:szCs w:val="24"/>
          <w:lang w:val="hy-AM" w:eastAsia="hy-AM"/>
        </w:rPr>
        <w:t>Ա</w:t>
      </w:r>
    </w:p>
    <w:p w14:paraId="7C633686" w14:textId="77777777" w:rsidR="005D1A3E" w:rsidRDefault="005D1A3E" w:rsidP="005D1A3E">
      <w:pPr>
        <w:shd w:val="clear" w:color="auto" w:fill="FFFFFF"/>
        <w:ind w:firstLine="375"/>
        <w:jc w:val="center"/>
        <w:rPr>
          <w:rFonts w:ascii="GHEA Grapalat" w:hAnsi="GHEA Grapalat"/>
          <w:color w:val="000000"/>
          <w:sz w:val="24"/>
          <w:szCs w:val="24"/>
          <w:lang w:val="hy-AM" w:eastAsia="hy-AM"/>
        </w:rPr>
      </w:pPr>
      <w:r>
        <w:rPr>
          <w:rFonts w:ascii="Arial Unicode" w:hAnsi="Arial Unicode"/>
          <w:color w:val="000000"/>
          <w:sz w:val="24"/>
          <w:szCs w:val="24"/>
          <w:lang w:val="hy-AM" w:eastAsia="hy-AM"/>
        </w:rPr>
        <w:t> </w:t>
      </w:r>
    </w:p>
    <w:p w14:paraId="052FBDAD" w14:textId="29818A78" w:rsidR="005D1A3E" w:rsidRPr="005669A5" w:rsidRDefault="005D1A3E" w:rsidP="005D1A3E">
      <w:pPr>
        <w:ind w:left="360" w:right="270"/>
        <w:jc w:val="center"/>
        <w:rPr>
          <w:rFonts w:ascii="GHEA Grapalat" w:hAnsi="GHEA Grapalat"/>
          <w:b/>
          <w:bCs/>
          <w:color w:val="000000"/>
          <w:sz w:val="24"/>
          <w:szCs w:val="24"/>
          <w:shd w:val="clear" w:color="auto" w:fill="FFFFFF"/>
          <w:lang w:val="hy-AM" w:eastAsia="hy-AM"/>
        </w:rPr>
      </w:pPr>
      <w:r w:rsidRPr="002E639D">
        <w:rPr>
          <w:rFonts w:ascii="GHEA Grapalat" w:hAnsi="GHEA Grapalat"/>
          <w:b/>
          <w:bCs/>
          <w:color w:val="000000"/>
          <w:sz w:val="24"/>
          <w:szCs w:val="24"/>
          <w:shd w:val="clear" w:color="auto" w:fill="FFFFFF"/>
          <w:lang w:val="hy-AM" w:eastAsia="hy-AM"/>
        </w:rPr>
        <w:t>«</w:t>
      </w:r>
      <w:r w:rsidR="005D2B10">
        <w:rPr>
          <w:rFonts w:ascii="GHEA Grapalat" w:hAnsi="GHEA Grapalat"/>
          <w:b/>
          <w:bCs/>
          <w:color w:val="000000"/>
          <w:sz w:val="24"/>
          <w:szCs w:val="24"/>
          <w:shd w:val="clear" w:color="auto" w:fill="FFFFFF"/>
          <w:lang w:val="hy-AM" w:eastAsia="hy-AM"/>
        </w:rPr>
        <w:t xml:space="preserve">ՃԱՐՏԱՐԱՊԵՏՈՒԹՅԱՆ ԵՎ ՇԻՆԱՐԱՐՈՒԹՅԱՆ </w:t>
      </w:r>
      <w:r w:rsidR="009B65E9">
        <w:rPr>
          <w:rFonts w:ascii="GHEA Grapalat" w:hAnsi="GHEA Grapalat" w:cs="Sylfaen"/>
          <w:b/>
          <w:color w:val="000000"/>
          <w:sz w:val="24"/>
          <w:szCs w:val="24"/>
          <w:shd w:val="clear" w:color="auto" w:fill="FFFFFF"/>
          <w:lang w:val="hy-AM"/>
        </w:rPr>
        <w:t xml:space="preserve">ՀԱՅԱՍՏԱՆԻ </w:t>
      </w:r>
      <w:r w:rsidR="005D2B10">
        <w:rPr>
          <w:rFonts w:ascii="GHEA Grapalat" w:hAnsi="GHEA Grapalat" w:cs="Sylfaen"/>
          <w:b/>
          <w:color w:val="000000"/>
          <w:sz w:val="24"/>
          <w:szCs w:val="24"/>
          <w:shd w:val="clear" w:color="auto" w:fill="FFFFFF"/>
          <w:lang w:val="hy-AM"/>
        </w:rPr>
        <w:t>ԱԶԳԱՅԻՆ</w:t>
      </w:r>
      <w:r w:rsidR="009B65E9">
        <w:rPr>
          <w:rFonts w:ascii="GHEA Grapalat" w:hAnsi="GHEA Grapalat" w:cs="Sylfaen"/>
          <w:b/>
          <w:color w:val="000000"/>
          <w:sz w:val="24"/>
          <w:szCs w:val="24"/>
          <w:shd w:val="clear" w:color="auto" w:fill="FFFFFF"/>
          <w:lang w:val="hy-AM"/>
        </w:rPr>
        <w:t xml:space="preserve"> ՀԱՄԱԼՍԱՐԱՆ</w:t>
      </w:r>
      <w:r w:rsidRPr="002E639D">
        <w:rPr>
          <w:rFonts w:ascii="GHEA Grapalat" w:hAnsi="GHEA Grapalat" w:cs="Arial"/>
          <w:b/>
          <w:bCs/>
          <w:color w:val="000000"/>
          <w:sz w:val="24"/>
          <w:szCs w:val="24"/>
          <w:shd w:val="clear" w:color="auto" w:fill="FFFFFF"/>
          <w:lang w:val="hy-AM" w:eastAsia="hy-AM"/>
        </w:rPr>
        <w:t>»</w:t>
      </w:r>
      <w:r w:rsidRPr="005669A5">
        <w:rPr>
          <w:rFonts w:ascii="GHEA Grapalat" w:hAnsi="GHEA Grapalat" w:cs="Arial"/>
          <w:b/>
          <w:bCs/>
          <w:color w:val="000000"/>
          <w:sz w:val="24"/>
          <w:szCs w:val="24"/>
          <w:shd w:val="clear" w:color="auto" w:fill="FFFFFF"/>
          <w:lang w:val="hy-AM" w:eastAsia="hy-AM"/>
        </w:rPr>
        <w:t xml:space="preserve"> </w:t>
      </w:r>
      <w:r w:rsidR="005D2B10">
        <w:rPr>
          <w:rFonts w:ascii="GHEA Grapalat" w:hAnsi="GHEA Grapalat" w:cs="Sylfaen"/>
          <w:b/>
          <w:bCs/>
          <w:color w:val="000000"/>
          <w:sz w:val="24"/>
          <w:szCs w:val="24"/>
          <w:shd w:val="clear" w:color="auto" w:fill="FFFFFF"/>
          <w:lang w:val="hy-AM" w:eastAsia="hy-AM"/>
        </w:rPr>
        <w:t>ՀԻՄՆԱԴՐԱՄԻ</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ՌԵԿՏՈՐԻ</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ԸՆՏՐՈՒԹՅԱՆ</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ԱՐԴՅՈՒՆՔՆԵՐԸ</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ՀԱՍՏԱՏԵԼՈՒ</w:t>
      </w:r>
      <w:r w:rsidRPr="005669A5">
        <w:rPr>
          <w:rFonts w:ascii="GHEA Grapalat" w:hAnsi="GHEA Grapalat" w:cs="Arial"/>
          <w:b/>
          <w:bCs/>
          <w:color w:val="000000"/>
          <w:sz w:val="24"/>
          <w:szCs w:val="24"/>
          <w:shd w:val="clear" w:color="auto" w:fill="FFFFFF"/>
          <w:lang w:val="hy-AM" w:eastAsia="hy-AM"/>
        </w:rPr>
        <w:t xml:space="preserve"> </w:t>
      </w:r>
      <w:r w:rsidRPr="005669A5">
        <w:rPr>
          <w:rFonts w:ascii="GHEA Grapalat" w:hAnsi="GHEA Grapalat" w:cs="Sylfaen"/>
          <w:b/>
          <w:bCs/>
          <w:color w:val="000000"/>
          <w:sz w:val="24"/>
          <w:szCs w:val="24"/>
          <w:shd w:val="clear" w:color="auto" w:fill="FFFFFF"/>
          <w:lang w:val="hy-AM" w:eastAsia="hy-AM"/>
        </w:rPr>
        <w:t>ՄԱՍԻՆ</w:t>
      </w:r>
    </w:p>
    <w:p w14:paraId="138C473A" w14:textId="77777777" w:rsidR="005D1A3E" w:rsidRPr="005669A5" w:rsidRDefault="005D1A3E" w:rsidP="005D1A3E">
      <w:pPr>
        <w:ind w:left="360" w:right="270"/>
        <w:jc w:val="center"/>
        <w:rPr>
          <w:rFonts w:ascii="GHEA Grapalat" w:hAnsi="GHEA Grapalat"/>
          <w:b/>
          <w:bCs/>
          <w:color w:val="000000"/>
          <w:sz w:val="24"/>
          <w:szCs w:val="24"/>
          <w:shd w:val="clear" w:color="auto" w:fill="FFFFFF"/>
          <w:lang w:val="hy-AM" w:eastAsia="hy-AM"/>
        </w:rPr>
      </w:pPr>
      <w:r w:rsidRPr="005669A5">
        <w:rPr>
          <w:rFonts w:ascii="Arial Unicode" w:hAnsi="Arial Unicode"/>
          <w:b/>
          <w:bCs/>
          <w:color w:val="000000"/>
          <w:sz w:val="24"/>
          <w:szCs w:val="24"/>
          <w:shd w:val="clear" w:color="auto" w:fill="FFFFFF"/>
          <w:lang w:val="hy-AM" w:eastAsia="hy-AM"/>
        </w:rPr>
        <w:t> </w:t>
      </w:r>
    </w:p>
    <w:p w14:paraId="07954A73" w14:textId="77777777" w:rsidR="005D1A3E" w:rsidRPr="005669A5" w:rsidRDefault="005D1A3E" w:rsidP="005D1A3E">
      <w:pPr>
        <w:shd w:val="clear" w:color="auto" w:fill="FFFFFF"/>
        <w:ind w:left="360" w:right="270" w:firstLine="375"/>
        <w:jc w:val="both"/>
        <w:rPr>
          <w:rFonts w:ascii="GHEA Grapalat" w:hAnsi="GHEA Grapalat"/>
          <w:color w:val="000000"/>
          <w:sz w:val="24"/>
          <w:szCs w:val="24"/>
          <w:lang w:val="hy-AM" w:eastAsia="hy-AM"/>
        </w:rPr>
      </w:pPr>
      <w:r w:rsidRPr="005669A5">
        <w:rPr>
          <w:rFonts w:ascii="GHEA Grapalat" w:hAnsi="GHEA Grapalat"/>
          <w:color w:val="000000"/>
          <w:sz w:val="24"/>
          <w:szCs w:val="24"/>
          <w:lang w:val="hy-AM" w:eastAsia="hy-AM"/>
        </w:rPr>
        <w:t>«</w:t>
      </w:r>
      <w:r w:rsidRPr="005669A5">
        <w:rPr>
          <w:rFonts w:ascii="GHEA Grapalat" w:hAnsi="GHEA Grapalat" w:cs="Sylfaen"/>
          <w:color w:val="000000"/>
          <w:sz w:val="24"/>
          <w:szCs w:val="24"/>
          <w:lang w:val="hy-AM" w:eastAsia="hy-AM"/>
        </w:rPr>
        <w:t>Բարձրագույն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և</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հետբուհական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մասնագիտական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կրթության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մասին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Հանրապետության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օրենքի</w:t>
      </w:r>
      <w:r w:rsidRPr="005669A5">
        <w:rPr>
          <w:rFonts w:ascii="GHEA Grapalat" w:hAnsi="GHEA Grapalat" w:cs="Arial"/>
          <w:color w:val="000000"/>
          <w:sz w:val="24"/>
          <w:szCs w:val="24"/>
          <w:lang w:val="hy-AM" w:eastAsia="hy-AM"/>
        </w:rPr>
        <w:t xml:space="preserve"> 15-</w:t>
      </w:r>
      <w:r w:rsidRPr="005669A5">
        <w:rPr>
          <w:rFonts w:ascii="GHEA Grapalat" w:hAnsi="GHEA Grapalat" w:cs="Sylfaen"/>
          <w:color w:val="000000"/>
          <w:sz w:val="24"/>
          <w:szCs w:val="24"/>
          <w:lang w:val="hy-AM" w:eastAsia="hy-AM"/>
        </w:rPr>
        <w:t>րդ</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հոդվածի</w:t>
      </w:r>
      <w:r w:rsidRPr="005669A5">
        <w:rPr>
          <w:rFonts w:ascii="GHEA Grapalat" w:hAnsi="GHEA Grapalat" w:cs="Arial"/>
          <w:color w:val="000000"/>
          <w:sz w:val="24"/>
          <w:szCs w:val="24"/>
          <w:lang w:val="hy-AM" w:eastAsia="hy-AM"/>
        </w:rPr>
        <w:t xml:space="preserve"> 4-</w:t>
      </w:r>
      <w:r w:rsidRPr="005669A5">
        <w:rPr>
          <w:rFonts w:ascii="GHEA Grapalat" w:hAnsi="GHEA Grapalat" w:cs="Sylfaen"/>
          <w:color w:val="000000"/>
          <w:sz w:val="24"/>
          <w:szCs w:val="24"/>
          <w:lang w:val="hy-AM" w:eastAsia="hy-AM"/>
        </w:rPr>
        <w:t>րդ</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մասի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պահանջին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համապատասխան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Հանրապետության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կառավարությունը</w:t>
      </w:r>
      <w:r w:rsidRPr="005669A5">
        <w:rPr>
          <w:rFonts w:ascii="Arial" w:hAnsi="Arial" w:cs="Arial"/>
          <w:color w:val="000000"/>
          <w:sz w:val="24"/>
          <w:szCs w:val="24"/>
          <w:lang w:val="hy-AM" w:eastAsia="hy-AM"/>
        </w:rPr>
        <w:t> </w:t>
      </w:r>
      <w:r w:rsidRPr="005669A5">
        <w:rPr>
          <w:rFonts w:ascii="GHEA Grapalat" w:hAnsi="GHEA Grapalat" w:cs="Sylfaen"/>
          <w:b/>
          <w:bCs/>
          <w:i/>
          <w:iCs/>
          <w:color w:val="000000"/>
          <w:sz w:val="24"/>
          <w:szCs w:val="24"/>
          <w:lang w:val="hy-AM" w:eastAsia="hy-AM"/>
        </w:rPr>
        <w:t>որոշում</w:t>
      </w:r>
      <w:r w:rsidRPr="005669A5">
        <w:rPr>
          <w:rFonts w:ascii="GHEA Grapalat" w:hAnsi="GHEA Grapalat" w:cs="Arial"/>
          <w:b/>
          <w:bCs/>
          <w:i/>
          <w:iCs/>
          <w:color w:val="000000"/>
          <w:sz w:val="24"/>
          <w:szCs w:val="24"/>
          <w:lang w:val="hy-AM" w:eastAsia="hy-AM"/>
        </w:rPr>
        <w:t xml:space="preserve"> </w:t>
      </w:r>
      <w:r w:rsidRPr="005669A5">
        <w:rPr>
          <w:rFonts w:ascii="GHEA Grapalat" w:hAnsi="GHEA Grapalat" w:cs="Sylfaen"/>
          <w:b/>
          <w:bCs/>
          <w:i/>
          <w:iCs/>
          <w:color w:val="000000"/>
          <w:sz w:val="24"/>
          <w:szCs w:val="24"/>
          <w:lang w:val="hy-AM" w:eastAsia="hy-AM"/>
        </w:rPr>
        <w:t>է</w:t>
      </w:r>
      <w:r w:rsidRPr="005669A5">
        <w:rPr>
          <w:rFonts w:ascii="GHEA Grapalat" w:hAnsi="GHEA Grapalat"/>
          <w:color w:val="000000"/>
          <w:sz w:val="24"/>
          <w:szCs w:val="24"/>
          <w:lang w:val="hy-AM" w:eastAsia="hy-AM"/>
        </w:rPr>
        <w:t>.</w:t>
      </w:r>
    </w:p>
    <w:p w14:paraId="0555D11B" w14:textId="49A368AA" w:rsidR="005D1A3E" w:rsidRPr="005669A5" w:rsidRDefault="005D1A3E" w:rsidP="005D1A3E">
      <w:pPr>
        <w:shd w:val="clear" w:color="auto" w:fill="FFFFFF"/>
        <w:ind w:left="360" w:right="270" w:firstLine="375"/>
        <w:jc w:val="both"/>
        <w:rPr>
          <w:rFonts w:ascii="GHEA Grapalat" w:hAnsi="GHEA Grapalat"/>
          <w:color w:val="000000"/>
          <w:sz w:val="24"/>
          <w:szCs w:val="24"/>
          <w:lang w:val="hy-AM" w:eastAsia="hy-AM"/>
        </w:rPr>
      </w:pPr>
      <w:r w:rsidRPr="005669A5">
        <w:rPr>
          <w:rFonts w:ascii="GHEA Grapalat" w:hAnsi="GHEA Grapalat"/>
          <w:color w:val="000000"/>
          <w:sz w:val="24"/>
          <w:szCs w:val="24"/>
          <w:lang w:val="hy-AM" w:eastAsia="hy-AM"/>
        </w:rPr>
        <w:t xml:space="preserve">1. </w:t>
      </w:r>
      <w:r w:rsidRPr="005669A5">
        <w:rPr>
          <w:rFonts w:ascii="GHEA Grapalat" w:hAnsi="GHEA Grapalat" w:cs="Sylfaen"/>
          <w:color w:val="000000"/>
          <w:sz w:val="24"/>
          <w:szCs w:val="24"/>
          <w:lang w:val="hy-AM" w:eastAsia="hy-AM"/>
        </w:rPr>
        <w:t>Հաստատել</w:t>
      </w:r>
      <w:r w:rsidRPr="005669A5">
        <w:rPr>
          <w:rFonts w:ascii="GHEA Grapalat" w:hAnsi="GHEA Grapalat" w:cs="Arial"/>
          <w:color w:val="000000"/>
          <w:sz w:val="24"/>
          <w:szCs w:val="24"/>
          <w:lang w:val="hy-AM" w:eastAsia="hy-AM"/>
        </w:rPr>
        <w:t xml:space="preserve"> </w:t>
      </w:r>
      <w:r w:rsidR="005D2B10" w:rsidRPr="005669A5">
        <w:rPr>
          <w:rFonts w:ascii="GHEA Grapalat" w:hAnsi="GHEA Grapalat"/>
          <w:bCs/>
          <w:color w:val="000000"/>
          <w:sz w:val="24"/>
          <w:szCs w:val="24"/>
          <w:shd w:val="clear" w:color="auto" w:fill="FFFFFF"/>
          <w:lang w:val="hy-AM" w:eastAsia="hy-AM"/>
        </w:rPr>
        <w:t>«</w:t>
      </w:r>
      <w:r w:rsidR="005D2B10">
        <w:rPr>
          <w:rFonts w:ascii="GHEA Grapalat" w:hAnsi="GHEA Grapalat" w:cs="Sylfaen"/>
          <w:color w:val="000000"/>
          <w:sz w:val="24"/>
          <w:szCs w:val="24"/>
          <w:shd w:val="clear" w:color="auto" w:fill="FFFFFF"/>
          <w:lang w:val="hy-AM"/>
        </w:rPr>
        <w:t>Ճարտարապետության և շինարարության Հայաստանի ազգային համալսարան</w:t>
      </w:r>
      <w:r w:rsidR="005D2B10" w:rsidRPr="00714C06">
        <w:rPr>
          <w:rFonts w:ascii="GHEA Grapalat" w:hAnsi="GHEA Grapalat" w:cs="Arial"/>
          <w:bCs/>
          <w:color w:val="000000"/>
          <w:sz w:val="24"/>
          <w:szCs w:val="24"/>
          <w:shd w:val="clear" w:color="auto" w:fill="FFFFFF"/>
          <w:lang w:val="hy-AM" w:eastAsia="hy-AM"/>
        </w:rPr>
        <w:t xml:space="preserve">» </w:t>
      </w:r>
      <w:r w:rsidR="005D2B10">
        <w:rPr>
          <w:rFonts w:ascii="GHEA Grapalat" w:hAnsi="GHEA Grapalat" w:cs="Sylfaen"/>
          <w:bCs/>
          <w:color w:val="000000"/>
          <w:sz w:val="24"/>
          <w:szCs w:val="24"/>
          <w:shd w:val="clear" w:color="auto" w:fill="FFFFFF"/>
          <w:lang w:val="hy-AM" w:eastAsia="hy-AM"/>
        </w:rPr>
        <w:t>հիմնադրամի</w:t>
      </w:r>
      <w:r w:rsidR="005D2B10" w:rsidRPr="005669A5">
        <w:rPr>
          <w:rFonts w:ascii="GHEA Grapalat" w:hAnsi="GHEA Grapalat" w:cs="Sylfaen"/>
          <w:color w:val="000000"/>
          <w:sz w:val="24"/>
          <w:szCs w:val="24"/>
          <w:lang w:val="hy-AM" w:eastAsia="hy-AM"/>
        </w:rPr>
        <w:t xml:space="preserve"> </w:t>
      </w:r>
      <w:r w:rsidRPr="005669A5">
        <w:rPr>
          <w:rFonts w:ascii="GHEA Grapalat" w:hAnsi="GHEA Grapalat" w:cs="Sylfaen"/>
          <w:color w:val="000000"/>
          <w:sz w:val="24"/>
          <w:szCs w:val="24"/>
          <w:lang w:val="hy-AM" w:eastAsia="hy-AM"/>
        </w:rPr>
        <w:t>ռեկտորի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պաշտոնում</w:t>
      </w:r>
      <w:r w:rsidRPr="005669A5">
        <w:rPr>
          <w:rFonts w:ascii="GHEA Grapalat" w:hAnsi="GHEA Grapalat" w:cs="Arial"/>
          <w:color w:val="000000"/>
          <w:sz w:val="24"/>
          <w:szCs w:val="24"/>
          <w:lang w:val="hy-AM" w:eastAsia="hy-AM"/>
        </w:rPr>
        <w:t xml:space="preserve"> </w:t>
      </w:r>
      <w:r w:rsidR="005D2B10">
        <w:rPr>
          <w:rFonts w:ascii="GHEA Grapalat" w:hAnsi="GHEA Grapalat" w:cs="Sylfaen"/>
          <w:color w:val="000000"/>
          <w:sz w:val="24"/>
          <w:szCs w:val="24"/>
          <w:lang w:val="hy-AM" w:eastAsia="hy-AM"/>
        </w:rPr>
        <w:t>Եղիազար Վահրամի</w:t>
      </w:r>
      <w:r w:rsidR="009B65E9">
        <w:rPr>
          <w:rFonts w:ascii="GHEA Grapalat" w:hAnsi="GHEA Grapalat" w:cs="Sylfaen"/>
          <w:color w:val="000000"/>
          <w:sz w:val="24"/>
          <w:szCs w:val="24"/>
          <w:lang w:val="hy-AM" w:eastAsia="hy-AM"/>
        </w:rPr>
        <w:t xml:space="preserve"> </w:t>
      </w:r>
      <w:r w:rsidR="005D2B10">
        <w:rPr>
          <w:rFonts w:ascii="GHEA Grapalat" w:hAnsi="GHEA Grapalat" w:cs="Sylfaen"/>
          <w:color w:val="000000"/>
          <w:sz w:val="24"/>
          <w:szCs w:val="24"/>
          <w:lang w:val="hy-AM" w:eastAsia="hy-AM"/>
        </w:rPr>
        <w:t>Վարդան</w:t>
      </w:r>
      <w:r>
        <w:rPr>
          <w:rFonts w:ascii="GHEA Grapalat" w:hAnsi="GHEA Grapalat" w:cs="Sylfaen"/>
          <w:color w:val="000000"/>
          <w:sz w:val="24"/>
          <w:szCs w:val="24"/>
          <w:lang w:val="hy-AM" w:eastAsia="hy-AM"/>
        </w:rPr>
        <w:t>յանի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ընտրության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արդյունքները</w:t>
      </w:r>
      <w:r w:rsidRPr="005669A5">
        <w:rPr>
          <w:rFonts w:ascii="GHEA Grapalat" w:hAnsi="GHEA Grapalat" w:cs="Arial"/>
          <w:color w:val="000000"/>
          <w:sz w:val="24"/>
          <w:szCs w:val="24"/>
          <w:lang w:val="hy-AM" w:eastAsia="hy-AM"/>
        </w:rPr>
        <w:t>:</w:t>
      </w:r>
    </w:p>
    <w:p w14:paraId="69A50220" w14:textId="77777777" w:rsidR="005D1A3E" w:rsidRPr="005669A5" w:rsidRDefault="005D1A3E" w:rsidP="005D1A3E">
      <w:pPr>
        <w:pStyle w:val="BodyText"/>
        <w:tabs>
          <w:tab w:val="left" w:pos="4680"/>
        </w:tabs>
        <w:spacing w:line="276" w:lineRule="auto"/>
        <w:ind w:left="360" w:right="270"/>
        <w:jc w:val="both"/>
        <w:rPr>
          <w:rFonts w:ascii="GHEA Grapalat" w:hAnsi="GHEA Grapalat" w:cs="Sylfaen"/>
          <w:sz w:val="24"/>
          <w:szCs w:val="24"/>
          <w:lang w:val="hy-AM"/>
        </w:rPr>
      </w:pPr>
    </w:p>
    <w:p w14:paraId="7A4F7976" w14:textId="77777777" w:rsidR="005D1A3E" w:rsidRPr="00A4429D" w:rsidRDefault="005D1A3E" w:rsidP="005D1A3E">
      <w:pPr>
        <w:pStyle w:val="BodyText"/>
        <w:tabs>
          <w:tab w:val="left" w:pos="4680"/>
        </w:tabs>
        <w:spacing w:line="276" w:lineRule="auto"/>
        <w:ind w:left="360" w:right="270"/>
        <w:jc w:val="both"/>
        <w:rPr>
          <w:rFonts w:ascii="GHEA Grapalat" w:hAnsi="GHEA Grapalat" w:cs="Sylfaen"/>
          <w:sz w:val="24"/>
          <w:szCs w:val="24"/>
          <w:lang w:val="hy-AM"/>
        </w:rPr>
      </w:pPr>
    </w:p>
    <w:p w14:paraId="55F39D06"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7DDBE470"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77D7A727"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73476C9"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2BDBAFD"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63BB37B3"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054CC49"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702DC277"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68A470B"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1D4358F"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65176A24"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4E4FD3F3"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6782E831"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412949E"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77DC2BB1"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54850B47"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0F0E84E1"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3B0C564C"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6357820A" w14:textId="77777777" w:rsidR="005D1A3E" w:rsidRPr="00A4429D" w:rsidRDefault="005D1A3E" w:rsidP="005D1A3E">
      <w:pPr>
        <w:pStyle w:val="BodyText"/>
        <w:tabs>
          <w:tab w:val="left" w:pos="4680"/>
        </w:tabs>
        <w:spacing w:line="276" w:lineRule="auto"/>
        <w:ind w:left="360" w:right="270"/>
        <w:jc w:val="center"/>
        <w:rPr>
          <w:rFonts w:ascii="GHEA Grapalat" w:hAnsi="GHEA Grapalat" w:cs="Sylfaen"/>
          <w:sz w:val="24"/>
          <w:szCs w:val="24"/>
          <w:lang w:val="hy-AM"/>
        </w:rPr>
      </w:pPr>
    </w:p>
    <w:p w14:paraId="2F24B112" w14:textId="77777777" w:rsidR="005D1A3E" w:rsidRPr="005669A5" w:rsidRDefault="005D1A3E" w:rsidP="005D1A3E">
      <w:pPr>
        <w:pStyle w:val="BodyText"/>
        <w:tabs>
          <w:tab w:val="left" w:pos="4680"/>
        </w:tabs>
        <w:spacing w:line="276" w:lineRule="auto"/>
        <w:ind w:left="360" w:right="270"/>
        <w:jc w:val="center"/>
        <w:rPr>
          <w:rFonts w:ascii="GHEA Grapalat" w:hAnsi="GHEA Grapalat" w:cs="Sylfaen"/>
          <w:sz w:val="24"/>
          <w:szCs w:val="24"/>
          <w:lang w:val="af-ZA"/>
        </w:rPr>
      </w:pPr>
    </w:p>
    <w:p w14:paraId="2DA9C78C" w14:textId="77777777" w:rsidR="00E95A33" w:rsidRDefault="00E95A33" w:rsidP="005D1A3E">
      <w:pPr>
        <w:pStyle w:val="BodyText"/>
        <w:tabs>
          <w:tab w:val="left" w:pos="4680"/>
        </w:tabs>
        <w:spacing w:line="276" w:lineRule="auto"/>
        <w:ind w:left="360" w:right="270"/>
        <w:jc w:val="center"/>
        <w:rPr>
          <w:rFonts w:ascii="GHEA Grapalat" w:hAnsi="GHEA Grapalat" w:cs="Sylfaen"/>
          <w:sz w:val="24"/>
          <w:szCs w:val="24"/>
          <w:lang w:val="hy-AM"/>
        </w:rPr>
      </w:pPr>
    </w:p>
    <w:p w14:paraId="65590EB0" w14:textId="77777777" w:rsidR="00E95A33" w:rsidRDefault="00E95A33" w:rsidP="00067010">
      <w:pPr>
        <w:pStyle w:val="BodyText"/>
        <w:tabs>
          <w:tab w:val="left" w:pos="4680"/>
        </w:tabs>
        <w:spacing w:line="276" w:lineRule="auto"/>
        <w:ind w:left="360" w:right="270" w:firstLine="270"/>
        <w:jc w:val="center"/>
        <w:rPr>
          <w:rFonts w:ascii="GHEA Grapalat" w:hAnsi="GHEA Grapalat" w:cs="Sylfaen"/>
          <w:sz w:val="24"/>
          <w:szCs w:val="24"/>
          <w:lang w:val="hy-AM"/>
        </w:rPr>
      </w:pPr>
    </w:p>
    <w:p w14:paraId="2495650F" w14:textId="77777777" w:rsidR="00E95A33" w:rsidRDefault="00E95A33" w:rsidP="00067010">
      <w:pPr>
        <w:pStyle w:val="BodyText"/>
        <w:tabs>
          <w:tab w:val="left" w:pos="4680"/>
        </w:tabs>
        <w:spacing w:line="276" w:lineRule="auto"/>
        <w:ind w:left="360" w:right="270" w:firstLine="270"/>
        <w:jc w:val="center"/>
        <w:rPr>
          <w:rFonts w:ascii="GHEA Grapalat" w:hAnsi="GHEA Grapalat" w:cs="Sylfaen"/>
          <w:sz w:val="24"/>
          <w:szCs w:val="24"/>
          <w:lang w:val="hy-AM"/>
        </w:rPr>
      </w:pPr>
    </w:p>
    <w:p w14:paraId="1252B23D" w14:textId="77777777" w:rsidR="00CA0D2C" w:rsidRDefault="00CA0D2C" w:rsidP="00067010">
      <w:pPr>
        <w:pStyle w:val="BodyText"/>
        <w:tabs>
          <w:tab w:val="left" w:pos="4680"/>
        </w:tabs>
        <w:spacing w:line="276" w:lineRule="auto"/>
        <w:ind w:left="360" w:right="270" w:firstLine="270"/>
        <w:jc w:val="center"/>
        <w:rPr>
          <w:rFonts w:ascii="GHEA Grapalat" w:hAnsi="GHEA Grapalat" w:cs="Sylfaen"/>
          <w:sz w:val="24"/>
          <w:szCs w:val="24"/>
          <w:lang w:val="hy-AM"/>
        </w:rPr>
      </w:pPr>
    </w:p>
    <w:p w14:paraId="098C9412" w14:textId="77777777" w:rsidR="00CA0D2C" w:rsidRDefault="00CA0D2C" w:rsidP="00067010">
      <w:pPr>
        <w:pStyle w:val="BodyText"/>
        <w:tabs>
          <w:tab w:val="left" w:pos="4680"/>
        </w:tabs>
        <w:spacing w:line="276" w:lineRule="auto"/>
        <w:ind w:left="360" w:right="270" w:firstLine="270"/>
        <w:jc w:val="center"/>
        <w:rPr>
          <w:rFonts w:ascii="GHEA Grapalat" w:hAnsi="GHEA Grapalat" w:cs="Sylfaen"/>
          <w:sz w:val="24"/>
          <w:szCs w:val="24"/>
          <w:lang w:val="hy-AM"/>
        </w:rPr>
      </w:pPr>
    </w:p>
    <w:p w14:paraId="71193C12" w14:textId="77777777" w:rsidR="00CA0D2C" w:rsidRDefault="00CA0D2C" w:rsidP="00067010">
      <w:pPr>
        <w:pStyle w:val="BodyText"/>
        <w:tabs>
          <w:tab w:val="left" w:pos="4680"/>
        </w:tabs>
        <w:spacing w:line="276" w:lineRule="auto"/>
        <w:ind w:left="360" w:right="270" w:firstLine="270"/>
        <w:jc w:val="center"/>
        <w:rPr>
          <w:rFonts w:ascii="GHEA Grapalat" w:hAnsi="GHEA Grapalat" w:cs="Sylfaen"/>
          <w:sz w:val="24"/>
          <w:szCs w:val="24"/>
          <w:lang w:val="hy-AM"/>
        </w:rPr>
      </w:pPr>
    </w:p>
    <w:p w14:paraId="70226DF4" w14:textId="77777777" w:rsidR="005D1A3E" w:rsidRPr="005669A5" w:rsidRDefault="005D1A3E" w:rsidP="00067010">
      <w:pPr>
        <w:pStyle w:val="BodyText"/>
        <w:tabs>
          <w:tab w:val="left" w:pos="4680"/>
        </w:tabs>
        <w:spacing w:line="276" w:lineRule="auto"/>
        <w:ind w:left="360" w:right="270" w:firstLine="270"/>
        <w:jc w:val="center"/>
        <w:rPr>
          <w:rFonts w:ascii="GHEA Grapalat" w:hAnsi="GHEA Grapalat"/>
          <w:sz w:val="24"/>
          <w:szCs w:val="24"/>
          <w:lang w:val="af-ZA"/>
        </w:rPr>
      </w:pPr>
      <w:r w:rsidRPr="005669A5">
        <w:rPr>
          <w:rFonts w:ascii="GHEA Grapalat" w:hAnsi="GHEA Grapalat" w:cs="Sylfaen"/>
          <w:sz w:val="24"/>
          <w:szCs w:val="24"/>
          <w:lang w:val="af-ZA"/>
        </w:rPr>
        <w:t>ՀԻՄՆԱՎՈՐՈՒՄ</w:t>
      </w:r>
    </w:p>
    <w:p w14:paraId="73E12DBD" w14:textId="2B0846ED" w:rsidR="005D1A3E" w:rsidRPr="005669A5" w:rsidRDefault="001912B8" w:rsidP="00067010">
      <w:pPr>
        <w:shd w:val="clear" w:color="auto" w:fill="FFFFFF"/>
        <w:ind w:left="360" w:right="270" w:firstLine="270"/>
        <w:jc w:val="center"/>
        <w:rPr>
          <w:rFonts w:ascii="GHEA Grapalat" w:hAnsi="GHEA Grapalat"/>
          <w:color w:val="000000"/>
          <w:sz w:val="24"/>
          <w:szCs w:val="24"/>
          <w:lang w:val="hy-AM" w:eastAsia="hy-AM"/>
        </w:rPr>
      </w:pPr>
      <w:r w:rsidRPr="005669A5">
        <w:rPr>
          <w:rFonts w:ascii="GHEA Grapalat" w:hAnsi="GHEA Grapalat"/>
          <w:bCs/>
          <w:color w:val="000000"/>
          <w:sz w:val="24"/>
          <w:szCs w:val="24"/>
          <w:shd w:val="clear" w:color="auto" w:fill="FFFFFF"/>
          <w:lang w:val="hy-AM" w:eastAsia="hy-AM"/>
        </w:rPr>
        <w:t>«</w:t>
      </w:r>
      <w:r>
        <w:rPr>
          <w:rFonts w:ascii="GHEA Grapalat" w:hAnsi="GHEA Grapalat" w:cs="Sylfaen"/>
          <w:color w:val="000000"/>
          <w:sz w:val="24"/>
          <w:szCs w:val="24"/>
          <w:shd w:val="clear" w:color="auto" w:fill="FFFFFF"/>
          <w:lang w:val="hy-AM"/>
        </w:rPr>
        <w:t>Ճարտարապետության և շինարարության Հայաստանի ազգային համալսարան</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bCs/>
          <w:color w:val="000000"/>
          <w:sz w:val="24"/>
          <w:szCs w:val="24"/>
          <w:lang w:val="hy-AM" w:eastAsia="hy-AM"/>
        </w:rPr>
        <w:t xml:space="preserve"> </w:t>
      </w:r>
      <w:r w:rsidR="005D1A3E" w:rsidRPr="005669A5">
        <w:rPr>
          <w:rFonts w:ascii="GHEA Grapalat" w:hAnsi="GHEA Grapalat" w:cs="Sylfaen"/>
          <w:bCs/>
          <w:color w:val="000000"/>
          <w:sz w:val="24"/>
          <w:szCs w:val="24"/>
          <w:lang w:val="hy-AM" w:eastAsia="hy-AM"/>
        </w:rPr>
        <w:t>ռեկտորի</w:t>
      </w:r>
      <w:r w:rsidR="005D1A3E" w:rsidRPr="005669A5">
        <w:rPr>
          <w:rFonts w:ascii="Arial" w:hAnsi="Arial" w:cs="Arial"/>
          <w:bCs/>
          <w:color w:val="000000"/>
          <w:sz w:val="24"/>
          <w:szCs w:val="24"/>
          <w:lang w:val="hy-AM" w:eastAsia="hy-AM"/>
        </w:rPr>
        <w:t> </w:t>
      </w:r>
      <w:r w:rsidR="005D1A3E" w:rsidRPr="005669A5">
        <w:rPr>
          <w:rFonts w:ascii="GHEA Grapalat" w:hAnsi="GHEA Grapalat" w:cs="Sylfaen"/>
          <w:bCs/>
          <w:color w:val="000000"/>
          <w:sz w:val="24"/>
          <w:szCs w:val="24"/>
          <w:lang w:val="hy-AM" w:eastAsia="hy-AM"/>
        </w:rPr>
        <w:t>ընտրության արդյունքները հաստատելու մասին»</w:t>
      </w:r>
    </w:p>
    <w:p w14:paraId="20A48E7E" w14:textId="7716EDD9" w:rsidR="005D1A3E" w:rsidRPr="005669A5" w:rsidRDefault="005D1A3E" w:rsidP="00067010">
      <w:pPr>
        <w:spacing w:line="276" w:lineRule="auto"/>
        <w:ind w:left="360" w:right="270" w:firstLine="270"/>
        <w:jc w:val="center"/>
        <w:rPr>
          <w:rFonts w:ascii="GHEA Grapalat" w:hAnsi="GHEA Grapalat"/>
          <w:sz w:val="24"/>
          <w:szCs w:val="24"/>
          <w:lang w:val="hy-AM"/>
        </w:rPr>
      </w:pPr>
      <w:r w:rsidRPr="005669A5">
        <w:rPr>
          <w:rFonts w:ascii="GHEA Grapalat" w:hAnsi="GHEA Grapalat"/>
          <w:sz w:val="24"/>
          <w:szCs w:val="24"/>
          <w:lang w:val="af-ZA"/>
        </w:rPr>
        <w:t xml:space="preserve"> </w:t>
      </w:r>
      <w:r w:rsidR="001912B8">
        <w:rPr>
          <w:rFonts w:ascii="GHEA Grapalat" w:hAnsi="GHEA Grapalat"/>
          <w:sz w:val="24"/>
          <w:szCs w:val="24"/>
          <w:lang w:val="hy-AM"/>
        </w:rPr>
        <w:t>Կ</w:t>
      </w:r>
      <w:r w:rsidRPr="005669A5">
        <w:rPr>
          <w:rFonts w:ascii="GHEA Grapalat" w:hAnsi="GHEA Grapalat"/>
          <w:sz w:val="24"/>
          <w:szCs w:val="24"/>
          <w:lang w:val="hy-AM"/>
        </w:rPr>
        <w:t>առավարության</w:t>
      </w:r>
      <w:r w:rsidRPr="005669A5">
        <w:rPr>
          <w:rFonts w:ascii="GHEA Grapalat" w:hAnsi="GHEA Grapalat"/>
          <w:sz w:val="24"/>
          <w:szCs w:val="24"/>
          <w:lang w:val="af-ZA"/>
        </w:rPr>
        <w:t xml:space="preserve"> որոշման նախագծի վերաբերյալ</w:t>
      </w:r>
    </w:p>
    <w:p w14:paraId="63FB41BA" w14:textId="77777777" w:rsidR="005D1A3E" w:rsidRPr="005669A5" w:rsidRDefault="005D1A3E" w:rsidP="00067010">
      <w:pPr>
        <w:spacing w:line="276" w:lineRule="auto"/>
        <w:ind w:left="360" w:right="270" w:firstLine="270"/>
        <w:jc w:val="center"/>
        <w:rPr>
          <w:rFonts w:ascii="GHEA Grapalat" w:hAnsi="GHEA Grapalat"/>
          <w:sz w:val="24"/>
          <w:szCs w:val="24"/>
          <w:lang w:val="hy-AM"/>
        </w:rPr>
      </w:pPr>
    </w:p>
    <w:p w14:paraId="39156120" w14:textId="77777777" w:rsidR="005D1A3E" w:rsidRPr="005669A5" w:rsidRDefault="005D1A3E" w:rsidP="00067010">
      <w:pPr>
        <w:autoSpaceDE w:val="0"/>
        <w:autoSpaceDN w:val="0"/>
        <w:adjustRightInd w:val="0"/>
        <w:spacing w:line="360" w:lineRule="auto"/>
        <w:ind w:left="360" w:right="270" w:firstLine="270"/>
        <w:jc w:val="both"/>
        <w:rPr>
          <w:rFonts w:ascii="GHEA Grapalat" w:hAnsi="GHEA Grapalat"/>
          <w:b/>
          <w:sz w:val="24"/>
          <w:szCs w:val="24"/>
          <w:lang w:val="hy-AM"/>
        </w:rPr>
      </w:pPr>
      <w:r>
        <w:rPr>
          <w:rFonts w:ascii="GHEA Grapalat" w:hAnsi="GHEA Grapalat"/>
          <w:b/>
          <w:sz w:val="24"/>
          <w:szCs w:val="24"/>
          <w:lang w:val="hy-AM"/>
        </w:rPr>
        <w:t xml:space="preserve">   </w:t>
      </w:r>
      <w:r w:rsidRPr="005669A5">
        <w:rPr>
          <w:rFonts w:ascii="GHEA Grapalat" w:hAnsi="GHEA Grapalat"/>
          <w:b/>
          <w:sz w:val="24"/>
          <w:szCs w:val="24"/>
          <w:lang w:val="hy-AM"/>
        </w:rPr>
        <w:t xml:space="preserve">Անհրաժեշտությունը. </w:t>
      </w:r>
    </w:p>
    <w:p w14:paraId="043BD954" w14:textId="0DE56524" w:rsidR="005D1A3E" w:rsidRPr="005669A5" w:rsidRDefault="001912B8" w:rsidP="00067010">
      <w:pPr>
        <w:spacing w:line="360" w:lineRule="auto"/>
        <w:ind w:left="360" w:right="270" w:firstLine="270"/>
        <w:jc w:val="both"/>
        <w:rPr>
          <w:rFonts w:ascii="GHEA Grapalat" w:hAnsi="GHEA Grapalat"/>
          <w:sz w:val="24"/>
          <w:szCs w:val="24"/>
          <w:lang w:val="hy-AM"/>
        </w:rPr>
      </w:pPr>
      <w:r w:rsidRPr="005669A5">
        <w:rPr>
          <w:rFonts w:ascii="GHEA Grapalat" w:hAnsi="GHEA Grapalat"/>
          <w:bCs/>
          <w:color w:val="000000"/>
          <w:sz w:val="24"/>
          <w:szCs w:val="24"/>
          <w:shd w:val="clear" w:color="auto" w:fill="FFFFFF"/>
          <w:lang w:val="hy-AM" w:eastAsia="hy-AM"/>
        </w:rPr>
        <w:t>«</w:t>
      </w:r>
      <w:r>
        <w:rPr>
          <w:rFonts w:ascii="GHEA Grapalat" w:hAnsi="GHEA Grapalat" w:cs="Sylfaen"/>
          <w:color w:val="000000"/>
          <w:sz w:val="24"/>
          <w:szCs w:val="24"/>
          <w:shd w:val="clear" w:color="auto" w:fill="FFFFFF"/>
          <w:lang w:val="hy-AM"/>
        </w:rPr>
        <w:t>Ճարտարապետության և շինարարության Հայաստանի ազգային համալսարան</w:t>
      </w:r>
      <w:r w:rsidRPr="00714C06">
        <w:rPr>
          <w:rFonts w:ascii="GHEA Grapalat" w:hAnsi="GHEA Grapalat" w:cs="Arial"/>
          <w:bCs/>
          <w:color w:val="000000"/>
          <w:sz w:val="24"/>
          <w:szCs w:val="24"/>
          <w:shd w:val="clear" w:color="auto" w:fill="FFFFFF"/>
          <w:lang w:val="hy-AM" w:eastAsia="hy-AM"/>
        </w:rPr>
        <w:t xml:space="preserve">» </w:t>
      </w:r>
      <w:r>
        <w:rPr>
          <w:rFonts w:ascii="GHEA Grapalat" w:hAnsi="GHEA Grapalat" w:cs="Sylfaen"/>
          <w:bCs/>
          <w:color w:val="000000"/>
          <w:sz w:val="24"/>
          <w:szCs w:val="24"/>
          <w:shd w:val="clear" w:color="auto" w:fill="FFFFFF"/>
          <w:lang w:val="hy-AM" w:eastAsia="hy-AM"/>
        </w:rPr>
        <w:t>հիմնադրամի</w:t>
      </w:r>
      <w:r w:rsidRPr="005669A5">
        <w:rPr>
          <w:rFonts w:ascii="GHEA Grapalat" w:hAnsi="GHEA Grapalat" w:cs="Sylfaen"/>
          <w:bCs/>
          <w:color w:val="000000"/>
          <w:sz w:val="24"/>
          <w:szCs w:val="24"/>
          <w:lang w:val="hy-AM" w:eastAsia="hy-AM"/>
        </w:rPr>
        <w:t xml:space="preserve"> </w:t>
      </w:r>
      <w:r w:rsidR="005D1A3E" w:rsidRPr="005669A5">
        <w:rPr>
          <w:rFonts w:ascii="GHEA Grapalat" w:hAnsi="GHEA Grapalat" w:cs="Sylfaen"/>
          <w:bCs/>
          <w:color w:val="000000"/>
          <w:sz w:val="24"/>
          <w:szCs w:val="24"/>
          <w:lang w:val="hy-AM" w:eastAsia="hy-AM"/>
        </w:rPr>
        <w:t>ռեկտորի</w:t>
      </w:r>
      <w:r w:rsidR="005D1A3E" w:rsidRPr="005669A5">
        <w:rPr>
          <w:rFonts w:ascii="Arial" w:hAnsi="Arial" w:cs="Arial"/>
          <w:bCs/>
          <w:color w:val="000000"/>
          <w:sz w:val="24"/>
          <w:szCs w:val="24"/>
          <w:lang w:val="hy-AM" w:eastAsia="hy-AM"/>
        </w:rPr>
        <w:t> </w:t>
      </w:r>
      <w:r w:rsidR="005D1A3E" w:rsidRPr="005669A5">
        <w:rPr>
          <w:rFonts w:ascii="GHEA Grapalat" w:hAnsi="GHEA Grapalat" w:cs="Sylfaen"/>
          <w:bCs/>
          <w:color w:val="000000"/>
          <w:sz w:val="24"/>
          <w:szCs w:val="24"/>
          <w:lang w:val="hy-AM" w:eastAsia="hy-AM"/>
        </w:rPr>
        <w:t xml:space="preserve">ընտրության արդյունքները հաստատելու մասին» </w:t>
      </w:r>
      <w:r>
        <w:rPr>
          <w:rFonts w:ascii="GHEA Grapalat" w:hAnsi="GHEA Grapalat"/>
          <w:sz w:val="24"/>
          <w:szCs w:val="24"/>
          <w:lang w:val="af-ZA"/>
        </w:rPr>
        <w:t>Կ</w:t>
      </w:r>
      <w:r w:rsidR="005D1A3E" w:rsidRPr="005669A5">
        <w:rPr>
          <w:rFonts w:ascii="GHEA Grapalat" w:hAnsi="GHEA Grapalat"/>
          <w:sz w:val="24"/>
          <w:szCs w:val="24"/>
          <w:lang w:val="hy-AM"/>
        </w:rPr>
        <w:t>առավարության</w:t>
      </w:r>
      <w:r w:rsidR="005D1A3E" w:rsidRPr="005669A5">
        <w:rPr>
          <w:rFonts w:ascii="GHEA Grapalat" w:hAnsi="GHEA Grapalat"/>
          <w:sz w:val="24"/>
          <w:szCs w:val="24"/>
          <w:lang w:val="af-ZA"/>
        </w:rPr>
        <w:t xml:space="preserve"> որոշման նախագծի </w:t>
      </w:r>
      <w:r w:rsidR="005D1A3E" w:rsidRPr="005669A5">
        <w:rPr>
          <w:rFonts w:ascii="GHEA Grapalat" w:hAnsi="GHEA Grapalat"/>
          <w:sz w:val="24"/>
          <w:szCs w:val="24"/>
          <w:lang w:val="hy-AM"/>
        </w:rPr>
        <w:t xml:space="preserve">ընդունման անհրաժեշտությունը բխում է </w:t>
      </w:r>
      <w:r w:rsidR="005D1A3E" w:rsidRPr="005669A5">
        <w:rPr>
          <w:rFonts w:ascii="GHEA Grapalat" w:hAnsi="GHEA Grapalat"/>
          <w:color w:val="000000"/>
          <w:sz w:val="24"/>
          <w:szCs w:val="24"/>
          <w:lang w:val="hy-AM" w:eastAsia="hy-AM"/>
        </w:rPr>
        <w:t>«</w:t>
      </w:r>
      <w:r w:rsidR="005D1A3E" w:rsidRPr="005669A5">
        <w:rPr>
          <w:rFonts w:ascii="GHEA Grapalat" w:hAnsi="GHEA Grapalat" w:cs="Sylfaen"/>
          <w:color w:val="000000"/>
          <w:sz w:val="24"/>
          <w:szCs w:val="24"/>
          <w:lang w:val="hy-AM" w:eastAsia="hy-AM"/>
        </w:rPr>
        <w:t>Բարձրագույն և հետբուհական մասնագիտական կրթության մասին</w:t>
      </w:r>
      <w:r w:rsidR="005D1A3E" w:rsidRPr="005669A5">
        <w:rPr>
          <w:rFonts w:ascii="GHEA Grapalat" w:hAnsi="GHEA Grapalat" w:cs="Arial"/>
          <w:color w:val="000000"/>
          <w:sz w:val="24"/>
          <w:szCs w:val="24"/>
          <w:lang w:val="hy-AM" w:eastAsia="hy-AM"/>
        </w:rPr>
        <w:t xml:space="preserve">» </w:t>
      </w:r>
      <w:r w:rsidR="005D1A3E" w:rsidRPr="005669A5">
        <w:rPr>
          <w:rFonts w:ascii="GHEA Grapalat" w:hAnsi="GHEA Grapalat" w:cs="Sylfaen"/>
          <w:color w:val="000000"/>
          <w:sz w:val="24"/>
          <w:szCs w:val="24"/>
          <w:lang w:val="hy-AM" w:eastAsia="hy-AM"/>
        </w:rPr>
        <w:t>Հայաստանի Հանրապետության օրենքի</w:t>
      </w:r>
      <w:r w:rsidR="005D1A3E" w:rsidRPr="005669A5">
        <w:rPr>
          <w:rFonts w:ascii="GHEA Grapalat" w:hAnsi="GHEA Grapalat" w:cs="Arial"/>
          <w:color w:val="000000"/>
          <w:sz w:val="24"/>
          <w:szCs w:val="24"/>
          <w:lang w:val="hy-AM" w:eastAsia="hy-AM"/>
        </w:rPr>
        <w:t xml:space="preserve"> 15-</w:t>
      </w:r>
      <w:r w:rsidR="005D1A3E" w:rsidRPr="005669A5">
        <w:rPr>
          <w:rFonts w:ascii="GHEA Grapalat" w:hAnsi="GHEA Grapalat" w:cs="Sylfaen"/>
          <w:color w:val="000000"/>
          <w:sz w:val="24"/>
          <w:szCs w:val="24"/>
          <w:lang w:val="hy-AM" w:eastAsia="hy-AM"/>
        </w:rPr>
        <w:t>րդ հոդվածի</w:t>
      </w:r>
      <w:r w:rsidR="005D1A3E" w:rsidRPr="005669A5">
        <w:rPr>
          <w:rFonts w:ascii="GHEA Grapalat" w:hAnsi="GHEA Grapalat" w:cs="Arial"/>
          <w:color w:val="000000"/>
          <w:sz w:val="24"/>
          <w:szCs w:val="24"/>
          <w:lang w:val="hy-AM" w:eastAsia="hy-AM"/>
        </w:rPr>
        <w:t xml:space="preserve"> 4-</w:t>
      </w:r>
      <w:r w:rsidR="005D1A3E" w:rsidRPr="005669A5">
        <w:rPr>
          <w:rFonts w:ascii="GHEA Grapalat" w:hAnsi="GHEA Grapalat" w:cs="Sylfaen"/>
          <w:color w:val="000000"/>
          <w:sz w:val="24"/>
          <w:szCs w:val="24"/>
          <w:lang w:val="hy-AM" w:eastAsia="hy-AM"/>
        </w:rPr>
        <w:t>րդ մասի պահանջներից:</w:t>
      </w:r>
    </w:p>
    <w:p w14:paraId="070D10AF" w14:textId="77777777" w:rsidR="005D1A3E" w:rsidRPr="005669A5" w:rsidRDefault="005D1A3E" w:rsidP="00067010">
      <w:pPr>
        <w:autoSpaceDE w:val="0"/>
        <w:autoSpaceDN w:val="0"/>
        <w:adjustRightInd w:val="0"/>
        <w:spacing w:line="360" w:lineRule="auto"/>
        <w:ind w:left="360" w:right="270" w:firstLine="270"/>
        <w:jc w:val="both"/>
        <w:rPr>
          <w:rFonts w:ascii="GHEA Grapalat" w:hAnsi="GHEA Grapalat"/>
          <w:b/>
          <w:sz w:val="24"/>
          <w:szCs w:val="24"/>
          <w:lang w:val="hy-AM"/>
        </w:rPr>
      </w:pPr>
    </w:p>
    <w:p w14:paraId="1B45C0A6" w14:textId="77777777" w:rsidR="005D1A3E" w:rsidRPr="005669A5" w:rsidRDefault="005D1A3E" w:rsidP="00067010">
      <w:pPr>
        <w:autoSpaceDE w:val="0"/>
        <w:autoSpaceDN w:val="0"/>
        <w:adjustRightInd w:val="0"/>
        <w:spacing w:line="360" w:lineRule="auto"/>
        <w:ind w:left="360" w:right="270" w:firstLine="270"/>
        <w:jc w:val="both"/>
        <w:rPr>
          <w:rFonts w:ascii="GHEA Grapalat" w:hAnsi="GHEA Grapalat"/>
          <w:b/>
          <w:sz w:val="24"/>
          <w:szCs w:val="24"/>
          <w:lang w:val="hy-AM"/>
        </w:rPr>
      </w:pPr>
      <w:r>
        <w:rPr>
          <w:rFonts w:ascii="GHEA Grapalat" w:hAnsi="GHEA Grapalat"/>
          <w:b/>
          <w:sz w:val="24"/>
          <w:szCs w:val="24"/>
          <w:lang w:val="hy-AM"/>
        </w:rPr>
        <w:t xml:space="preserve">   </w:t>
      </w:r>
      <w:r w:rsidRPr="005669A5">
        <w:rPr>
          <w:rFonts w:ascii="GHEA Grapalat" w:hAnsi="GHEA Grapalat"/>
          <w:b/>
          <w:sz w:val="24"/>
          <w:szCs w:val="24"/>
          <w:lang w:val="hy-AM"/>
        </w:rPr>
        <w:t>Ընթացիկ իրավիճակը և կարգավորման նպատակը.</w:t>
      </w:r>
    </w:p>
    <w:p w14:paraId="5DFC672F" w14:textId="77777777" w:rsidR="005D1A3E" w:rsidRPr="005669A5" w:rsidRDefault="005D1A3E" w:rsidP="00067010">
      <w:pPr>
        <w:autoSpaceDE w:val="0"/>
        <w:autoSpaceDN w:val="0"/>
        <w:adjustRightInd w:val="0"/>
        <w:spacing w:line="360" w:lineRule="auto"/>
        <w:ind w:left="360" w:right="270" w:firstLine="270"/>
        <w:jc w:val="both"/>
        <w:rPr>
          <w:rFonts w:ascii="GHEA Grapalat" w:hAnsi="GHEA Grapalat" w:cs="Sylfaen"/>
          <w:color w:val="000000"/>
          <w:sz w:val="24"/>
          <w:szCs w:val="24"/>
          <w:lang w:val="hy-AM" w:eastAsia="hy-AM"/>
        </w:rPr>
      </w:pPr>
      <w:r w:rsidRPr="005669A5">
        <w:rPr>
          <w:rFonts w:ascii="GHEA Grapalat" w:hAnsi="GHEA Grapalat"/>
          <w:color w:val="000000"/>
          <w:sz w:val="24"/>
          <w:szCs w:val="24"/>
          <w:lang w:val="hy-AM" w:eastAsia="hy-AM"/>
        </w:rPr>
        <w:t>«</w:t>
      </w:r>
      <w:r w:rsidRPr="005669A5">
        <w:rPr>
          <w:rFonts w:ascii="GHEA Grapalat" w:hAnsi="GHEA Grapalat" w:cs="Sylfaen"/>
          <w:color w:val="000000"/>
          <w:sz w:val="24"/>
          <w:szCs w:val="24"/>
          <w:lang w:val="hy-AM" w:eastAsia="hy-AM"/>
        </w:rPr>
        <w:t>Բարձրագույն և հետբուհական մասնագիտական կրթության մասին</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Հայաստանի Հանրապետության օրենքի</w:t>
      </w:r>
      <w:r w:rsidRPr="005669A5">
        <w:rPr>
          <w:rFonts w:ascii="GHEA Grapalat" w:hAnsi="GHEA Grapalat" w:cs="Arial"/>
          <w:color w:val="000000"/>
          <w:sz w:val="24"/>
          <w:szCs w:val="24"/>
          <w:lang w:val="hy-AM" w:eastAsia="hy-AM"/>
        </w:rPr>
        <w:t xml:space="preserve"> 15-</w:t>
      </w:r>
      <w:r w:rsidRPr="005669A5">
        <w:rPr>
          <w:rFonts w:ascii="GHEA Grapalat" w:hAnsi="GHEA Grapalat" w:cs="Sylfaen"/>
          <w:color w:val="000000"/>
          <w:sz w:val="24"/>
          <w:szCs w:val="24"/>
          <w:lang w:val="hy-AM" w:eastAsia="hy-AM"/>
        </w:rPr>
        <w:t>րդ հոդվածի</w:t>
      </w:r>
      <w:r w:rsidRPr="005669A5">
        <w:rPr>
          <w:rFonts w:ascii="GHEA Grapalat" w:hAnsi="GHEA Grapalat" w:cs="Arial"/>
          <w:color w:val="000000"/>
          <w:sz w:val="24"/>
          <w:szCs w:val="24"/>
          <w:lang w:val="hy-AM" w:eastAsia="hy-AM"/>
        </w:rPr>
        <w:t xml:space="preserve"> 4-</w:t>
      </w:r>
      <w:r w:rsidRPr="005669A5">
        <w:rPr>
          <w:rFonts w:ascii="GHEA Grapalat" w:hAnsi="GHEA Grapalat" w:cs="Sylfaen"/>
          <w:color w:val="000000"/>
          <w:sz w:val="24"/>
          <w:szCs w:val="24"/>
          <w:lang w:val="hy-AM" w:eastAsia="hy-AM"/>
        </w:rPr>
        <w:t>րդմասի համաձայն՝</w:t>
      </w:r>
    </w:p>
    <w:p w14:paraId="370F6FD5" w14:textId="77777777" w:rsidR="005D1A3E" w:rsidRPr="005669A5" w:rsidRDefault="005D1A3E" w:rsidP="00067010">
      <w:pPr>
        <w:shd w:val="clear" w:color="auto" w:fill="FFFFFF"/>
        <w:spacing w:line="360" w:lineRule="auto"/>
        <w:ind w:left="360" w:right="270" w:firstLine="270"/>
        <w:jc w:val="both"/>
        <w:rPr>
          <w:rFonts w:ascii="GHEA Grapalat" w:hAnsi="GHEA Grapalat"/>
          <w:color w:val="000000"/>
          <w:sz w:val="24"/>
          <w:szCs w:val="24"/>
          <w:lang w:val="hy-AM" w:eastAsia="hy-AM"/>
        </w:rPr>
      </w:pPr>
      <w:r w:rsidRPr="005669A5">
        <w:rPr>
          <w:rFonts w:ascii="GHEA Grapalat" w:hAnsi="GHEA Grapalat" w:cs="Sylfaen"/>
          <w:color w:val="000000"/>
          <w:sz w:val="24"/>
          <w:szCs w:val="24"/>
          <w:lang w:val="hy-AM" w:eastAsia="hy-AM"/>
        </w:rPr>
        <w:t>«Պետական բարձրագույն ուսումնական հաստատության ռեկտորն ընտրվում է Հայաստանի Հանրապետության օրենսդրությամբ և բարձրագույն ուսումնական հաստատության կանոնադրությամբ սահմանված բաց մրցույթի կարգով՝ ուսումնական հաստատության խորհրդում</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գաղտնի քվեարկությամբ</w:t>
      </w:r>
      <w:r w:rsidRPr="005669A5">
        <w:rPr>
          <w:rFonts w:ascii="GHEA Grapalat" w:hAnsi="GHEA Grapalat" w:cs="Arial"/>
          <w:color w:val="000000"/>
          <w:sz w:val="24"/>
          <w:szCs w:val="24"/>
          <w:lang w:val="hy-AM" w:eastAsia="hy-AM"/>
        </w:rPr>
        <w:t xml:space="preserve">, 5 </w:t>
      </w:r>
      <w:r w:rsidRPr="005669A5">
        <w:rPr>
          <w:rFonts w:ascii="GHEA Grapalat" w:hAnsi="GHEA Grapalat" w:cs="Sylfaen"/>
          <w:color w:val="000000"/>
          <w:sz w:val="24"/>
          <w:szCs w:val="24"/>
          <w:lang w:val="hy-AM" w:eastAsia="hy-AM"/>
        </w:rPr>
        <w:t>տարի ժամկետով</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Նույն անձը չի կարող ավելի քան երկու անգամ անընդմեջ ընտրվել ռեկտորի պաշտոնում</w:t>
      </w:r>
      <w:r w:rsidRPr="005669A5">
        <w:rPr>
          <w:rFonts w:ascii="GHEA Grapalat" w:hAnsi="GHEA Grapalat" w:cs="Arial"/>
          <w:color w:val="000000"/>
          <w:sz w:val="24"/>
          <w:szCs w:val="24"/>
          <w:lang w:val="hy-AM" w:eastAsia="hy-AM"/>
        </w:rPr>
        <w:t>:</w:t>
      </w:r>
    </w:p>
    <w:p w14:paraId="66421E96" w14:textId="77777777" w:rsidR="005D1A3E" w:rsidRPr="005669A5" w:rsidRDefault="005D1A3E" w:rsidP="00067010">
      <w:pPr>
        <w:shd w:val="clear" w:color="auto" w:fill="FFFFFF"/>
        <w:spacing w:line="360" w:lineRule="auto"/>
        <w:ind w:left="360" w:right="270" w:firstLine="270"/>
        <w:jc w:val="both"/>
        <w:rPr>
          <w:rFonts w:ascii="GHEA Grapalat" w:hAnsi="GHEA Grapalat"/>
          <w:color w:val="000000"/>
          <w:sz w:val="24"/>
          <w:szCs w:val="24"/>
          <w:lang w:val="hy-AM" w:eastAsia="hy-AM"/>
        </w:rPr>
      </w:pPr>
      <w:r w:rsidRPr="005669A5">
        <w:rPr>
          <w:rFonts w:ascii="GHEA Grapalat" w:hAnsi="GHEA Grapalat" w:cs="Sylfaen"/>
          <w:b/>
          <w:color w:val="000000"/>
          <w:sz w:val="24"/>
          <w:szCs w:val="24"/>
          <w:lang w:val="hy-AM" w:eastAsia="hy-AM"/>
        </w:rPr>
        <w:t>Ռեկտորի ընտրության արդյունքները հաստատում է հիմնադիրը</w:t>
      </w:r>
      <w:r w:rsidRPr="005669A5">
        <w:rPr>
          <w:rFonts w:ascii="GHEA Grapalat" w:hAnsi="GHEA Grapalat" w:cs="Arial"/>
          <w:b/>
          <w:color w:val="000000"/>
          <w:sz w:val="24"/>
          <w:szCs w:val="24"/>
          <w:lang w:val="hy-AM" w:eastAsia="hy-AM"/>
        </w:rPr>
        <w:t xml:space="preserve">: </w:t>
      </w:r>
      <w:r w:rsidRPr="005669A5">
        <w:rPr>
          <w:rFonts w:ascii="GHEA Grapalat" w:hAnsi="GHEA Grapalat" w:cs="Sylfaen"/>
          <w:color w:val="000000"/>
          <w:sz w:val="24"/>
          <w:szCs w:val="24"/>
          <w:lang w:val="hy-AM" w:eastAsia="hy-AM"/>
        </w:rPr>
        <w:t>Արդյունքներն անվավեր ճանաչելու դեպքում</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համաձայն գործող կարգի</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նշանակվում է ռեկտորի նոր ընտրություն</w:t>
      </w:r>
      <w:r w:rsidRPr="005669A5">
        <w:rPr>
          <w:rFonts w:ascii="GHEA Grapalat" w:hAnsi="GHEA Grapalat" w:cs="Arial"/>
          <w:color w:val="000000"/>
          <w:sz w:val="24"/>
          <w:szCs w:val="24"/>
          <w:lang w:val="hy-AM" w:eastAsia="hy-AM"/>
        </w:rPr>
        <w:t>:</w:t>
      </w:r>
    </w:p>
    <w:p w14:paraId="119C4307" w14:textId="77777777" w:rsidR="005D1A3E" w:rsidRPr="005669A5" w:rsidRDefault="005D1A3E" w:rsidP="00067010">
      <w:pPr>
        <w:shd w:val="clear" w:color="auto" w:fill="FFFFFF"/>
        <w:spacing w:line="360" w:lineRule="auto"/>
        <w:ind w:left="360" w:right="270" w:firstLine="270"/>
        <w:jc w:val="both"/>
        <w:rPr>
          <w:rFonts w:ascii="GHEA Grapalat" w:hAnsi="GHEA Grapalat"/>
          <w:color w:val="000000"/>
          <w:sz w:val="24"/>
          <w:szCs w:val="24"/>
          <w:lang w:val="hy-AM" w:eastAsia="hy-AM"/>
        </w:rPr>
      </w:pPr>
      <w:r w:rsidRPr="005669A5">
        <w:rPr>
          <w:rFonts w:ascii="GHEA Grapalat" w:hAnsi="GHEA Grapalat" w:cs="Sylfaen"/>
          <w:color w:val="000000"/>
          <w:sz w:val="24"/>
          <w:szCs w:val="24"/>
          <w:lang w:val="hy-AM" w:eastAsia="hy-AM"/>
        </w:rPr>
        <w:t xml:space="preserve">Եթե նույն թեկնածուն ընտրություններում հավաքում է </w:t>
      </w:r>
      <w:r w:rsidRPr="005669A5">
        <w:rPr>
          <w:rFonts w:ascii="Arial" w:hAnsi="Arial" w:cs="Arial"/>
          <w:color w:val="000000"/>
          <w:sz w:val="24"/>
          <w:szCs w:val="24"/>
          <w:lang w:val="hy-AM" w:eastAsia="hy-AM"/>
        </w:rPr>
        <w:t> </w:t>
      </w:r>
      <w:r w:rsidRPr="005669A5">
        <w:rPr>
          <w:rFonts w:ascii="GHEA Grapalat" w:hAnsi="GHEA Grapalat" w:cs="Sylfaen"/>
          <w:color w:val="000000"/>
          <w:sz w:val="24"/>
          <w:szCs w:val="24"/>
          <w:lang w:val="hy-AM" w:eastAsia="hy-AM"/>
        </w:rPr>
        <w:t>խորհրդի անդամների ձայների առնվազն երկու երրորդը</w:t>
      </w:r>
      <w:r w:rsidRPr="005669A5">
        <w:rPr>
          <w:rFonts w:ascii="GHEA Grapalat" w:hAnsi="GHEA Grapalat" w:cs="Arial"/>
          <w:color w:val="000000"/>
          <w:sz w:val="24"/>
          <w:szCs w:val="24"/>
          <w:lang w:val="hy-AM" w:eastAsia="hy-AM"/>
        </w:rPr>
        <w:t xml:space="preserve">, </w:t>
      </w:r>
      <w:r w:rsidRPr="005669A5">
        <w:rPr>
          <w:rFonts w:ascii="GHEA Grapalat" w:hAnsi="GHEA Grapalat" w:cs="Sylfaen"/>
          <w:color w:val="000000"/>
          <w:sz w:val="24"/>
          <w:szCs w:val="24"/>
          <w:lang w:val="hy-AM" w:eastAsia="hy-AM"/>
        </w:rPr>
        <w:t>ապա հիմնադիրը հաստատում է</w:t>
      </w:r>
      <w:r w:rsidRPr="005669A5">
        <w:rPr>
          <w:rFonts w:ascii="Arial" w:hAnsi="Arial" w:cs="Arial"/>
          <w:color w:val="000000"/>
          <w:sz w:val="24"/>
          <w:szCs w:val="24"/>
          <w:lang w:val="hy-AM" w:eastAsia="hy-AM"/>
        </w:rPr>
        <w:t> </w:t>
      </w:r>
      <w:r w:rsidRPr="005669A5">
        <w:rPr>
          <w:rFonts w:ascii="GHEA Grapalat" w:hAnsi="GHEA Grapalat" w:cs="Sylfaen"/>
          <w:color w:val="000000"/>
          <w:sz w:val="24"/>
          <w:szCs w:val="24"/>
          <w:lang w:val="hy-AM" w:eastAsia="hy-AM"/>
        </w:rPr>
        <w:t>խորհրդի որոշումը</w:t>
      </w:r>
      <w:r w:rsidRPr="005669A5">
        <w:rPr>
          <w:rFonts w:ascii="GHEA Grapalat" w:hAnsi="GHEA Grapalat"/>
          <w:color w:val="000000"/>
          <w:sz w:val="24"/>
          <w:szCs w:val="24"/>
          <w:lang w:val="hy-AM" w:eastAsia="hy-AM"/>
        </w:rPr>
        <w:t>:»:</w:t>
      </w:r>
    </w:p>
    <w:p w14:paraId="32C4118D" w14:textId="3CF8EDD9" w:rsidR="005D1A3E" w:rsidRPr="005669A5" w:rsidRDefault="00F05AA7" w:rsidP="00067010">
      <w:pPr>
        <w:autoSpaceDE w:val="0"/>
        <w:autoSpaceDN w:val="0"/>
        <w:adjustRightInd w:val="0"/>
        <w:spacing w:line="360" w:lineRule="auto"/>
        <w:ind w:left="360" w:right="270" w:firstLine="270"/>
        <w:jc w:val="both"/>
        <w:rPr>
          <w:rFonts w:ascii="GHEA Grapalat" w:hAnsi="GHEA Grapalat" w:cs="Sylfaen"/>
          <w:color w:val="000000"/>
          <w:sz w:val="24"/>
          <w:szCs w:val="24"/>
          <w:shd w:val="clear" w:color="auto" w:fill="FFFFFF"/>
          <w:lang w:val="hy-AM"/>
        </w:rPr>
      </w:pPr>
      <w:r w:rsidRPr="00240837">
        <w:rPr>
          <w:rFonts w:ascii="GHEA Grapalat" w:hAnsi="GHEA Grapalat"/>
          <w:color w:val="000000"/>
          <w:sz w:val="24"/>
          <w:szCs w:val="24"/>
          <w:shd w:val="clear" w:color="auto" w:fill="FFFFFF"/>
          <w:lang w:val="hy-AM"/>
        </w:rPr>
        <w:t xml:space="preserve">ՀՀ կառավարության </w:t>
      </w:r>
      <w:r w:rsidR="000E1843" w:rsidRPr="00240837">
        <w:rPr>
          <w:rFonts w:ascii="GHEA Grapalat" w:hAnsi="GHEA Grapalat" w:cs="Arial"/>
          <w:color w:val="000000"/>
          <w:sz w:val="24"/>
          <w:szCs w:val="24"/>
          <w:shd w:val="clear" w:color="auto" w:fill="FFFFFF"/>
          <w:lang w:val="hy-AM"/>
        </w:rPr>
        <w:t>20</w:t>
      </w:r>
      <w:r w:rsidR="00FB1A57" w:rsidRPr="00FB1A57">
        <w:rPr>
          <w:rFonts w:ascii="GHEA Grapalat" w:hAnsi="GHEA Grapalat" w:cs="Arial"/>
          <w:color w:val="000000"/>
          <w:sz w:val="24"/>
          <w:szCs w:val="24"/>
          <w:shd w:val="clear" w:color="auto" w:fill="FFFFFF"/>
          <w:lang w:val="hy-AM"/>
        </w:rPr>
        <w:t>14</w:t>
      </w:r>
      <w:r w:rsidR="000E1843" w:rsidRPr="00240837">
        <w:rPr>
          <w:rFonts w:ascii="GHEA Grapalat" w:hAnsi="GHEA Grapalat" w:cs="Arial"/>
          <w:color w:val="000000"/>
          <w:sz w:val="24"/>
          <w:szCs w:val="24"/>
          <w:shd w:val="clear" w:color="auto" w:fill="FFFFFF"/>
          <w:lang w:val="hy-AM"/>
        </w:rPr>
        <w:t xml:space="preserve"> </w:t>
      </w:r>
      <w:r w:rsidR="000E1843" w:rsidRPr="00240837">
        <w:rPr>
          <w:rFonts w:ascii="GHEA Grapalat" w:hAnsi="GHEA Grapalat" w:cs="Sylfaen"/>
          <w:color w:val="000000"/>
          <w:sz w:val="24"/>
          <w:szCs w:val="24"/>
          <w:shd w:val="clear" w:color="auto" w:fill="FFFFFF"/>
          <w:lang w:val="hy-AM"/>
        </w:rPr>
        <w:t>թվականի</w:t>
      </w:r>
      <w:r w:rsidR="000E1843" w:rsidRPr="00240837">
        <w:rPr>
          <w:rFonts w:ascii="GHEA Grapalat" w:hAnsi="GHEA Grapalat" w:cs="Arial"/>
          <w:color w:val="000000"/>
          <w:sz w:val="24"/>
          <w:szCs w:val="24"/>
          <w:shd w:val="clear" w:color="auto" w:fill="FFFFFF"/>
          <w:lang w:val="hy-AM"/>
        </w:rPr>
        <w:t xml:space="preserve"> </w:t>
      </w:r>
      <w:r w:rsidR="000E1843" w:rsidRPr="00240837">
        <w:rPr>
          <w:rFonts w:ascii="GHEA Grapalat" w:hAnsi="GHEA Grapalat"/>
          <w:color w:val="000000"/>
          <w:sz w:val="24"/>
          <w:szCs w:val="24"/>
          <w:shd w:val="clear" w:color="auto" w:fill="FFFFFF"/>
          <w:lang w:val="hy-AM"/>
        </w:rPr>
        <w:t xml:space="preserve"> </w:t>
      </w:r>
      <w:r w:rsidR="000E1843" w:rsidRPr="00240837">
        <w:rPr>
          <w:rFonts w:ascii="GHEA Grapalat" w:hAnsi="GHEA Grapalat" w:cs="Sylfaen"/>
          <w:color w:val="000000"/>
          <w:sz w:val="24"/>
          <w:szCs w:val="24"/>
          <w:shd w:val="clear" w:color="auto" w:fill="FFFFFF"/>
          <w:lang w:val="hy-AM"/>
        </w:rPr>
        <w:t>հո</w:t>
      </w:r>
      <w:r w:rsidR="00540013">
        <w:rPr>
          <w:rFonts w:ascii="GHEA Grapalat" w:hAnsi="GHEA Grapalat" w:cs="Sylfaen"/>
          <w:color w:val="000000"/>
          <w:sz w:val="24"/>
          <w:szCs w:val="24"/>
          <w:shd w:val="clear" w:color="auto" w:fill="FFFFFF"/>
          <w:lang w:val="hy-AM"/>
        </w:rPr>
        <w:t>ւնվար</w:t>
      </w:r>
      <w:r w:rsidR="000E1843" w:rsidRPr="00240837">
        <w:rPr>
          <w:rFonts w:ascii="GHEA Grapalat" w:hAnsi="GHEA Grapalat" w:cs="Sylfaen"/>
          <w:color w:val="000000"/>
          <w:sz w:val="24"/>
          <w:szCs w:val="24"/>
          <w:shd w:val="clear" w:color="auto" w:fill="FFFFFF"/>
          <w:lang w:val="hy-AM"/>
        </w:rPr>
        <w:t>ի</w:t>
      </w:r>
      <w:r w:rsidR="000E1843" w:rsidRPr="00240837">
        <w:rPr>
          <w:rFonts w:ascii="GHEA Grapalat" w:hAnsi="GHEA Grapalat" w:cs="Arial"/>
          <w:color w:val="000000"/>
          <w:sz w:val="24"/>
          <w:szCs w:val="24"/>
          <w:shd w:val="clear" w:color="auto" w:fill="FFFFFF"/>
          <w:lang w:val="hy-AM"/>
        </w:rPr>
        <w:t xml:space="preserve"> </w:t>
      </w:r>
      <w:r w:rsidR="00540013" w:rsidRPr="00540013">
        <w:rPr>
          <w:rFonts w:ascii="GHEA Grapalat" w:hAnsi="GHEA Grapalat"/>
          <w:color w:val="000000"/>
          <w:sz w:val="24"/>
          <w:szCs w:val="24"/>
          <w:shd w:val="clear" w:color="auto" w:fill="FFFFFF"/>
          <w:lang w:val="hy-AM"/>
        </w:rPr>
        <w:t>23</w:t>
      </w:r>
      <w:r w:rsidR="000E1843" w:rsidRPr="00240837">
        <w:rPr>
          <w:rFonts w:ascii="GHEA Grapalat" w:hAnsi="GHEA Grapalat"/>
          <w:color w:val="000000"/>
          <w:sz w:val="24"/>
          <w:szCs w:val="24"/>
          <w:shd w:val="clear" w:color="auto" w:fill="FFFFFF"/>
          <w:lang w:val="hy-AM"/>
        </w:rPr>
        <w:t xml:space="preserve">-ի </w:t>
      </w:r>
      <w:r w:rsidR="000E1843" w:rsidRPr="00240837">
        <w:rPr>
          <w:rFonts w:ascii="GHEA Grapalat" w:hAnsi="GHEA Grapalat" w:cs="Arial"/>
          <w:color w:val="000000"/>
          <w:sz w:val="24"/>
          <w:szCs w:val="24"/>
          <w:shd w:val="clear" w:color="auto" w:fill="FFFFFF"/>
          <w:lang w:val="hy-AM"/>
        </w:rPr>
        <w:t>N 8</w:t>
      </w:r>
      <w:r w:rsidR="00540013" w:rsidRPr="00540013">
        <w:rPr>
          <w:rFonts w:ascii="GHEA Grapalat" w:hAnsi="GHEA Grapalat" w:cs="Arial"/>
          <w:color w:val="000000"/>
          <w:sz w:val="24"/>
          <w:szCs w:val="24"/>
          <w:shd w:val="clear" w:color="auto" w:fill="FFFFFF"/>
          <w:lang w:val="hy-AM"/>
        </w:rPr>
        <w:t>0</w:t>
      </w:r>
      <w:r w:rsidR="000E1843" w:rsidRPr="00240837">
        <w:rPr>
          <w:rFonts w:ascii="GHEA Grapalat" w:hAnsi="GHEA Grapalat" w:cs="Arial"/>
          <w:color w:val="000000"/>
          <w:sz w:val="24"/>
          <w:szCs w:val="24"/>
          <w:shd w:val="clear" w:color="auto" w:fill="FFFFFF"/>
          <w:lang w:val="hy-AM"/>
        </w:rPr>
        <w:t>-</w:t>
      </w:r>
      <w:r w:rsidR="000E1843" w:rsidRPr="00240837">
        <w:rPr>
          <w:rFonts w:ascii="GHEA Grapalat" w:hAnsi="GHEA Grapalat" w:cs="Sylfaen"/>
          <w:color w:val="000000"/>
          <w:sz w:val="24"/>
          <w:szCs w:val="24"/>
          <w:shd w:val="clear" w:color="auto" w:fill="FFFFFF"/>
          <w:lang w:val="hy-AM"/>
        </w:rPr>
        <w:t>Ն որոշմամբ հաստատված</w:t>
      </w:r>
      <w:r w:rsidR="000E1843">
        <w:rPr>
          <w:rFonts w:ascii="Sylfaen" w:hAnsi="Sylfaen" w:cs="Sylfaen"/>
          <w:color w:val="000000"/>
          <w:sz w:val="21"/>
          <w:szCs w:val="21"/>
          <w:shd w:val="clear" w:color="auto" w:fill="FFFFFF"/>
          <w:lang w:val="hy-AM"/>
        </w:rPr>
        <w:t xml:space="preserve">  </w:t>
      </w:r>
      <w:r w:rsidR="00240837" w:rsidRPr="002E639D">
        <w:rPr>
          <w:rFonts w:ascii="GHEA Grapalat" w:hAnsi="GHEA Grapalat" w:cs="Arial"/>
          <w:color w:val="000000"/>
          <w:sz w:val="24"/>
          <w:szCs w:val="24"/>
          <w:lang w:val="hy-AM" w:eastAsia="hy-AM"/>
        </w:rPr>
        <w:t>«</w:t>
      </w:r>
      <w:r w:rsidR="00540013">
        <w:rPr>
          <w:rFonts w:ascii="GHEA Grapalat" w:hAnsi="GHEA Grapalat" w:cs="Sylfaen"/>
          <w:color w:val="000000"/>
          <w:sz w:val="24"/>
          <w:szCs w:val="24"/>
          <w:shd w:val="clear" w:color="auto" w:fill="FFFFFF"/>
          <w:lang w:val="hy-AM"/>
        </w:rPr>
        <w:t>Ճարտարապետության և շինարարության Հայաստանի ազգային համալսարան</w:t>
      </w:r>
      <w:r w:rsidR="00540013" w:rsidRPr="00714C06">
        <w:rPr>
          <w:rFonts w:ascii="GHEA Grapalat" w:hAnsi="GHEA Grapalat" w:cs="Arial"/>
          <w:bCs/>
          <w:color w:val="000000"/>
          <w:sz w:val="24"/>
          <w:szCs w:val="24"/>
          <w:shd w:val="clear" w:color="auto" w:fill="FFFFFF"/>
          <w:lang w:val="hy-AM" w:eastAsia="hy-AM"/>
        </w:rPr>
        <w:t xml:space="preserve">» </w:t>
      </w:r>
      <w:r w:rsidR="00540013">
        <w:rPr>
          <w:rFonts w:ascii="GHEA Grapalat" w:hAnsi="GHEA Grapalat" w:cs="Sylfaen"/>
          <w:bCs/>
          <w:color w:val="000000"/>
          <w:sz w:val="24"/>
          <w:szCs w:val="24"/>
          <w:shd w:val="clear" w:color="auto" w:fill="FFFFFF"/>
          <w:lang w:val="hy-AM" w:eastAsia="hy-AM"/>
        </w:rPr>
        <w:t>հիմնադրամի</w:t>
      </w:r>
      <w:r w:rsidR="000E1843" w:rsidRPr="005669A5">
        <w:rPr>
          <w:rFonts w:ascii="GHEA Grapalat" w:hAnsi="GHEA Grapalat" w:cs="Sylfaen"/>
          <w:color w:val="000000"/>
          <w:sz w:val="24"/>
          <w:szCs w:val="24"/>
          <w:shd w:val="clear" w:color="auto" w:fill="FFFFFF"/>
          <w:lang w:val="hy-AM"/>
        </w:rPr>
        <w:t xml:space="preserve"> </w:t>
      </w:r>
      <w:r w:rsidR="00240837">
        <w:rPr>
          <w:rFonts w:ascii="GHEA Grapalat" w:hAnsi="GHEA Grapalat" w:cs="Sylfaen"/>
          <w:color w:val="000000"/>
          <w:sz w:val="24"/>
          <w:szCs w:val="24"/>
          <w:shd w:val="clear" w:color="auto" w:fill="FFFFFF"/>
          <w:lang w:val="hy-AM"/>
        </w:rPr>
        <w:t xml:space="preserve"> կանոնադրության համաձայն </w:t>
      </w:r>
      <w:r w:rsidR="00AE1215">
        <w:rPr>
          <w:rFonts w:ascii="GHEA Grapalat" w:hAnsi="GHEA Grapalat" w:cs="Sylfaen"/>
          <w:color w:val="000000"/>
          <w:sz w:val="24"/>
          <w:szCs w:val="24"/>
          <w:shd w:val="clear" w:color="auto" w:fill="FFFFFF"/>
          <w:lang w:val="hy-AM"/>
        </w:rPr>
        <w:t xml:space="preserve">համալսարանի </w:t>
      </w:r>
      <w:r w:rsidR="005D1A3E" w:rsidRPr="005669A5">
        <w:rPr>
          <w:rFonts w:ascii="GHEA Grapalat" w:hAnsi="GHEA Grapalat" w:cs="Sylfaen"/>
          <w:color w:val="000000"/>
          <w:sz w:val="24"/>
          <w:szCs w:val="24"/>
          <w:shd w:val="clear" w:color="auto" w:fill="FFFFFF"/>
          <w:lang w:val="hy-AM"/>
        </w:rPr>
        <w:t>հիմնադիրը</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Հայաստանի</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Հանրապետությունն</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է</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ի</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դեմս</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Հայաստանի</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Հանրապետության</w:t>
      </w:r>
      <w:r w:rsidR="005D1A3E" w:rsidRPr="005669A5">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կառավարության:</w:t>
      </w:r>
    </w:p>
    <w:p w14:paraId="59475B69" w14:textId="77777777" w:rsidR="001A7F97" w:rsidRDefault="005D1A3E" w:rsidP="00DF2921">
      <w:pPr>
        <w:spacing w:line="360" w:lineRule="auto"/>
        <w:ind w:left="426" w:right="245"/>
        <w:jc w:val="both"/>
        <w:rPr>
          <w:rStyle w:val="Strong"/>
          <w:rFonts w:ascii="GHEA Grapalat" w:hAnsi="GHEA Grapalat"/>
          <w:color w:val="000000"/>
          <w:shd w:val="clear" w:color="auto" w:fill="FFFFFF"/>
          <w:lang w:val="hy-AM"/>
        </w:rPr>
      </w:pPr>
      <w:r w:rsidRPr="00984992">
        <w:rPr>
          <w:rStyle w:val="Strong"/>
          <w:rFonts w:ascii="GHEA Grapalat" w:hAnsi="GHEA Grapalat"/>
          <w:color w:val="000000"/>
          <w:shd w:val="clear" w:color="auto" w:fill="FFFFFF"/>
          <w:lang w:val="hy-AM"/>
        </w:rPr>
        <w:t xml:space="preserve">      </w:t>
      </w:r>
    </w:p>
    <w:p w14:paraId="26E215EE" w14:textId="77A95A0A" w:rsidR="005D1A3E" w:rsidRDefault="001A7F97" w:rsidP="00DF2921">
      <w:pPr>
        <w:spacing w:line="360" w:lineRule="auto"/>
        <w:ind w:left="426" w:right="245"/>
        <w:jc w:val="both"/>
        <w:rPr>
          <w:rFonts w:ascii="Cambria" w:hAnsi="Cambria" w:cs="Cambria"/>
          <w:color w:val="000000"/>
          <w:sz w:val="24"/>
          <w:szCs w:val="24"/>
          <w:lang w:val="hy-AM" w:eastAsia="hy-AM"/>
        </w:rPr>
      </w:pPr>
      <w:r>
        <w:rPr>
          <w:rStyle w:val="Strong"/>
          <w:rFonts w:ascii="GHEA Grapalat" w:hAnsi="GHEA Grapalat"/>
          <w:color w:val="000000"/>
          <w:shd w:val="clear" w:color="auto" w:fill="FFFFFF"/>
          <w:lang w:val="hy-AM"/>
        </w:rPr>
        <w:t xml:space="preserve">      </w:t>
      </w:r>
      <w:r w:rsidR="005D1A3E" w:rsidRPr="00984992">
        <w:rPr>
          <w:rStyle w:val="Strong"/>
          <w:rFonts w:ascii="GHEA Grapalat" w:hAnsi="GHEA Grapalat"/>
          <w:color w:val="000000"/>
          <w:shd w:val="clear" w:color="auto" w:fill="FFFFFF"/>
          <w:lang w:val="hy-AM"/>
        </w:rPr>
        <w:t xml:space="preserve"> </w:t>
      </w:r>
      <w:r w:rsidR="00AE1215" w:rsidRPr="00540013">
        <w:rPr>
          <w:rStyle w:val="Strong"/>
          <w:rFonts w:ascii="GHEA Grapalat" w:hAnsi="GHEA Grapalat"/>
          <w:b w:val="0"/>
          <w:color w:val="000000"/>
          <w:sz w:val="24"/>
          <w:szCs w:val="24"/>
          <w:shd w:val="clear" w:color="auto" w:fill="FFFFFF"/>
          <w:lang w:val="hy-AM"/>
        </w:rPr>
        <w:t>Նույն</w:t>
      </w:r>
      <w:r w:rsidR="005D1A3E" w:rsidRPr="00540013">
        <w:rPr>
          <w:rStyle w:val="Strong"/>
          <w:rFonts w:ascii="GHEA Grapalat" w:hAnsi="GHEA Grapalat"/>
          <w:b w:val="0"/>
          <w:color w:val="000000"/>
          <w:sz w:val="24"/>
          <w:szCs w:val="24"/>
          <w:shd w:val="clear" w:color="auto" w:fill="FFFFFF"/>
          <w:lang w:val="hy-AM"/>
        </w:rPr>
        <w:t xml:space="preserve"> կանոնադրության  </w:t>
      </w:r>
      <w:r w:rsidR="00540013" w:rsidRPr="00540013">
        <w:rPr>
          <w:rStyle w:val="Strong"/>
          <w:rFonts w:ascii="GHEA Grapalat" w:hAnsi="GHEA Grapalat"/>
          <w:b w:val="0"/>
          <w:color w:val="000000"/>
          <w:sz w:val="24"/>
          <w:szCs w:val="24"/>
          <w:shd w:val="clear" w:color="auto" w:fill="FFFFFF"/>
          <w:lang w:val="hy-AM"/>
        </w:rPr>
        <w:t>40</w:t>
      </w:r>
      <w:r w:rsidR="005D1A3E" w:rsidRPr="00540013">
        <w:rPr>
          <w:rFonts w:ascii="GHEA Grapalat" w:hAnsi="GHEA Grapalat" w:cs="Sylfaen"/>
          <w:b/>
          <w:color w:val="000000"/>
          <w:sz w:val="24"/>
          <w:szCs w:val="24"/>
          <w:shd w:val="clear" w:color="auto" w:fill="FFFFFF"/>
          <w:lang w:val="hy-AM"/>
        </w:rPr>
        <w:t>-</w:t>
      </w:r>
      <w:r w:rsidR="005D1A3E" w:rsidRPr="00540013">
        <w:rPr>
          <w:rFonts w:ascii="GHEA Grapalat" w:hAnsi="GHEA Grapalat" w:cs="Sylfaen"/>
          <w:color w:val="000000"/>
          <w:sz w:val="24"/>
          <w:szCs w:val="24"/>
          <w:shd w:val="clear" w:color="auto" w:fill="FFFFFF"/>
          <w:lang w:val="hy-AM"/>
        </w:rPr>
        <w:t>րդ կետով սահմանված է</w:t>
      </w:r>
      <w:r>
        <w:rPr>
          <w:rFonts w:ascii="GHEA Grapalat" w:hAnsi="GHEA Grapalat" w:cs="Sylfaen"/>
          <w:color w:val="000000"/>
          <w:sz w:val="24"/>
          <w:szCs w:val="24"/>
          <w:shd w:val="clear" w:color="auto" w:fill="FFFFFF"/>
          <w:lang w:val="hy-AM"/>
        </w:rPr>
        <w:t>.</w:t>
      </w:r>
      <w:r w:rsidR="005D1A3E" w:rsidRPr="00540013">
        <w:rPr>
          <w:rFonts w:ascii="GHEA Grapalat" w:hAnsi="GHEA Grapalat"/>
          <w:color w:val="000000"/>
          <w:sz w:val="24"/>
          <w:szCs w:val="24"/>
          <w:lang w:val="hy-AM" w:eastAsia="hy-AM"/>
        </w:rPr>
        <w:t xml:space="preserve"> «</w:t>
      </w:r>
      <w:r w:rsidR="00540013" w:rsidRPr="00540013">
        <w:rPr>
          <w:rFonts w:ascii="GHEA Grapalat" w:eastAsia="Arial Unicode" w:hAnsi="GHEA Grapalat" w:cs="Arial Unicode"/>
          <w:color w:val="000000"/>
          <w:sz w:val="24"/>
          <w:szCs w:val="24"/>
          <w:shd w:val="clear" w:color="auto" w:fill="FFFFFF"/>
          <w:lang w:val="hy-AM" w:eastAsia="en-US"/>
        </w:rPr>
        <w:t>Ռեկտորի ընտրության արդյունքները հաստատում է</w:t>
      </w:r>
      <w:r w:rsidR="00540013" w:rsidRPr="00540013">
        <w:rPr>
          <w:rFonts w:ascii="Cambria" w:eastAsia="Arial Unicode" w:hAnsi="Cambria" w:cs="Cambria"/>
          <w:color w:val="000000"/>
          <w:sz w:val="24"/>
          <w:szCs w:val="24"/>
          <w:shd w:val="clear" w:color="auto" w:fill="FFFFFF"/>
          <w:lang w:val="hy-AM" w:eastAsia="en-US"/>
        </w:rPr>
        <w:t> </w:t>
      </w:r>
      <w:r w:rsidR="00540013" w:rsidRPr="00540013">
        <w:rPr>
          <w:rFonts w:ascii="GHEA Grapalat" w:eastAsia="Arial Unicode" w:hAnsi="GHEA Grapalat" w:cs="Arial Unicode"/>
          <w:color w:val="000000"/>
          <w:sz w:val="24"/>
          <w:szCs w:val="24"/>
          <w:shd w:val="clear" w:color="auto" w:fill="FFFFFF"/>
          <w:lang w:val="hy-AM" w:eastAsia="en-US"/>
        </w:rPr>
        <w:t>Հայաստանի</w:t>
      </w:r>
      <w:r w:rsidR="00540013" w:rsidRPr="00540013">
        <w:rPr>
          <w:rFonts w:ascii="Cambria" w:eastAsia="Arial Unicode" w:hAnsi="Cambria" w:cs="Cambria"/>
          <w:color w:val="000000"/>
          <w:sz w:val="24"/>
          <w:szCs w:val="24"/>
          <w:shd w:val="clear" w:color="auto" w:fill="FFFFFF"/>
          <w:lang w:val="hy-AM" w:eastAsia="en-US"/>
        </w:rPr>
        <w:t> </w:t>
      </w:r>
      <w:r w:rsidR="00540013" w:rsidRPr="00540013">
        <w:rPr>
          <w:rFonts w:ascii="GHEA Grapalat" w:eastAsia="Arial Unicode" w:hAnsi="GHEA Grapalat" w:cs="Arial Unicode"/>
          <w:color w:val="000000"/>
          <w:sz w:val="24"/>
          <w:szCs w:val="24"/>
          <w:shd w:val="clear" w:color="auto" w:fill="FFFFFF"/>
          <w:lang w:val="hy-AM" w:eastAsia="en-US"/>
        </w:rPr>
        <w:t>Հանրապետության կառավարությունը: Արդյունքներն անվավեր ճանաչվելու դեպքում, համաձայն գործող կարգի, նշանակվում է ռեկտորի նոր ընտրություն: Եթե նույն թեկնածուն ընտրություններում հավաքում է հոգաբարձուների խորհրդի անդամների</w:t>
      </w:r>
      <w:r w:rsidR="00DF2921">
        <w:rPr>
          <w:rFonts w:ascii="GHEA Grapalat" w:eastAsia="Arial Unicode" w:hAnsi="GHEA Grapalat" w:cs="Arial Unicode"/>
          <w:color w:val="000000"/>
          <w:sz w:val="24"/>
          <w:szCs w:val="24"/>
          <w:shd w:val="clear" w:color="auto" w:fill="FFFFFF"/>
          <w:lang w:val="hy-AM" w:eastAsia="en-US"/>
        </w:rPr>
        <w:t xml:space="preserve"> </w:t>
      </w:r>
      <w:r w:rsidR="00540013" w:rsidRPr="00540013">
        <w:rPr>
          <w:rFonts w:ascii="GHEA Grapalat" w:eastAsia="Arial Unicode" w:hAnsi="GHEA Grapalat" w:cs="Arial Unicode"/>
          <w:color w:val="000000"/>
          <w:sz w:val="24"/>
          <w:szCs w:val="24"/>
          <w:shd w:val="clear" w:color="auto" w:fill="FFFFFF"/>
          <w:lang w:val="hy-AM" w:eastAsia="en-US"/>
        </w:rPr>
        <w:t>ձայների առնվազն 2/3-ը, ապա</w:t>
      </w:r>
      <w:r w:rsidR="00540013" w:rsidRPr="00540013">
        <w:rPr>
          <w:rFonts w:ascii="Cambria" w:eastAsia="Arial Unicode" w:hAnsi="Cambria" w:cs="Cambria"/>
          <w:color w:val="000000"/>
          <w:sz w:val="24"/>
          <w:szCs w:val="24"/>
          <w:shd w:val="clear" w:color="auto" w:fill="FFFFFF"/>
          <w:lang w:val="hy-AM" w:eastAsia="en-US"/>
        </w:rPr>
        <w:t> </w:t>
      </w:r>
      <w:r w:rsidR="00540013" w:rsidRPr="00540013">
        <w:rPr>
          <w:rFonts w:ascii="GHEA Grapalat" w:eastAsia="Arial Unicode" w:hAnsi="GHEA Grapalat" w:cs="Arial Unicode"/>
          <w:color w:val="000000"/>
          <w:sz w:val="24"/>
          <w:szCs w:val="24"/>
          <w:shd w:val="clear" w:color="auto" w:fill="FFFFFF"/>
          <w:lang w:val="hy-AM" w:eastAsia="en-US"/>
        </w:rPr>
        <w:t>Հայաստանի</w:t>
      </w:r>
      <w:r w:rsidR="00540013" w:rsidRPr="00540013">
        <w:rPr>
          <w:rFonts w:ascii="Cambria" w:eastAsia="Arial Unicode" w:hAnsi="Cambria" w:cs="Cambria"/>
          <w:color w:val="000000"/>
          <w:sz w:val="24"/>
          <w:szCs w:val="24"/>
          <w:shd w:val="clear" w:color="auto" w:fill="FFFFFF"/>
          <w:lang w:val="hy-AM" w:eastAsia="en-US"/>
        </w:rPr>
        <w:t> </w:t>
      </w:r>
      <w:r w:rsidR="00540013" w:rsidRPr="00540013">
        <w:rPr>
          <w:rFonts w:ascii="GHEA Grapalat" w:eastAsia="Arial Unicode" w:hAnsi="GHEA Grapalat" w:cs="Arial Unicode"/>
          <w:color w:val="000000"/>
          <w:sz w:val="24"/>
          <w:szCs w:val="24"/>
          <w:shd w:val="clear" w:color="auto" w:fill="FFFFFF"/>
          <w:lang w:val="hy-AM" w:eastAsia="en-US"/>
        </w:rPr>
        <w:t>Հանրապետության կառավարությունը հաստատում է խորհրդի որոշումը</w:t>
      </w:r>
      <w:r w:rsidR="005D1A3E" w:rsidRPr="00540013">
        <w:rPr>
          <w:rFonts w:ascii="GHEA Grapalat" w:hAnsi="GHEA Grapalat"/>
          <w:color w:val="000000"/>
          <w:sz w:val="24"/>
          <w:szCs w:val="24"/>
          <w:lang w:val="hy-AM" w:eastAsia="hy-AM"/>
        </w:rPr>
        <w:t>:»:</w:t>
      </w:r>
      <w:r w:rsidR="005D1A3E" w:rsidRPr="00540013">
        <w:rPr>
          <w:rFonts w:ascii="Cambria" w:hAnsi="Cambria" w:cs="Cambria"/>
          <w:color w:val="000000"/>
          <w:sz w:val="24"/>
          <w:szCs w:val="24"/>
          <w:lang w:val="hy-AM" w:eastAsia="hy-AM"/>
        </w:rPr>
        <w:t> </w:t>
      </w:r>
    </w:p>
    <w:p w14:paraId="0C8644FE" w14:textId="1ADDD932" w:rsidR="00041B85" w:rsidRPr="00540013" w:rsidRDefault="00041B85" w:rsidP="00AA2015">
      <w:pPr>
        <w:spacing w:line="360" w:lineRule="auto"/>
        <w:ind w:left="426" w:right="245" w:firstLine="141"/>
        <w:jc w:val="both"/>
        <w:rPr>
          <w:rFonts w:ascii="GHEA Grapalat" w:hAnsi="GHEA Grapalat"/>
          <w:sz w:val="24"/>
          <w:szCs w:val="24"/>
          <w:lang w:val="hy-AM" w:eastAsia="en-US"/>
        </w:rPr>
      </w:pPr>
      <w:r>
        <w:rPr>
          <w:rFonts w:ascii="Sylfaen" w:hAnsi="Sylfaen"/>
          <w:color w:val="000000"/>
          <w:sz w:val="24"/>
          <w:szCs w:val="24"/>
          <w:lang w:val="hy-AM" w:eastAsia="hy-AM"/>
        </w:rPr>
        <w:t xml:space="preserve">    </w:t>
      </w:r>
      <w:r w:rsidRPr="005669A5">
        <w:rPr>
          <w:rFonts w:ascii="GHEA Grapalat" w:hAnsi="GHEA Grapalat"/>
          <w:sz w:val="24"/>
          <w:szCs w:val="24"/>
          <w:lang w:val="hy-AM"/>
        </w:rPr>
        <w:t xml:space="preserve"> </w:t>
      </w:r>
      <w:r w:rsidR="001A7F97">
        <w:rPr>
          <w:rFonts w:ascii="GHEA Grapalat" w:hAnsi="GHEA Grapalat"/>
          <w:sz w:val="24"/>
          <w:szCs w:val="24"/>
          <w:lang w:val="hy-AM"/>
        </w:rPr>
        <w:t xml:space="preserve">Ըստ </w:t>
      </w:r>
      <w:r w:rsidRPr="00041B85">
        <w:rPr>
          <w:rFonts w:ascii="GHEA Grapalat" w:hAnsi="GHEA Grapalat"/>
          <w:sz w:val="24"/>
          <w:szCs w:val="24"/>
          <w:lang w:val="hy-AM"/>
        </w:rPr>
        <w:t xml:space="preserve">Կանոնադրության </w:t>
      </w:r>
      <w:r w:rsidRPr="00041B85">
        <w:rPr>
          <w:rFonts w:ascii="GHEA Grapalat" w:eastAsia="Arial Unicode" w:hAnsi="GHEA Grapalat" w:cs="Arial Unicode"/>
          <w:color w:val="000000"/>
          <w:sz w:val="24"/>
          <w:szCs w:val="24"/>
          <w:shd w:val="clear" w:color="auto" w:fill="FFFFFF"/>
          <w:lang w:val="hy-AM" w:eastAsia="en-US"/>
        </w:rPr>
        <w:t>38-րդ կետ</w:t>
      </w:r>
      <w:r w:rsidR="001A7F97">
        <w:rPr>
          <w:rFonts w:ascii="GHEA Grapalat" w:eastAsia="Arial Unicode" w:hAnsi="GHEA Grapalat" w:cs="Arial Unicode"/>
          <w:color w:val="000000"/>
          <w:sz w:val="24"/>
          <w:szCs w:val="24"/>
          <w:shd w:val="clear" w:color="auto" w:fill="FFFFFF"/>
          <w:lang w:val="hy-AM" w:eastAsia="en-US"/>
        </w:rPr>
        <w:t>ի.</w:t>
      </w:r>
      <w:r w:rsidRPr="00041B85">
        <w:rPr>
          <w:rFonts w:ascii="GHEA Grapalat" w:eastAsia="Arial Unicode" w:hAnsi="GHEA Grapalat" w:cs="Arial Unicode"/>
          <w:color w:val="000000"/>
          <w:sz w:val="24"/>
          <w:szCs w:val="24"/>
          <w:shd w:val="clear" w:color="auto" w:fill="FFFFFF"/>
          <w:lang w:val="hy-AM" w:eastAsia="en-US"/>
        </w:rPr>
        <w:t xml:space="preserve"> </w:t>
      </w:r>
      <w:r w:rsidR="00AA2015">
        <w:rPr>
          <w:rFonts w:ascii="GHEA Grapalat" w:eastAsia="Arial Unicode" w:hAnsi="GHEA Grapalat" w:cs="Arial Unicode"/>
          <w:color w:val="000000"/>
          <w:sz w:val="24"/>
          <w:szCs w:val="24"/>
          <w:shd w:val="clear" w:color="auto" w:fill="FFFFFF"/>
          <w:lang w:val="hy-AM" w:eastAsia="en-US"/>
        </w:rPr>
        <w:t>«</w:t>
      </w:r>
      <w:r w:rsidRPr="00041B85">
        <w:rPr>
          <w:rFonts w:ascii="GHEA Grapalat" w:eastAsia="Arial Unicode" w:hAnsi="GHEA Grapalat" w:cs="Arial Unicode"/>
          <w:color w:val="000000"/>
          <w:sz w:val="24"/>
          <w:szCs w:val="24"/>
          <w:shd w:val="clear" w:color="auto" w:fill="FFFFFF"/>
          <w:lang w:val="hy-AM" w:eastAsia="en-US"/>
        </w:rPr>
        <w:t>Ռեկտորի պաշտոնում կարող է ընտրվել</w:t>
      </w:r>
      <w:r w:rsidRPr="00041B85">
        <w:rPr>
          <w:rFonts w:ascii="Cambria" w:eastAsia="Arial Unicode" w:hAnsi="Cambria" w:cs="Cambria"/>
          <w:color w:val="000000"/>
          <w:sz w:val="24"/>
          <w:szCs w:val="24"/>
          <w:shd w:val="clear" w:color="auto" w:fill="FFFFFF"/>
          <w:lang w:val="hy-AM" w:eastAsia="en-US"/>
        </w:rPr>
        <w:t> </w:t>
      </w:r>
      <w:r w:rsidRPr="00041B85">
        <w:rPr>
          <w:rFonts w:ascii="GHEA Grapalat" w:eastAsia="Arial Unicode" w:hAnsi="GHEA Grapalat" w:cs="Arial Unicode"/>
          <w:color w:val="000000"/>
          <w:sz w:val="24"/>
          <w:szCs w:val="24"/>
          <w:shd w:val="clear" w:color="auto" w:fill="FFFFFF"/>
          <w:lang w:val="hy-AM" w:eastAsia="en-US"/>
        </w:rPr>
        <w:t>Հայաստանի</w:t>
      </w:r>
      <w:r w:rsidRPr="00041B85">
        <w:rPr>
          <w:rFonts w:ascii="Cambria" w:eastAsia="Arial Unicode" w:hAnsi="Cambria" w:cs="Cambria"/>
          <w:color w:val="000000"/>
          <w:sz w:val="24"/>
          <w:szCs w:val="24"/>
          <w:shd w:val="clear" w:color="auto" w:fill="FFFFFF"/>
          <w:lang w:val="hy-AM" w:eastAsia="en-US"/>
        </w:rPr>
        <w:t> </w:t>
      </w:r>
      <w:r w:rsidRPr="00041B85">
        <w:rPr>
          <w:rFonts w:ascii="GHEA Grapalat" w:eastAsia="Arial Unicode" w:hAnsi="GHEA Grapalat" w:cs="Arial Unicode"/>
          <w:color w:val="000000"/>
          <w:sz w:val="24"/>
          <w:szCs w:val="24"/>
          <w:shd w:val="clear" w:color="auto" w:fill="FFFFFF"/>
          <w:lang w:val="hy-AM" w:eastAsia="en-US"/>
        </w:rPr>
        <w:t>Հանրապետության այն գործունակ չափահաս քաղաքացին, որն ունի գիտությունների դոկտորի աստիճան և պրոֆեսորի գիտական կոչում:</w:t>
      </w:r>
      <w:r w:rsidR="00AA2015">
        <w:rPr>
          <w:rFonts w:ascii="GHEA Grapalat" w:eastAsia="Arial Unicode" w:hAnsi="GHEA Grapalat" w:cs="Arial Unicode"/>
          <w:color w:val="000000"/>
          <w:sz w:val="24"/>
          <w:szCs w:val="24"/>
          <w:shd w:val="clear" w:color="auto" w:fill="FFFFFF"/>
          <w:lang w:val="hy-AM" w:eastAsia="en-US"/>
        </w:rPr>
        <w:t>»։</w:t>
      </w:r>
    </w:p>
    <w:p w14:paraId="4A701EC8" w14:textId="221303DA" w:rsidR="00DD4D7C" w:rsidRPr="006959A7" w:rsidRDefault="006959A7" w:rsidP="00067010">
      <w:pPr>
        <w:pStyle w:val="NormalWeb"/>
        <w:shd w:val="clear" w:color="auto" w:fill="FFFFFF"/>
        <w:spacing w:before="0" w:beforeAutospacing="0" w:after="0" w:afterAutospacing="0" w:line="360" w:lineRule="auto"/>
        <w:ind w:left="360" w:right="270" w:firstLine="270"/>
        <w:jc w:val="both"/>
        <w:rPr>
          <w:rFonts w:ascii="Sylfaen" w:hAnsi="Sylfaen"/>
          <w:color w:val="000000"/>
          <w:lang w:val="hy-AM" w:eastAsia="hy-AM"/>
        </w:rPr>
      </w:pPr>
      <w:r>
        <w:rPr>
          <w:rFonts w:ascii="GHEA Grapalat" w:hAnsi="GHEA Grapalat" w:cs="Times Armenian"/>
          <w:lang w:val="hy-AM"/>
        </w:rPr>
        <w:t xml:space="preserve"> </w:t>
      </w:r>
      <w:r w:rsidRPr="00B53CDB">
        <w:rPr>
          <w:rFonts w:ascii="GHEA Grapalat" w:hAnsi="GHEA Grapalat" w:cs="Times Armenian"/>
          <w:lang w:val="af-ZA"/>
        </w:rPr>
        <w:t xml:space="preserve">2020 </w:t>
      </w:r>
      <w:r w:rsidRPr="006A79CD">
        <w:rPr>
          <w:rFonts w:ascii="GHEA Grapalat" w:hAnsi="GHEA Grapalat" w:cs="Sylfaen"/>
          <w:lang w:val="hy-AM"/>
        </w:rPr>
        <w:t>թվականի</w:t>
      </w:r>
      <w:r w:rsidRPr="00B53CDB">
        <w:rPr>
          <w:rFonts w:ascii="GHEA Grapalat" w:hAnsi="GHEA Grapalat"/>
          <w:lang w:val="af-ZA"/>
        </w:rPr>
        <w:t xml:space="preserve"> </w:t>
      </w:r>
      <w:r>
        <w:rPr>
          <w:rFonts w:ascii="GHEA Grapalat" w:hAnsi="GHEA Grapalat"/>
          <w:lang w:val="af-ZA"/>
        </w:rPr>
        <w:t xml:space="preserve"> </w:t>
      </w:r>
      <w:r w:rsidR="00AF4BE6">
        <w:rPr>
          <w:rFonts w:ascii="GHEA Grapalat" w:hAnsi="GHEA Grapalat"/>
          <w:lang w:val="hy-AM"/>
        </w:rPr>
        <w:t>նոյեմբեր</w:t>
      </w:r>
      <w:r w:rsidRPr="001227FD">
        <w:rPr>
          <w:rFonts w:ascii="GHEA Grapalat" w:hAnsi="GHEA Grapalat"/>
          <w:lang w:val="hy-AM"/>
        </w:rPr>
        <w:t>ի</w:t>
      </w:r>
      <w:r w:rsidRPr="001227FD">
        <w:rPr>
          <w:rFonts w:ascii="GHEA Grapalat" w:hAnsi="GHEA Grapalat"/>
          <w:lang w:val="af-ZA"/>
        </w:rPr>
        <w:t xml:space="preserve"> </w:t>
      </w:r>
      <w:r w:rsidRPr="001227FD">
        <w:rPr>
          <w:rFonts w:ascii="GHEA Grapalat" w:hAnsi="GHEA Grapalat"/>
          <w:lang w:val="hy-AM"/>
        </w:rPr>
        <w:t>1</w:t>
      </w:r>
      <w:r w:rsidR="00AF4BE6" w:rsidRPr="0057010D">
        <w:rPr>
          <w:rFonts w:ascii="GHEA Grapalat" w:hAnsi="GHEA Grapalat" w:cs="Sylfaen"/>
          <w:bCs/>
          <w:color w:val="000000"/>
          <w:shd w:val="clear" w:color="auto" w:fill="FFFFFF"/>
          <w:lang w:val="hy-AM" w:eastAsia="hy-AM"/>
        </w:rPr>
        <w:t>6</w:t>
      </w:r>
      <w:r w:rsidR="00AF4BE6">
        <w:rPr>
          <w:rFonts w:ascii="GHEA Grapalat" w:hAnsi="GHEA Grapalat" w:cs="Sylfaen"/>
          <w:bCs/>
          <w:color w:val="000000"/>
          <w:shd w:val="clear" w:color="auto" w:fill="FFFFFF"/>
          <w:lang w:val="hy-AM" w:eastAsia="hy-AM"/>
        </w:rPr>
        <w:t>-</w:t>
      </w:r>
      <w:r w:rsidRPr="006A79CD">
        <w:rPr>
          <w:rFonts w:ascii="GHEA Grapalat" w:hAnsi="GHEA Grapalat"/>
          <w:lang w:val="hy-AM"/>
        </w:rPr>
        <w:t>ին</w:t>
      </w:r>
      <w:r>
        <w:rPr>
          <w:rFonts w:ascii="GHEA Grapalat" w:hAnsi="GHEA Grapalat"/>
          <w:lang w:val="hy-AM"/>
        </w:rPr>
        <w:t xml:space="preserve"> տեղի է ունեցել</w:t>
      </w:r>
      <w:r>
        <w:rPr>
          <w:rFonts w:ascii="GHEA Grapalat" w:hAnsi="GHEA Grapalat" w:cs="Times Armenian"/>
          <w:lang w:val="hy-AM"/>
        </w:rPr>
        <w:t xml:space="preserve">  </w:t>
      </w:r>
      <w:r w:rsidR="00AF4BE6" w:rsidRPr="002E639D">
        <w:rPr>
          <w:rFonts w:ascii="GHEA Grapalat" w:hAnsi="GHEA Grapalat" w:cs="Arial"/>
          <w:color w:val="000000"/>
          <w:lang w:val="hy-AM" w:eastAsia="hy-AM"/>
        </w:rPr>
        <w:t>«</w:t>
      </w:r>
      <w:r w:rsidR="00AF4BE6">
        <w:rPr>
          <w:rFonts w:ascii="GHEA Grapalat" w:hAnsi="GHEA Grapalat" w:cs="Sylfaen"/>
          <w:color w:val="000000"/>
          <w:shd w:val="clear" w:color="auto" w:fill="FFFFFF"/>
          <w:lang w:val="hy-AM"/>
        </w:rPr>
        <w:t>Ճարտարապետության և շինարարության Հայաստանի ազգային համալսարան</w:t>
      </w:r>
      <w:r w:rsidR="00AF4BE6" w:rsidRPr="00714C06">
        <w:rPr>
          <w:rFonts w:ascii="GHEA Grapalat" w:hAnsi="GHEA Grapalat" w:cs="Arial"/>
          <w:bCs/>
          <w:color w:val="000000"/>
          <w:shd w:val="clear" w:color="auto" w:fill="FFFFFF"/>
          <w:lang w:val="hy-AM" w:eastAsia="hy-AM"/>
        </w:rPr>
        <w:t xml:space="preserve">» </w:t>
      </w:r>
      <w:r w:rsidR="00AF4BE6">
        <w:rPr>
          <w:rFonts w:ascii="GHEA Grapalat" w:hAnsi="GHEA Grapalat" w:cs="Sylfaen"/>
          <w:bCs/>
          <w:color w:val="000000"/>
          <w:shd w:val="clear" w:color="auto" w:fill="FFFFFF"/>
          <w:lang w:val="hy-AM" w:eastAsia="hy-AM"/>
        </w:rPr>
        <w:t>հիմնադրամի</w:t>
      </w:r>
      <w:r w:rsidR="00AF4BE6" w:rsidRPr="005669A5">
        <w:rPr>
          <w:rFonts w:ascii="GHEA Grapalat" w:hAnsi="GHEA Grapalat" w:cs="Sylfaen"/>
          <w:color w:val="000000"/>
          <w:shd w:val="clear" w:color="auto" w:fill="FFFFFF"/>
          <w:lang w:val="hy-AM"/>
        </w:rPr>
        <w:t xml:space="preserve"> </w:t>
      </w:r>
      <w:r w:rsidR="00AF4BE6">
        <w:rPr>
          <w:rFonts w:ascii="GHEA Grapalat" w:hAnsi="GHEA Grapalat" w:cs="Sylfaen"/>
          <w:color w:val="000000"/>
          <w:shd w:val="clear" w:color="auto" w:fill="FFFFFF"/>
          <w:lang w:val="hy-AM"/>
        </w:rPr>
        <w:t xml:space="preserve"> </w:t>
      </w:r>
      <w:r>
        <w:rPr>
          <w:rFonts w:ascii="GHEA Grapalat" w:hAnsi="GHEA Grapalat" w:cs="Sylfaen"/>
          <w:lang w:val="hy-AM"/>
        </w:rPr>
        <w:t>ռ</w:t>
      </w:r>
      <w:r w:rsidR="00DD4D7C">
        <w:rPr>
          <w:rFonts w:ascii="GHEA Grapalat" w:hAnsi="GHEA Grapalat" w:cs="Sylfaen"/>
          <w:color w:val="000000"/>
          <w:lang w:val="hy-AM"/>
        </w:rPr>
        <w:t>եկտորի թ</w:t>
      </w:r>
      <w:r w:rsidR="00DD4D7C" w:rsidRPr="008618F3">
        <w:rPr>
          <w:rFonts w:ascii="GHEA Grapalat" w:hAnsi="GHEA Grapalat" w:cs="Sylfaen"/>
          <w:color w:val="000000"/>
          <w:lang w:val="hy-AM"/>
        </w:rPr>
        <w:t>ափուր պաշտոնը զբաղեցնելու համար</w:t>
      </w:r>
      <w:r>
        <w:rPr>
          <w:rFonts w:ascii="GHEA Grapalat" w:hAnsi="GHEA Grapalat" w:cs="Sylfaen"/>
          <w:color w:val="000000"/>
          <w:lang w:val="hy-AM"/>
        </w:rPr>
        <w:t xml:space="preserve"> մրցույթ</w:t>
      </w:r>
      <w:r w:rsidR="00AF4BE6">
        <w:rPr>
          <w:rFonts w:ascii="GHEA Grapalat" w:hAnsi="GHEA Grapalat" w:cs="Sylfaen"/>
          <w:color w:val="000000"/>
          <w:lang w:val="hy-AM"/>
        </w:rPr>
        <w:t>։</w:t>
      </w:r>
      <w:r>
        <w:rPr>
          <w:rFonts w:ascii="GHEA Grapalat" w:hAnsi="GHEA Grapalat" w:cs="Sylfaen"/>
          <w:color w:val="000000"/>
          <w:lang w:val="hy-AM"/>
        </w:rPr>
        <w:t xml:space="preserve"> </w:t>
      </w:r>
    </w:p>
    <w:p w14:paraId="4A59B7E5" w14:textId="68676E8E" w:rsidR="00DD4D7C" w:rsidRDefault="00DD4D7C" w:rsidP="00AA2015">
      <w:pPr>
        <w:pStyle w:val="BodyTextIndent2"/>
        <w:spacing w:after="0" w:line="360" w:lineRule="auto"/>
        <w:jc w:val="both"/>
        <w:rPr>
          <w:rFonts w:ascii="GHEA Grapalat" w:hAnsi="GHEA Grapalat"/>
          <w:bCs/>
          <w:sz w:val="24"/>
          <w:szCs w:val="24"/>
          <w:lang w:val="hy-AM"/>
        </w:rPr>
      </w:pPr>
      <w:r>
        <w:rPr>
          <w:rFonts w:ascii="GHEA Grapalat" w:hAnsi="GHEA Grapalat" w:cs="Sylfaen"/>
          <w:bCs/>
          <w:sz w:val="24"/>
          <w:szCs w:val="24"/>
          <w:lang w:val="hy-AM"/>
        </w:rPr>
        <w:t xml:space="preserve">      </w:t>
      </w:r>
      <w:r w:rsidR="003435FC">
        <w:rPr>
          <w:rFonts w:ascii="GHEA Grapalat" w:hAnsi="GHEA Grapalat" w:cs="Sylfaen"/>
          <w:bCs/>
          <w:sz w:val="24"/>
          <w:szCs w:val="24"/>
          <w:lang w:val="hy-AM"/>
        </w:rPr>
        <w:t>Մրցույթն</w:t>
      </w:r>
      <w:r>
        <w:rPr>
          <w:rFonts w:ascii="GHEA Grapalat" w:hAnsi="GHEA Grapalat" w:cs="Sylfaen"/>
          <w:bCs/>
          <w:sz w:val="24"/>
          <w:szCs w:val="24"/>
          <w:lang w:val="hy-AM"/>
        </w:rPr>
        <w:t xml:space="preserve"> ընթացել է </w:t>
      </w:r>
      <w:r w:rsidRPr="00884591">
        <w:rPr>
          <w:rFonts w:ascii="GHEA Grapalat" w:hAnsi="GHEA Grapalat" w:cs="Times Armenian"/>
          <w:b/>
          <w:spacing w:val="-6"/>
          <w:sz w:val="24"/>
          <w:szCs w:val="24"/>
          <w:lang w:val="fr-FR"/>
        </w:rPr>
        <w:t xml:space="preserve"> </w:t>
      </w:r>
      <w:r w:rsidR="00AF4BE6" w:rsidRPr="002E639D">
        <w:rPr>
          <w:rFonts w:ascii="GHEA Grapalat" w:hAnsi="GHEA Grapalat" w:cs="Arial"/>
          <w:color w:val="000000"/>
          <w:sz w:val="24"/>
          <w:szCs w:val="24"/>
          <w:lang w:val="hy-AM" w:eastAsia="hy-AM"/>
        </w:rPr>
        <w:t>«</w:t>
      </w:r>
      <w:r w:rsidR="00AF4BE6">
        <w:rPr>
          <w:rFonts w:ascii="GHEA Grapalat" w:hAnsi="GHEA Grapalat" w:cs="Sylfaen"/>
          <w:color w:val="000000"/>
          <w:sz w:val="24"/>
          <w:szCs w:val="24"/>
          <w:shd w:val="clear" w:color="auto" w:fill="FFFFFF"/>
          <w:lang w:val="hy-AM"/>
        </w:rPr>
        <w:t>Ճարտարապետության և շինարարության Հայաստանի ազգային համալսարան</w:t>
      </w:r>
      <w:r w:rsidR="00AF4BE6" w:rsidRPr="00714C06">
        <w:rPr>
          <w:rFonts w:ascii="GHEA Grapalat" w:hAnsi="GHEA Grapalat" w:cs="Arial"/>
          <w:bCs/>
          <w:color w:val="000000"/>
          <w:sz w:val="24"/>
          <w:szCs w:val="24"/>
          <w:shd w:val="clear" w:color="auto" w:fill="FFFFFF"/>
          <w:lang w:val="hy-AM" w:eastAsia="hy-AM"/>
        </w:rPr>
        <w:t xml:space="preserve">» </w:t>
      </w:r>
      <w:r w:rsidR="00AF4BE6">
        <w:rPr>
          <w:rFonts w:ascii="GHEA Grapalat" w:hAnsi="GHEA Grapalat" w:cs="Sylfaen"/>
          <w:bCs/>
          <w:color w:val="000000"/>
          <w:sz w:val="24"/>
          <w:szCs w:val="24"/>
          <w:shd w:val="clear" w:color="auto" w:fill="FFFFFF"/>
          <w:lang w:val="hy-AM" w:eastAsia="hy-AM"/>
        </w:rPr>
        <w:t>հիմնադրամի</w:t>
      </w:r>
      <w:r w:rsidR="00AF4BE6" w:rsidRPr="005669A5">
        <w:rPr>
          <w:rFonts w:ascii="GHEA Grapalat" w:hAnsi="GHEA Grapalat" w:cs="Sylfaen"/>
          <w:color w:val="000000"/>
          <w:sz w:val="24"/>
          <w:szCs w:val="24"/>
          <w:shd w:val="clear" w:color="auto" w:fill="FFFFFF"/>
          <w:lang w:val="hy-AM"/>
        </w:rPr>
        <w:t xml:space="preserve"> </w:t>
      </w:r>
      <w:r w:rsidR="00AF4BE6">
        <w:rPr>
          <w:rFonts w:ascii="GHEA Grapalat" w:hAnsi="GHEA Grapalat" w:cs="Sylfaen"/>
          <w:color w:val="000000"/>
          <w:sz w:val="24"/>
          <w:szCs w:val="24"/>
          <w:shd w:val="clear" w:color="auto" w:fill="FFFFFF"/>
          <w:lang w:val="hy-AM"/>
        </w:rPr>
        <w:t xml:space="preserve"> </w:t>
      </w:r>
      <w:r w:rsidRPr="00884591">
        <w:rPr>
          <w:rFonts w:ascii="GHEA Grapalat" w:hAnsi="GHEA Grapalat"/>
          <w:bCs/>
          <w:sz w:val="24"/>
          <w:szCs w:val="24"/>
          <w:lang w:val="hy-AM"/>
        </w:rPr>
        <w:t xml:space="preserve"> կանոնադրությա</w:t>
      </w:r>
      <w:r>
        <w:rPr>
          <w:rFonts w:ascii="GHEA Grapalat" w:hAnsi="GHEA Grapalat"/>
          <w:bCs/>
          <w:sz w:val="24"/>
          <w:szCs w:val="24"/>
          <w:lang w:val="hy-AM"/>
        </w:rPr>
        <w:t>ն</w:t>
      </w:r>
      <w:r w:rsidRPr="00884591">
        <w:rPr>
          <w:rFonts w:ascii="GHEA Grapalat" w:hAnsi="GHEA Grapalat"/>
          <w:b/>
          <w:sz w:val="24"/>
          <w:szCs w:val="24"/>
          <w:lang w:val="hy-AM"/>
        </w:rPr>
        <w:t xml:space="preserve"> </w:t>
      </w:r>
      <w:r w:rsidRPr="00884591">
        <w:rPr>
          <w:rFonts w:ascii="GHEA Grapalat" w:hAnsi="GHEA Grapalat"/>
          <w:bCs/>
          <w:sz w:val="24"/>
          <w:szCs w:val="24"/>
          <w:lang w:val="hy-AM"/>
        </w:rPr>
        <w:t xml:space="preserve">և </w:t>
      </w:r>
      <w:r w:rsidR="00AF4BE6">
        <w:rPr>
          <w:rFonts w:ascii="GHEA Grapalat" w:hAnsi="GHEA Grapalat"/>
          <w:bCs/>
          <w:sz w:val="24"/>
          <w:szCs w:val="24"/>
          <w:lang w:val="hy-AM"/>
        </w:rPr>
        <w:t xml:space="preserve">հոգաբարձուների </w:t>
      </w:r>
      <w:r w:rsidRPr="00884591">
        <w:rPr>
          <w:rFonts w:ascii="GHEA Grapalat" w:hAnsi="GHEA Grapalat"/>
          <w:bCs/>
          <w:sz w:val="24"/>
          <w:szCs w:val="24"/>
          <w:lang w:val="hy-AM"/>
        </w:rPr>
        <w:t>խորհրդի կողմից հաստատված</w:t>
      </w:r>
      <w:r>
        <w:rPr>
          <w:rFonts w:ascii="GHEA Grapalat" w:hAnsi="GHEA Grapalat"/>
          <w:bCs/>
          <w:sz w:val="24"/>
          <w:szCs w:val="24"/>
          <w:lang w:val="hy-AM"/>
        </w:rPr>
        <w:t xml:space="preserve"> ռեկտորի ընտրության ընթացակարգին համաձայն</w:t>
      </w:r>
      <w:r w:rsidR="003435FC">
        <w:rPr>
          <w:rFonts w:ascii="GHEA Grapalat" w:hAnsi="GHEA Grapalat"/>
          <w:bCs/>
          <w:sz w:val="24"/>
          <w:szCs w:val="24"/>
          <w:lang w:val="hy-AM"/>
        </w:rPr>
        <w:t>:</w:t>
      </w:r>
      <w:r w:rsidR="0054594B">
        <w:rPr>
          <w:rFonts w:ascii="GHEA Grapalat" w:hAnsi="GHEA Grapalat"/>
          <w:bCs/>
          <w:sz w:val="24"/>
          <w:szCs w:val="24"/>
          <w:lang w:val="hy-AM"/>
        </w:rPr>
        <w:t xml:space="preserve"> Նիստին </w:t>
      </w:r>
      <w:r w:rsidR="0054594B" w:rsidRPr="00822A73">
        <w:rPr>
          <w:rFonts w:ascii="GHEA Grapalat" w:hAnsi="GHEA Grapalat" w:cs="Sylfaen"/>
          <w:bCs/>
          <w:sz w:val="24"/>
          <w:szCs w:val="24"/>
          <w:lang w:val="hy-AM"/>
        </w:rPr>
        <w:t>մասնակցում էին խորհրդի 32 անդամներից 27-ը</w:t>
      </w:r>
      <w:r w:rsidR="00072E34">
        <w:rPr>
          <w:rFonts w:ascii="GHEA Grapalat" w:hAnsi="GHEA Grapalat" w:cs="Sylfaen"/>
          <w:bCs/>
          <w:sz w:val="24"/>
          <w:szCs w:val="24"/>
          <w:lang w:val="hy-AM"/>
        </w:rPr>
        <w:t>:</w:t>
      </w:r>
    </w:p>
    <w:p w14:paraId="4C5B8C88" w14:textId="6E44405B" w:rsidR="00DD4D7C" w:rsidRPr="00AA2015" w:rsidRDefault="00DD4D7C" w:rsidP="00AA2015">
      <w:pPr>
        <w:pStyle w:val="NormalWeb"/>
        <w:shd w:val="clear" w:color="auto" w:fill="FFFFFF"/>
        <w:spacing w:before="0" w:beforeAutospacing="0" w:after="0" w:afterAutospacing="0" w:line="360" w:lineRule="auto"/>
        <w:ind w:left="360" w:right="270" w:firstLine="270"/>
        <w:jc w:val="both"/>
        <w:rPr>
          <w:rFonts w:ascii="Sylfaen" w:hAnsi="Sylfaen"/>
          <w:color w:val="000000"/>
          <w:lang w:val="hy-AM" w:eastAsia="hy-AM"/>
        </w:rPr>
      </w:pPr>
      <w:r>
        <w:rPr>
          <w:rFonts w:ascii="GHEA Grapalat" w:hAnsi="GHEA Grapalat"/>
          <w:bCs/>
          <w:lang w:val="hy-AM"/>
        </w:rPr>
        <w:t xml:space="preserve">    </w:t>
      </w:r>
      <w:r w:rsidR="00F01D25">
        <w:rPr>
          <w:rFonts w:ascii="GHEA Grapalat" w:hAnsi="GHEA Grapalat"/>
          <w:bCs/>
          <w:lang w:val="hy-AM"/>
        </w:rPr>
        <w:t>Փակ գաղտնի ք</w:t>
      </w:r>
      <w:r>
        <w:rPr>
          <w:rFonts w:ascii="GHEA Grapalat" w:hAnsi="GHEA Grapalat"/>
          <w:bCs/>
          <w:lang w:val="hy-AM"/>
        </w:rPr>
        <w:t xml:space="preserve">վեարկությանը մասնակցած խորհրդի </w:t>
      </w:r>
      <w:r w:rsidR="00AF4BE6" w:rsidRPr="00822A73">
        <w:rPr>
          <w:rFonts w:ascii="GHEA Grapalat" w:hAnsi="GHEA Grapalat" w:cs="Sylfaen"/>
          <w:bCs/>
          <w:lang w:val="hy-AM"/>
        </w:rPr>
        <w:t>27</w:t>
      </w:r>
      <w:r w:rsidR="003435FC">
        <w:rPr>
          <w:rFonts w:ascii="GHEA Grapalat" w:hAnsi="GHEA Grapalat"/>
          <w:bCs/>
          <w:lang w:val="hy-AM"/>
        </w:rPr>
        <w:t xml:space="preserve">  </w:t>
      </w:r>
      <w:r>
        <w:rPr>
          <w:rFonts w:ascii="GHEA Grapalat" w:hAnsi="GHEA Grapalat"/>
          <w:bCs/>
          <w:lang w:val="hy-AM"/>
        </w:rPr>
        <w:t>անդամներ</w:t>
      </w:r>
      <w:r w:rsidR="00AA2015">
        <w:rPr>
          <w:rFonts w:ascii="GHEA Grapalat" w:hAnsi="GHEA Grapalat"/>
          <w:bCs/>
          <w:lang w:val="hy-AM"/>
        </w:rPr>
        <w:t xml:space="preserve">ի միաձայն որոշմամբ </w:t>
      </w:r>
      <w:r w:rsidR="00AA2015" w:rsidRPr="00AA2015">
        <w:rPr>
          <w:rFonts w:ascii="GHEA Grapalat" w:hAnsi="GHEA Grapalat"/>
          <w:bCs/>
          <w:lang w:val="hy-AM"/>
        </w:rPr>
        <w:t xml:space="preserve">դոկտոր, պրոֆեսոր </w:t>
      </w:r>
      <w:r w:rsidR="00041B85" w:rsidRPr="00AA2015">
        <w:rPr>
          <w:rFonts w:ascii="GHEA Grapalat" w:hAnsi="GHEA Grapalat"/>
          <w:bCs/>
          <w:lang w:val="hy-AM"/>
        </w:rPr>
        <w:t xml:space="preserve">Եղիազար Վահրամի Վարդանյանն </w:t>
      </w:r>
      <w:r>
        <w:rPr>
          <w:rFonts w:ascii="GHEA Grapalat" w:hAnsi="GHEA Grapalat"/>
          <w:bCs/>
          <w:lang w:val="hy-AM"/>
        </w:rPr>
        <w:t>ընտր</w:t>
      </w:r>
      <w:r w:rsidR="00041B85">
        <w:rPr>
          <w:rFonts w:ascii="GHEA Grapalat" w:hAnsi="GHEA Grapalat"/>
          <w:bCs/>
          <w:lang w:val="hy-AM"/>
        </w:rPr>
        <w:t>վ</w:t>
      </w:r>
      <w:r w:rsidRPr="00822A73">
        <w:rPr>
          <w:rFonts w:ascii="GHEA Grapalat" w:hAnsi="GHEA Grapalat"/>
          <w:bCs/>
          <w:lang w:val="hy-AM"/>
        </w:rPr>
        <w:t>ել</w:t>
      </w:r>
      <w:r w:rsidR="00041B85">
        <w:rPr>
          <w:rFonts w:ascii="GHEA Grapalat" w:hAnsi="GHEA Grapalat"/>
          <w:bCs/>
          <w:lang w:val="hy-AM"/>
        </w:rPr>
        <w:t xml:space="preserve"> է </w:t>
      </w:r>
      <w:r w:rsidR="00041B85">
        <w:rPr>
          <w:rFonts w:ascii="GHEA Grapalat" w:hAnsi="GHEA Grapalat" w:cs="Sylfaen"/>
          <w:color w:val="000000"/>
          <w:shd w:val="clear" w:color="auto" w:fill="FFFFFF"/>
          <w:lang w:val="hy-AM"/>
        </w:rPr>
        <w:t>Ճարտարապետության և շինարարության Հայաստանի ազգային համալսարանի ռեկտորի պաշտոնում</w:t>
      </w:r>
      <w:r w:rsidRPr="00822A73">
        <w:rPr>
          <w:rFonts w:ascii="GHEA Grapalat" w:hAnsi="GHEA Grapalat"/>
          <w:bCs/>
          <w:lang w:val="hy-AM"/>
        </w:rPr>
        <w:t>:</w:t>
      </w:r>
    </w:p>
    <w:p w14:paraId="0D1E8BB2" w14:textId="5740C86B" w:rsidR="005D1A3E" w:rsidRPr="005669A5" w:rsidRDefault="001A7F97" w:rsidP="00041B85">
      <w:pPr>
        <w:spacing w:line="360" w:lineRule="auto"/>
        <w:ind w:left="360" w:right="270"/>
        <w:jc w:val="both"/>
        <w:rPr>
          <w:rFonts w:ascii="GHEA Grapalat" w:hAnsi="GHEA Grapalat" w:cs="Times Armenian"/>
          <w:sz w:val="24"/>
          <w:szCs w:val="24"/>
          <w:lang w:val="hy-AM"/>
        </w:rPr>
      </w:pPr>
      <w:r>
        <w:rPr>
          <w:rFonts w:ascii="GHEA Grapalat" w:hAnsi="GHEA Grapalat" w:cs="Times Armenian"/>
          <w:b/>
          <w:sz w:val="24"/>
          <w:szCs w:val="24"/>
          <w:lang w:val="hy-AM"/>
        </w:rPr>
        <w:t xml:space="preserve">   </w:t>
      </w:r>
      <w:r w:rsidR="005D1A3E" w:rsidRPr="005669A5">
        <w:rPr>
          <w:rFonts w:ascii="GHEA Grapalat" w:hAnsi="GHEA Grapalat" w:cs="Times Armenian"/>
          <w:b/>
          <w:sz w:val="24"/>
          <w:szCs w:val="24"/>
          <w:lang w:val="hy-AM"/>
        </w:rPr>
        <w:t>Ակնկալվող արդյունքը.</w:t>
      </w:r>
    </w:p>
    <w:p w14:paraId="67E1D0AD" w14:textId="124AA2DE" w:rsidR="005D1A3E" w:rsidRPr="005669A5" w:rsidRDefault="003B218D" w:rsidP="00067010">
      <w:pPr>
        <w:spacing w:line="360" w:lineRule="auto"/>
        <w:ind w:left="360" w:right="270" w:firstLine="270"/>
        <w:jc w:val="both"/>
        <w:rPr>
          <w:rFonts w:ascii="GHEA Grapalat" w:hAnsi="GHEA Grapalat"/>
          <w:sz w:val="24"/>
          <w:szCs w:val="24"/>
          <w:lang w:val="af-ZA"/>
        </w:rPr>
      </w:pPr>
      <w:r>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 xml:space="preserve">Նախագծի ընդունումը կնպաստի </w:t>
      </w:r>
      <w:r w:rsidR="005B1308">
        <w:rPr>
          <w:rFonts w:ascii="GHEA Grapalat" w:hAnsi="GHEA Grapalat" w:cs="Sylfaen"/>
          <w:color w:val="000000"/>
          <w:sz w:val="24"/>
          <w:szCs w:val="24"/>
          <w:shd w:val="clear" w:color="auto" w:fill="FFFFFF"/>
          <w:lang w:val="hy-AM"/>
        </w:rPr>
        <w:t>Ճարտարապետության և շինարարության Հայաստանի ազգային համալսարանի</w:t>
      </w:r>
      <w:r w:rsidR="005D1A3E" w:rsidRPr="005669A5">
        <w:rPr>
          <w:rFonts w:ascii="GHEA Grapalat" w:hAnsi="GHEA Grapalat" w:cs="Arial"/>
          <w:color w:val="000000"/>
          <w:sz w:val="24"/>
          <w:szCs w:val="24"/>
          <w:shd w:val="clear" w:color="auto" w:fill="FFFFFF"/>
          <w:lang w:val="hy-AM"/>
        </w:rPr>
        <w:t xml:space="preserve"> բնական</w:t>
      </w:r>
      <w:r w:rsidR="005D1A3E">
        <w:rPr>
          <w:rFonts w:ascii="GHEA Grapalat" w:hAnsi="GHEA Grapalat" w:cs="Arial"/>
          <w:color w:val="000000"/>
          <w:sz w:val="24"/>
          <w:szCs w:val="24"/>
          <w:shd w:val="clear" w:color="auto" w:fill="FFFFFF"/>
          <w:lang w:val="hy-AM"/>
        </w:rPr>
        <w:t xml:space="preserve">ոն գործունեությանը, բուհի </w:t>
      </w:r>
      <w:r w:rsidR="005D1A3E" w:rsidRPr="005669A5">
        <w:rPr>
          <w:rFonts w:ascii="GHEA Grapalat" w:hAnsi="GHEA Grapalat" w:cs="Sylfaen"/>
          <w:color w:val="000000"/>
          <w:sz w:val="24"/>
          <w:szCs w:val="24"/>
          <w:shd w:val="clear" w:color="auto" w:fill="FFFFFF"/>
          <w:lang w:val="hy-AM"/>
        </w:rPr>
        <w:t>ընթացիկ</w:t>
      </w:r>
      <w:r w:rsidR="005D1A3E" w:rsidRPr="00F55462">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ղեկավարման</w:t>
      </w:r>
      <w:r w:rsidR="005D1A3E" w:rsidRPr="00F55462">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իրականացմանն</w:t>
      </w:r>
      <w:r w:rsidR="005D1A3E" w:rsidRPr="00F55462">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Arial"/>
          <w:color w:val="000000"/>
          <w:sz w:val="24"/>
          <w:szCs w:val="24"/>
          <w:shd w:val="clear" w:color="auto" w:fill="FFFFFF"/>
          <w:lang w:val="hy-AM"/>
        </w:rPr>
        <w:t>ու</w:t>
      </w:r>
      <w:r w:rsidR="005D1A3E">
        <w:rPr>
          <w:rFonts w:ascii="GHEA Grapalat" w:hAnsi="GHEA Grapalat" w:cs="Arial"/>
          <w:color w:val="000000"/>
          <w:sz w:val="24"/>
          <w:szCs w:val="24"/>
          <w:shd w:val="clear" w:color="auto" w:fill="FFFFFF"/>
          <w:lang w:val="hy-AM"/>
        </w:rPr>
        <w:t xml:space="preserve"> </w:t>
      </w:r>
      <w:r w:rsidR="005B1308">
        <w:rPr>
          <w:rFonts w:ascii="GHEA Grapalat" w:hAnsi="GHEA Grapalat" w:cs="Sylfaen"/>
          <w:color w:val="000000"/>
          <w:sz w:val="24"/>
          <w:szCs w:val="24"/>
          <w:shd w:val="clear" w:color="auto" w:fill="FFFFFF"/>
          <w:lang w:val="hy-AM"/>
        </w:rPr>
        <w:t>հոգաբարձուների</w:t>
      </w:r>
      <w:r w:rsidR="005D1A3E">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խորհրդի</w:t>
      </w:r>
      <w:r w:rsidR="005D1A3E" w:rsidRPr="00F55462">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որոշումների</w:t>
      </w:r>
      <w:r w:rsidR="005D1A3E" w:rsidRPr="00F55462">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Arial"/>
          <w:color w:val="000000"/>
          <w:sz w:val="24"/>
          <w:szCs w:val="24"/>
          <w:shd w:val="clear" w:color="auto" w:fill="FFFFFF"/>
          <w:lang w:val="hy-AM"/>
        </w:rPr>
        <w:t>պատշաճ</w:t>
      </w:r>
      <w:r w:rsidR="005D1A3E" w:rsidRPr="00F55462">
        <w:rPr>
          <w:rFonts w:ascii="GHEA Grapalat" w:hAnsi="GHEA Grapalat" w:cs="Arial"/>
          <w:color w:val="000000"/>
          <w:sz w:val="24"/>
          <w:szCs w:val="24"/>
          <w:shd w:val="clear" w:color="auto" w:fill="FFFFFF"/>
          <w:lang w:val="hy-AM"/>
        </w:rPr>
        <w:t xml:space="preserve"> </w:t>
      </w:r>
      <w:r w:rsidR="005D1A3E" w:rsidRPr="005669A5">
        <w:rPr>
          <w:rFonts w:ascii="GHEA Grapalat" w:hAnsi="GHEA Grapalat" w:cs="Sylfaen"/>
          <w:color w:val="000000"/>
          <w:sz w:val="24"/>
          <w:szCs w:val="24"/>
          <w:shd w:val="clear" w:color="auto" w:fill="FFFFFF"/>
          <w:lang w:val="hy-AM"/>
        </w:rPr>
        <w:t>կատարմա</w:t>
      </w:r>
      <w:r w:rsidR="005D1A3E">
        <w:rPr>
          <w:rFonts w:ascii="GHEA Grapalat" w:hAnsi="GHEA Grapalat" w:cs="Sylfaen"/>
          <w:color w:val="000000"/>
          <w:sz w:val="24"/>
          <w:szCs w:val="24"/>
          <w:shd w:val="clear" w:color="auto" w:fill="FFFFFF"/>
          <w:lang w:val="hy-AM"/>
        </w:rPr>
        <w:t>ն</w:t>
      </w:r>
      <w:r w:rsidR="005D1A3E" w:rsidRPr="005669A5">
        <w:rPr>
          <w:rFonts w:ascii="GHEA Grapalat" w:hAnsi="GHEA Grapalat" w:cs="Sylfaen"/>
          <w:color w:val="000000"/>
          <w:sz w:val="24"/>
          <w:szCs w:val="24"/>
          <w:shd w:val="clear" w:color="auto" w:fill="FFFFFF"/>
          <w:lang w:val="hy-AM"/>
        </w:rPr>
        <w:t>ը</w:t>
      </w:r>
      <w:r w:rsidR="005D1A3E" w:rsidRPr="00F55462">
        <w:rPr>
          <w:rFonts w:ascii="GHEA Grapalat" w:hAnsi="GHEA Grapalat" w:cs="Sylfaen"/>
          <w:color w:val="000000"/>
          <w:sz w:val="24"/>
          <w:szCs w:val="24"/>
          <w:shd w:val="clear" w:color="auto" w:fill="FFFFFF"/>
          <w:lang w:val="hy-AM"/>
        </w:rPr>
        <w:t xml:space="preserve"> </w:t>
      </w:r>
      <w:r w:rsidR="005D1A3E" w:rsidRPr="005669A5">
        <w:rPr>
          <w:rFonts w:ascii="GHEA Grapalat" w:hAnsi="GHEA Grapalat" w:cs="Arial"/>
          <w:color w:val="000000"/>
          <w:sz w:val="24"/>
          <w:szCs w:val="24"/>
          <w:shd w:val="clear" w:color="auto" w:fill="FFFFFF"/>
          <w:lang w:val="hy-AM"/>
        </w:rPr>
        <w:t>ընտրված ռեկտորի կողմից:</w:t>
      </w:r>
    </w:p>
    <w:p w14:paraId="5D0F72B5" w14:textId="77777777" w:rsidR="005D1A3E" w:rsidRPr="005669A5" w:rsidRDefault="005D1A3E" w:rsidP="003B218D">
      <w:pPr>
        <w:ind w:left="360" w:right="270" w:firstLine="270"/>
        <w:rPr>
          <w:rFonts w:ascii="GHEA Grapalat" w:hAnsi="GHEA Grapalat"/>
          <w:sz w:val="24"/>
          <w:szCs w:val="24"/>
          <w:lang w:val="af-ZA"/>
        </w:rPr>
      </w:pPr>
    </w:p>
    <w:p w14:paraId="34B07F3E" w14:textId="77777777" w:rsidR="005D1A3E" w:rsidRPr="005669A5" w:rsidRDefault="005D1A3E" w:rsidP="005D1A3E">
      <w:pPr>
        <w:ind w:left="360" w:right="270"/>
        <w:rPr>
          <w:rFonts w:ascii="GHEA Grapalat" w:hAnsi="GHEA Grapalat"/>
          <w:sz w:val="24"/>
          <w:szCs w:val="24"/>
          <w:lang w:val="hy-AM"/>
        </w:rPr>
      </w:pPr>
    </w:p>
    <w:p w14:paraId="720E402B" w14:textId="77777777" w:rsidR="00A35E15" w:rsidRPr="005D1A3E" w:rsidRDefault="00A35E15" w:rsidP="00A35E15">
      <w:pPr>
        <w:pStyle w:val="Header"/>
        <w:tabs>
          <w:tab w:val="clear" w:pos="4677"/>
          <w:tab w:val="center" w:pos="0"/>
          <w:tab w:val="left" w:pos="400"/>
          <w:tab w:val="left" w:pos="10600"/>
        </w:tabs>
        <w:ind w:left="360" w:firstLine="90"/>
        <w:jc w:val="both"/>
        <w:rPr>
          <w:rFonts w:ascii="GHEA Grapalat" w:hAnsi="GHEA Grapalat"/>
          <w:sz w:val="18"/>
          <w:szCs w:val="18"/>
          <w:lang w:val="hy-AM"/>
        </w:rPr>
      </w:pPr>
    </w:p>
    <w:p w14:paraId="27C098E0"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22B5888B"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2943F4B2"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2F0F0CFC"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6F71DB7D"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7DFE303C"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1B8D684F"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1AE75194" w14:textId="77777777" w:rsidR="00286FFB" w:rsidRDefault="00286FFB"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37315B0E" w14:textId="77777777" w:rsidR="00A35E15" w:rsidRDefault="00A35E15" w:rsidP="00A35E15">
      <w:pPr>
        <w:pStyle w:val="Header"/>
        <w:tabs>
          <w:tab w:val="clear" w:pos="4677"/>
          <w:tab w:val="center" w:pos="0"/>
          <w:tab w:val="left" w:pos="400"/>
          <w:tab w:val="left" w:pos="10600"/>
        </w:tabs>
        <w:ind w:left="360" w:firstLine="90"/>
        <w:jc w:val="both"/>
        <w:rPr>
          <w:rFonts w:ascii="GHEA Grapalat" w:hAnsi="GHEA Grapalat"/>
          <w:sz w:val="18"/>
          <w:szCs w:val="18"/>
          <w:lang w:val="af-ZA"/>
        </w:rPr>
      </w:pPr>
    </w:p>
    <w:p w14:paraId="7B7EFC14" w14:textId="77777777" w:rsidR="00C14C70" w:rsidRDefault="00C14C70" w:rsidP="00A35E15">
      <w:pPr>
        <w:ind w:left="450" w:right="360" w:firstLine="360"/>
        <w:jc w:val="right"/>
        <w:rPr>
          <w:rFonts w:ascii="GHEA Grapalat" w:hAnsi="GHEA Grapalat" w:cs="Sylfaen"/>
          <w:i/>
          <w:color w:val="000000"/>
          <w:sz w:val="24"/>
          <w:szCs w:val="24"/>
          <w:lang w:val="hy-AM"/>
        </w:rPr>
      </w:pPr>
    </w:p>
    <w:p w14:paraId="51997CDB" w14:textId="77777777" w:rsidR="00764CAB" w:rsidRDefault="00764CAB" w:rsidP="00393CA7">
      <w:pPr>
        <w:ind w:right="360"/>
        <w:rPr>
          <w:rFonts w:ascii="GHEA Grapalat" w:hAnsi="GHEA Grapalat" w:cs="Sylfaen"/>
          <w:i/>
          <w:color w:val="000000"/>
          <w:sz w:val="24"/>
          <w:szCs w:val="24"/>
          <w:lang w:val="hy-AM"/>
        </w:rPr>
      </w:pPr>
    </w:p>
    <w:p w14:paraId="0857C57D" w14:textId="77777777" w:rsidR="00764CAB" w:rsidRDefault="00764CAB" w:rsidP="00A35E15">
      <w:pPr>
        <w:ind w:left="450" w:right="360" w:firstLine="360"/>
        <w:jc w:val="right"/>
        <w:rPr>
          <w:rFonts w:ascii="GHEA Grapalat" w:hAnsi="GHEA Grapalat" w:cs="Sylfaen"/>
          <w:i/>
          <w:color w:val="000000"/>
          <w:sz w:val="24"/>
          <w:szCs w:val="24"/>
          <w:lang w:val="hy-AM"/>
        </w:rPr>
      </w:pPr>
    </w:p>
    <w:sectPr w:rsidR="00764CAB" w:rsidSect="00CC1DBB">
      <w:headerReference w:type="even" r:id="rId8"/>
      <w:pgSz w:w="11909" w:h="16834" w:code="9"/>
      <w:pgMar w:top="540" w:right="389" w:bottom="360" w:left="360" w:header="425" w:footer="5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448C" w14:textId="77777777" w:rsidR="009C689C" w:rsidRDefault="009C689C">
      <w:r>
        <w:separator/>
      </w:r>
    </w:p>
  </w:endnote>
  <w:endnote w:type="continuationSeparator" w:id="0">
    <w:p w14:paraId="560F088F" w14:textId="77777777" w:rsidR="009C689C" w:rsidRDefault="009C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w:altName w:val="Arial Unicode MS"/>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911FD" w14:textId="77777777" w:rsidR="009C689C" w:rsidRDefault="009C689C">
      <w:r>
        <w:separator/>
      </w:r>
    </w:p>
  </w:footnote>
  <w:footnote w:type="continuationSeparator" w:id="0">
    <w:p w14:paraId="558CB5AA" w14:textId="77777777" w:rsidR="009C689C" w:rsidRDefault="009C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3EBE" w14:textId="77777777" w:rsidR="00274899" w:rsidRDefault="00EA0C8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1A"/>
    <w:multiLevelType w:val="hybridMultilevel"/>
    <w:tmpl w:val="E8FEF91A"/>
    <w:lvl w:ilvl="0" w:tplc="DE423F76">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1227E7"/>
    <w:multiLevelType w:val="hybridMultilevel"/>
    <w:tmpl w:val="EBE08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03703"/>
    <w:multiLevelType w:val="hybridMultilevel"/>
    <w:tmpl w:val="EF680B8E"/>
    <w:lvl w:ilvl="0" w:tplc="A5424326">
      <w:start w:val="1"/>
      <w:numFmt w:val="decimal"/>
      <w:lvlText w:val="%1."/>
      <w:lvlJc w:val="left"/>
      <w:pPr>
        <w:ind w:left="1020" w:hanging="360"/>
      </w:pPr>
      <w:rPr>
        <w:rFonts w:ascii="GHEA Grapalat" w:hAnsi="GHEA Grapalat"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341B8E"/>
    <w:multiLevelType w:val="hybridMultilevel"/>
    <w:tmpl w:val="177653C0"/>
    <w:lvl w:ilvl="0" w:tplc="27043A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63500EC"/>
    <w:multiLevelType w:val="hybridMultilevel"/>
    <w:tmpl w:val="6B1A5446"/>
    <w:lvl w:ilvl="0" w:tplc="DC16F92A">
      <w:start w:val="1"/>
      <w:numFmt w:val="decimal"/>
      <w:lvlText w:val="%1."/>
      <w:lvlJc w:val="left"/>
      <w:pPr>
        <w:ind w:left="2122" w:hanging="945"/>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6">
    <w:nsid w:val="2C4F06E2"/>
    <w:multiLevelType w:val="hybridMultilevel"/>
    <w:tmpl w:val="5EB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73599"/>
    <w:multiLevelType w:val="hybridMultilevel"/>
    <w:tmpl w:val="F9CEF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3C4A37"/>
    <w:multiLevelType w:val="hybridMultilevel"/>
    <w:tmpl w:val="AB98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C2517"/>
    <w:multiLevelType w:val="hybridMultilevel"/>
    <w:tmpl w:val="C4C8C934"/>
    <w:lvl w:ilvl="0" w:tplc="6928B27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BBF5B79"/>
    <w:multiLevelType w:val="hybridMultilevel"/>
    <w:tmpl w:val="03C2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F63E9"/>
    <w:multiLevelType w:val="hybridMultilevel"/>
    <w:tmpl w:val="E37823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F2271"/>
    <w:multiLevelType w:val="hybridMultilevel"/>
    <w:tmpl w:val="19203B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F658C"/>
    <w:multiLevelType w:val="hybridMultilevel"/>
    <w:tmpl w:val="E912E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44787"/>
    <w:multiLevelType w:val="hybridMultilevel"/>
    <w:tmpl w:val="965A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95EDD"/>
    <w:multiLevelType w:val="hybridMultilevel"/>
    <w:tmpl w:val="50041E96"/>
    <w:lvl w:ilvl="0" w:tplc="505AE6EA">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EA72CE2"/>
    <w:multiLevelType w:val="hybridMultilevel"/>
    <w:tmpl w:val="EC180CD4"/>
    <w:lvl w:ilvl="0" w:tplc="C180DE9E">
      <w:start w:val="1"/>
      <w:numFmt w:val="bullet"/>
      <w:lvlText w:val="-"/>
      <w:lvlJc w:val="left"/>
      <w:pPr>
        <w:ind w:left="720" w:hanging="360"/>
      </w:pPr>
      <w:rPr>
        <w:rFonts w:ascii="GHEA Mariam" w:eastAsia="Times New Roman" w:hAnsi="GHEA Maria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27DDC"/>
    <w:multiLevelType w:val="hybridMultilevel"/>
    <w:tmpl w:val="4BD8F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81BFF"/>
    <w:multiLevelType w:val="hybridMultilevel"/>
    <w:tmpl w:val="58DE9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D25EE"/>
    <w:multiLevelType w:val="hybridMultilevel"/>
    <w:tmpl w:val="F01AC1C8"/>
    <w:lvl w:ilvl="0" w:tplc="20082064">
      <w:start w:val="1"/>
      <w:numFmt w:val="decimal"/>
      <w:lvlText w:val="%1."/>
      <w:lvlJc w:val="left"/>
      <w:pPr>
        <w:ind w:left="1620" w:hanging="360"/>
      </w:pPr>
      <w:rPr>
        <w:rFonts w:cs="Sylfae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6BD1157"/>
    <w:multiLevelType w:val="hybridMultilevel"/>
    <w:tmpl w:val="790C576C"/>
    <w:lvl w:ilvl="0" w:tplc="614E86B0">
      <w:start w:val="1"/>
      <w:numFmt w:val="decimal"/>
      <w:lvlText w:val="%1)"/>
      <w:lvlJc w:val="left"/>
      <w:pPr>
        <w:ind w:left="735" w:hanging="360"/>
      </w:pPr>
      <w:rPr>
        <w:rFonts w:hint="default"/>
        <w:b w:val="0"/>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abstractNum w:abstractNumId="21">
    <w:nsid w:val="799472E5"/>
    <w:multiLevelType w:val="hybridMultilevel"/>
    <w:tmpl w:val="30DE15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3"/>
  </w:num>
  <w:num w:numId="5">
    <w:abstractNumId w:val="21"/>
  </w:num>
  <w:num w:numId="6">
    <w:abstractNumId w:val="10"/>
  </w:num>
  <w:num w:numId="7">
    <w:abstractNumId w:val="18"/>
  </w:num>
  <w:num w:numId="8">
    <w:abstractNumId w:val="12"/>
  </w:num>
  <w:num w:numId="9">
    <w:abstractNumId w:val="11"/>
  </w:num>
  <w:num w:numId="10">
    <w:abstractNumId w:val="6"/>
  </w:num>
  <w:num w:numId="11">
    <w:abstractNumId w:val="1"/>
  </w:num>
  <w:num w:numId="12">
    <w:abstractNumId w:val="17"/>
  </w:num>
  <w:num w:numId="13">
    <w:abstractNumId w:val="9"/>
  </w:num>
  <w:num w:numId="14">
    <w:abstractNumId w:val="15"/>
  </w:num>
  <w:num w:numId="15">
    <w:abstractNumId w:val="4"/>
  </w:num>
  <w:num w:numId="16">
    <w:abstractNumId w:val="19"/>
  </w:num>
  <w:num w:numId="17">
    <w:abstractNumId w:val="16"/>
  </w:num>
  <w:num w:numId="18">
    <w:abstractNumId w:val="5"/>
  </w:num>
  <w:num w:numId="19">
    <w:abstractNumId w:val="2"/>
  </w:num>
  <w:num w:numId="20">
    <w:abstractNumId w:val="14"/>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27524"/>
    <w:rsid w:val="000012D1"/>
    <w:rsid w:val="00003B1F"/>
    <w:rsid w:val="00003B2E"/>
    <w:rsid w:val="00012BE8"/>
    <w:rsid w:val="00021F68"/>
    <w:rsid w:val="00022B62"/>
    <w:rsid w:val="00034244"/>
    <w:rsid w:val="00036AF7"/>
    <w:rsid w:val="0004054D"/>
    <w:rsid w:val="00041B85"/>
    <w:rsid w:val="00042D90"/>
    <w:rsid w:val="000526D5"/>
    <w:rsid w:val="000537F9"/>
    <w:rsid w:val="00055828"/>
    <w:rsid w:val="00060227"/>
    <w:rsid w:val="00062054"/>
    <w:rsid w:val="0006294F"/>
    <w:rsid w:val="00065F5A"/>
    <w:rsid w:val="00067010"/>
    <w:rsid w:val="00072676"/>
    <w:rsid w:val="00072E34"/>
    <w:rsid w:val="000734F1"/>
    <w:rsid w:val="00076A23"/>
    <w:rsid w:val="00076C20"/>
    <w:rsid w:val="00076C40"/>
    <w:rsid w:val="00085FC5"/>
    <w:rsid w:val="00087527"/>
    <w:rsid w:val="0009004D"/>
    <w:rsid w:val="00091641"/>
    <w:rsid w:val="00096A31"/>
    <w:rsid w:val="00096DA8"/>
    <w:rsid w:val="000A0ED4"/>
    <w:rsid w:val="000A2EC6"/>
    <w:rsid w:val="000A7960"/>
    <w:rsid w:val="000B2EF2"/>
    <w:rsid w:val="000C2D30"/>
    <w:rsid w:val="000D05F6"/>
    <w:rsid w:val="000D2BF5"/>
    <w:rsid w:val="000D750F"/>
    <w:rsid w:val="000E06E7"/>
    <w:rsid w:val="000E0728"/>
    <w:rsid w:val="000E1843"/>
    <w:rsid w:val="000E1B48"/>
    <w:rsid w:val="000E2393"/>
    <w:rsid w:val="000E56A3"/>
    <w:rsid w:val="000E669C"/>
    <w:rsid w:val="000F1BF3"/>
    <w:rsid w:val="00103986"/>
    <w:rsid w:val="00110DDF"/>
    <w:rsid w:val="00112B01"/>
    <w:rsid w:val="001154EC"/>
    <w:rsid w:val="00122761"/>
    <w:rsid w:val="001312B2"/>
    <w:rsid w:val="001402A4"/>
    <w:rsid w:val="00145DD9"/>
    <w:rsid w:val="00146173"/>
    <w:rsid w:val="00150206"/>
    <w:rsid w:val="00150EEF"/>
    <w:rsid w:val="001526EC"/>
    <w:rsid w:val="001532A3"/>
    <w:rsid w:val="00154239"/>
    <w:rsid w:val="00154FAA"/>
    <w:rsid w:val="00155893"/>
    <w:rsid w:val="001601EB"/>
    <w:rsid w:val="0016595A"/>
    <w:rsid w:val="0017242D"/>
    <w:rsid w:val="001756C9"/>
    <w:rsid w:val="001766E2"/>
    <w:rsid w:val="00176C18"/>
    <w:rsid w:val="00184A56"/>
    <w:rsid w:val="00186462"/>
    <w:rsid w:val="0019093F"/>
    <w:rsid w:val="001912B8"/>
    <w:rsid w:val="0019137C"/>
    <w:rsid w:val="0019148C"/>
    <w:rsid w:val="00193554"/>
    <w:rsid w:val="001970B4"/>
    <w:rsid w:val="00197A05"/>
    <w:rsid w:val="001A02C6"/>
    <w:rsid w:val="001A0C89"/>
    <w:rsid w:val="001A22DB"/>
    <w:rsid w:val="001A30F8"/>
    <w:rsid w:val="001A405E"/>
    <w:rsid w:val="001A5D0B"/>
    <w:rsid w:val="001A7186"/>
    <w:rsid w:val="001A7F97"/>
    <w:rsid w:val="001B14A6"/>
    <w:rsid w:val="001B59DB"/>
    <w:rsid w:val="001B7029"/>
    <w:rsid w:val="001C3722"/>
    <w:rsid w:val="001C6BB0"/>
    <w:rsid w:val="001D7000"/>
    <w:rsid w:val="001E087A"/>
    <w:rsid w:val="001E27CB"/>
    <w:rsid w:val="001E2BE4"/>
    <w:rsid w:val="001F0814"/>
    <w:rsid w:val="001F7787"/>
    <w:rsid w:val="00202449"/>
    <w:rsid w:val="00202C31"/>
    <w:rsid w:val="00204C3C"/>
    <w:rsid w:val="00210F3F"/>
    <w:rsid w:val="0021163B"/>
    <w:rsid w:val="002117C0"/>
    <w:rsid w:val="0021281F"/>
    <w:rsid w:val="00214600"/>
    <w:rsid w:val="00215A82"/>
    <w:rsid w:val="00216576"/>
    <w:rsid w:val="0022190D"/>
    <w:rsid w:val="00221A9C"/>
    <w:rsid w:val="00230599"/>
    <w:rsid w:val="002315A7"/>
    <w:rsid w:val="00233E1B"/>
    <w:rsid w:val="00240301"/>
    <w:rsid w:val="00240837"/>
    <w:rsid w:val="00244D87"/>
    <w:rsid w:val="002472B2"/>
    <w:rsid w:val="00250387"/>
    <w:rsid w:val="00256719"/>
    <w:rsid w:val="00257486"/>
    <w:rsid w:val="0026027F"/>
    <w:rsid w:val="00260E0C"/>
    <w:rsid w:val="00263762"/>
    <w:rsid w:val="00270046"/>
    <w:rsid w:val="00274899"/>
    <w:rsid w:val="00275740"/>
    <w:rsid w:val="002761AB"/>
    <w:rsid w:val="00276D89"/>
    <w:rsid w:val="0028238F"/>
    <w:rsid w:val="00283EC6"/>
    <w:rsid w:val="00286FFB"/>
    <w:rsid w:val="002871C9"/>
    <w:rsid w:val="00287B20"/>
    <w:rsid w:val="00291C2D"/>
    <w:rsid w:val="00291D96"/>
    <w:rsid w:val="002A0287"/>
    <w:rsid w:val="002A0EF5"/>
    <w:rsid w:val="002A2DF8"/>
    <w:rsid w:val="002B1377"/>
    <w:rsid w:val="002B1B6D"/>
    <w:rsid w:val="002B3D3D"/>
    <w:rsid w:val="002B74B3"/>
    <w:rsid w:val="002B7927"/>
    <w:rsid w:val="002C0BF7"/>
    <w:rsid w:val="002C4E72"/>
    <w:rsid w:val="002D310F"/>
    <w:rsid w:val="002D54E4"/>
    <w:rsid w:val="002D6AE1"/>
    <w:rsid w:val="002E306D"/>
    <w:rsid w:val="002F0B77"/>
    <w:rsid w:val="002F3B4A"/>
    <w:rsid w:val="002F4EA2"/>
    <w:rsid w:val="003021B0"/>
    <w:rsid w:val="003051E5"/>
    <w:rsid w:val="003052DB"/>
    <w:rsid w:val="003053B5"/>
    <w:rsid w:val="00305A55"/>
    <w:rsid w:val="003122D7"/>
    <w:rsid w:val="00321CD0"/>
    <w:rsid w:val="00322904"/>
    <w:rsid w:val="00330C90"/>
    <w:rsid w:val="00340972"/>
    <w:rsid w:val="0034149F"/>
    <w:rsid w:val="00341D32"/>
    <w:rsid w:val="003434E8"/>
    <w:rsid w:val="003435FC"/>
    <w:rsid w:val="003446DE"/>
    <w:rsid w:val="00344BEC"/>
    <w:rsid w:val="00345A25"/>
    <w:rsid w:val="00345E26"/>
    <w:rsid w:val="00347BFB"/>
    <w:rsid w:val="0035145D"/>
    <w:rsid w:val="00351A12"/>
    <w:rsid w:val="003539EB"/>
    <w:rsid w:val="00354339"/>
    <w:rsid w:val="00355871"/>
    <w:rsid w:val="00357288"/>
    <w:rsid w:val="00361FB1"/>
    <w:rsid w:val="00377D60"/>
    <w:rsid w:val="00385C83"/>
    <w:rsid w:val="00393CA7"/>
    <w:rsid w:val="0039407F"/>
    <w:rsid w:val="00394FBF"/>
    <w:rsid w:val="003A1BC0"/>
    <w:rsid w:val="003A3A91"/>
    <w:rsid w:val="003B218D"/>
    <w:rsid w:val="003B2DC6"/>
    <w:rsid w:val="003B3A82"/>
    <w:rsid w:val="003B3B34"/>
    <w:rsid w:val="003B6624"/>
    <w:rsid w:val="003B6BD7"/>
    <w:rsid w:val="003B76DD"/>
    <w:rsid w:val="003C0D80"/>
    <w:rsid w:val="003C27C3"/>
    <w:rsid w:val="003D7BCA"/>
    <w:rsid w:val="003E08B8"/>
    <w:rsid w:val="003E3483"/>
    <w:rsid w:val="003E40C2"/>
    <w:rsid w:val="003F4169"/>
    <w:rsid w:val="00405B06"/>
    <w:rsid w:val="00410111"/>
    <w:rsid w:val="004113B1"/>
    <w:rsid w:val="00441BC3"/>
    <w:rsid w:val="00445DB1"/>
    <w:rsid w:val="00447E74"/>
    <w:rsid w:val="00451915"/>
    <w:rsid w:val="00455900"/>
    <w:rsid w:val="00455E58"/>
    <w:rsid w:val="00457C27"/>
    <w:rsid w:val="004629B1"/>
    <w:rsid w:val="00462E9C"/>
    <w:rsid w:val="00464F45"/>
    <w:rsid w:val="00467352"/>
    <w:rsid w:val="00467864"/>
    <w:rsid w:val="00470DE6"/>
    <w:rsid w:val="00471BCB"/>
    <w:rsid w:val="00475F40"/>
    <w:rsid w:val="00477514"/>
    <w:rsid w:val="004814D5"/>
    <w:rsid w:val="00492388"/>
    <w:rsid w:val="00492411"/>
    <w:rsid w:val="00495C6A"/>
    <w:rsid w:val="004975CD"/>
    <w:rsid w:val="00497C4A"/>
    <w:rsid w:val="004A74A4"/>
    <w:rsid w:val="004B3BB1"/>
    <w:rsid w:val="004B52D7"/>
    <w:rsid w:val="004B6192"/>
    <w:rsid w:val="004B6F72"/>
    <w:rsid w:val="004C68E9"/>
    <w:rsid w:val="004D0E87"/>
    <w:rsid w:val="004E07DA"/>
    <w:rsid w:val="004E12CD"/>
    <w:rsid w:val="004E5EC7"/>
    <w:rsid w:val="004F1E05"/>
    <w:rsid w:val="004F2998"/>
    <w:rsid w:val="004F339E"/>
    <w:rsid w:val="004F38BC"/>
    <w:rsid w:val="004F38D7"/>
    <w:rsid w:val="004F4A01"/>
    <w:rsid w:val="004F4B78"/>
    <w:rsid w:val="005033C7"/>
    <w:rsid w:val="0050407A"/>
    <w:rsid w:val="0050458B"/>
    <w:rsid w:val="0050796F"/>
    <w:rsid w:val="00510DD8"/>
    <w:rsid w:val="0051231D"/>
    <w:rsid w:val="00512BED"/>
    <w:rsid w:val="00520BC5"/>
    <w:rsid w:val="00521142"/>
    <w:rsid w:val="0052492E"/>
    <w:rsid w:val="00525247"/>
    <w:rsid w:val="00531777"/>
    <w:rsid w:val="005329B2"/>
    <w:rsid w:val="00533914"/>
    <w:rsid w:val="00540013"/>
    <w:rsid w:val="005433CD"/>
    <w:rsid w:val="0054594B"/>
    <w:rsid w:val="005529D1"/>
    <w:rsid w:val="005533EC"/>
    <w:rsid w:val="005537C3"/>
    <w:rsid w:val="0055608C"/>
    <w:rsid w:val="0055780B"/>
    <w:rsid w:val="00560517"/>
    <w:rsid w:val="0056060F"/>
    <w:rsid w:val="0056185E"/>
    <w:rsid w:val="00561E94"/>
    <w:rsid w:val="00562F74"/>
    <w:rsid w:val="005630E0"/>
    <w:rsid w:val="0056317F"/>
    <w:rsid w:val="00563DB3"/>
    <w:rsid w:val="00564988"/>
    <w:rsid w:val="00567D3A"/>
    <w:rsid w:val="0057010D"/>
    <w:rsid w:val="005811B9"/>
    <w:rsid w:val="00583B5D"/>
    <w:rsid w:val="005847C4"/>
    <w:rsid w:val="00585523"/>
    <w:rsid w:val="005901FB"/>
    <w:rsid w:val="005903C7"/>
    <w:rsid w:val="00590DBD"/>
    <w:rsid w:val="00592E7E"/>
    <w:rsid w:val="00594683"/>
    <w:rsid w:val="005958DB"/>
    <w:rsid w:val="005A13AC"/>
    <w:rsid w:val="005A1B9C"/>
    <w:rsid w:val="005A329B"/>
    <w:rsid w:val="005A3497"/>
    <w:rsid w:val="005A637B"/>
    <w:rsid w:val="005A6D2E"/>
    <w:rsid w:val="005B1308"/>
    <w:rsid w:val="005B51E8"/>
    <w:rsid w:val="005B5696"/>
    <w:rsid w:val="005B5B3A"/>
    <w:rsid w:val="005C08FA"/>
    <w:rsid w:val="005C308A"/>
    <w:rsid w:val="005C31D5"/>
    <w:rsid w:val="005D1A3E"/>
    <w:rsid w:val="005D2B10"/>
    <w:rsid w:val="005D64A6"/>
    <w:rsid w:val="005E1EA4"/>
    <w:rsid w:val="005F53CA"/>
    <w:rsid w:val="005F5CA8"/>
    <w:rsid w:val="005F6BCB"/>
    <w:rsid w:val="00600414"/>
    <w:rsid w:val="00613200"/>
    <w:rsid w:val="00613D00"/>
    <w:rsid w:val="0062061B"/>
    <w:rsid w:val="00621E16"/>
    <w:rsid w:val="00632FFB"/>
    <w:rsid w:val="006336F3"/>
    <w:rsid w:val="00637936"/>
    <w:rsid w:val="006510A8"/>
    <w:rsid w:val="00652F6E"/>
    <w:rsid w:val="00661674"/>
    <w:rsid w:val="0067335D"/>
    <w:rsid w:val="0067675E"/>
    <w:rsid w:val="00681FC7"/>
    <w:rsid w:val="00685AD7"/>
    <w:rsid w:val="0068676B"/>
    <w:rsid w:val="00690AE2"/>
    <w:rsid w:val="006919D1"/>
    <w:rsid w:val="006944A4"/>
    <w:rsid w:val="00694E2F"/>
    <w:rsid w:val="006959A7"/>
    <w:rsid w:val="0069622F"/>
    <w:rsid w:val="0069627A"/>
    <w:rsid w:val="00696E0F"/>
    <w:rsid w:val="006A1C6B"/>
    <w:rsid w:val="006A2BBC"/>
    <w:rsid w:val="006B17B7"/>
    <w:rsid w:val="006B6AAE"/>
    <w:rsid w:val="006C0165"/>
    <w:rsid w:val="006C4DE3"/>
    <w:rsid w:val="006C74AF"/>
    <w:rsid w:val="006D4105"/>
    <w:rsid w:val="006D5910"/>
    <w:rsid w:val="006D6D36"/>
    <w:rsid w:val="006E00D7"/>
    <w:rsid w:val="006E2221"/>
    <w:rsid w:val="006E3100"/>
    <w:rsid w:val="006F1E29"/>
    <w:rsid w:val="006F1EAC"/>
    <w:rsid w:val="006F452C"/>
    <w:rsid w:val="00702A89"/>
    <w:rsid w:val="007045C5"/>
    <w:rsid w:val="0070563F"/>
    <w:rsid w:val="007176F1"/>
    <w:rsid w:val="007219C3"/>
    <w:rsid w:val="00722764"/>
    <w:rsid w:val="00725446"/>
    <w:rsid w:val="007272F1"/>
    <w:rsid w:val="00734564"/>
    <w:rsid w:val="00735CCB"/>
    <w:rsid w:val="007361DC"/>
    <w:rsid w:val="00747753"/>
    <w:rsid w:val="00747C08"/>
    <w:rsid w:val="0075013C"/>
    <w:rsid w:val="007515F4"/>
    <w:rsid w:val="00764CAB"/>
    <w:rsid w:val="00766500"/>
    <w:rsid w:val="00767ABF"/>
    <w:rsid w:val="00767E80"/>
    <w:rsid w:val="007703EA"/>
    <w:rsid w:val="00772CE6"/>
    <w:rsid w:val="0077462F"/>
    <w:rsid w:val="00775B7F"/>
    <w:rsid w:val="00775DD1"/>
    <w:rsid w:val="00776D4A"/>
    <w:rsid w:val="0078141F"/>
    <w:rsid w:val="00782A7D"/>
    <w:rsid w:val="00785036"/>
    <w:rsid w:val="00785B06"/>
    <w:rsid w:val="007860DD"/>
    <w:rsid w:val="00786D28"/>
    <w:rsid w:val="00791F72"/>
    <w:rsid w:val="00794823"/>
    <w:rsid w:val="00795B0D"/>
    <w:rsid w:val="00796A7C"/>
    <w:rsid w:val="0079733C"/>
    <w:rsid w:val="00797CDA"/>
    <w:rsid w:val="007A390F"/>
    <w:rsid w:val="007A694F"/>
    <w:rsid w:val="007A7DC6"/>
    <w:rsid w:val="007A7F33"/>
    <w:rsid w:val="007B055E"/>
    <w:rsid w:val="007B0895"/>
    <w:rsid w:val="007B16BE"/>
    <w:rsid w:val="007B7BB4"/>
    <w:rsid w:val="007B7D9B"/>
    <w:rsid w:val="007C077B"/>
    <w:rsid w:val="007C4A19"/>
    <w:rsid w:val="007C62A5"/>
    <w:rsid w:val="007D04A1"/>
    <w:rsid w:val="007D336D"/>
    <w:rsid w:val="007D5860"/>
    <w:rsid w:val="007D5FA6"/>
    <w:rsid w:val="007D772D"/>
    <w:rsid w:val="007E2B21"/>
    <w:rsid w:val="007E31A7"/>
    <w:rsid w:val="007E3D92"/>
    <w:rsid w:val="007F0877"/>
    <w:rsid w:val="007F3A9C"/>
    <w:rsid w:val="007F4CD7"/>
    <w:rsid w:val="00800BD6"/>
    <w:rsid w:val="008013A9"/>
    <w:rsid w:val="0080531A"/>
    <w:rsid w:val="00805601"/>
    <w:rsid w:val="00812535"/>
    <w:rsid w:val="00814159"/>
    <w:rsid w:val="00816B4F"/>
    <w:rsid w:val="00826402"/>
    <w:rsid w:val="00826A8C"/>
    <w:rsid w:val="00827281"/>
    <w:rsid w:val="008278BB"/>
    <w:rsid w:val="00834434"/>
    <w:rsid w:val="0083641A"/>
    <w:rsid w:val="00836B87"/>
    <w:rsid w:val="008454CD"/>
    <w:rsid w:val="008462D8"/>
    <w:rsid w:val="00846E59"/>
    <w:rsid w:val="00857F08"/>
    <w:rsid w:val="00863E01"/>
    <w:rsid w:val="00867A58"/>
    <w:rsid w:val="00873F5B"/>
    <w:rsid w:val="008752B5"/>
    <w:rsid w:val="00880060"/>
    <w:rsid w:val="00884312"/>
    <w:rsid w:val="00891F79"/>
    <w:rsid w:val="00895487"/>
    <w:rsid w:val="00895B19"/>
    <w:rsid w:val="008A3463"/>
    <w:rsid w:val="008A5B78"/>
    <w:rsid w:val="008A6091"/>
    <w:rsid w:val="008A6211"/>
    <w:rsid w:val="008A72D1"/>
    <w:rsid w:val="008B03F7"/>
    <w:rsid w:val="008B0EB4"/>
    <w:rsid w:val="008B20CB"/>
    <w:rsid w:val="008B23D9"/>
    <w:rsid w:val="008B7D6F"/>
    <w:rsid w:val="008C452F"/>
    <w:rsid w:val="008C64D6"/>
    <w:rsid w:val="008C6924"/>
    <w:rsid w:val="008D51EC"/>
    <w:rsid w:val="008D69D4"/>
    <w:rsid w:val="008D6D8E"/>
    <w:rsid w:val="008D7255"/>
    <w:rsid w:val="008E38EA"/>
    <w:rsid w:val="008E4211"/>
    <w:rsid w:val="008E5632"/>
    <w:rsid w:val="008E5FB6"/>
    <w:rsid w:val="008F0D08"/>
    <w:rsid w:val="008F123F"/>
    <w:rsid w:val="008F2BD5"/>
    <w:rsid w:val="008F4238"/>
    <w:rsid w:val="008F445F"/>
    <w:rsid w:val="008F51C0"/>
    <w:rsid w:val="009035E5"/>
    <w:rsid w:val="0090381D"/>
    <w:rsid w:val="009078DC"/>
    <w:rsid w:val="009079B5"/>
    <w:rsid w:val="009108DA"/>
    <w:rsid w:val="0091235E"/>
    <w:rsid w:val="0091754D"/>
    <w:rsid w:val="009177FD"/>
    <w:rsid w:val="009178B9"/>
    <w:rsid w:val="009254A7"/>
    <w:rsid w:val="00925C81"/>
    <w:rsid w:val="009260C3"/>
    <w:rsid w:val="00931FBC"/>
    <w:rsid w:val="00932E47"/>
    <w:rsid w:val="00936B7E"/>
    <w:rsid w:val="0093700B"/>
    <w:rsid w:val="009372DC"/>
    <w:rsid w:val="00942F1E"/>
    <w:rsid w:val="0094322E"/>
    <w:rsid w:val="0094632D"/>
    <w:rsid w:val="0095004F"/>
    <w:rsid w:val="00955839"/>
    <w:rsid w:val="00962879"/>
    <w:rsid w:val="0096392E"/>
    <w:rsid w:val="00966672"/>
    <w:rsid w:val="00970007"/>
    <w:rsid w:val="00973C1F"/>
    <w:rsid w:val="009774B0"/>
    <w:rsid w:val="00977F12"/>
    <w:rsid w:val="009822ED"/>
    <w:rsid w:val="009838B6"/>
    <w:rsid w:val="00984992"/>
    <w:rsid w:val="00984BA8"/>
    <w:rsid w:val="00987822"/>
    <w:rsid w:val="00993D83"/>
    <w:rsid w:val="009A2C91"/>
    <w:rsid w:val="009A6751"/>
    <w:rsid w:val="009B3628"/>
    <w:rsid w:val="009B51F9"/>
    <w:rsid w:val="009B65E9"/>
    <w:rsid w:val="009B6DF9"/>
    <w:rsid w:val="009C2267"/>
    <w:rsid w:val="009C4D8D"/>
    <w:rsid w:val="009C689C"/>
    <w:rsid w:val="009D16C2"/>
    <w:rsid w:val="009D1727"/>
    <w:rsid w:val="009D2BAA"/>
    <w:rsid w:val="009D3123"/>
    <w:rsid w:val="009D3946"/>
    <w:rsid w:val="009D6588"/>
    <w:rsid w:val="009E37CB"/>
    <w:rsid w:val="009F1C24"/>
    <w:rsid w:val="009F437D"/>
    <w:rsid w:val="009F4459"/>
    <w:rsid w:val="009F445F"/>
    <w:rsid w:val="009F53DC"/>
    <w:rsid w:val="00A04106"/>
    <w:rsid w:val="00A10A04"/>
    <w:rsid w:val="00A10E44"/>
    <w:rsid w:val="00A1194C"/>
    <w:rsid w:val="00A12A14"/>
    <w:rsid w:val="00A1369B"/>
    <w:rsid w:val="00A23867"/>
    <w:rsid w:val="00A25D54"/>
    <w:rsid w:val="00A3210E"/>
    <w:rsid w:val="00A32C1D"/>
    <w:rsid w:val="00A354D1"/>
    <w:rsid w:val="00A35E15"/>
    <w:rsid w:val="00A35FB5"/>
    <w:rsid w:val="00A40F45"/>
    <w:rsid w:val="00A422BD"/>
    <w:rsid w:val="00A51115"/>
    <w:rsid w:val="00A55B9D"/>
    <w:rsid w:val="00A60771"/>
    <w:rsid w:val="00A61EDE"/>
    <w:rsid w:val="00A67779"/>
    <w:rsid w:val="00A71F4F"/>
    <w:rsid w:val="00A8040F"/>
    <w:rsid w:val="00A856FC"/>
    <w:rsid w:val="00A8671E"/>
    <w:rsid w:val="00A90632"/>
    <w:rsid w:val="00A92044"/>
    <w:rsid w:val="00A946EC"/>
    <w:rsid w:val="00A964C3"/>
    <w:rsid w:val="00A97A5C"/>
    <w:rsid w:val="00AA0DD9"/>
    <w:rsid w:val="00AA2015"/>
    <w:rsid w:val="00AC4DB5"/>
    <w:rsid w:val="00AC6BB9"/>
    <w:rsid w:val="00AD0637"/>
    <w:rsid w:val="00AD0F18"/>
    <w:rsid w:val="00AD1FCC"/>
    <w:rsid w:val="00AD39BC"/>
    <w:rsid w:val="00AD5D2D"/>
    <w:rsid w:val="00AD609E"/>
    <w:rsid w:val="00AD750B"/>
    <w:rsid w:val="00AD7CB5"/>
    <w:rsid w:val="00AE0C1B"/>
    <w:rsid w:val="00AE1215"/>
    <w:rsid w:val="00AE5107"/>
    <w:rsid w:val="00AF3A9E"/>
    <w:rsid w:val="00AF3D42"/>
    <w:rsid w:val="00AF4BE6"/>
    <w:rsid w:val="00AF62DE"/>
    <w:rsid w:val="00B0764D"/>
    <w:rsid w:val="00B105C2"/>
    <w:rsid w:val="00B113F9"/>
    <w:rsid w:val="00B125AF"/>
    <w:rsid w:val="00B12DC0"/>
    <w:rsid w:val="00B17721"/>
    <w:rsid w:val="00B17750"/>
    <w:rsid w:val="00B27786"/>
    <w:rsid w:val="00B358A7"/>
    <w:rsid w:val="00B37742"/>
    <w:rsid w:val="00B42349"/>
    <w:rsid w:val="00B433D2"/>
    <w:rsid w:val="00B44EC4"/>
    <w:rsid w:val="00B462FB"/>
    <w:rsid w:val="00B50230"/>
    <w:rsid w:val="00B5702A"/>
    <w:rsid w:val="00B63625"/>
    <w:rsid w:val="00B82883"/>
    <w:rsid w:val="00B84E15"/>
    <w:rsid w:val="00B84FC2"/>
    <w:rsid w:val="00B875BF"/>
    <w:rsid w:val="00B971B2"/>
    <w:rsid w:val="00BA0750"/>
    <w:rsid w:val="00BA130E"/>
    <w:rsid w:val="00BA1836"/>
    <w:rsid w:val="00BA3835"/>
    <w:rsid w:val="00BA6DB8"/>
    <w:rsid w:val="00BB10E5"/>
    <w:rsid w:val="00BB14C4"/>
    <w:rsid w:val="00BB2337"/>
    <w:rsid w:val="00BB2A79"/>
    <w:rsid w:val="00BC240A"/>
    <w:rsid w:val="00BC243C"/>
    <w:rsid w:val="00BC2DDF"/>
    <w:rsid w:val="00BC7522"/>
    <w:rsid w:val="00BD1A3F"/>
    <w:rsid w:val="00BD4628"/>
    <w:rsid w:val="00BE2273"/>
    <w:rsid w:val="00BE7B34"/>
    <w:rsid w:val="00BF0EED"/>
    <w:rsid w:val="00BF115E"/>
    <w:rsid w:val="00BF292B"/>
    <w:rsid w:val="00BF4CAE"/>
    <w:rsid w:val="00BF609B"/>
    <w:rsid w:val="00BF66E8"/>
    <w:rsid w:val="00C00562"/>
    <w:rsid w:val="00C0097A"/>
    <w:rsid w:val="00C00EB4"/>
    <w:rsid w:val="00C022AA"/>
    <w:rsid w:val="00C03CF2"/>
    <w:rsid w:val="00C04A52"/>
    <w:rsid w:val="00C06E3D"/>
    <w:rsid w:val="00C1175A"/>
    <w:rsid w:val="00C14C70"/>
    <w:rsid w:val="00C2094B"/>
    <w:rsid w:val="00C21187"/>
    <w:rsid w:val="00C211E7"/>
    <w:rsid w:val="00C2293C"/>
    <w:rsid w:val="00C26516"/>
    <w:rsid w:val="00C26932"/>
    <w:rsid w:val="00C2738E"/>
    <w:rsid w:val="00C27ACC"/>
    <w:rsid w:val="00C27CAE"/>
    <w:rsid w:val="00C33D1C"/>
    <w:rsid w:val="00C34A4D"/>
    <w:rsid w:val="00C352C6"/>
    <w:rsid w:val="00C57927"/>
    <w:rsid w:val="00C6044C"/>
    <w:rsid w:val="00C625BA"/>
    <w:rsid w:val="00C63D1C"/>
    <w:rsid w:val="00C7096C"/>
    <w:rsid w:val="00C71B5A"/>
    <w:rsid w:val="00C737C0"/>
    <w:rsid w:val="00C7487E"/>
    <w:rsid w:val="00C76EB0"/>
    <w:rsid w:val="00C77A95"/>
    <w:rsid w:val="00C807AB"/>
    <w:rsid w:val="00C8177B"/>
    <w:rsid w:val="00C81FF6"/>
    <w:rsid w:val="00C82A05"/>
    <w:rsid w:val="00C83884"/>
    <w:rsid w:val="00C85BC2"/>
    <w:rsid w:val="00C87334"/>
    <w:rsid w:val="00C91EF4"/>
    <w:rsid w:val="00C92213"/>
    <w:rsid w:val="00CA0D2C"/>
    <w:rsid w:val="00CA1FB2"/>
    <w:rsid w:val="00CA3085"/>
    <w:rsid w:val="00CA5B36"/>
    <w:rsid w:val="00CA724A"/>
    <w:rsid w:val="00CA7718"/>
    <w:rsid w:val="00CA7EC7"/>
    <w:rsid w:val="00CB5EBE"/>
    <w:rsid w:val="00CC1BD7"/>
    <w:rsid w:val="00CC1DBB"/>
    <w:rsid w:val="00CC3827"/>
    <w:rsid w:val="00CD33D4"/>
    <w:rsid w:val="00CD3A66"/>
    <w:rsid w:val="00CD4AA6"/>
    <w:rsid w:val="00CE0B70"/>
    <w:rsid w:val="00CE1E69"/>
    <w:rsid w:val="00CE29BC"/>
    <w:rsid w:val="00D00457"/>
    <w:rsid w:val="00D029FF"/>
    <w:rsid w:val="00D02AEE"/>
    <w:rsid w:val="00D02E36"/>
    <w:rsid w:val="00D11909"/>
    <w:rsid w:val="00D11CB1"/>
    <w:rsid w:val="00D1426A"/>
    <w:rsid w:val="00D163A7"/>
    <w:rsid w:val="00D20ED4"/>
    <w:rsid w:val="00D20F3D"/>
    <w:rsid w:val="00D22231"/>
    <w:rsid w:val="00D24125"/>
    <w:rsid w:val="00D2507D"/>
    <w:rsid w:val="00D27524"/>
    <w:rsid w:val="00D30FCC"/>
    <w:rsid w:val="00D456B5"/>
    <w:rsid w:val="00D45FDB"/>
    <w:rsid w:val="00D46F1E"/>
    <w:rsid w:val="00D55D71"/>
    <w:rsid w:val="00D615FC"/>
    <w:rsid w:val="00D64CA1"/>
    <w:rsid w:val="00D65D3E"/>
    <w:rsid w:val="00D66668"/>
    <w:rsid w:val="00D6799C"/>
    <w:rsid w:val="00D733B9"/>
    <w:rsid w:val="00D756DB"/>
    <w:rsid w:val="00D80CF1"/>
    <w:rsid w:val="00D863DD"/>
    <w:rsid w:val="00D92099"/>
    <w:rsid w:val="00D92378"/>
    <w:rsid w:val="00D93C09"/>
    <w:rsid w:val="00D958EC"/>
    <w:rsid w:val="00D965A0"/>
    <w:rsid w:val="00DA0557"/>
    <w:rsid w:val="00DA0A31"/>
    <w:rsid w:val="00DA1259"/>
    <w:rsid w:val="00DA41C7"/>
    <w:rsid w:val="00DA7847"/>
    <w:rsid w:val="00DB0F4F"/>
    <w:rsid w:val="00DB24F4"/>
    <w:rsid w:val="00DB3927"/>
    <w:rsid w:val="00DB3BCB"/>
    <w:rsid w:val="00DB613E"/>
    <w:rsid w:val="00DC527C"/>
    <w:rsid w:val="00DC548D"/>
    <w:rsid w:val="00DC6571"/>
    <w:rsid w:val="00DC6FAF"/>
    <w:rsid w:val="00DD2BB3"/>
    <w:rsid w:val="00DD4D7C"/>
    <w:rsid w:val="00DD5FAD"/>
    <w:rsid w:val="00DE10F0"/>
    <w:rsid w:val="00DE458F"/>
    <w:rsid w:val="00DE46C0"/>
    <w:rsid w:val="00DE6621"/>
    <w:rsid w:val="00DF0540"/>
    <w:rsid w:val="00DF1177"/>
    <w:rsid w:val="00DF1EC4"/>
    <w:rsid w:val="00DF1FAA"/>
    <w:rsid w:val="00DF28F8"/>
    <w:rsid w:val="00DF2921"/>
    <w:rsid w:val="00DF2E0D"/>
    <w:rsid w:val="00DF3E40"/>
    <w:rsid w:val="00DF44A8"/>
    <w:rsid w:val="00DF7832"/>
    <w:rsid w:val="00DF7CE0"/>
    <w:rsid w:val="00E00FC3"/>
    <w:rsid w:val="00E02818"/>
    <w:rsid w:val="00E02A78"/>
    <w:rsid w:val="00E07676"/>
    <w:rsid w:val="00E1110C"/>
    <w:rsid w:val="00E112E6"/>
    <w:rsid w:val="00E15A68"/>
    <w:rsid w:val="00E217DB"/>
    <w:rsid w:val="00E21BAE"/>
    <w:rsid w:val="00E21DA2"/>
    <w:rsid w:val="00E27E16"/>
    <w:rsid w:val="00E4150D"/>
    <w:rsid w:val="00E435BB"/>
    <w:rsid w:val="00E461CD"/>
    <w:rsid w:val="00E47437"/>
    <w:rsid w:val="00E509F6"/>
    <w:rsid w:val="00E61E5D"/>
    <w:rsid w:val="00E6278C"/>
    <w:rsid w:val="00E63762"/>
    <w:rsid w:val="00E638BC"/>
    <w:rsid w:val="00E65FDC"/>
    <w:rsid w:val="00E70A59"/>
    <w:rsid w:val="00E7217C"/>
    <w:rsid w:val="00E735A4"/>
    <w:rsid w:val="00E847E4"/>
    <w:rsid w:val="00E85833"/>
    <w:rsid w:val="00E877CA"/>
    <w:rsid w:val="00E87E5D"/>
    <w:rsid w:val="00E914A0"/>
    <w:rsid w:val="00E9413B"/>
    <w:rsid w:val="00E95A33"/>
    <w:rsid w:val="00E9797F"/>
    <w:rsid w:val="00E97995"/>
    <w:rsid w:val="00EA0C80"/>
    <w:rsid w:val="00EA53F0"/>
    <w:rsid w:val="00EA5B05"/>
    <w:rsid w:val="00EA7AF9"/>
    <w:rsid w:val="00EB2F05"/>
    <w:rsid w:val="00EB3848"/>
    <w:rsid w:val="00EB4915"/>
    <w:rsid w:val="00EB63C2"/>
    <w:rsid w:val="00EC0EA6"/>
    <w:rsid w:val="00EC590A"/>
    <w:rsid w:val="00EC5B35"/>
    <w:rsid w:val="00ED0217"/>
    <w:rsid w:val="00ED3171"/>
    <w:rsid w:val="00EE0A74"/>
    <w:rsid w:val="00EE0BBC"/>
    <w:rsid w:val="00EE100B"/>
    <w:rsid w:val="00EE449A"/>
    <w:rsid w:val="00EE53F1"/>
    <w:rsid w:val="00EE59D1"/>
    <w:rsid w:val="00EE6235"/>
    <w:rsid w:val="00EE6991"/>
    <w:rsid w:val="00EE6CCE"/>
    <w:rsid w:val="00EE7864"/>
    <w:rsid w:val="00EF12AC"/>
    <w:rsid w:val="00EF3462"/>
    <w:rsid w:val="00EF6E13"/>
    <w:rsid w:val="00F000DD"/>
    <w:rsid w:val="00F00B75"/>
    <w:rsid w:val="00F01D25"/>
    <w:rsid w:val="00F04536"/>
    <w:rsid w:val="00F04DEE"/>
    <w:rsid w:val="00F05208"/>
    <w:rsid w:val="00F05AA7"/>
    <w:rsid w:val="00F06A0B"/>
    <w:rsid w:val="00F07FE0"/>
    <w:rsid w:val="00F11246"/>
    <w:rsid w:val="00F118F6"/>
    <w:rsid w:val="00F15F05"/>
    <w:rsid w:val="00F20B9C"/>
    <w:rsid w:val="00F22530"/>
    <w:rsid w:val="00F2717E"/>
    <w:rsid w:val="00F27240"/>
    <w:rsid w:val="00F278F0"/>
    <w:rsid w:val="00F27DB6"/>
    <w:rsid w:val="00F31D6F"/>
    <w:rsid w:val="00F35E9B"/>
    <w:rsid w:val="00F35FC3"/>
    <w:rsid w:val="00F4054C"/>
    <w:rsid w:val="00F45B51"/>
    <w:rsid w:val="00F46032"/>
    <w:rsid w:val="00F473C4"/>
    <w:rsid w:val="00F529E5"/>
    <w:rsid w:val="00F534CC"/>
    <w:rsid w:val="00F54AB1"/>
    <w:rsid w:val="00F555A1"/>
    <w:rsid w:val="00F5591C"/>
    <w:rsid w:val="00F5681A"/>
    <w:rsid w:val="00F622A5"/>
    <w:rsid w:val="00F62E2A"/>
    <w:rsid w:val="00F63FD5"/>
    <w:rsid w:val="00F63FD6"/>
    <w:rsid w:val="00F65C9E"/>
    <w:rsid w:val="00F7128D"/>
    <w:rsid w:val="00F84F22"/>
    <w:rsid w:val="00F851B9"/>
    <w:rsid w:val="00F868EA"/>
    <w:rsid w:val="00F90C20"/>
    <w:rsid w:val="00F96157"/>
    <w:rsid w:val="00F965C3"/>
    <w:rsid w:val="00F968C2"/>
    <w:rsid w:val="00F97CC3"/>
    <w:rsid w:val="00FA1060"/>
    <w:rsid w:val="00FA1964"/>
    <w:rsid w:val="00FA1D09"/>
    <w:rsid w:val="00FA33BD"/>
    <w:rsid w:val="00FA4B67"/>
    <w:rsid w:val="00FA67CB"/>
    <w:rsid w:val="00FB1A57"/>
    <w:rsid w:val="00FB535A"/>
    <w:rsid w:val="00FB6301"/>
    <w:rsid w:val="00FB7137"/>
    <w:rsid w:val="00FC6DEB"/>
    <w:rsid w:val="00FC7079"/>
    <w:rsid w:val="00FC7AEA"/>
    <w:rsid w:val="00FD1040"/>
    <w:rsid w:val="00FD25DA"/>
    <w:rsid w:val="00FD2B6E"/>
    <w:rsid w:val="00FD6CC8"/>
    <w:rsid w:val="00FE21B6"/>
    <w:rsid w:val="00FE2E60"/>
    <w:rsid w:val="00FE3606"/>
    <w:rsid w:val="00FE53A8"/>
    <w:rsid w:val="00FE785A"/>
    <w:rsid w:val="00FF0FCA"/>
    <w:rsid w:val="00FF2D6F"/>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591AAC"/>
  <w15:docId w15:val="{676900F1-9F0A-8D4B-B1AE-E7FA2DB2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722"/>
    <w:rPr>
      <w:lang w:val="en-GB" w:eastAsia="ru-RU"/>
    </w:rPr>
  </w:style>
  <w:style w:type="paragraph" w:styleId="Heading1">
    <w:name w:val="heading 1"/>
    <w:basedOn w:val="Normal"/>
    <w:next w:val="Normal"/>
    <w:link w:val="Heading1Char"/>
    <w:qFormat/>
    <w:rsid w:val="001C3722"/>
    <w:pPr>
      <w:keepNext/>
      <w:jc w:val="center"/>
      <w:outlineLvl w:val="0"/>
    </w:pPr>
    <w:rPr>
      <w:rFonts w:ascii="Arial Armenian" w:hAnsi="Arial Armenian"/>
      <w:b/>
      <w:sz w:val="22"/>
    </w:rPr>
  </w:style>
  <w:style w:type="paragraph" w:styleId="Heading2">
    <w:name w:val="heading 2"/>
    <w:basedOn w:val="Normal"/>
    <w:next w:val="Normal"/>
    <w:link w:val="Heading2Char"/>
    <w:qFormat/>
    <w:rsid w:val="001C3722"/>
    <w:pPr>
      <w:keepNext/>
      <w:jc w:val="center"/>
      <w:outlineLvl w:val="1"/>
    </w:pPr>
    <w:rPr>
      <w:rFonts w:ascii="Baltica" w:hAnsi="Baltica"/>
      <w:b/>
    </w:rPr>
  </w:style>
  <w:style w:type="paragraph" w:styleId="Heading3">
    <w:name w:val="heading 3"/>
    <w:basedOn w:val="Normal"/>
    <w:next w:val="Normal"/>
    <w:qFormat/>
    <w:rsid w:val="001C3722"/>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1C3722"/>
    <w:pPr>
      <w:keepNext/>
      <w:jc w:val="center"/>
      <w:outlineLvl w:val="3"/>
    </w:pPr>
    <w:rPr>
      <w:rFonts w:ascii="Arial Armenian" w:hAnsi="Arial Armenian"/>
      <w:b/>
      <w:sz w:val="23"/>
    </w:rPr>
  </w:style>
  <w:style w:type="paragraph" w:styleId="Heading5">
    <w:name w:val="heading 5"/>
    <w:basedOn w:val="Normal"/>
    <w:next w:val="Normal"/>
    <w:qFormat/>
    <w:rsid w:val="001C3722"/>
    <w:pPr>
      <w:keepNext/>
      <w:jc w:val="center"/>
      <w:outlineLvl w:val="4"/>
    </w:pPr>
    <w:rPr>
      <w:rFonts w:ascii="Times Armenian" w:hAnsi="Times Armenian"/>
      <w:b/>
      <w:sz w:val="28"/>
    </w:rPr>
  </w:style>
  <w:style w:type="paragraph" w:styleId="Heading6">
    <w:name w:val="heading 6"/>
    <w:basedOn w:val="Normal"/>
    <w:next w:val="Normal"/>
    <w:qFormat/>
    <w:rsid w:val="001C3722"/>
    <w:pPr>
      <w:keepNext/>
      <w:ind w:left="-851"/>
      <w:outlineLvl w:val="5"/>
    </w:pPr>
    <w:rPr>
      <w:rFonts w:ascii="Times Armenian" w:hAnsi="Times Armenian"/>
      <w:sz w:val="36"/>
    </w:rPr>
  </w:style>
  <w:style w:type="paragraph" w:styleId="Heading7">
    <w:name w:val="heading 7"/>
    <w:basedOn w:val="Normal"/>
    <w:next w:val="Normal"/>
    <w:qFormat/>
    <w:rsid w:val="001C3722"/>
    <w:pPr>
      <w:keepNext/>
      <w:ind w:left="-851"/>
      <w:outlineLvl w:val="6"/>
    </w:pPr>
    <w:rPr>
      <w:rFonts w:ascii="Times Armenian" w:hAnsi="Times Armenian"/>
      <w:sz w:val="24"/>
    </w:rPr>
  </w:style>
  <w:style w:type="paragraph" w:styleId="Heading8">
    <w:name w:val="heading 8"/>
    <w:basedOn w:val="Normal"/>
    <w:next w:val="Normal"/>
    <w:link w:val="Heading8Char"/>
    <w:qFormat/>
    <w:rsid w:val="001C3722"/>
    <w:pPr>
      <w:keepNext/>
      <w:jc w:val="center"/>
      <w:outlineLvl w:val="7"/>
    </w:pPr>
    <w:rPr>
      <w:rFonts w:ascii="Arial Armenian" w:hAnsi="Arial Armenian"/>
      <w:b/>
      <w:sz w:val="24"/>
    </w:rPr>
  </w:style>
  <w:style w:type="paragraph" w:styleId="Heading9">
    <w:name w:val="heading 9"/>
    <w:basedOn w:val="Normal"/>
    <w:next w:val="Normal"/>
    <w:qFormat/>
    <w:rsid w:val="001C3722"/>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722"/>
    <w:pPr>
      <w:ind w:firstLine="720"/>
    </w:pPr>
    <w:rPr>
      <w:rFonts w:ascii="Arial Armenian" w:hAnsi="Arial Armenian"/>
      <w:i/>
      <w:sz w:val="24"/>
    </w:rPr>
  </w:style>
  <w:style w:type="paragraph" w:styleId="BodyText">
    <w:name w:val="Body Text"/>
    <w:basedOn w:val="Normal"/>
    <w:link w:val="BodyTextChar"/>
    <w:rsid w:val="001C3722"/>
    <w:pPr>
      <w:spacing w:line="360" w:lineRule="auto"/>
    </w:pPr>
    <w:rPr>
      <w:rFonts w:ascii="Times Armenian" w:hAnsi="Times Armenian"/>
      <w:sz w:val="28"/>
    </w:rPr>
  </w:style>
  <w:style w:type="character" w:styleId="Hyperlink">
    <w:name w:val="Hyperlink"/>
    <w:rsid w:val="001C3722"/>
    <w:rPr>
      <w:color w:val="0000FF"/>
      <w:u w:val="single"/>
    </w:rPr>
  </w:style>
  <w:style w:type="paragraph" w:styleId="BlockText">
    <w:name w:val="Block Text"/>
    <w:basedOn w:val="Normal"/>
    <w:rsid w:val="001C3722"/>
    <w:pPr>
      <w:ind w:left="-709" w:right="-694"/>
    </w:pPr>
    <w:rPr>
      <w:rFonts w:ascii="Baltica" w:hAnsi="Baltica"/>
      <w:sz w:val="18"/>
    </w:rPr>
  </w:style>
  <w:style w:type="paragraph" w:styleId="BodyText2">
    <w:name w:val="Body Text 2"/>
    <w:basedOn w:val="Normal"/>
    <w:rsid w:val="001C3722"/>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qFormat/>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link w:val="Heading1"/>
    <w:rsid w:val="001A7186"/>
    <w:rPr>
      <w:rFonts w:ascii="Arial Armenian" w:hAnsi="Arial Armenian"/>
      <w:b/>
      <w:sz w:val="22"/>
      <w:lang w:val="en-GB"/>
    </w:rPr>
  </w:style>
  <w:style w:type="character" w:customStyle="1" w:styleId="Heading2Char">
    <w:name w:val="Heading 2 Char"/>
    <w:link w:val="Heading2"/>
    <w:rsid w:val="001A7186"/>
    <w:rPr>
      <w:rFonts w:ascii="Baltica" w:hAnsi="Baltica"/>
      <w:b/>
      <w:lang w:val="en-GB"/>
    </w:rPr>
  </w:style>
  <w:style w:type="character" w:customStyle="1" w:styleId="Heading4Char">
    <w:name w:val="Heading 4 Char"/>
    <w:link w:val="Heading4"/>
    <w:rsid w:val="001A7186"/>
    <w:rPr>
      <w:rFonts w:ascii="Arial Armenian" w:hAnsi="Arial Armenian"/>
      <w:b/>
      <w:sz w:val="23"/>
      <w:lang w:val="en-GB"/>
    </w:rPr>
  </w:style>
  <w:style w:type="character" w:customStyle="1" w:styleId="Heading8Char">
    <w:name w:val="Heading 8 Char"/>
    <w:link w:val="Heading8"/>
    <w:rsid w:val="001A7186"/>
    <w:rPr>
      <w:rFonts w:ascii="Arial Armenian" w:hAnsi="Arial Armenian"/>
      <w:b/>
      <w:sz w:val="24"/>
      <w:lang w:val="en-GB"/>
    </w:rPr>
  </w:style>
  <w:style w:type="character" w:customStyle="1" w:styleId="CharChar3">
    <w:name w:val="Char Char3"/>
    <w:locked/>
    <w:rsid w:val="00E87E5D"/>
    <w:rPr>
      <w:rFonts w:ascii="Arial Armenian" w:hAnsi="Arial Armenian"/>
      <w:b/>
      <w:sz w:val="22"/>
      <w:lang w:val="en-GB" w:eastAsia="ru-RU" w:bidi="ar-SA"/>
    </w:rPr>
  </w:style>
  <w:style w:type="character" w:customStyle="1" w:styleId="CharChar1">
    <w:name w:val="Char Char1"/>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character" w:customStyle="1" w:styleId="HeaderChar">
    <w:name w:val="Header Char"/>
    <w:aliases w:val="h Char,Header Char Char Char Char Char,Header Char Char Char Char1,Header Char Char Char1"/>
    <w:link w:val="Header"/>
    <w:rsid w:val="00A964C3"/>
    <w:rPr>
      <w:lang w:val="en-GB" w:eastAsia="ru-RU"/>
    </w:rPr>
  </w:style>
  <w:style w:type="character" w:customStyle="1" w:styleId="apple-converted-space">
    <w:name w:val="apple-converted-space"/>
    <w:rsid w:val="00CD33D4"/>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747753"/>
    <w:pPr>
      <w:spacing w:before="100" w:beforeAutospacing="1" w:after="100" w:afterAutospacing="1"/>
    </w:pPr>
    <w:rPr>
      <w:sz w:val="24"/>
      <w:szCs w:val="24"/>
      <w:lang w:val="en-US" w:eastAsia="en-US"/>
    </w:rPr>
  </w:style>
  <w:style w:type="character" w:styleId="Strong">
    <w:name w:val="Strong"/>
    <w:uiPriority w:val="22"/>
    <w:qFormat/>
    <w:rsid w:val="00747753"/>
    <w:rPr>
      <w:b/>
      <w:bCs/>
    </w:rPr>
  </w:style>
  <w:style w:type="character" w:styleId="Emphasis">
    <w:name w:val="Emphasis"/>
    <w:uiPriority w:val="20"/>
    <w:qFormat/>
    <w:rsid w:val="007D5860"/>
    <w:rPr>
      <w:i/>
      <w:iCs/>
    </w:rPr>
  </w:style>
  <w:style w:type="paragraph" w:customStyle="1" w:styleId="mechtex">
    <w:name w:val="mechtex"/>
    <w:basedOn w:val="Normal"/>
    <w:link w:val="mechtexChar"/>
    <w:qFormat/>
    <w:rsid w:val="00146173"/>
    <w:pPr>
      <w:jc w:val="center"/>
    </w:pPr>
    <w:rPr>
      <w:rFonts w:ascii="Arial Armenian" w:hAnsi="Arial Armenian"/>
      <w:sz w:val="22"/>
    </w:rPr>
  </w:style>
  <w:style w:type="character" w:customStyle="1" w:styleId="mechtexChar">
    <w:name w:val="mechtex Char"/>
    <w:link w:val="mechtex"/>
    <w:rsid w:val="00146173"/>
    <w:rPr>
      <w:rFonts w:ascii="Arial Armenian" w:hAnsi="Arial Armenian"/>
      <w:sz w:val="22"/>
      <w:lang w:eastAsia="ru-RU"/>
    </w:rPr>
  </w:style>
  <w:style w:type="paragraph" w:customStyle="1" w:styleId="norm">
    <w:name w:val="norm"/>
    <w:basedOn w:val="Normal"/>
    <w:link w:val="normChar"/>
    <w:rsid w:val="00A10E44"/>
    <w:pPr>
      <w:spacing w:line="480" w:lineRule="auto"/>
      <w:ind w:firstLine="709"/>
      <w:jc w:val="both"/>
    </w:pPr>
    <w:rPr>
      <w:rFonts w:ascii="Arial Armenian" w:hAnsi="Arial Armenian"/>
      <w:sz w:val="22"/>
    </w:rPr>
  </w:style>
  <w:style w:type="character" w:customStyle="1" w:styleId="normChar">
    <w:name w:val="norm Char"/>
    <w:link w:val="norm"/>
    <w:rsid w:val="00A10E44"/>
    <w:rPr>
      <w:rFonts w:ascii="Arial Armenian" w:hAnsi="Arial Armenian"/>
      <w:sz w:val="22"/>
    </w:rPr>
  </w:style>
  <w:style w:type="character" w:customStyle="1" w:styleId="FooterChar">
    <w:name w:val="Footer Char"/>
    <w:link w:val="Footer"/>
    <w:uiPriority w:val="99"/>
    <w:rsid w:val="00CC1DBB"/>
    <w:rPr>
      <w:lang w:val="en-GB" w:eastAsia="ru-RU"/>
    </w:rPr>
  </w:style>
  <w:style w:type="paragraph" w:styleId="BalloonText">
    <w:name w:val="Balloon Text"/>
    <w:basedOn w:val="Normal"/>
    <w:link w:val="BalloonTextChar"/>
    <w:rsid w:val="00CC1DBB"/>
    <w:rPr>
      <w:rFonts w:ascii="Tahoma" w:hAnsi="Tahoma"/>
      <w:sz w:val="16"/>
      <w:szCs w:val="16"/>
    </w:rPr>
  </w:style>
  <w:style w:type="character" w:customStyle="1" w:styleId="BalloonTextChar">
    <w:name w:val="Balloon Text Char"/>
    <w:link w:val="BalloonText"/>
    <w:rsid w:val="00CC1DBB"/>
    <w:rPr>
      <w:rFonts w:ascii="Tahoma" w:hAnsi="Tahoma" w:cs="Tahoma"/>
      <w:sz w:val="16"/>
      <w:szCs w:val="16"/>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A35E15"/>
    <w:rPr>
      <w:sz w:val="24"/>
      <w:szCs w:val="24"/>
    </w:rPr>
  </w:style>
  <w:style w:type="paragraph" w:styleId="ListParagraph">
    <w:name w:val="List Paragraph"/>
    <w:basedOn w:val="Normal"/>
    <w:uiPriority w:val="34"/>
    <w:qFormat/>
    <w:rsid w:val="00DE458F"/>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rsid w:val="005D1A3E"/>
    <w:rPr>
      <w:rFonts w:ascii="Times Armenian" w:hAnsi="Times Armenian"/>
      <w:sz w:val="28"/>
      <w:lang w:val="en-GB" w:eastAsia="ru-RU"/>
    </w:rPr>
  </w:style>
  <w:style w:type="paragraph" w:styleId="BodyTextIndent2">
    <w:name w:val="Body Text Indent 2"/>
    <w:basedOn w:val="Normal"/>
    <w:link w:val="BodyTextIndent2Char"/>
    <w:rsid w:val="00DD4D7C"/>
    <w:pPr>
      <w:spacing w:after="120" w:line="480" w:lineRule="auto"/>
      <w:ind w:left="360"/>
    </w:pPr>
  </w:style>
  <w:style w:type="character" w:customStyle="1" w:styleId="BodyTextIndent2Char">
    <w:name w:val="Body Text Indent 2 Char"/>
    <w:basedOn w:val="DefaultParagraphFont"/>
    <w:link w:val="BodyTextIndent2"/>
    <w:rsid w:val="00DD4D7C"/>
    <w:rPr>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6323">
      <w:bodyDiv w:val="1"/>
      <w:marLeft w:val="0"/>
      <w:marRight w:val="0"/>
      <w:marTop w:val="0"/>
      <w:marBottom w:val="0"/>
      <w:divBdr>
        <w:top w:val="none" w:sz="0" w:space="0" w:color="auto"/>
        <w:left w:val="none" w:sz="0" w:space="0" w:color="auto"/>
        <w:bottom w:val="none" w:sz="0" w:space="0" w:color="auto"/>
        <w:right w:val="none" w:sz="0" w:space="0" w:color="auto"/>
      </w:divBdr>
    </w:div>
    <w:div w:id="144127234">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13931600">
      <w:bodyDiv w:val="1"/>
      <w:marLeft w:val="0"/>
      <w:marRight w:val="0"/>
      <w:marTop w:val="0"/>
      <w:marBottom w:val="0"/>
      <w:divBdr>
        <w:top w:val="none" w:sz="0" w:space="0" w:color="auto"/>
        <w:left w:val="none" w:sz="0" w:space="0" w:color="auto"/>
        <w:bottom w:val="none" w:sz="0" w:space="0" w:color="auto"/>
        <w:right w:val="none" w:sz="0" w:space="0" w:color="auto"/>
      </w:divBdr>
    </w:div>
    <w:div w:id="226695517">
      <w:bodyDiv w:val="1"/>
      <w:marLeft w:val="0"/>
      <w:marRight w:val="0"/>
      <w:marTop w:val="0"/>
      <w:marBottom w:val="0"/>
      <w:divBdr>
        <w:top w:val="none" w:sz="0" w:space="0" w:color="auto"/>
        <w:left w:val="none" w:sz="0" w:space="0" w:color="auto"/>
        <w:bottom w:val="none" w:sz="0" w:space="0" w:color="auto"/>
        <w:right w:val="none" w:sz="0" w:space="0" w:color="auto"/>
      </w:divBdr>
    </w:div>
    <w:div w:id="228275438">
      <w:bodyDiv w:val="1"/>
      <w:marLeft w:val="0"/>
      <w:marRight w:val="0"/>
      <w:marTop w:val="0"/>
      <w:marBottom w:val="0"/>
      <w:divBdr>
        <w:top w:val="none" w:sz="0" w:space="0" w:color="auto"/>
        <w:left w:val="none" w:sz="0" w:space="0" w:color="auto"/>
        <w:bottom w:val="none" w:sz="0" w:space="0" w:color="auto"/>
        <w:right w:val="none" w:sz="0" w:space="0" w:color="auto"/>
      </w:divBdr>
    </w:div>
    <w:div w:id="272172504">
      <w:bodyDiv w:val="1"/>
      <w:marLeft w:val="0"/>
      <w:marRight w:val="0"/>
      <w:marTop w:val="0"/>
      <w:marBottom w:val="0"/>
      <w:divBdr>
        <w:top w:val="none" w:sz="0" w:space="0" w:color="auto"/>
        <w:left w:val="none" w:sz="0" w:space="0" w:color="auto"/>
        <w:bottom w:val="none" w:sz="0" w:space="0" w:color="auto"/>
        <w:right w:val="none" w:sz="0" w:space="0" w:color="auto"/>
      </w:divBdr>
    </w:div>
    <w:div w:id="303698794">
      <w:bodyDiv w:val="1"/>
      <w:marLeft w:val="0"/>
      <w:marRight w:val="0"/>
      <w:marTop w:val="0"/>
      <w:marBottom w:val="0"/>
      <w:divBdr>
        <w:top w:val="none" w:sz="0" w:space="0" w:color="auto"/>
        <w:left w:val="none" w:sz="0" w:space="0" w:color="auto"/>
        <w:bottom w:val="none" w:sz="0" w:space="0" w:color="auto"/>
        <w:right w:val="none" w:sz="0" w:space="0" w:color="auto"/>
      </w:divBdr>
    </w:div>
    <w:div w:id="351273583">
      <w:bodyDiv w:val="1"/>
      <w:marLeft w:val="0"/>
      <w:marRight w:val="0"/>
      <w:marTop w:val="0"/>
      <w:marBottom w:val="0"/>
      <w:divBdr>
        <w:top w:val="none" w:sz="0" w:space="0" w:color="auto"/>
        <w:left w:val="none" w:sz="0" w:space="0" w:color="auto"/>
        <w:bottom w:val="none" w:sz="0" w:space="0" w:color="auto"/>
        <w:right w:val="none" w:sz="0" w:space="0" w:color="auto"/>
      </w:divBdr>
    </w:div>
    <w:div w:id="390009243">
      <w:bodyDiv w:val="1"/>
      <w:marLeft w:val="0"/>
      <w:marRight w:val="0"/>
      <w:marTop w:val="0"/>
      <w:marBottom w:val="0"/>
      <w:divBdr>
        <w:top w:val="none" w:sz="0" w:space="0" w:color="auto"/>
        <w:left w:val="none" w:sz="0" w:space="0" w:color="auto"/>
        <w:bottom w:val="none" w:sz="0" w:space="0" w:color="auto"/>
        <w:right w:val="none" w:sz="0" w:space="0" w:color="auto"/>
      </w:divBdr>
    </w:div>
    <w:div w:id="392777923">
      <w:bodyDiv w:val="1"/>
      <w:marLeft w:val="0"/>
      <w:marRight w:val="0"/>
      <w:marTop w:val="0"/>
      <w:marBottom w:val="0"/>
      <w:divBdr>
        <w:top w:val="none" w:sz="0" w:space="0" w:color="auto"/>
        <w:left w:val="none" w:sz="0" w:space="0" w:color="auto"/>
        <w:bottom w:val="none" w:sz="0" w:space="0" w:color="auto"/>
        <w:right w:val="none" w:sz="0" w:space="0" w:color="auto"/>
      </w:divBdr>
    </w:div>
    <w:div w:id="419181916">
      <w:bodyDiv w:val="1"/>
      <w:marLeft w:val="0"/>
      <w:marRight w:val="0"/>
      <w:marTop w:val="0"/>
      <w:marBottom w:val="0"/>
      <w:divBdr>
        <w:top w:val="none" w:sz="0" w:space="0" w:color="auto"/>
        <w:left w:val="none" w:sz="0" w:space="0" w:color="auto"/>
        <w:bottom w:val="none" w:sz="0" w:space="0" w:color="auto"/>
        <w:right w:val="none" w:sz="0" w:space="0" w:color="auto"/>
      </w:divBdr>
    </w:div>
    <w:div w:id="438454631">
      <w:bodyDiv w:val="1"/>
      <w:marLeft w:val="0"/>
      <w:marRight w:val="0"/>
      <w:marTop w:val="0"/>
      <w:marBottom w:val="0"/>
      <w:divBdr>
        <w:top w:val="none" w:sz="0" w:space="0" w:color="auto"/>
        <w:left w:val="none" w:sz="0" w:space="0" w:color="auto"/>
        <w:bottom w:val="none" w:sz="0" w:space="0" w:color="auto"/>
        <w:right w:val="none" w:sz="0" w:space="0" w:color="auto"/>
      </w:divBdr>
    </w:div>
    <w:div w:id="479420273">
      <w:bodyDiv w:val="1"/>
      <w:marLeft w:val="0"/>
      <w:marRight w:val="0"/>
      <w:marTop w:val="0"/>
      <w:marBottom w:val="0"/>
      <w:divBdr>
        <w:top w:val="none" w:sz="0" w:space="0" w:color="auto"/>
        <w:left w:val="none" w:sz="0" w:space="0" w:color="auto"/>
        <w:bottom w:val="none" w:sz="0" w:space="0" w:color="auto"/>
        <w:right w:val="none" w:sz="0" w:space="0" w:color="auto"/>
      </w:divBdr>
    </w:div>
    <w:div w:id="481240584">
      <w:bodyDiv w:val="1"/>
      <w:marLeft w:val="0"/>
      <w:marRight w:val="0"/>
      <w:marTop w:val="0"/>
      <w:marBottom w:val="0"/>
      <w:divBdr>
        <w:top w:val="none" w:sz="0" w:space="0" w:color="auto"/>
        <w:left w:val="none" w:sz="0" w:space="0" w:color="auto"/>
        <w:bottom w:val="none" w:sz="0" w:space="0" w:color="auto"/>
        <w:right w:val="none" w:sz="0" w:space="0" w:color="auto"/>
      </w:divBdr>
    </w:div>
    <w:div w:id="512304763">
      <w:bodyDiv w:val="1"/>
      <w:marLeft w:val="0"/>
      <w:marRight w:val="0"/>
      <w:marTop w:val="0"/>
      <w:marBottom w:val="0"/>
      <w:divBdr>
        <w:top w:val="none" w:sz="0" w:space="0" w:color="auto"/>
        <w:left w:val="none" w:sz="0" w:space="0" w:color="auto"/>
        <w:bottom w:val="none" w:sz="0" w:space="0" w:color="auto"/>
        <w:right w:val="none" w:sz="0" w:space="0" w:color="auto"/>
      </w:divBdr>
    </w:div>
    <w:div w:id="537401110">
      <w:bodyDiv w:val="1"/>
      <w:marLeft w:val="0"/>
      <w:marRight w:val="0"/>
      <w:marTop w:val="0"/>
      <w:marBottom w:val="0"/>
      <w:divBdr>
        <w:top w:val="none" w:sz="0" w:space="0" w:color="auto"/>
        <w:left w:val="none" w:sz="0" w:space="0" w:color="auto"/>
        <w:bottom w:val="none" w:sz="0" w:space="0" w:color="auto"/>
        <w:right w:val="none" w:sz="0" w:space="0" w:color="auto"/>
      </w:divBdr>
    </w:div>
    <w:div w:id="578096884">
      <w:bodyDiv w:val="1"/>
      <w:marLeft w:val="0"/>
      <w:marRight w:val="0"/>
      <w:marTop w:val="0"/>
      <w:marBottom w:val="0"/>
      <w:divBdr>
        <w:top w:val="none" w:sz="0" w:space="0" w:color="auto"/>
        <w:left w:val="none" w:sz="0" w:space="0" w:color="auto"/>
        <w:bottom w:val="none" w:sz="0" w:space="0" w:color="auto"/>
        <w:right w:val="none" w:sz="0" w:space="0" w:color="auto"/>
      </w:divBdr>
    </w:div>
    <w:div w:id="614019420">
      <w:bodyDiv w:val="1"/>
      <w:marLeft w:val="0"/>
      <w:marRight w:val="0"/>
      <w:marTop w:val="0"/>
      <w:marBottom w:val="0"/>
      <w:divBdr>
        <w:top w:val="none" w:sz="0" w:space="0" w:color="auto"/>
        <w:left w:val="none" w:sz="0" w:space="0" w:color="auto"/>
        <w:bottom w:val="none" w:sz="0" w:space="0" w:color="auto"/>
        <w:right w:val="none" w:sz="0" w:space="0" w:color="auto"/>
      </w:divBdr>
    </w:div>
    <w:div w:id="743837266">
      <w:bodyDiv w:val="1"/>
      <w:marLeft w:val="0"/>
      <w:marRight w:val="0"/>
      <w:marTop w:val="0"/>
      <w:marBottom w:val="0"/>
      <w:divBdr>
        <w:top w:val="none" w:sz="0" w:space="0" w:color="auto"/>
        <w:left w:val="none" w:sz="0" w:space="0" w:color="auto"/>
        <w:bottom w:val="none" w:sz="0" w:space="0" w:color="auto"/>
        <w:right w:val="none" w:sz="0" w:space="0" w:color="auto"/>
      </w:divBdr>
    </w:div>
    <w:div w:id="755129918">
      <w:bodyDiv w:val="1"/>
      <w:marLeft w:val="0"/>
      <w:marRight w:val="0"/>
      <w:marTop w:val="0"/>
      <w:marBottom w:val="0"/>
      <w:divBdr>
        <w:top w:val="none" w:sz="0" w:space="0" w:color="auto"/>
        <w:left w:val="none" w:sz="0" w:space="0" w:color="auto"/>
        <w:bottom w:val="none" w:sz="0" w:space="0" w:color="auto"/>
        <w:right w:val="none" w:sz="0" w:space="0" w:color="auto"/>
      </w:divBdr>
    </w:div>
    <w:div w:id="763378918">
      <w:bodyDiv w:val="1"/>
      <w:marLeft w:val="0"/>
      <w:marRight w:val="0"/>
      <w:marTop w:val="0"/>
      <w:marBottom w:val="0"/>
      <w:divBdr>
        <w:top w:val="none" w:sz="0" w:space="0" w:color="auto"/>
        <w:left w:val="none" w:sz="0" w:space="0" w:color="auto"/>
        <w:bottom w:val="none" w:sz="0" w:space="0" w:color="auto"/>
        <w:right w:val="none" w:sz="0" w:space="0" w:color="auto"/>
      </w:divBdr>
    </w:div>
    <w:div w:id="776370135">
      <w:bodyDiv w:val="1"/>
      <w:marLeft w:val="0"/>
      <w:marRight w:val="0"/>
      <w:marTop w:val="0"/>
      <w:marBottom w:val="0"/>
      <w:divBdr>
        <w:top w:val="none" w:sz="0" w:space="0" w:color="auto"/>
        <w:left w:val="none" w:sz="0" w:space="0" w:color="auto"/>
        <w:bottom w:val="none" w:sz="0" w:space="0" w:color="auto"/>
        <w:right w:val="none" w:sz="0" w:space="0" w:color="auto"/>
      </w:divBdr>
    </w:div>
    <w:div w:id="781147818">
      <w:bodyDiv w:val="1"/>
      <w:marLeft w:val="0"/>
      <w:marRight w:val="0"/>
      <w:marTop w:val="0"/>
      <w:marBottom w:val="0"/>
      <w:divBdr>
        <w:top w:val="none" w:sz="0" w:space="0" w:color="auto"/>
        <w:left w:val="none" w:sz="0" w:space="0" w:color="auto"/>
        <w:bottom w:val="none" w:sz="0" w:space="0" w:color="auto"/>
        <w:right w:val="none" w:sz="0" w:space="0" w:color="auto"/>
      </w:divBdr>
    </w:div>
    <w:div w:id="796948260">
      <w:bodyDiv w:val="1"/>
      <w:marLeft w:val="0"/>
      <w:marRight w:val="0"/>
      <w:marTop w:val="0"/>
      <w:marBottom w:val="0"/>
      <w:divBdr>
        <w:top w:val="none" w:sz="0" w:space="0" w:color="auto"/>
        <w:left w:val="none" w:sz="0" w:space="0" w:color="auto"/>
        <w:bottom w:val="none" w:sz="0" w:space="0" w:color="auto"/>
        <w:right w:val="none" w:sz="0" w:space="0" w:color="auto"/>
      </w:divBdr>
    </w:div>
    <w:div w:id="848524284">
      <w:bodyDiv w:val="1"/>
      <w:marLeft w:val="0"/>
      <w:marRight w:val="0"/>
      <w:marTop w:val="0"/>
      <w:marBottom w:val="0"/>
      <w:divBdr>
        <w:top w:val="none" w:sz="0" w:space="0" w:color="auto"/>
        <w:left w:val="none" w:sz="0" w:space="0" w:color="auto"/>
        <w:bottom w:val="none" w:sz="0" w:space="0" w:color="auto"/>
        <w:right w:val="none" w:sz="0" w:space="0" w:color="auto"/>
      </w:divBdr>
    </w:div>
    <w:div w:id="886374592">
      <w:bodyDiv w:val="1"/>
      <w:marLeft w:val="0"/>
      <w:marRight w:val="0"/>
      <w:marTop w:val="0"/>
      <w:marBottom w:val="0"/>
      <w:divBdr>
        <w:top w:val="none" w:sz="0" w:space="0" w:color="auto"/>
        <w:left w:val="none" w:sz="0" w:space="0" w:color="auto"/>
        <w:bottom w:val="none" w:sz="0" w:space="0" w:color="auto"/>
        <w:right w:val="none" w:sz="0" w:space="0" w:color="auto"/>
      </w:divBdr>
    </w:div>
    <w:div w:id="965161093">
      <w:bodyDiv w:val="1"/>
      <w:marLeft w:val="0"/>
      <w:marRight w:val="0"/>
      <w:marTop w:val="0"/>
      <w:marBottom w:val="0"/>
      <w:divBdr>
        <w:top w:val="none" w:sz="0" w:space="0" w:color="auto"/>
        <w:left w:val="none" w:sz="0" w:space="0" w:color="auto"/>
        <w:bottom w:val="none" w:sz="0" w:space="0" w:color="auto"/>
        <w:right w:val="none" w:sz="0" w:space="0" w:color="auto"/>
      </w:divBdr>
    </w:div>
    <w:div w:id="981038815">
      <w:bodyDiv w:val="1"/>
      <w:marLeft w:val="0"/>
      <w:marRight w:val="0"/>
      <w:marTop w:val="0"/>
      <w:marBottom w:val="0"/>
      <w:divBdr>
        <w:top w:val="none" w:sz="0" w:space="0" w:color="auto"/>
        <w:left w:val="none" w:sz="0" w:space="0" w:color="auto"/>
        <w:bottom w:val="none" w:sz="0" w:space="0" w:color="auto"/>
        <w:right w:val="none" w:sz="0" w:space="0" w:color="auto"/>
      </w:divBdr>
    </w:div>
    <w:div w:id="1081872254">
      <w:bodyDiv w:val="1"/>
      <w:marLeft w:val="0"/>
      <w:marRight w:val="0"/>
      <w:marTop w:val="0"/>
      <w:marBottom w:val="0"/>
      <w:divBdr>
        <w:top w:val="none" w:sz="0" w:space="0" w:color="auto"/>
        <w:left w:val="none" w:sz="0" w:space="0" w:color="auto"/>
        <w:bottom w:val="none" w:sz="0" w:space="0" w:color="auto"/>
        <w:right w:val="none" w:sz="0" w:space="0" w:color="auto"/>
      </w:divBdr>
    </w:div>
    <w:div w:id="1149176006">
      <w:bodyDiv w:val="1"/>
      <w:marLeft w:val="0"/>
      <w:marRight w:val="0"/>
      <w:marTop w:val="0"/>
      <w:marBottom w:val="0"/>
      <w:divBdr>
        <w:top w:val="none" w:sz="0" w:space="0" w:color="auto"/>
        <w:left w:val="none" w:sz="0" w:space="0" w:color="auto"/>
        <w:bottom w:val="none" w:sz="0" w:space="0" w:color="auto"/>
        <w:right w:val="none" w:sz="0" w:space="0" w:color="auto"/>
      </w:divBdr>
    </w:div>
    <w:div w:id="1196848013">
      <w:bodyDiv w:val="1"/>
      <w:marLeft w:val="0"/>
      <w:marRight w:val="0"/>
      <w:marTop w:val="0"/>
      <w:marBottom w:val="0"/>
      <w:divBdr>
        <w:top w:val="none" w:sz="0" w:space="0" w:color="auto"/>
        <w:left w:val="none" w:sz="0" w:space="0" w:color="auto"/>
        <w:bottom w:val="none" w:sz="0" w:space="0" w:color="auto"/>
        <w:right w:val="none" w:sz="0" w:space="0" w:color="auto"/>
      </w:divBdr>
    </w:div>
    <w:div w:id="1216041771">
      <w:bodyDiv w:val="1"/>
      <w:marLeft w:val="0"/>
      <w:marRight w:val="0"/>
      <w:marTop w:val="0"/>
      <w:marBottom w:val="0"/>
      <w:divBdr>
        <w:top w:val="none" w:sz="0" w:space="0" w:color="auto"/>
        <w:left w:val="none" w:sz="0" w:space="0" w:color="auto"/>
        <w:bottom w:val="none" w:sz="0" w:space="0" w:color="auto"/>
        <w:right w:val="none" w:sz="0" w:space="0" w:color="auto"/>
      </w:divBdr>
    </w:div>
    <w:div w:id="1254779371">
      <w:bodyDiv w:val="1"/>
      <w:marLeft w:val="0"/>
      <w:marRight w:val="0"/>
      <w:marTop w:val="0"/>
      <w:marBottom w:val="0"/>
      <w:divBdr>
        <w:top w:val="none" w:sz="0" w:space="0" w:color="auto"/>
        <w:left w:val="none" w:sz="0" w:space="0" w:color="auto"/>
        <w:bottom w:val="none" w:sz="0" w:space="0" w:color="auto"/>
        <w:right w:val="none" w:sz="0" w:space="0" w:color="auto"/>
      </w:divBdr>
    </w:div>
    <w:div w:id="1320036817">
      <w:bodyDiv w:val="1"/>
      <w:marLeft w:val="0"/>
      <w:marRight w:val="0"/>
      <w:marTop w:val="0"/>
      <w:marBottom w:val="0"/>
      <w:divBdr>
        <w:top w:val="none" w:sz="0" w:space="0" w:color="auto"/>
        <w:left w:val="none" w:sz="0" w:space="0" w:color="auto"/>
        <w:bottom w:val="none" w:sz="0" w:space="0" w:color="auto"/>
        <w:right w:val="none" w:sz="0" w:space="0" w:color="auto"/>
      </w:divBdr>
    </w:div>
    <w:div w:id="1320845158">
      <w:bodyDiv w:val="1"/>
      <w:marLeft w:val="0"/>
      <w:marRight w:val="0"/>
      <w:marTop w:val="0"/>
      <w:marBottom w:val="0"/>
      <w:divBdr>
        <w:top w:val="none" w:sz="0" w:space="0" w:color="auto"/>
        <w:left w:val="none" w:sz="0" w:space="0" w:color="auto"/>
        <w:bottom w:val="none" w:sz="0" w:space="0" w:color="auto"/>
        <w:right w:val="none" w:sz="0" w:space="0" w:color="auto"/>
      </w:divBdr>
    </w:div>
    <w:div w:id="1328485645">
      <w:bodyDiv w:val="1"/>
      <w:marLeft w:val="0"/>
      <w:marRight w:val="0"/>
      <w:marTop w:val="0"/>
      <w:marBottom w:val="0"/>
      <w:divBdr>
        <w:top w:val="none" w:sz="0" w:space="0" w:color="auto"/>
        <w:left w:val="none" w:sz="0" w:space="0" w:color="auto"/>
        <w:bottom w:val="none" w:sz="0" w:space="0" w:color="auto"/>
        <w:right w:val="none" w:sz="0" w:space="0" w:color="auto"/>
      </w:divBdr>
    </w:div>
    <w:div w:id="1398479987">
      <w:bodyDiv w:val="1"/>
      <w:marLeft w:val="0"/>
      <w:marRight w:val="0"/>
      <w:marTop w:val="0"/>
      <w:marBottom w:val="0"/>
      <w:divBdr>
        <w:top w:val="none" w:sz="0" w:space="0" w:color="auto"/>
        <w:left w:val="none" w:sz="0" w:space="0" w:color="auto"/>
        <w:bottom w:val="none" w:sz="0" w:space="0" w:color="auto"/>
        <w:right w:val="none" w:sz="0" w:space="0" w:color="auto"/>
      </w:divBdr>
    </w:div>
    <w:div w:id="1409838027">
      <w:bodyDiv w:val="1"/>
      <w:marLeft w:val="0"/>
      <w:marRight w:val="0"/>
      <w:marTop w:val="0"/>
      <w:marBottom w:val="0"/>
      <w:divBdr>
        <w:top w:val="none" w:sz="0" w:space="0" w:color="auto"/>
        <w:left w:val="none" w:sz="0" w:space="0" w:color="auto"/>
        <w:bottom w:val="none" w:sz="0" w:space="0" w:color="auto"/>
        <w:right w:val="none" w:sz="0" w:space="0" w:color="auto"/>
      </w:divBdr>
    </w:div>
    <w:div w:id="1424109887">
      <w:bodyDiv w:val="1"/>
      <w:marLeft w:val="0"/>
      <w:marRight w:val="0"/>
      <w:marTop w:val="0"/>
      <w:marBottom w:val="0"/>
      <w:divBdr>
        <w:top w:val="none" w:sz="0" w:space="0" w:color="auto"/>
        <w:left w:val="none" w:sz="0" w:space="0" w:color="auto"/>
        <w:bottom w:val="none" w:sz="0" w:space="0" w:color="auto"/>
        <w:right w:val="none" w:sz="0" w:space="0" w:color="auto"/>
      </w:divBdr>
    </w:div>
    <w:div w:id="1451703741">
      <w:bodyDiv w:val="1"/>
      <w:marLeft w:val="0"/>
      <w:marRight w:val="0"/>
      <w:marTop w:val="0"/>
      <w:marBottom w:val="0"/>
      <w:divBdr>
        <w:top w:val="none" w:sz="0" w:space="0" w:color="auto"/>
        <w:left w:val="none" w:sz="0" w:space="0" w:color="auto"/>
        <w:bottom w:val="none" w:sz="0" w:space="0" w:color="auto"/>
        <w:right w:val="none" w:sz="0" w:space="0" w:color="auto"/>
      </w:divBdr>
    </w:div>
    <w:div w:id="1503163525">
      <w:bodyDiv w:val="1"/>
      <w:marLeft w:val="0"/>
      <w:marRight w:val="0"/>
      <w:marTop w:val="0"/>
      <w:marBottom w:val="0"/>
      <w:divBdr>
        <w:top w:val="none" w:sz="0" w:space="0" w:color="auto"/>
        <w:left w:val="none" w:sz="0" w:space="0" w:color="auto"/>
        <w:bottom w:val="none" w:sz="0" w:space="0" w:color="auto"/>
        <w:right w:val="none" w:sz="0" w:space="0" w:color="auto"/>
      </w:divBdr>
    </w:div>
    <w:div w:id="1511749356">
      <w:bodyDiv w:val="1"/>
      <w:marLeft w:val="0"/>
      <w:marRight w:val="0"/>
      <w:marTop w:val="0"/>
      <w:marBottom w:val="0"/>
      <w:divBdr>
        <w:top w:val="none" w:sz="0" w:space="0" w:color="auto"/>
        <w:left w:val="none" w:sz="0" w:space="0" w:color="auto"/>
        <w:bottom w:val="none" w:sz="0" w:space="0" w:color="auto"/>
        <w:right w:val="none" w:sz="0" w:space="0" w:color="auto"/>
      </w:divBdr>
    </w:div>
    <w:div w:id="1519006509">
      <w:bodyDiv w:val="1"/>
      <w:marLeft w:val="0"/>
      <w:marRight w:val="0"/>
      <w:marTop w:val="0"/>
      <w:marBottom w:val="0"/>
      <w:divBdr>
        <w:top w:val="none" w:sz="0" w:space="0" w:color="auto"/>
        <w:left w:val="none" w:sz="0" w:space="0" w:color="auto"/>
        <w:bottom w:val="none" w:sz="0" w:space="0" w:color="auto"/>
        <w:right w:val="none" w:sz="0" w:space="0" w:color="auto"/>
      </w:divBdr>
    </w:div>
    <w:div w:id="1576435355">
      <w:bodyDiv w:val="1"/>
      <w:marLeft w:val="0"/>
      <w:marRight w:val="0"/>
      <w:marTop w:val="0"/>
      <w:marBottom w:val="0"/>
      <w:divBdr>
        <w:top w:val="none" w:sz="0" w:space="0" w:color="auto"/>
        <w:left w:val="none" w:sz="0" w:space="0" w:color="auto"/>
        <w:bottom w:val="none" w:sz="0" w:space="0" w:color="auto"/>
        <w:right w:val="none" w:sz="0" w:space="0" w:color="auto"/>
      </w:divBdr>
    </w:div>
    <w:div w:id="1614173565">
      <w:bodyDiv w:val="1"/>
      <w:marLeft w:val="0"/>
      <w:marRight w:val="0"/>
      <w:marTop w:val="0"/>
      <w:marBottom w:val="0"/>
      <w:divBdr>
        <w:top w:val="none" w:sz="0" w:space="0" w:color="auto"/>
        <w:left w:val="none" w:sz="0" w:space="0" w:color="auto"/>
        <w:bottom w:val="none" w:sz="0" w:space="0" w:color="auto"/>
        <w:right w:val="none" w:sz="0" w:space="0" w:color="auto"/>
      </w:divBdr>
    </w:div>
    <w:div w:id="1659067497">
      <w:bodyDiv w:val="1"/>
      <w:marLeft w:val="0"/>
      <w:marRight w:val="0"/>
      <w:marTop w:val="0"/>
      <w:marBottom w:val="0"/>
      <w:divBdr>
        <w:top w:val="none" w:sz="0" w:space="0" w:color="auto"/>
        <w:left w:val="none" w:sz="0" w:space="0" w:color="auto"/>
        <w:bottom w:val="none" w:sz="0" w:space="0" w:color="auto"/>
        <w:right w:val="none" w:sz="0" w:space="0" w:color="auto"/>
      </w:divBdr>
    </w:div>
    <w:div w:id="1686833116">
      <w:bodyDiv w:val="1"/>
      <w:marLeft w:val="0"/>
      <w:marRight w:val="0"/>
      <w:marTop w:val="0"/>
      <w:marBottom w:val="0"/>
      <w:divBdr>
        <w:top w:val="none" w:sz="0" w:space="0" w:color="auto"/>
        <w:left w:val="none" w:sz="0" w:space="0" w:color="auto"/>
        <w:bottom w:val="none" w:sz="0" w:space="0" w:color="auto"/>
        <w:right w:val="none" w:sz="0" w:space="0" w:color="auto"/>
      </w:divBdr>
    </w:div>
    <w:div w:id="1721127558">
      <w:bodyDiv w:val="1"/>
      <w:marLeft w:val="0"/>
      <w:marRight w:val="0"/>
      <w:marTop w:val="0"/>
      <w:marBottom w:val="0"/>
      <w:divBdr>
        <w:top w:val="none" w:sz="0" w:space="0" w:color="auto"/>
        <w:left w:val="none" w:sz="0" w:space="0" w:color="auto"/>
        <w:bottom w:val="none" w:sz="0" w:space="0" w:color="auto"/>
        <w:right w:val="none" w:sz="0" w:space="0" w:color="auto"/>
      </w:divBdr>
    </w:div>
    <w:div w:id="1747144027">
      <w:bodyDiv w:val="1"/>
      <w:marLeft w:val="0"/>
      <w:marRight w:val="0"/>
      <w:marTop w:val="0"/>
      <w:marBottom w:val="0"/>
      <w:divBdr>
        <w:top w:val="none" w:sz="0" w:space="0" w:color="auto"/>
        <w:left w:val="none" w:sz="0" w:space="0" w:color="auto"/>
        <w:bottom w:val="none" w:sz="0" w:space="0" w:color="auto"/>
        <w:right w:val="none" w:sz="0" w:space="0" w:color="auto"/>
      </w:divBdr>
    </w:div>
    <w:div w:id="1777746217">
      <w:bodyDiv w:val="1"/>
      <w:marLeft w:val="0"/>
      <w:marRight w:val="0"/>
      <w:marTop w:val="0"/>
      <w:marBottom w:val="0"/>
      <w:divBdr>
        <w:top w:val="none" w:sz="0" w:space="0" w:color="auto"/>
        <w:left w:val="none" w:sz="0" w:space="0" w:color="auto"/>
        <w:bottom w:val="none" w:sz="0" w:space="0" w:color="auto"/>
        <w:right w:val="none" w:sz="0" w:space="0" w:color="auto"/>
      </w:divBdr>
    </w:div>
    <w:div w:id="1782996130">
      <w:bodyDiv w:val="1"/>
      <w:marLeft w:val="0"/>
      <w:marRight w:val="0"/>
      <w:marTop w:val="0"/>
      <w:marBottom w:val="0"/>
      <w:divBdr>
        <w:top w:val="none" w:sz="0" w:space="0" w:color="auto"/>
        <w:left w:val="none" w:sz="0" w:space="0" w:color="auto"/>
        <w:bottom w:val="none" w:sz="0" w:space="0" w:color="auto"/>
        <w:right w:val="none" w:sz="0" w:space="0" w:color="auto"/>
      </w:divBdr>
    </w:div>
    <w:div w:id="1818035466">
      <w:bodyDiv w:val="1"/>
      <w:marLeft w:val="0"/>
      <w:marRight w:val="0"/>
      <w:marTop w:val="0"/>
      <w:marBottom w:val="0"/>
      <w:divBdr>
        <w:top w:val="none" w:sz="0" w:space="0" w:color="auto"/>
        <w:left w:val="none" w:sz="0" w:space="0" w:color="auto"/>
        <w:bottom w:val="none" w:sz="0" w:space="0" w:color="auto"/>
        <w:right w:val="none" w:sz="0" w:space="0" w:color="auto"/>
      </w:divBdr>
    </w:div>
    <w:div w:id="1871533547">
      <w:bodyDiv w:val="1"/>
      <w:marLeft w:val="0"/>
      <w:marRight w:val="0"/>
      <w:marTop w:val="0"/>
      <w:marBottom w:val="0"/>
      <w:divBdr>
        <w:top w:val="none" w:sz="0" w:space="0" w:color="auto"/>
        <w:left w:val="none" w:sz="0" w:space="0" w:color="auto"/>
        <w:bottom w:val="none" w:sz="0" w:space="0" w:color="auto"/>
        <w:right w:val="none" w:sz="0" w:space="0" w:color="auto"/>
      </w:divBdr>
    </w:div>
    <w:div w:id="1925453945">
      <w:bodyDiv w:val="1"/>
      <w:marLeft w:val="0"/>
      <w:marRight w:val="0"/>
      <w:marTop w:val="0"/>
      <w:marBottom w:val="0"/>
      <w:divBdr>
        <w:top w:val="none" w:sz="0" w:space="0" w:color="auto"/>
        <w:left w:val="none" w:sz="0" w:space="0" w:color="auto"/>
        <w:bottom w:val="none" w:sz="0" w:space="0" w:color="auto"/>
        <w:right w:val="none" w:sz="0" w:space="0" w:color="auto"/>
      </w:divBdr>
    </w:div>
    <w:div w:id="2001156105">
      <w:bodyDiv w:val="1"/>
      <w:marLeft w:val="0"/>
      <w:marRight w:val="0"/>
      <w:marTop w:val="0"/>
      <w:marBottom w:val="0"/>
      <w:divBdr>
        <w:top w:val="none" w:sz="0" w:space="0" w:color="auto"/>
        <w:left w:val="none" w:sz="0" w:space="0" w:color="auto"/>
        <w:bottom w:val="none" w:sz="0" w:space="0" w:color="auto"/>
        <w:right w:val="none" w:sz="0" w:space="0" w:color="auto"/>
      </w:divBdr>
    </w:div>
    <w:div w:id="2033803754">
      <w:bodyDiv w:val="1"/>
      <w:marLeft w:val="0"/>
      <w:marRight w:val="0"/>
      <w:marTop w:val="0"/>
      <w:marBottom w:val="0"/>
      <w:divBdr>
        <w:top w:val="none" w:sz="0" w:space="0" w:color="auto"/>
        <w:left w:val="none" w:sz="0" w:space="0" w:color="auto"/>
        <w:bottom w:val="none" w:sz="0" w:space="0" w:color="auto"/>
        <w:right w:val="none" w:sz="0" w:space="0" w:color="auto"/>
      </w:divBdr>
    </w:div>
    <w:div w:id="20405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EFCB-BD8D-4EC7-88F4-007FEFA1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400</Words>
  <Characters>3234</Characters>
  <Application>Microsoft Office Word</Application>
  <DocSecurity>0</DocSecurity>
  <Lines>116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keywords>https://mul2-edu.gov.am/tasks/39994/oneclick/b632507c0e2e83aa20b8cf1aa1c1f0fa4b58ae1fe45661917f0f6186b1586b52.docx?token=42d5f23416b66a64137195abbeaad8c2</cp:keywords>
  <cp:lastModifiedBy>Пользователь Windows</cp:lastModifiedBy>
  <cp:revision>220</cp:revision>
  <cp:lastPrinted>2020-11-26T13:18:00Z</cp:lastPrinted>
  <dcterms:created xsi:type="dcterms:W3CDTF">2018-12-06T14:15:00Z</dcterms:created>
  <dcterms:modified xsi:type="dcterms:W3CDTF">2020-11-26T13:18:00Z</dcterms:modified>
</cp:coreProperties>
</file>