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286" w:rsidRPr="00B7744F" w:rsidRDefault="00DD4B3C" w:rsidP="00713286">
      <w:pPr>
        <w:tabs>
          <w:tab w:val="center" w:pos="2520"/>
        </w:tabs>
        <w:ind w:right="1980"/>
        <w:jc w:val="center"/>
        <w:rPr>
          <w:rFonts w:ascii="GHEA Grapalat" w:hAnsi="GHEA Grapalat" w:cs="Sylfaen"/>
          <w:b/>
          <w:sz w:val="24"/>
          <w:szCs w:val="24"/>
        </w:rPr>
      </w:pPr>
      <w:r w:rsidRPr="00B7744F">
        <w:rPr>
          <w:rFonts w:ascii="GHEA Grapalat" w:hAnsi="GHEA Grapalat"/>
          <w:b/>
          <w:sz w:val="24"/>
          <w:szCs w:val="24"/>
          <w:lang w:val="hy-AM"/>
        </w:rPr>
        <w:t xml:space="preserve"> </w:t>
      </w:r>
      <w:r w:rsidR="00713286" w:rsidRPr="00B7744F">
        <w:rPr>
          <w:rFonts w:ascii="GHEA Grapalat" w:hAnsi="GHEA Grapalat"/>
          <w:b/>
          <w:sz w:val="24"/>
          <w:szCs w:val="24"/>
        </w:rPr>
        <w:t xml:space="preserve">                 ԱՄՓՈՓԱԹԵՐ</w:t>
      </w:r>
      <w:r w:rsidR="00713286" w:rsidRPr="00B7744F">
        <w:rPr>
          <w:rFonts w:ascii="GHEA Grapalat" w:hAnsi="GHEA Grapalat" w:cs="Sylfaen"/>
          <w:b/>
          <w:sz w:val="24"/>
          <w:szCs w:val="24"/>
        </w:rPr>
        <w:t>Թ</w:t>
      </w:r>
    </w:p>
    <w:p w:rsidR="00713286" w:rsidRPr="00E14FEF" w:rsidRDefault="00E14FEF" w:rsidP="00E14FEF">
      <w:pPr>
        <w:jc w:val="center"/>
        <w:rPr>
          <w:rFonts w:ascii="GHEA Grapalat" w:hAnsi="GHEA Grapalat"/>
          <w:b/>
          <w:color w:val="000000"/>
          <w:sz w:val="24"/>
          <w:szCs w:val="24"/>
          <w:shd w:val="clear" w:color="auto" w:fill="FFFFFF"/>
          <w:lang w:val="hy-AM"/>
        </w:rPr>
      </w:pPr>
      <w:r w:rsidRPr="009179E5">
        <w:rPr>
          <w:rFonts w:ascii="GHEA Grapalat" w:hAnsi="GHEA Grapalat"/>
          <w:b/>
          <w:i/>
          <w:color w:val="000000"/>
          <w:sz w:val="24"/>
          <w:szCs w:val="24"/>
          <w:shd w:val="clear" w:color="auto" w:fill="FFFFFF"/>
          <w:lang w:val="hy-AM"/>
        </w:rPr>
        <w:t xml:space="preserve">   </w:t>
      </w:r>
      <w:r w:rsidR="0031610F" w:rsidRPr="009179E5">
        <w:rPr>
          <w:rFonts w:ascii="GHEA Grapalat" w:hAnsi="GHEA Grapalat"/>
          <w:b/>
          <w:i/>
          <w:color w:val="000000"/>
          <w:sz w:val="24"/>
          <w:szCs w:val="24"/>
          <w:shd w:val="clear" w:color="auto" w:fill="FFFFFF"/>
          <w:lang w:val="hy-AM"/>
        </w:rPr>
        <w:t></w:t>
      </w:r>
      <w:r w:rsidR="009179E5" w:rsidRPr="009179E5">
        <w:rPr>
          <w:rFonts w:ascii="GHEA Grapalat" w:hAnsi="GHEA Grapalat"/>
          <w:b/>
          <w:i/>
          <w:color w:val="000000"/>
          <w:sz w:val="24"/>
          <w:szCs w:val="24"/>
          <w:shd w:val="clear" w:color="auto" w:fill="FFFFFF"/>
          <w:lang w:val="hy-AM"/>
        </w:rPr>
        <w:t>Հայաստանի Հանրապետության կառավարության 2020 թվականի սեպտեմբերի 27-ի N 1586-Ն որոշման մեջ փոփոխություններ և լրացումներ կատարելու մասին</w:t>
      </w:r>
      <w:r w:rsidR="0031610F" w:rsidRPr="00B7744F">
        <w:rPr>
          <w:rFonts w:ascii="GHEA Grapalat" w:hAnsi="GHEA Grapalat"/>
          <w:b/>
          <w:i/>
          <w:color w:val="000000"/>
          <w:sz w:val="24"/>
          <w:szCs w:val="24"/>
          <w:shd w:val="clear" w:color="auto" w:fill="FFFFFF"/>
          <w:lang w:val="hy-AM"/>
        </w:rPr>
        <w:t></w:t>
      </w:r>
      <w:r w:rsidR="0031610F" w:rsidRPr="00B7744F">
        <w:rPr>
          <w:rStyle w:val="Emphasis"/>
          <w:rFonts w:ascii="GHEA Grapalat" w:hAnsi="GHEA Grapalat"/>
        </w:rPr>
        <w:t xml:space="preserve"> </w:t>
      </w:r>
      <w:r w:rsidR="00BF0278" w:rsidRPr="00B7744F">
        <w:rPr>
          <w:rFonts w:ascii="GHEA Grapalat" w:hAnsi="GHEA Grapalat"/>
          <w:b/>
          <w:i/>
          <w:color w:val="000000"/>
          <w:sz w:val="24"/>
          <w:szCs w:val="24"/>
          <w:shd w:val="clear" w:color="auto" w:fill="FFFFFF"/>
          <w:lang w:val="hy-AM"/>
        </w:rPr>
        <w:t>ՀՀ կառավարության որոշման նախագծի</w:t>
      </w:r>
      <w:r w:rsidR="00BF0278" w:rsidRPr="00B7744F">
        <w:rPr>
          <w:rFonts w:ascii="GHEA Grapalat" w:hAnsi="GHEA Grapalat" w:cs="Sylfaen"/>
          <w:b/>
          <w:i/>
          <w:sz w:val="24"/>
          <w:szCs w:val="24"/>
        </w:rPr>
        <w:t xml:space="preserve"> </w:t>
      </w:r>
      <w:r w:rsidR="00957E69" w:rsidRPr="00B7744F">
        <w:rPr>
          <w:rFonts w:ascii="GHEA Grapalat" w:hAnsi="GHEA Grapalat" w:cs="Sylfaen"/>
          <w:b/>
          <w:i/>
          <w:sz w:val="24"/>
          <w:szCs w:val="24"/>
        </w:rPr>
        <w:t xml:space="preserve">կապակցությամբ </w:t>
      </w:r>
      <w:r w:rsidR="00957E69" w:rsidRPr="00B7744F">
        <w:rPr>
          <w:rFonts w:ascii="GHEA Grapalat" w:hAnsi="GHEA Grapalat"/>
          <w:b/>
          <w:i/>
          <w:sz w:val="24"/>
          <w:szCs w:val="24"/>
        </w:rPr>
        <w:t>ստացված</w:t>
      </w:r>
      <w:r w:rsidR="00957E69" w:rsidRPr="00B7744F">
        <w:rPr>
          <w:rFonts w:ascii="GHEA Grapalat" w:hAnsi="GHEA Grapalat"/>
          <w:b/>
          <w:i/>
          <w:sz w:val="24"/>
          <w:szCs w:val="24"/>
          <w:lang w:val="hy-AM"/>
        </w:rPr>
        <w:t xml:space="preserve"> </w:t>
      </w:r>
      <w:r w:rsidR="00957E69" w:rsidRPr="00B7744F">
        <w:rPr>
          <w:rFonts w:ascii="GHEA Grapalat" w:hAnsi="GHEA Grapalat" w:cs="Sylfaen"/>
          <w:b/>
          <w:i/>
          <w:sz w:val="24"/>
          <w:szCs w:val="24"/>
        </w:rPr>
        <w:t xml:space="preserve">դիտողությունների և </w:t>
      </w:r>
      <w:r w:rsidR="00713286" w:rsidRPr="00B7744F">
        <w:rPr>
          <w:rFonts w:ascii="GHEA Grapalat" w:hAnsi="GHEA Grapalat"/>
          <w:b/>
          <w:i/>
          <w:sz w:val="24"/>
          <w:szCs w:val="24"/>
          <w:lang w:val="hy-AM"/>
        </w:rPr>
        <w:t>առաջարկությունների վերաբերյալ</w:t>
      </w:r>
    </w:p>
    <w:p w:rsidR="001862FB" w:rsidRPr="00B7744F" w:rsidRDefault="001862FB" w:rsidP="00713286">
      <w:pPr>
        <w:ind w:firstLine="720"/>
        <w:jc w:val="center"/>
        <w:rPr>
          <w:rFonts w:ascii="GHEA Grapalat" w:hAnsi="GHEA Grapalat" w:cs="Sylfaen"/>
          <w:b/>
          <w:i/>
          <w:sz w:val="24"/>
          <w:szCs w:val="24"/>
          <w:lang w:val="hy-AM"/>
        </w:rPr>
      </w:pPr>
    </w:p>
    <w:tbl>
      <w:tblPr>
        <w:tblW w:w="15113"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23"/>
        <w:gridCol w:w="5221"/>
        <w:gridCol w:w="4305"/>
        <w:gridCol w:w="2564"/>
      </w:tblGrid>
      <w:tr w:rsidR="00713286" w:rsidRPr="00B7744F" w:rsidTr="009179E5">
        <w:trPr>
          <w:trHeight w:val="2117"/>
        </w:trPr>
        <w:tc>
          <w:tcPr>
            <w:tcW w:w="3023" w:type="dxa"/>
            <w:tcBorders>
              <w:top w:val="single" w:sz="4" w:space="0" w:color="auto"/>
              <w:left w:val="single" w:sz="4" w:space="0" w:color="auto"/>
              <w:bottom w:val="single" w:sz="4" w:space="0" w:color="auto"/>
              <w:right w:val="single" w:sz="4" w:space="0" w:color="auto"/>
            </w:tcBorders>
            <w:hideMark/>
          </w:tcPr>
          <w:p w:rsidR="00713286" w:rsidRPr="00B7744F" w:rsidRDefault="00713286" w:rsidP="00414D88">
            <w:pPr>
              <w:spacing w:after="0" w:line="240" w:lineRule="auto"/>
              <w:jc w:val="center"/>
              <w:rPr>
                <w:rFonts w:ascii="GHEA Grapalat" w:hAnsi="GHEA Grapalat" w:cs="Sylfaen"/>
                <w:b/>
                <w:i/>
                <w:sz w:val="24"/>
                <w:szCs w:val="24"/>
                <w:lang w:val="hy-AM"/>
              </w:rPr>
            </w:pPr>
            <w:r w:rsidRPr="00B7744F">
              <w:rPr>
                <w:rFonts w:ascii="GHEA Grapalat" w:hAnsi="GHEA Grapalat" w:cs="Sylfaen"/>
                <w:b/>
                <w:i/>
                <w:sz w:val="24"/>
                <w:szCs w:val="24"/>
                <w:lang w:val="hy-AM"/>
              </w:rPr>
              <w:t>Առարկության, առաջարկության հեղինակը¸</w:t>
            </w:r>
          </w:p>
          <w:p w:rsidR="00713286" w:rsidRPr="00B7744F" w:rsidRDefault="00713286" w:rsidP="00414D88">
            <w:pPr>
              <w:spacing w:after="0" w:line="240" w:lineRule="auto"/>
              <w:jc w:val="center"/>
              <w:rPr>
                <w:rFonts w:ascii="GHEA Grapalat" w:hAnsi="GHEA Grapalat"/>
                <w:b/>
                <w:i/>
                <w:sz w:val="24"/>
                <w:szCs w:val="24"/>
                <w:lang w:val="hy-AM"/>
              </w:rPr>
            </w:pPr>
            <w:r w:rsidRPr="00B7744F">
              <w:rPr>
                <w:rFonts w:ascii="GHEA Grapalat" w:hAnsi="GHEA Grapalat" w:cs="Sylfaen"/>
                <w:b/>
                <w:i/>
                <w:sz w:val="24"/>
                <w:szCs w:val="24"/>
                <w:lang w:val="hy-AM"/>
              </w:rPr>
              <w:t>գրության ստացման ամսաթիվը, գրության համարը</w:t>
            </w:r>
          </w:p>
        </w:tc>
        <w:tc>
          <w:tcPr>
            <w:tcW w:w="5221" w:type="dxa"/>
            <w:tcBorders>
              <w:top w:val="single" w:sz="4" w:space="0" w:color="auto"/>
              <w:left w:val="single" w:sz="4" w:space="0" w:color="auto"/>
              <w:bottom w:val="single" w:sz="4" w:space="0" w:color="auto"/>
              <w:right w:val="single" w:sz="4" w:space="0" w:color="auto"/>
            </w:tcBorders>
          </w:tcPr>
          <w:p w:rsidR="00713286" w:rsidRPr="00B7744F" w:rsidRDefault="00713286" w:rsidP="00414D88">
            <w:pPr>
              <w:spacing w:line="240" w:lineRule="auto"/>
              <w:ind w:firstLine="417"/>
              <w:jc w:val="center"/>
              <w:rPr>
                <w:rFonts w:ascii="GHEA Grapalat" w:hAnsi="GHEA Grapalat" w:cs="Sylfaen"/>
                <w:b/>
                <w:i/>
                <w:sz w:val="24"/>
                <w:szCs w:val="24"/>
                <w:lang w:val="hy-AM"/>
              </w:rPr>
            </w:pPr>
          </w:p>
          <w:p w:rsidR="00713286" w:rsidRPr="00B7744F" w:rsidRDefault="00713286" w:rsidP="00414D88">
            <w:pPr>
              <w:spacing w:line="240" w:lineRule="auto"/>
              <w:ind w:firstLine="417"/>
              <w:jc w:val="center"/>
              <w:rPr>
                <w:rFonts w:ascii="GHEA Grapalat" w:hAnsi="GHEA Grapalat"/>
                <w:b/>
                <w:i/>
                <w:sz w:val="24"/>
                <w:szCs w:val="24"/>
                <w:lang w:val="hy-AM"/>
              </w:rPr>
            </w:pPr>
            <w:r w:rsidRPr="00B7744F">
              <w:rPr>
                <w:rFonts w:ascii="GHEA Grapalat" w:hAnsi="GHEA Grapalat" w:cs="Sylfaen"/>
                <w:b/>
                <w:i/>
                <w:sz w:val="24"/>
                <w:szCs w:val="24"/>
                <w:lang w:val="en-GB"/>
              </w:rPr>
              <w:t>Առարկության, առաջարկության բովանդակությունը</w:t>
            </w:r>
          </w:p>
        </w:tc>
        <w:tc>
          <w:tcPr>
            <w:tcW w:w="4305" w:type="dxa"/>
            <w:tcBorders>
              <w:top w:val="single" w:sz="4" w:space="0" w:color="auto"/>
              <w:left w:val="single" w:sz="4" w:space="0" w:color="auto"/>
              <w:bottom w:val="single" w:sz="4" w:space="0" w:color="auto"/>
              <w:right w:val="single" w:sz="4" w:space="0" w:color="auto"/>
            </w:tcBorders>
          </w:tcPr>
          <w:p w:rsidR="00713286" w:rsidRPr="00B7744F" w:rsidRDefault="00713286" w:rsidP="00414D88">
            <w:pPr>
              <w:spacing w:line="240" w:lineRule="auto"/>
              <w:jc w:val="center"/>
              <w:rPr>
                <w:rFonts w:ascii="GHEA Grapalat" w:hAnsi="GHEA Grapalat" w:cs="Sylfaen"/>
                <w:b/>
                <w:i/>
                <w:sz w:val="24"/>
                <w:szCs w:val="24"/>
              </w:rPr>
            </w:pPr>
          </w:p>
          <w:p w:rsidR="00713286" w:rsidRPr="00B7744F" w:rsidRDefault="00713286" w:rsidP="00414D88">
            <w:pPr>
              <w:spacing w:line="240" w:lineRule="auto"/>
              <w:jc w:val="center"/>
              <w:rPr>
                <w:rFonts w:ascii="GHEA Grapalat" w:hAnsi="GHEA Grapalat"/>
                <w:b/>
                <w:i/>
                <w:sz w:val="24"/>
                <w:szCs w:val="24"/>
              </w:rPr>
            </w:pPr>
            <w:r w:rsidRPr="00B7744F">
              <w:rPr>
                <w:rFonts w:ascii="GHEA Grapalat" w:hAnsi="GHEA Grapalat" w:cs="Sylfaen"/>
                <w:b/>
                <w:i/>
                <w:sz w:val="24"/>
                <w:szCs w:val="24"/>
              </w:rPr>
              <w:t>Եզրակացություն</w:t>
            </w:r>
          </w:p>
        </w:tc>
        <w:tc>
          <w:tcPr>
            <w:tcW w:w="2564" w:type="dxa"/>
            <w:tcBorders>
              <w:top w:val="single" w:sz="4" w:space="0" w:color="auto"/>
              <w:left w:val="single" w:sz="4" w:space="0" w:color="auto"/>
              <w:bottom w:val="single" w:sz="4" w:space="0" w:color="auto"/>
              <w:right w:val="single" w:sz="4" w:space="0" w:color="auto"/>
            </w:tcBorders>
          </w:tcPr>
          <w:p w:rsidR="00713286" w:rsidRPr="00B7744F" w:rsidRDefault="00713286" w:rsidP="00414D88">
            <w:pPr>
              <w:spacing w:line="240" w:lineRule="auto"/>
              <w:jc w:val="center"/>
              <w:rPr>
                <w:rFonts w:ascii="GHEA Grapalat" w:hAnsi="GHEA Grapalat" w:cs="Sylfaen"/>
                <w:b/>
                <w:i/>
                <w:sz w:val="24"/>
                <w:szCs w:val="24"/>
                <w:lang w:val="en-GB"/>
              </w:rPr>
            </w:pPr>
          </w:p>
          <w:p w:rsidR="00713286" w:rsidRPr="00B7744F" w:rsidRDefault="00713286" w:rsidP="00414D88">
            <w:pPr>
              <w:spacing w:line="240" w:lineRule="auto"/>
              <w:jc w:val="center"/>
              <w:rPr>
                <w:rFonts w:ascii="GHEA Grapalat" w:hAnsi="GHEA Grapalat" w:cs="Sylfaen"/>
                <w:b/>
                <w:i/>
                <w:sz w:val="24"/>
                <w:szCs w:val="24"/>
              </w:rPr>
            </w:pPr>
            <w:r w:rsidRPr="00B7744F">
              <w:rPr>
                <w:rFonts w:ascii="GHEA Grapalat" w:hAnsi="GHEA Grapalat" w:cs="Sylfaen"/>
                <w:b/>
                <w:i/>
                <w:sz w:val="24"/>
                <w:szCs w:val="24"/>
                <w:lang w:val="en-GB"/>
              </w:rPr>
              <w:t>Կատարված փոփոխությունները</w:t>
            </w:r>
          </w:p>
        </w:tc>
      </w:tr>
      <w:tr w:rsidR="00713286" w:rsidRPr="00B7744F" w:rsidTr="009179E5">
        <w:trPr>
          <w:trHeight w:val="117"/>
        </w:trPr>
        <w:tc>
          <w:tcPr>
            <w:tcW w:w="3023" w:type="dxa"/>
            <w:tcBorders>
              <w:top w:val="single" w:sz="4" w:space="0" w:color="auto"/>
              <w:left w:val="single" w:sz="4" w:space="0" w:color="auto"/>
              <w:bottom w:val="single" w:sz="4" w:space="0" w:color="auto"/>
              <w:right w:val="single" w:sz="4" w:space="0" w:color="auto"/>
            </w:tcBorders>
            <w:shd w:val="clear" w:color="auto" w:fill="E0E0E0"/>
          </w:tcPr>
          <w:p w:rsidR="00713286" w:rsidRPr="00B7744F" w:rsidRDefault="007546FE">
            <w:pPr>
              <w:jc w:val="center"/>
              <w:rPr>
                <w:rFonts w:ascii="GHEA Grapalat" w:hAnsi="GHEA Grapalat"/>
                <w:sz w:val="2"/>
                <w:szCs w:val="2"/>
              </w:rPr>
            </w:pPr>
            <w:r w:rsidRPr="00B7744F">
              <w:rPr>
                <w:rFonts w:ascii="GHEA Grapalat" w:hAnsi="GHEA Grapalat"/>
                <w:sz w:val="2"/>
                <w:szCs w:val="2"/>
              </w:rPr>
              <w:t xml:space="preserve"> </w:t>
            </w:r>
          </w:p>
        </w:tc>
        <w:tc>
          <w:tcPr>
            <w:tcW w:w="5221" w:type="dxa"/>
            <w:tcBorders>
              <w:top w:val="single" w:sz="4" w:space="0" w:color="auto"/>
              <w:left w:val="single" w:sz="4" w:space="0" w:color="auto"/>
              <w:bottom w:val="single" w:sz="4" w:space="0" w:color="auto"/>
              <w:right w:val="single" w:sz="4" w:space="0" w:color="auto"/>
            </w:tcBorders>
            <w:shd w:val="clear" w:color="auto" w:fill="E0E0E0"/>
          </w:tcPr>
          <w:p w:rsidR="00713286" w:rsidRPr="00B7744F" w:rsidRDefault="00713286" w:rsidP="008B7DFC">
            <w:pPr>
              <w:ind w:firstLine="417"/>
              <w:rPr>
                <w:rFonts w:ascii="GHEA Grapalat" w:hAnsi="GHEA Grapalat"/>
                <w:sz w:val="2"/>
                <w:szCs w:val="2"/>
              </w:rPr>
            </w:pPr>
          </w:p>
        </w:tc>
        <w:tc>
          <w:tcPr>
            <w:tcW w:w="4305" w:type="dxa"/>
            <w:tcBorders>
              <w:top w:val="single" w:sz="4" w:space="0" w:color="auto"/>
              <w:left w:val="single" w:sz="4" w:space="0" w:color="auto"/>
              <w:bottom w:val="single" w:sz="4" w:space="0" w:color="auto"/>
              <w:right w:val="single" w:sz="4" w:space="0" w:color="auto"/>
            </w:tcBorders>
            <w:shd w:val="clear" w:color="auto" w:fill="E0E0E0"/>
          </w:tcPr>
          <w:p w:rsidR="00713286" w:rsidRPr="00B7744F" w:rsidRDefault="00713286">
            <w:pPr>
              <w:rPr>
                <w:rFonts w:ascii="GHEA Grapalat" w:hAnsi="GHEA Grapalat"/>
                <w:sz w:val="2"/>
                <w:szCs w:val="2"/>
                <w:lang w:val="hy-AM"/>
              </w:rPr>
            </w:pPr>
          </w:p>
        </w:tc>
        <w:tc>
          <w:tcPr>
            <w:tcW w:w="2564" w:type="dxa"/>
            <w:tcBorders>
              <w:top w:val="single" w:sz="4" w:space="0" w:color="auto"/>
              <w:left w:val="single" w:sz="4" w:space="0" w:color="auto"/>
              <w:bottom w:val="single" w:sz="4" w:space="0" w:color="auto"/>
              <w:right w:val="single" w:sz="4" w:space="0" w:color="auto"/>
            </w:tcBorders>
            <w:shd w:val="clear" w:color="auto" w:fill="E0E0E0"/>
          </w:tcPr>
          <w:p w:rsidR="00713286" w:rsidRPr="00B7744F" w:rsidRDefault="00713286">
            <w:pPr>
              <w:rPr>
                <w:rFonts w:ascii="GHEA Grapalat" w:hAnsi="GHEA Grapalat"/>
                <w:sz w:val="2"/>
                <w:szCs w:val="2"/>
                <w:lang w:val="hy-AM"/>
              </w:rPr>
            </w:pPr>
          </w:p>
        </w:tc>
      </w:tr>
      <w:tr w:rsidR="00713286" w:rsidRPr="00B7744F" w:rsidTr="009179E5">
        <w:trPr>
          <w:trHeight w:val="1031"/>
        </w:trPr>
        <w:tc>
          <w:tcPr>
            <w:tcW w:w="3023" w:type="dxa"/>
            <w:tcBorders>
              <w:top w:val="single" w:sz="4" w:space="0" w:color="auto"/>
              <w:left w:val="single" w:sz="4" w:space="0" w:color="auto"/>
              <w:bottom w:val="single" w:sz="4" w:space="0" w:color="auto"/>
              <w:right w:val="single" w:sz="4" w:space="0" w:color="auto"/>
            </w:tcBorders>
            <w:shd w:val="clear" w:color="auto" w:fill="auto"/>
            <w:hideMark/>
          </w:tcPr>
          <w:p w:rsidR="00E14FEF" w:rsidRPr="00B7744F" w:rsidRDefault="00E14FEF" w:rsidP="00E14FEF">
            <w:pPr>
              <w:spacing w:after="0" w:line="240" w:lineRule="auto"/>
              <w:jc w:val="center"/>
              <w:rPr>
                <w:rFonts w:ascii="GHEA Grapalat" w:hAnsi="GHEA Grapalat"/>
                <w:b/>
                <w:i/>
                <w:sz w:val="24"/>
                <w:szCs w:val="24"/>
                <w:lang w:val="hy-AM"/>
              </w:rPr>
            </w:pPr>
            <w:r w:rsidRPr="00B7744F">
              <w:rPr>
                <w:rFonts w:ascii="GHEA Grapalat" w:hAnsi="GHEA Grapalat"/>
                <w:b/>
                <w:i/>
                <w:sz w:val="24"/>
                <w:szCs w:val="24"/>
                <w:lang w:val="hy-AM"/>
              </w:rPr>
              <w:t>ՀՀ արդարադատության նախարարություն</w:t>
            </w:r>
          </w:p>
          <w:p w:rsidR="00154A0E" w:rsidRDefault="009179E5" w:rsidP="00517C58">
            <w:pPr>
              <w:spacing w:after="0" w:line="240" w:lineRule="auto"/>
              <w:jc w:val="center"/>
              <w:rPr>
                <w:rFonts w:ascii="GHEA Grapalat" w:hAnsi="GHEA Grapalat"/>
                <w:b/>
                <w:i/>
                <w:sz w:val="24"/>
                <w:szCs w:val="24"/>
                <w:lang w:val="hy-AM"/>
              </w:rPr>
            </w:pPr>
            <w:r>
              <w:rPr>
                <w:rFonts w:ascii="GHEA Grapalat" w:hAnsi="GHEA Grapalat"/>
                <w:b/>
                <w:i/>
                <w:sz w:val="24"/>
                <w:szCs w:val="24"/>
                <w:lang w:val="hy-AM"/>
              </w:rPr>
              <w:t>10</w:t>
            </w:r>
            <w:r w:rsidRPr="009179E5">
              <w:rPr>
                <w:rFonts w:ascii="GHEA Grapalat" w:hAnsi="GHEA Grapalat" w:hint="eastAsia"/>
                <w:b/>
                <w:i/>
                <w:sz w:val="24"/>
                <w:szCs w:val="24"/>
                <w:lang w:val="hy-AM"/>
              </w:rPr>
              <w:t>.</w:t>
            </w:r>
            <w:r w:rsidR="00E14FEF">
              <w:rPr>
                <w:rFonts w:ascii="GHEA Grapalat" w:hAnsi="GHEA Grapalat"/>
                <w:b/>
                <w:i/>
                <w:sz w:val="24"/>
                <w:szCs w:val="24"/>
                <w:lang w:val="hy-AM"/>
              </w:rPr>
              <w:t>1</w:t>
            </w:r>
            <w:r>
              <w:rPr>
                <w:rFonts w:ascii="GHEA Grapalat" w:hAnsi="GHEA Grapalat"/>
                <w:b/>
                <w:i/>
                <w:sz w:val="24"/>
                <w:szCs w:val="24"/>
                <w:lang w:val="hy-AM"/>
              </w:rPr>
              <w:t>2.</w:t>
            </w:r>
            <w:r w:rsidR="00E14FEF" w:rsidRPr="00B7744F">
              <w:rPr>
                <w:rFonts w:ascii="GHEA Grapalat" w:hAnsi="GHEA Grapalat"/>
                <w:b/>
                <w:i/>
                <w:sz w:val="24"/>
                <w:szCs w:val="24"/>
                <w:lang w:val="hy-AM"/>
              </w:rPr>
              <w:t>2020թ</w:t>
            </w:r>
            <w:r w:rsidR="00E14FEF" w:rsidRPr="009179E5">
              <w:rPr>
                <w:rFonts w:ascii="GHEA Grapalat" w:hAnsi="GHEA Grapalat" w:hint="eastAsia"/>
                <w:b/>
                <w:i/>
                <w:sz w:val="24"/>
                <w:szCs w:val="24"/>
                <w:lang w:val="hy-AM"/>
              </w:rPr>
              <w:t>․</w:t>
            </w:r>
          </w:p>
          <w:p w:rsidR="00713286" w:rsidRDefault="00154A0E" w:rsidP="00517C58">
            <w:pPr>
              <w:spacing w:after="0" w:line="240" w:lineRule="auto"/>
              <w:jc w:val="center"/>
              <w:rPr>
                <w:rFonts w:ascii="GHEA Grapalat" w:hAnsi="GHEA Grapalat"/>
                <w:b/>
                <w:i/>
                <w:sz w:val="24"/>
                <w:szCs w:val="24"/>
                <w:lang w:val="hy-AM"/>
              </w:rPr>
            </w:pPr>
            <w:r w:rsidRPr="00154A0E">
              <w:rPr>
                <w:rFonts w:ascii="GHEA Grapalat" w:hAnsi="GHEA Grapalat"/>
                <w:b/>
                <w:i/>
                <w:sz w:val="24"/>
                <w:szCs w:val="24"/>
                <w:lang w:val="hy-AM"/>
              </w:rPr>
              <w:t>035/91476-2020</w:t>
            </w:r>
            <w:r w:rsidR="00E14FEF" w:rsidRPr="00B7744F">
              <w:rPr>
                <w:rFonts w:ascii="GHEA Grapalat" w:hAnsi="GHEA Grapalat"/>
                <w:b/>
                <w:i/>
                <w:sz w:val="24"/>
                <w:szCs w:val="24"/>
                <w:lang w:val="hy-AM"/>
              </w:rPr>
              <w:t xml:space="preserve"> </w:t>
            </w:r>
          </w:p>
          <w:p w:rsidR="00396ABD" w:rsidRPr="00154A0E" w:rsidRDefault="00396ABD" w:rsidP="00154A0E">
            <w:pPr>
              <w:spacing w:after="0" w:line="240" w:lineRule="auto"/>
              <w:jc w:val="center"/>
              <w:rPr>
                <w:rFonts w:ascii="GHEA Grapalat" w:hAnsi="GHEA Grapalat"/>
                <w:b/>
                <w:i/>
                <w:sz w:val="24"/>
                <w:szCs w:val="24"/>
                <w:lang w:val="hy-AM"/>
              </w:rPr>
            </w:pPr>
            <w:r>
              <w:rPr>
                <w:rFonts w:ascii="GHEA Grapalat" w:hAnsi="GHEA Grapalat"/>
                <w:b/>
                <w:i/>
                <w:sz w:val="24"/>
                <w:szCs w:val="24"/>
                <w:lang w:val="hy-AM"/>
              </w:rPr>
              <w:t>գրություն</w:t>
            </w:r>
          </w:p>
        </w:tc>
        <w:tc>
          <w:tcPr>
            <w:tcW w:w="5221" w:type="dxa"/>
            <w:tcBorders>
              <w:top w:val="single" w:sz="4" w:space="0" w:color="auto"/>
              <w:left w:val="single" w:sz="4" w:space="0" w:color="auto"/>
              <w:bottom w:val="single" w:sz="4" w:space="0" w:color="auto"/>
              <w:right w:val="single" w:sz="4" w:space="0" w:color="auto"/>
            </w:tcBorders>
            <w:shd w:val="clear" w:color="auto" w:fill="auto"/>
          </w:tcPr>
          <w:p w:rsidR="00713286" w:rsidRPr="00154A0E" w:rsidRDefault="00154A0E" w:rsidP="009179E5">
            <w:pPr>
              <w:spacing w:after="0" w:line="360" w:lineRule="auto"/>
              <w:ind w:left="-187" w:right="-43" w:firstLine="562"/>
              <w:jc w:val="center"/>
              <w:rPr>
                <w:rFonts w:ascii="GHEA Grapalat" w:hAnsi="GHEA Grapalat" w:cs="Sylfaen"/>
                <w:sz w:val="24"/>
                <w:szCs w:val="24"/>
              </w:rPr>
            </w:pPr>
            <w:r>
              <w:rPr>
                <w:rFonts w:ascii="GHEA Grapalat" w:hAnsi="GHEA Grapalat" w:cs="Sylfaen"/>
                <w:sz w:val="24"/>
                <w:szCs w:val="24"/>
              </w:rPr>
              <w:t>-</w:t>
            </w:r>
          </w:p>
        </w:tc>
        <w:tc>
          <w:tcPr>
            <w:tcW w:w="4305" w:type="dxa"/>
            <w:tcBorders>
              <w:top w:val="single" w:sz="4" w:space="0" w:color="auto"/>
              <w:left w:val="single" w:sz="4" w:space="0" w:color="auto"/>
              <w:bottom w:val="single" w:sz="4" w:space="0" w:color="auto"/>
              <w:right w:val="single" w:sz="4" w:space="0" w:color="auto"/>
            </w:tcBorders>
          </w:tcPr>
          <w:p w:rsidR="00856A14" w:rsidRPr="00B7744F" w:rsidRDefault="00856A14" w:rsidP="00043C0D">
            <w:pPr>
              <w:spacing w:after="0"/>
              <w:jc w:val="center"/>
              <w:rPr>
                <w:rFonts w:ascii="GHEA Grapalat" w:hAnsi="GHEA Grapalat"/>
                <w:sz w:val="24"/>
                <w:szCs w:val="24"/>
                <w:lang w:val="fr-FR"/>
              </w:rPr>
            </w:pPr>
          </w:p>
          <w:p w:rsidR="00043C0D" w:rsidRPr="00B7744F" w:rsidRDefault="00043C0D" w:rsidP="00043C0D">
            <w:pPr>
              <w:spacing w:after="0"/>
              <w:jc w:val="center"/>
              <w:rPr>
                <w:rFonts w:ascii="GHEA Grapalat" w:hAnsi="GHEA Grapalat"/>
                <w:sz w:val="24"/>
                <w:szCs w:val="24"/>
                <w:lang w:val="hy-AM"/>
              </w:rPr>
            </w:pPr>
            <w:r w:rsidRPr="00B7744F">
              <w:rPr>
                <w:rFonts w:ascii="GHEA Grapalat" w:hAnsi="GHEA Grapalat"/>
                <w:sz w:val="24"/>
                <w:szCs w:val="24"/>
                <w:lang w:val="hy-AM"/>
              </w:rPr>
              <w:t>-</w:t>
            </w:r>
          </w:p>
        </w:tc>
        <w:tc>
          <w:tcPr>
            <w:tcW w:w="2564" w:type="dxa"/>
            <w:tcBorders>
              <w:top w:val="single" w:sz="4" w:space="0" w:color="auto"/>
              <w:left w:val="single" w:sz="4" w:space="0" w:color="auto"/>
              <w:bottom w:val="single" w:sz="4" w:space="0" w:color="auto"/>
              <w:right w:val="single" w:sz="4" w:space="0" w:color="auto"/>
            </w:tcBorders>
          </w:tcPr>
          <w:p w:rsidR="00713286" w:rsidRPr="00B7744F" w:rsidRDefault="00713286" w:rsidP="00856A14">
            <w:pPr>
              <w:spacing w:after="0"/>
              <w:jc w:val="center"/>
              <w:rPr>
                <w:rFonts w:ascii="GHEA Grapalat" w:hAnsi="GHEA Grapalat"/>
                <w:sz w:val="24"/>
                <w:szCs w:val="24"/>
                <w:lang w:val="fr-FR"/>
              </w:rPr>
            </w:pPr>
          </w:p>
          <w:p w:rsidR="00856A14" w:rsidRPr="00B7744F" w:rsidRDefault="00043C0D" w:rsidP="00856A14">
            <w:pPr>
              <w:spacing w:after="0"/>
              <w:jc w:val="center"/>
              <w:rPr>
                <w:rFonts w:ascii="GHEA Grapalat" w:hAnsi="GHEA Grapalat"/>
                <w:sz w:val="24"/>
                <w:szCs w:val="24"/>
                <w:lang w:val="hy-AM"/>
              </w:rPr>
            </w:pPr>
            <w:r w:rsidRPr="00B7744F">
              <w:rPr>
                <w:rFonts w:ascii="GHEA Grapalat" w:hAnsi="GHEA Grapalat"/>
                <w:sz w:val="24"/>
                <w:szCs w:val="24"/>
                <w:lang w:val="hy-AM"/>
              </w:rPr>
              <w:t>-</w:t>
            </w:r>
          </w:p>
        </w:tc>
      </w:tr>
      <w:tr w:rsidR="00043C0D" w:rsidRPr="00B7744F" w:rsidTr="009179E5">
        <w:trPr>
          <w:trHeight w:val="1031"/>
        </w:trPr>
        <w:tc>
          <w:tcPr>
            <w:tcW w:w="3023" w:type="dxa"/>
            <w:tcBorders>
              <w:top w:val="single" w:sz="4" w:space="0" w:color="auto"/>
              <w:left w:val="single" w:sz="4" w:space="0" w:color="auto"/>
              <w:bottom w:val="single" w:sz="4" w:space="0" w:color="auto"/>
              <w:right w:val="single" w:sz="4" w:space="0" w:color="auto"/>
            </w:tcBorders>
            <w:shd w:val="clear" w:color="auto" w:fill="auto"/>
          </w:tcPr>
          <w:p w:rsidR="009179E5" w:rsidRDefault="009179E5" w:rsidP="009179E5">
            <w:pPr>
              <w:spacing w:after="0" w:line="240" w:lineRule="auto"/>
              <w:jc w:val="center"/>
              <w:rPr>
                <w:rFonts w:ascii="GHEA Grapalat" w:hAnsi="GHEA Grapalat"/>
                <w:b/>
                <w:i/>
                <w:sz w:val="24"/>
                <w:szCs w:val="24"/>
                <w:lang w:val="hy-AM"/>
              </w:rPr>
            </w:pPr>
            <w:r>
              <w:rPr>
                <w:rFonts w:ascii="GHEA Grapalat" w:hAnsi="GHEA Grapalat"/>
                <w:b/>
                <w:i/>
                <w:sz w:val="24"/>
                <w:szCs w:val="24"/>
                <w:lang w:val="hy-AM"/>
              </w:rPr>
              <w:t>ՀՀ ա</w:t>
            </w:r>
            <w:r w:rsidRPr="00E14FEF">
              <w:rPr>
                <w:rFonts w:ascii="GHEA Grapalat" w:hAnsi="GHEA Grapalat"/>
                <w:b/>
                <w:i/>
                <w:sz w:val="24"/>
                <w:szCs w:val="24"/>
                <w:lang w:val="hy-AM"/>
              </w:rPr>
              <w:t>րտակարգ իրավիճակների նախարար</w:t>
            </w:r>
            <w:r>
              <w:rPr>
                <w:rFonts w:ascii="GHEA Grapalat" w:hAnsi="GHEA Grapalat"/>
                <w:b/>
                <w:i/>
                <w:sz w:val="24"/>
                <w:szCs w:val="24"/>
                <w:lang w:val="hy-AM"/>
              </w:rPr>
              <w:t>ություն</w:t>
            </w:r>
          </w:p>
          <w:p w:rsidR="009179E5" w:rsidRDefault="009179E5" w:rsidP="009179E5">
            <w:pPr>
              <w:spacing w:after="0" w:line="240" w:lineRule="auto"/>
              <w:jc w:val="center"/>
              <w:rPr>
                <w:rFonts w:ascii="GHEA Grapalat" w:hAnsi="GHEA Grapalat"/>
                <w:b/>
                <w:i/>
                <w:sz w:val="24"/>
                <w:szCs w:val="24"/>
              </w:rPr>
            </w:pPr>
            <w:r>
              <w:rPr>
                <w:rFonts w:ascii="GHEA Grapalat" w:hAnsi="GHEA Grapalat"/>
                <w:b/>
                <w:i/>
                <w:sz w:val="24"/>
                <w:szCs w:val="24"/>
                <w:lang w:val="hy-AM"/>
              </w:rPr>
              <w:t>10</w:t>
            </w:r>
            <w:r w:rsidRPr="00517C58">
              <w:rPr>
                <w:rFonts w:ascii="MS Gothic" w:eastAsia="MS Gothic" w:hAnsi="MS Gothic" w:cs="MS Gothic" w:hint="eastAsia"/>
                <w:b/>
                <w:i/>
                <w:sz w:val="24"/>
                <w:szCs w:val="24"/>
                <w:lang w:val="hy-AM"/>
              </w:rPr>
              <w:t>․</w:t>
            </w:r>
            <w:r w:rsidRPr="00B7744F">
              <w:rPr>
                <w:rFonts w:ascii="GHEA Grapalat" w:hAnsi="GHEA Grapalat"/>
                <w:b/>
                <w:i/>
                <w:sz w:val="24"/>
                <w:szCs w:val="24"/>
                <w:lang w:val="hy-AM"/>
              </w:rPr>
              <w:t>1</w:t>
            </w:r>
            <w:r>
              <w:rPr>
                <w:rFonts w:ascii="GHEA Grapalat" w:hAnsi="GHEA Grapalat"/>
                <w:b/>
                <w:i/>
                <w:sz w:val="24"/>
                <w:szCs w:val="24"/>
                <w:lang w:val="hy-AM"/>
              </w:rPr>
              <w:t>2</w:t>
            </w:r>
            <w:r w:rsidRPr="00517C58">
              <w:rPr>
                <w:rFonts w:ascii="MS Gothic" w:eastAsia="MS Gothic" w:hAnsi="MS Gothic" w:cs="MS Gothic" w:hint="eastAsia"/>
                <w:b/>
                <w:i/>
                <w:sz w:val="24"/>
                <w:szCs w:val="24"/>
                <w:lang w:val="hy-AM"/>
              </w:rPr>
              <w:t>․</w:t>
            </w:r>
            <w:r w:rsidRPr="00B7744F">
              <w:rPr>
                <w:rFonts w:ascii="GHEA Grapalat" w:hAnsi="GHEA Grapalat"/>
                <w:b/>
                <w:i/>
                <w:sz w:val="24"/>
                <w:szCs w:val="24"/>
                <w:lang w:val="hy-AM"/>
              </w:rPr>
              <w:t>2020թ</w:t>
            </w:r>
            <w:r w:rsidR="00154A0E">
              <w:rPr>
                <w:rFonts w:ascii="GHEA Grapalat" w:hAnsi="GHEA Grapalat"/>
                <w:b/>
                <w:i/>
                <w:sz w:val="24"/>
                <w:szCs w:val="24"/>
              </w:rPr>
              <w:t>.</w:t>
            </w:r>
          </w:p>
          <w:p w:rsidR="00154A0E" w:rsidRPr="00154A0E" w:rsidRDefault="00154A0E" w:rsidP="00154A0E">
            <w:pPr>
              <w:spacing w:after="0" w:line="240" w:lineRule="auto"/>
              <w:jc w:val="center"/>
              <w:rPr>
                <w:rFonts w:ascii="GHEA Grapalat" w:hAnsi="GHEA Grapalat"/>
                <w:b/>
                <w:i/>
                <w:sz w:val="24"/>
                <w:szCs w:val="24"/>
                <w:lang w:val="hy-AM"/>
              </w:rPr>
            </w:pPr>
            <w:r w:rsidRPr="00154A0E">
              <w:rPr>
                <w:rFonts w:ascii="GHEA Grapalat" w:hAnsi="GHEA Grapalat"/>
                <w:b/>
                <w:i/>
                <w:sz w:val="24"/>
                <w:szCs w:val="24"/>
                <w:lang w:val="hy-AM"/>
              </w:rPr>
              <w:t>052/91473-2020</w:t>
            </w:r>
          </w:p>
          <w:p w:rsidR="007C65C6" w:rsidRPr="00B7744F" w:rsidRDefault="009179E5" w:rsidP="009179E5">
            <w:pPr>
              <w:spacing w:after="0" w:line="240" w:lineRule="auto"/>
              <w:jc w:val="center"/>
              <w:rPr>
                <w:rFonts w:ascii="GHEA Grapalat" w:hAnsi="GHEA Grapalat"/>
                <w:b/>
                <w:i/>
                <w:sz w:val="24"/>
                <w:szCs w:val="24"/>
                <w:lang w:val="hy-AM"/>
              </w:rPr>
            </w:pPr>
            <w:r>
              <w:rPr>
                <w:rFonts w:ascii="GHEA Grapalat" w:hAnsi="GHEA Grapalat"/>
                <w:b/>
                <w:i/>
                <w:sz w:val="24"/>
                <w:szCs w:val="24"/>
                <w:lang w:val="hy-AM"/>
              </w:rPr>
              <w:t>գրություն</w:t>
            </w:r>
          </w:p>
        </w:tc>
        <w:tc>
          <w:tcPr>
            <w:tcW w:w="5221" w:type="dxa"/>
            <w:tcBorders>
              <w:top w:val="single" w:sz="4" w:space="0" w:color="auto"/>
              <w:left w:val="single" w:sz="4" w:space="0" w:color="auto"/>
              <w:bottom w:val="single" w:sz="4" w:space="0" w:color="auto"/>
              <w:right w:val="single" w:sz="4" w:space="0" w:color="auto"/>
            </w:tcBorders>
            <w:shd w:val="clear" w:color="auto" w:fill="auto"/>
          </w:tcPr>
          <w:p w:rsidR="00FE7524" w:rsidRPr="00B7744F" w:rsidRDefault="00FE7524" w:rsidP="00FE7524">
            <w:pPr>
              <w:spacing w:after="0" w:line="360" w:lineRule="auto"/>
              <w:jc w:val="center"/>
              <w:rPr>
                <w:rFonts w:ascii="GHEA Grapalat" w:hAnsi="GHEA Grapalat" w:cs="Sylfaen"/>
                <w:sz w:val="24"/>
                <w:szCs w:val="24"/>
                <w:lang w:val="hy-AM"/>
              </w:rPr>
            </w:pPr>
          </w:p>
          <w:p w:rsidR="00043C0D" w:rsidRPr="00B7744F" w:rsidRDefault="009179E5" w:rsidP="00123403">
            <w:pPr>
              <w:spacing w:after="0" w:line="360" w:lineRule="auto"/>
              <w:jc w:val="center"/>
              <w:rPr>
                <w:rFonts w:ascii="GHEA Grapalat" w:hAnsi="GHEA Grapalat" w:cs="Sylfaen"/>
                <w:sz w:val="24"/>
                <w:szCs w:val="24"/>
                <w:lang w:val="hy-AM"/>
              </w:rPr>
            </w:pPr>
            <w:r w:rsidRPr="00B7744F">
              <w:rPr>
                <w:rFonts w:ascii="GHEA Grapalat" w:hAnsi="GHEA Grapalat" w:cs="Sylfaen"/>
                <w:sz w:val="24"/>
                <w:szCs w:val="24"/>
                <w:lang w:val="hy-AM"/>
              </w:rPr>
              <w:t>Դիտողություններ և առաջարկություններ չկան։</w:t>
            </w:r>
          </w:p>
        </w:tc>
        <w:tc>
          <w:tcPr>
            <w:tcW w:w="4305" w:type="dxa"/>
            <w:tcBorders>
              <w:top w:val="single" w:sz="4" w:space="0" w:color="auto"/>
              <w:left w:val="single" w:sz="4" w:space="0" w:color="auto"/>
              <w:bottom w:val="single" w:sz="4" w:space="0" w:color="auto"/>
              <w:right w:val="single" w:sz="4" w:space="0" w:color="auto"/>
            </w:tcBorders>
          </w:tcPr>
          <w:p w:rsidR="00043C0D" w:rsidRPr="00B7744F" w:rsidRDefault="00043C0D" w:rsidP="00856A14">
            <w:pPr>
              <w:spacing w:after="0"/>
              <w:jc w:val="center"/>
              <w:rPr>
                <w:rFonts w:ascii="GHEA Grapalat" w:hAnsi="GHEA Grapalat"/>
                <w:sz w:val="24"/>
                <w:szCs w:val="24"/>
                <w:lang w:val="hy-AM"/>
              </w:rPr>
            </w:pPr>
          </w:p>
          <w:p w:rsidR="00FE7524" w:rsidRPr="00B7744F" w:rsidRDefault="00FE7524" w:rsidP="00856A14">
            <w:pPr>
              <w:spacing w:after="0"/>
              <w:jc w:val="center"/>
              <w:rPr>
                <w:rFonts w:ascii="GHEA Grapalat" w:hAnsi="GHEA Grapalat"/>
                <w:sz w:val="24"/>
                <w:szCs w:val="24"/>
                <w:lang w:val="hy-AM"/>
              </w:rPr>
            </w:pPr>
            <w:r w:rsidRPr="00B7744F">
              <w:rPr>
                <w:rFonts w:ascii="GHEA Grapalat" w:hAnsi="GHEA Grapalat"/>
                <w:sz w:val="24"/>
                <w:szCs w:val="24"/>
                <w:lang w:val="hy-AM"/>
              </w:rPr>
              <w:t>-</w:t>
            </w:r>
          </w:p>
        </w:tc>
        <w:tc>
          <w:tcPr>
            <w:tcW w:w="2564" w:type="dxa"/>
            <w:tcBorders>
              <w:top w:val="single" w:sz="4" w:space="0" w:color="auto"/>
              <w:left w:val="single" w:sz="4" w:space="0" w:color="auto"/>
              <w:bottom w:val="single" w:sz="4" w:space="0" w:color="auto"/>
              <w:right w:val="single" w:sz="4" w:space="0" w:color="auto"/>
            </w:tcBorders>
          </w:tcPr>
          <w:p w:rsidR="00043C0D" w:rsidRPr="00B7744F" w:rsidRDefault="00043C0D" w:rsidP="00856A14">
            <w:pPr>
              <w:spacing w:after="0"/>
              <w:jc w:val="center"/>
              <w:rPr>
                <w:rFonts w:ascii="GHEA Grapalat" w:hAnsi="GHEA Grapalat"/>
                <w:sz w:val="24"/>
                <w:szCs w:val="24"/>
                <w:lang w:val="fr-FR"/>
              </w:rPr>
            </w:pPr>
          </w:p>
          <w:p w:rsidR="00FE7524" w:rsidRPr="00B7744F" w:rsidRDefault="00FE7524" w:rsidP="00856A14">
            <w:pPr>
              <w:spacing w:after="0"/>
              <w:jc w:val="center"/>
              <w:rPr>
                <w:rFonts w:ascii="GHEA Grapalat" w:hAnsi="GHEA Grapalat"/>
                <w:sz w:val="24"/>
                <w:szCs w:val="24"/>
                <w:lang w:val="hy-AM"/>
              </w:rPr>
            </w:pPr>
            <w:r w:rsidRPr="00B7744F">
              <w:rPr>
                <w:rFonts w:ascii="GHEA Grapalat" w:hAnsi="GHEA Grapalat"/>
                <w:sz w:val="24"/>
                <w:szCs w:val="24"/>
                <w:lang w:val="hy-AM"/>
              </w:rPr>
              <w:t>-</w:t>
            </w:r>
          </w:p>
        </w:tc>
      </w:tr>
      <w:tr w:rsidR="00043C0D" w:rsidRPr="00B7744F" w:rsidTr="009179E5">
        <w:trPr>
          <w:trHeight w:val="1031"/>
        </w:trPr>
        <w:tc>
          <w:tcPr>
            <w:tcW w:w="3023" w:type="dxa"/>
            <w:tcBorders>
              <w:top w:val="single" w:sz="4" w:space="0" w:color="auto"/>
              <w:left w:val="single" w:sz="4" w:space="0" w:color="auto"/>
              <w:bottom w:val="single" w:sz="4" w:space="0" w:color="auto"/>
              <w:right w:val="single" w:sz="4" w:space="0" w:color="auto"/>
            </w:tcBorders>
            <w:shd w:val="clear" w:color="auto" w:fill="auto"/>
          </w:tcPr>
          <w:p w:rsidR="009179E5" w:rsidRPr="00E14FEF" w:rsidRDefault="009179E5" w:rsidP="009179E5">
            <w:pPr>
              <w:spacing w:after="0" w:line="240" w:lineRule="auto"/>
              <w:jc w:val="center"/>
              <w:rPr>
                <w:rFonts w:ascii="GHEA Grapalat" w:hAnsi="GHEA Grapalat"/>
                <w:b/>
                <w:i/>
                <w:sz w:val="24"/>
                <w:szCs w:val="24"/>
                <w:lang w:val="hy-AM"/>
              </w:rPr>
            </w:pPr>
            <w:r w:rsidRPr="00E14FEF">
              <w:rPr>
                <w:rFonts w:ascii="GHEA Grapalat" w:hAnsi="GHEA Grapalat"/>
                <w:b/>
                <w:i/>
                <w:sz w:val="24"/>
                <w:szCs w:val="24"/>
                <w:lang w:val="hy-AM"/>
              </w:rPr>
              <w:t>Ազգային անվտանգության ծառայություն</w:t>
            </w:r>
          </w:p>
          <w:p w:rsidR="009179E5" w:rsidRPr="00B7744F" w:rsidRDefault="009179E5" w:rsidP="009179E5">
            <w:pPr>
              <w:spacing w:after="0" w:line="240" w:lineRule="auto"/>
              <w:jc w:val="center"/>
              <w:rPr>
                <w:rFonts w:ascii="GHEA Grapalat" w:hAnsi="GHEA Grapalat"/>
                <w:b/>
                <w:i/>
                <w:sz w:val="24"/>
                <w:szCs w:val="24"/>
                <w:lang w:val="hy-AM"/>
              </w:rPr>
            </w:pPr>
            <w:r>
              <w:rPr>
                <w:rFonts w:ascii="GHEA Grapalat" w:hAnsi="GHEA Grapalat"/>
                <w:b/>
                <w:i/>
                <w:sz w:val="24"/>
                <w:szCs w:val="24"/>
                <w:lang w:val="hy-AM"/>
              </w:rPr>
              <w:t>10</w:t>
            </w:r>
            <w:r w:rsidRPr="00B7744F">
              <w:rPr>
                <w:rFonts w:ascii="Times New Roman" w:hAnsi="Times New Roman" w:cs="Times New Roman"/>
                <w:b/>
                <w:i/>
                <w:sz w:val="24"/>
                <w:szCs w:val="24"/>
                <w:lang w:val="hy-AM"/>
              </w:rPr>
              <w:t>․</w:t>
            </w:r>
            <w:r w:rsidRPr="00B7744F">
              <w:rPr>
                <w:rFonts w:ascii="GHEA Grapalat" w:hAnsi="GHEA Grapalat"/>
                <w:b/>
                <w:i/>
                <w:sz w:val="24"/>
                <w:szCs w:val="24"/>
                <w:lang w:val="hy-AM"/>
              </w:rPr>
              <w:t>1</w:t>
            </w:r>
            <w:r>
              <w:rPr>
                <w:rFonts w:ascii="GHEA Grapalat" w:hAnsi="GHEA Grapalat"/>
                <w:b/>
                <w:i/>
                <w:sz w:val="24"/>
                <w:szCs w:val="24"/>
              </w:rPr>
              <w:t>2</w:t>
            </w:r>
            <w:r w:rsidRPr="00B7744F">
              <w:rPr>
                <w:rFonts w:ascii="Times New Roman" w:hAnsi="Times New Roman" w:cs="Times New Roman"/>
                <w:b/>
                <w:i/>
                <w:sz w:val="24"/>
                <w:szCs w:val="24"/>
                <w:lang w:val="hy-AM"/>
              </w:rPr>
              <w:t>․</w:t>
            </w:r>
            <w:r w:rsidRPr="00B7744F">
              <w:rPr>
                <w:rFonts w:ascii="GHEA Grapalat" w:hAnsi="GHEA Grapalat"/>
                <w:b/>
                <w:i/>
                <w:sz w:val="24"/>
                <w:szCs w:val="24"/>
                <w:lang w:val="hy-AM"/>
              </w:rPr>
              <w:t>2020թ</w:t>
            </w:r>
          </w:p>
          <w:p w:rsidR="006C09DA" w:rsidRPr="00C15001" w:rsidRDefault="006C09DA" w:rsidP="006C09DA">
            <w:pPr>
              <w:spacing w:after="0" w:line="240" w:lineRule="auto"/>
              <w:jc w:val="center"/>
              <w:rPr>
                <w:rFonts w:ascii="GHEA Grapalat" w:hAnsi="GHEA Grapalat"/>
                <w:b/>
                <w:i/>
                <w:sz w:val="24"/>
                <w:szCs w:val="24"/>
                <w:lang w:val="hy-AM"/>
              </w:rPr>
            </w:pPr>
            <w:r w:rsidRPr="00C15001">
              <w:rPr>
                <w:rFonts w:ascii="GHEA Grapalat" w:hAnsi="GHEA Grapalat"/>
                <w:b/>
                <w:i/>
                <w:sz w:val="24"/>
                <w:szCs w:val="24"/>
                <w:lang w:val="hy-AM"/>
              </w:rPr>
              <w:t>գրություն</w:t>
            </w:r>
          </w:p>
          <w:p w:rsidR="00043C0D" w:rsidRPr="009179E5" w:rsidRDefault="00043C0D" w:rsidP="009179E5">
            <w:pPr>
              <w:spacing w:after="0" w:line="240" w:lineRule="auto"/>
              <w:rPr>
                <w:rFonts w:ascii="GHEA Grapalat" w:hAnsi="GHEA Grapalat"/>
                <w:b/>
                <w:i/>
                <w:sz w:val="24"/>
                <w:szCs w:val="24"/>
              </w:rPr>
            </w:pPr>
          </w:p>
        </w:tc>
        <w:tc>
          <w:tcPr>
            <w:tcW w:w="5221" w:type="dxa"/>
            <w:tcBorders>
              <w:top w:val="single" w:sz="4" w:space="0" w:color="auto"/>
              <w:left w:val="single" w:sz="4" w:space="0" w:color="auto"/>
              <w:bottom w:val="single" w:sz="4" w:space="0" w:color="auto"/>
              <w:right w:val="single" w:sz="4" w:space="0" w:color="auto"/>
            </w:tcBorders>
            <w:shd w:val="clear" w:color="auto" w:fill="auto"/>
          </w:tcPr>
          <w:p w:rsidR="000B3D92" w:rsidRPr="00B7744F" w:rsidRDefault="000B3D92" w:rsidP="000B3D92">
            <w:pPr>
              <w:spacing w:after="0" w:line="360" w:lineRule="auto"/>
              <w:jc w:val="center"/>
              <w:rPr>
                <w:rFonts w:ascii="GHEA Grapalat" w:hAnsi="GHEA Grapalat" w:cs="Sylfaen"/>
                <w:sz w:val="24"/>
                <w:szCs w:val="24"/>
                <w:lang w:val="hy-AM"/>
              </w:rPr>
            </w:pPr>
          </w:p>
          <w:p w:rsidR="00043C0D" w:rsidRPr="00B7744F" w:rsidRDefault="00043C0D" w:rsidP="00123403">
            <w:pPr>
              <w:spacing w:after="0" w:line="360" w:lineRule="auto"/>
              <w:jc w:val="center"/>
              <w:rPr>
                <w:rFonts w:ascii="GHEA Grapalat" w:hAnsi="GHEA Grapalat" w:cs="Sylfaen"/>
                <w:sz w:val="24"/>
                <w:szCs w:val="24"/>
                <w:lang w:val="hy-AM"/>
              </w:rPr>
            </w:pPr>
            <w:bookmarkStart w:id="0" w:name="_GoBack"/>
            <w:bookmarkEnd w:id="0"/>
          </w:p>
        </w:tc>
        <w:tc>
          <w:tcPr>
            <w:tcW w:w="4305" w:type="dxa"/>
            <w:tcBorders>
              <w:top w:val="single" w:sz="4" w:space="0" w:color="auto"/>
              <w:left w:val="single" w:sz="4" w:space="0" w:color="auto"/>
              <w:bottom w:val="single" w:sz="4" w:space="0" w:color="auto"/>
              <w:right w:val="single" w:sz="4" w:space="0" w:color="auto"/>
            </w:tcBorders>
          </w:tcPr>
          <w:p w:rsidR="00043C0D" w:rsidRPr="00B7744F" w:rsidRDefault="00043C0D" w:rsidP="00856A14">
            <w:pPr>
              <w:spacing w:after="0"/>
              <w:jc w:val="center"/>
              <w:rPr>
                <w:rFonts w:ascii="GHEA Grapalat" w:hAnsi="GHEA Grapalat"/>
                <w:sz w:val="24"/>
                <w:szCs w:val="24"/>
                <w:lang w:val="hy-AM"/>
              </w:rPr>
            </w:pPr>
          </w:p>
          <w:p w:rsidR="000B3D92" w:rsidRPr="00B7744F" w:rsidRDefault="000B3D92" w:rsidP="00856A14">
            <w:pPr>
              <w:spacing w:after="0"/>
              <w:jc w:val="center"/>
              <w:rPr>
                <w:rFonts w:ascii="GHEA Grapalat" w:hAnsi="GHEA Grapalat"/>
                <w:sz w:val="24"/>
                <w:szCs w:val="24"/>
                <w:lang w:val="hy-AM"/>
              </w:rPr>
            </w:pPr>
            <w:r w:rsidRPr="00B7744F">
              <w:rPr>
                <w:rFonts w:ascii="GHEA Grapalat" w:hAnsi="GHEA Grapalat"/>
                <w:sz w:val="24"/>
                <w:szCs w:val="24"/>
                <w:lang w:val="hy-AM"/>
              </w:rPr>
              <w:t>-</w:t>
            </w:r>
          </w:p>
        </w:tc>
        <w:tc>
          <w:tcPr>
            <w:tcW w:w="2564" w:type="dxa"/>
            <w:tcBorders>
              <w:top w:val="single" w:sz="4" w:space="0" w:color="auto"/>
              <w:left w:val="single" w:sz="4" w:space="0" w:color="auto"/>
              <w:bottom w:val="single" w:sz="4" w:space="0" w:color="auto"/>
              <w:right w:val="single" w:sz="4" w:space="0" w:color="auto"/>
            </w:tcBorders>
          </w:tcPr>
          <w:p w:rsidR="00043C0D" w:rsidRPr="00B7744F" w:rsidRDefault="00043C0D" w:rsidP="00856A14">
            <w:pPr>
              <w:spacing w:after="0"/>
              <w:jc w:val="center"/>
              <w:rPr>
                <w:rFonts w:ascii="GHEA Grapalat" w:hAnsi="GHEA Grapalat"/>
                <w:sz w:val="24"/>
                <w:szCs w:val="24"/>
                <w:lang w:val="fr-FR"/>
              </w:rPr>
            </w:pPr>
          </w:p>
          <w:p w:rsidR="000B3D92" w:rsidRPr="00B7744F" w:rsidRDefault="000B3D92" w:rsidP="00856A14">
            <w:pPr>
              <w:spacing w:after="0"/>
              <w:jc w:val="center"/>
              <w:rPr>
                <w:rFonts w:ascii="GHEA Grapalat" w:hAnsi="GHEA Grapalat"/>
                <w:sz w:val="24"/>
                <w:szCs w:val="24"/>
                <w:lang w:val="hy-AM"/>
              </w:rPr>
            </w:pPr>
            <w:r w:rsidRPr="00B7744F">
              <w:rPr>
                <w:rFonts w:ascii="GHEA Grapalat" w:hAnsi="GHEA Grapalat"/>
                <w:sz w:val="24"/>
                <w:szCs w:val="24"/>
                <w:lang w:val="hy-AM"/>
              </w:rPr>
              <w:t>-</w:t>
            </w:r>
          </w:p>
        </w:tc>
      </w:tr>
      <w:tr w:rsidR="00043C0D" w:rsidRPr="00B7744F" w:rsidTr="009179E5">
        <w:trPr>
          <w:trHeight w:val="1031"/>
        </w:trPr>
        <w:tc>
          <w:tcPr>
            <w:tcW w:w="3023" w:type="dxa"/>
            <w:tcBorders>
              <w:top w:val="single" w:sz="4" w:space="0" w:color="auto"/>
              <w:left w:val="single" w:sz="4" w:space="0" w:color="auto"/>
              <w:bottom w:val="single" w:sz="4" w:space="0" w:color="auto"/>
              <w:right w:val="single" w:sz="4" w:space="0" w:color="auto"/>
            </w:tcBorders>
            <w:shd w:val="clear" w:color="auto" w:fill="auto"/>
          </w:tcPr>
          <w:p w:rsidR="009179E5" w:rsidRDefault="009179E5" w:rsidP="009179E5">
            <w:pPr>
              <w:spacing w:after="0" w:line="240" w:lineRule="auto"/>
              <w:jc w:val="center"/>
              <w:rPr>
                <w:rFonts w:ascii="GHEA Grapalat" w:hAnsi="GHEA Grapalat"/>
                <w:b/>
                <w:i/>
                <w:sz w:val="24"/>
                <w:szCs w:val="24"/>
                <w:lang w:val="hy-AM"/>
              </w:rPr>
            </w:pPr>
            <w:r>
              <w:rPr>
                <w:rFonts w:ascii="GHEA Grapalat" w:hAnsi="GHEA Grapalat"/>
                <w:b/>
                <w:i/>
                <w:sz w:val="24"/>
                <w:szCs w:val="24"/>
                <w:lang w:val="hy-AM"/>
              </w:rPr>
              <w:lastRenderedPageBreak/>
              <w:t>Ոստիկանություն</w:t>
            </w:r>
          </w:p>
          <w:p w:rsidR="009179E5" w:rsidRDefault="006C09DA" w:rsidP="009179E5">
            <w:pPr>
              <w:spacing w:after="0" w:line="240" w:lineRule="auto"/>
              <w:jc w:val="center"/>
              <w:rPr>
                <w:rFonts w:ascii="GHEA Grapalat" w:hAnsi="GHEA Grapalat"/>
                <w:b/>
                <w:i/>
                <w:sz w:val="24"/>
                <w:szCs w:val="24"/>
              </w:rPr>
            </w:pPr>
            <w:r>
              <w:rPr>
                <w:rFonts w:ascii="GHEA Grapalat" w:hAnsi="GHEA Grapalat"/>
                <w:b/>
                <w:i/>
                <w:sz w:val="24"/>
                <w:szCs w:val="24"/>
                <w:lang w:val="hy-AM"/>
              </w:rPr>
              <w:t>10</w:t>
            </w:r>
            <w:r w:rsidR="009179E5" w:rsidRPr="00C15001">
              <w:rPr>
                <w:rFonts w:ascii="MS Gothic" w:eastAsia="MS Gothic" w:hAnsi="MS Gothic" w:cs="MS Gothic" w:hint="eastAsia"/>
                <w:b/>
                <w:i/>
                <w:sz w:val="24"/>
                <w:szCs w:val="24"/>
                <w:lang w:val="hy-AM"/>
              </w:rPr>
              <w:t>․</w:t>
            </w:r>
            <w:r w:rsidR="009179E5" w:rsidRPr="00B7744F">
              <w:rPr>
                <w:rFonts w:ascii="GHEA Grapalat" w:hAnsi="GHEA Grapalat"/>
                <w:b/>
                <w:i/>
                <w:sz w:val="24"/>
                <w:szCs w:val="24"/>
                <w:lang w:val="hy-AM"/>
              </w:rPr>
              <w:t>1</w:t>
            </w:r>
            <w:r>
              <w:rPr>
                <w:rFonts w:ascii="GHEA Grapalat" w:hAnsi="GHEA Grapalat"/>
                <w:b/>
                <w:i/>
                <w:sz w:val="24"/>
                <w:szCs w:val="24"/>
              </w:rPr>
              <w:t>2</w:t>
            </w:r>
            <w:r w:rsidR="009179E5" w:rsidRPr="00C15001">
              <w:rPr>
                <w:rFonts w:ascii="MS Gothic" w:eastAsia="MS Gothic" w:hAnsi="MS Gothic" w:cs="MS Gothic" w:hint="eastAsia"/>
                <w:b/>
                <w:i/>
                <w:sz w:val="24"/>
                <w:szCs w:val="24"/>
                <w:lang w:val="hy-AM"/>
              </w:rPr>
              <w:t>․</w:t>
            </w:r>
            <w:r w:rsidR="009179E5" w:rsidRPr="00B7744F">
              <w:rPr>
                <w:rFonts w:ascii="GHEA Grapalat" w:hAnsi="GHEA Grapalat"/>
                <w:b/>
                <w:i/>
                <w:sz w:val="24"/>
                <w:szCs w:val="24"/>
                <w:lang w:val="hy-AM"/>
              </w:rPr>
              <w:t>2020թ</w:t>
            </w:r>
            <w:r w:rsidR="001779A4">
              <w:rPr>
                <w:rFonts w:ascii="GHEA Grapalat" w:hAnsi="GHEA Grapalat"/>
                <w:b/>
                <w:i/>
                <w:sz w:val="24"/>
                <w:szCs w:val="24"/>
              </w:rPr>
              <w:t>.</w:t>
            </w:r>
          </w:p>
          <w:p w:rsidR="001779A4" w:rsidRPr="001779A4" w:rsidRDefault="001779A4" w:rsidP="00065D08">
            <w:pPr>
              <w:spacing w:after="0" w:line="240" w:lineRule="auto"/>
              <w:jc w:val="center"/>
              <w:rPr>
                <w:rFonts w:ascii="GHEA Grapalat" w:hAnsi="GHEA Grapalat"/>
                <w:b/>
                <w:i/>
                <w:sz w:val="24"/>
                <w:szCs w:val="24"/>
                <w:lang w:val="hy-AM"/>
              </w:rPr>
            </w:pPr>
            <w:r w:rsidRPr="001779A4">
              <w:rPr>
                <w:rFonts w:ascii="GHEA Grapalat" w:hAnsi="GHEA Grapalat"/>
                <w:b/>
                <w:i/>
                <w:sz w:val="24"/>
                <w:szCs w:val="24"/>
                <w:lang w:val="hy-AM"/>
              </w:rPr>
              <w:t>016/91477-2020</w:t>
            </w:r>
          </w:p>
          <w:p w:rsidR="009179E5" w:rsidRPr="00C15001" w:rsidRDefault="009179E5" w:rsidP="009179E5">
            <w:pPr>
              <w:spacing w:after="0" w:line="240" w:lineRule="auto"/>
              <w:jc w:val="center"/>
              <w:rPr>
                <w:rFonts w:ascii="GHEA Grapalat" w:hAnsi="GHEA Grapalat"/>
                <w:b/>
                <w:i/>
                <w:sz w:val="24"/>
                <w:szCs w:val="24"/>
                <w:lang w:val="hy-AM"/>
              </w:rPr>
            </w:pPr>
            <w:r w:rsidRPr="00C15001">
              <w:rPr>
                <w:rFonts w:ascii="GHEA Grapalat" w:hAnsi="GHEA Grapalat"/>
                <w:b/>
                <w:i/>
                <w:sz w:val="24"/>
                <w:szCs w:val="24"/>
                <w:lang w:val="hy-AM"/>
              </w:rPr>
              <w:t>գրություն</w:t>
            </w:r>
          </w:p>
          <w:p w:rsidR="00517C58" w:rsidRPr="00B7744F" w:rsidRDefault="00517C58" w:rsidP="003279BE">
            <w:pPr>
              <w:spacing w:after="0" w:line="240" w:lineRule="auto"/>
              <w:jc w:val="center"/>
              <w:rPr>
                <w:rFonts w:ascii="GHEA Grapalat" w:hAnsi="GHEA Grapalat"/>
                <w:b/>
                <w:i/>
                <w:sz w:val="24"/>
                <w:szCs w:val="24"/>
                <w:lang w:val="hy-AM"/>
              </w:rPr>
            </w:pPr>
          </w:p>
        </w:tc>
        <w:tc>
          <w:tcPr>
            <w:tcW w:w="5221" w:type="dxa"/>
            <w:tcBorders>
              <w:top w:val="single" w:sz="4" w:space="0" w:color="auto"/>
              <w:left w:val="single" w:sz="4" w:space="0" w:color="auto"/>
              <w:bottom w:val="single" w:sz="4" w:space="0" w:color="auto"/>
              <w:right w:val="single" w:sz="4" w:space="0" w:color="auto"/>
            </w:tcBorders>
            <w:shd w:val="clear" w:color="auto" w:fill="auto"/>
          </w:tcPr>
          <w:p w:rsidR="00043C0D" w:rsidRPr="00B7744F" w:rsidRDefault="009179E5" w:rsidP="003279BE">
            <w:pPr>
              <w:spacing w:after="0" w:line="360" w:lineRule="auto"/>
              <w:jc w:val="center"/>
              <w:rPr>
                <w:rFonts w:ascii="GHEA Grapalat" w:hAnsi="GHEA Grapalat" w:cs="Sylfaen"/>
                <w:sz w:val="24"/>
                <w:szCs w:val="24"/>
                <w:lang w:val="hy-AM"/>
              </w:rPr>
            </w:pPr>
            <w:r w:rsidRPr="00B7744F">
              <w:rPr>
                <w:rFonts w:ascii="GHEA Grapalat" w:hAnsi="GHEA Grapalat" w:cs="Sylfaen"/>
                <w:sz w:val="24"/>
                <w:szCs w:val="24"/>
                <w:lang w:val="hy-AM"/>
              </w:rPr>
              <w:t>Դիտողություններ</w:t>
            </w:r>
            <w:r>
              <w:rPr>
                <w:rFonts w:ascii="GHEA Grapalat" w:hAnsi="GHEA Grapalat" w:cs="Sylfaen"/>
                <w:sz w:val="24"/>
                <w:szCs w:val="24"/>
                <w:lang w:val="hy-AM"/>
              </w:rPr>
              <w:t xml:space="preserve"> </w:t>
            </w:r>
            <w:r w:rsidRPr="00B7744F">
              <w:rPr>
                <w:rFonts w:ascii="GHEA Grapalat" w:hAnsi="GHEA Grapalat" w:cs="Sylfaen"/>
                <w:sz w:val="24"/>
                <w:szCs w:val="24"/>
                <w:lang w:val="hy-AM"/>
              </w:rPr>
              <w:t xml:space="preserve"> և առաջարկություններ չկան։</w:t>
            </w:r>
          </w:p>
        </w:tc>
        <w:tc>
          <w:tcPr>
            <w:tcW w:w="4305" w:type="dxa"/>
            <w:tcBorders>
              <w:top w:val="single" w:sz="4" w:space="0" w:color="auto"/>
              <w:left w:val="single" w:sz="4" w:space="0" w:color="auto"/>
              <w:bottom w:val="single" w:sz="4" w:space="0" w:color="auto"/>
              <w:right w:val="single" w:sz="4" w:space="0" w:color="auto"/>
            </w:tcBorders>
          </w:tcPr>
          <w:p w:rsidR="00043C0D" w:rsidRPr="00B7744F" w:rsidRDefault="00043C0D" w:rsidP="00856A14">
            <w:pPr>
              <w:spacing w:after="0"/>
              <w:jc w:val="center"/>
              <w:rPr>
                <w:rFonts w:ascii="GHEA Grapalat" w:hAnsi="GHEA Grapalat"/>
                <w:sz w:val="24"/>
                <w:szCs w:val="24"/>
                <w:lang w:val="hy-AM"/>
              </w:rPr>
            </w:pPr>
          </w:p>
          <w:p w:rsidR="00CF69F9" w:rsidRPr="00B7744F" w:rsidRDefault="00CF69F9" w:rsidP="00856A14">
            <w:pPr>
              <w:spacing w:after="0"/>
              <w:jc w:val="center"/>
              <w:rPr>
                <w:rFonts w:ascii="GHEA Grapalat" w:hAnsi="GHEA Grapalat"/>
                <w:sz w:val="24"/>
                <w:szCs w:val="24"/>
                <w:lang w:val="hy-AM"/>
              </w:rPr>
            </w:pPr>
            <w:r w:rsidRPr="00B7744F">
              <w:rPr>
                <w:rFonts w:ascii="GHEA Grapalat" w:hAnsi="GHEA Grapalat"/>
                <w:sz w:val="24"/>
                <w:szCs w:val="24"/>
                <w:lang w:val="hy-AM"/>
              </w:rPr>
              <w:t>-</w:t>
            </w:r>
          </w:p>
        </w:tc>
        <w:tc>
          <w:tcPr>
            <w:tcW w:w="2564" w:type="dxa"/>
            <w:tcBorders>
              <w:top w:val="single" w:sz="4" w:space="0" w:color="auto"/>
              <w:left w:val="single" w:sz="4" w:space="0" w:color="auto"/>
              <w:bottom w:val="single" w:sz="4" w:space="0" w:color="auto"/>
              <w:right w:val="single" w:sz="4" w:space="0" w:color="auto"/>
            </w:tcBorders>
          </w:tcPr>
          <w:p w:rsidR="00CF69F9" w:rsidRPr="00B7744F" w:rsidRDefault="00CF69F9" w:rsidP="00856A14">
            <w:pPr>
              <w:spacing w:after="0"/>
              <w:jc w:val="center"/>
              <w:rPr>
                <w:rFonts w:ascii="GHEA Grapalat" w:hAnsi="GHEA Grapalat"/>
                <w:sz w:val="24"/>
                <w:szCs w:val="24"/>
                <w:lang w:val="hy-AM"/>
              </w:rPr>
            </w:pPr>
          </w:p>
          <w:p w:rsidR="00043C0D" w:rsidRPr="00B7744F" w:rsidRDefault="00CF69F9" w:rsidP="00856A14">
            <w:pPr>
              <w:spacing w:after="0"/>
              <w:jc w:val="center"/>
              <w:rPr>
                <w:rFonts w:ascii="GHEA Grapalat" w:hAnsi="GHEA Grapalat"/>
                <w:sz w:val="24"/>
                <w:szCs w:val="24"/>
                <w:lang w:val="hy-AM"/>
              </w:rPr>
            </w:pPr>
            <w:r w:rsidRPr="00B7744F">
              <w:rPr>
                <w:rFonts w:ascii="GHEA Grapalat" w:hAnsi="GHEA Grapalat"/>
                <w:sz w:val="24"/>
                <w:szCs w:val="24"/>
                <w:lang w:val="hy-AM"/>
              </w:rPr>
              <w:t>-</w:t>
            </w:r>
          </w:p>
        </w:tc>
      </w:tr>
    </w:tbl>
    <w:p w:rsidR="003279BE" w:rsidRPr="00B7744F" w:rsidRDefault="00996105" w:rsidP="005E395D">
      <w:pPr>
        <w:spacing w:before="240"/>
        <w:rPr>
          <w:rFonts w:ascii="GHEA Grapalat" w:hAnsi="GHEA Grapalat"/>
          <w:b/>
          <w:i/>
          <w:sz w:val="26"/>
          <w:szCs w:val="26"/>
          <w:lang w:val="fr-FR"/>
        </w:rPr>
      </w:pPr>
      <w:r w:rsidRPr="00B7744F">
        <w:rPr>
          <w:rFonts w:ascii="GHEA Grapalat" w:hAnsi="GHEA Grapalat"/>
          <w:b/>
          <w:i/>
          <w:sz w:val="26"/>
          <w:szCs w:val="26"/>
          <w:lang w:val="fr-FR"/>
        </w:rPr>
        <w:t xml:space="preserve">                                                                                                                                  </w:t>
      </w:r>
      <w:r w:rsidR="005306CC" w:rsidRPr="00B7744F">
        <w:rPr>
          <w:rFonts w:ascii="GHEA Grapalat" w:hAnsi="GHEA Grapalat"/>
          <w:b/>
          <w:i/>
          <w:sz w:val="26"/>
          <w:szCs w:val="26"/>
          <w:lang w:val="fr-FR"/>
        </w:rPr>
        <w:t xml:space="preserve">      </w:t>
      </w:r>
    </w:p>
    <w:p w:rsidR="00713286" w:rsidRPr="00BB7E79" w:rsidRDefault="005306CC" w:rsidP="003279BE">
      <w:pPr>
        <w:spacing w:before="240"/>
        <w:jc w:val="right"/>
        <w:rPr>
          <w:rFonts w:ascii="GHEA Grapalat" w:hAnsi="GHEA Grapalat"/>
          <w:i/>
          <w:sz w:val="26"/>
          <w:szCs w:val="26"/>
          <w:lang w:val="hy-AM"/>
        </w:rPr>
      </w:pPr>
      <w:r w:rsidRPr="00B7744F">
        <w:rPr>
          <w:rFonts w:ascii="GHEA Grapalat" w:hAnsi="GHEA Grapalat"/>
          <w:b/>
          <w:i/>
          <w:sz w:val="26"/>
          <w:szCs w:val="26"/>
          <w:lang w:val="fr-FR"/>
        </w:rPr>
        <w:t xml:space="preserve"> </w:t>
      </w:r>
      <w:r w:rsidR="00996105" w:rsidRPr="00B7744F">
        <w:rPr>
          <w:rFonts w:ascii="GHEA Grapalat" w:hAnsi="GHEA Grapalat"/>
          <w:b/>
          <w:i/>
          <w:sz w:val="26"/>
          <w:szCs w:val="26"/>
          <w:lang w:val="fr-FR"/>
        </w:rPr>
        <w:t xml:space="preserve">  </w:t>
      </w:r>
      <w:r w:rsidR="00713286" w:rsidRPr="00B7744F">
        <w:rPr>
          <w:rFonts w:ascii="GHEA Grapalat" w:hAnsi="GHEA Grapalat"/>
          <w:b/>
          <w:i/>
          <w:sz w:val="26"/>
          <w:szCs w:val="26"/>
          <w:lang w:val="hy-AM"/>
        </w:rPr>
        <w:t>ՀՀ</w:t>
      </w:r>
      <w:r w:rsidRPr="00B7744F">
        <w:rPr>
          <w:rFonts w:ascii="GHEA Grapalat" w:hAnsi="GHEA Grapalat"/>
          <w:b/>
          <w:i/>
          <w:sz w:val="26"/>
          <w:szCs w:val="26"/>
        </w:rPr>
        <w:t xml:space="preserve"> </w:t>
      </w:r>
      <w:r w:rsidR="00BB7E79">
        <w:rPr>
          <w:rFonts w:ascii="GHEA Grapalat" w:hAnsi="GHEA Grapalat"/>
          <w:b/>
          <w:i/>
          <w:sz w:val="26"/>
          <w:szCs w:val="26"/>
          <w:lang w:val="hy-AM"/>
        </w:rPr>
        <w:t>ՊԱՇՏՊԱՆՈՒԹՅԱՆ ՆԱԽԱՐԱՐՈՒԹՅՈՒՆ</w:t>
      </w:r>
    </w:p>
    <w:sectPr w:rsidR="00713286" w:rsidRPr="00BB7E79" w:rsidSect="001862FB">
      <w:pgSz w:w="15840" w:h="12240" w:orient="landscape"/>
      <w:pgMar w:top="630" w:right="1138" w:bottom="360" w:left="446"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2E08" w:rsidRDefault="000B2E08" w:rsidP="00474686">
      <w:pPr>
        <w:spacing w:after="0" w:line="240" w:lineRule="auto"/>
      </w:pPr>
      <w:r>
        <w:separator/>
      </w:r>
    </w:p>
  </w:endnote>
  <w:endnote w:type="continuationSeparator" w:id="0">
    <w:p w:rsidR="000B2E08" w:rsidRDefault="000B2E08" w:rsidP="00474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2E08" w:rsidRDefault="000B2E08" w:rsidP="00474686">
      <w:pPr>
        <w:spacing w:after="0" w:line="240" w:lineRule="auto"/>
      </w:pPr>
      <w:r>
        <w:separator/>
      </w:r>
    </w:p>
  </w:footnote>
  <w:footnote w:type="continuationSeparator" w:id="0">
    <w:p w:rsidR="000B2E08" w:rsidRDefault="000B2E08" w:rsidP="004746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01EFF"/>
    <w:multiLevelType w:val="hybridMultilevel"/>
    <w:tmpl w:val="B2064122"/>
    <w:lvl w:ilvl="0" w:tplc="01EAAA56">
      <w:start w:val="1"/>
      <w:numFmt w:val="decimal"/>
      <w:lvlText w:val="%1."/>
      <w:lvlJc w:val="left"/>
      <w:pPr>
        <w:ind w:left="796" w:hanging="360"/>
      </w:pPr>
      <w:rPr>
        <w:rFonts w:cs="Sylfaen" w:hint="default"/>
        <w:sz w:val="24"/>
        <w:szCs w:val="24"/>
      </w:rPr>
    </w:lvl>
    <w:lvl w:ilvl="1" w:tplc="04090019" w:tentative="1">
      <w:start w:val="1"/>
      <w:numFmt w:val="lowerLetter"/>
      <w:lvlText w:val="%2."/>
      <w:lvlJc w:val="left"/>
      <w:pPr>
        <w:ind w:left="1516" w:hanging="360"/>
      </w:pPr>
    </w:lvl>
    <w:lvl w:ilvl="2" w:tplc="0409001B" w:tentative="1">
      <w:start w:val="1"/>
      <w:numFmt w:val="lowerRoman"/>
      <w:lvlText w:val="%3."/>
      <w:lvlJc w:val="right"/>
      <w:pPr>
        <w:ind w:left="2236" w:hanging="180"/>
      </w:pPr>
    </w:lvl>
    <w:lvl w:ilvl="3" w:tplc="0409000F" w:tentative="1">
      <w:start w:val="1"/>
      <w:numFmt w:val="decimal"/>
      <w:lvlText w:val="%4."/>
      <w:lvlJc w:val="left"/>
      <w:pPr>
        <w:ind w:left="2956" w:hanging="360"/>
      </w:pPr>
    </w:lvl>
    <w:lvl w:ilvl="4" w:tplc="04090019" w:tentative="1">
      <w:start w:val="1"/>
      <w:numFmt w:val="lowerLetter"/>
      <w:lvlText w:val="%5."/>
      <w:lvlJc w:val="left"/>
      <w:pPr>
        <w:ind w:left="3676" w:hanging="360"/>
      </w:pPr>
    </w:lvl>
    <w:lvl w:ilvl="5" w:tplc="0409001B" w:tentative="1">
      <w:start w:val="1"/>
      <w:numFmt w:val="lowerRoman"/>
      <w:lvlText w:val="%6."/>
      <w:lvlJc w:val="right"/>
      <w:pPr>
        <w:ind w:left="4396" w:hanging="180"/>
      </w:pPr>
    </w:lvl>
    <w:lvl w:ilvl="6" w:tplc="0409000F" w:tentative="1">
      <w:start w:val="1"/>
      <w:numFmt w:val="decimal"/>
      <w:lvlText w:val="%7."/>
      <w:lvlJc w:val="left"/>
      <w:pPr>
        <w:ind w:left="5116" w:hanging="360"/>
      </w:pPr>
    </w:lvl>
    <w:lvl w:ilvl="7" w:tplc="04090019" w:tentative="1">
      <w:start w:val="1"/>
      <w:numFmt w:val="lowerLetter"/>
      <w:lvlText w:val="%8."/>
      <w:lvlJc w:val="left"/>
      <w:pPr>
        <w:ind w:left="5836" w:hanging="360"/>
      </w:pPr>
    </w:lvl>
    <w:lvl w:ilvl="8" w:tplc="0409001B" w:tentative="1">
      <w:start w:val="1"/>
      <w:numFmt w:val="lowerRoman"/>
      <w:lvlText w:val="%9."/>
      <w:lvlJc w:val="right"/>
      <w:pPr>
        <w:ind w:left="6556" w:hanging="180"/>
      </w:pPr>
    </w:lvl>
  </w:abstractNum>
  <w:abstractNum w:abstractNumId="1" w15:restartNumberingAfterBreak="0">
    <w:nsid w:val="11342CCA"/>
    <w:multiLevelType w:val="hybridMultilevel"/>
    <w:tmpl w:val="B2064122"/>
    <w:lvl w:ilvl="0" w:tplc="01EAAA56">
      <w:start w:val="1"/>
      <w:numFmt w:val="decimal"/>
      <w:lvlText w:val="%1."/>
      <w:lvlJc w:val="left"/>
      <w:pPr>
        <w:ind w:left="796" w:hanging="360"/>
      </w:pPr>
      <w:rPr>
        <w:rFonts w:cs="Sylfaen" w:hint="default"/>
        <w:sz w:val="24"/>
        <w:szCs w:val="24"/>
      </w:rPr>
    </w:lvl>
    <w:lvl w:ilvl="1" w:tplc="04090019" w:tentative="1">
      <w:start w:val="1"/>
      <w:numFmt w:val="lowerLetter"/>
      <w:lvlText w:val="%2."/>
      <w:lvlJc w:val="left"/>
      <w:pPr>
        <w:ind w:left="1516" w:hanging="360"/>
      </w:pPr>
    </w:lvl>
    <w:lvl w:ilvl="2" w:tplc="0409001B" w:tentative="1">
      <w:start w:val="1"/>
      <w:numFmt w:val="lowerRoman"/>
      <w:lvlText w:val="%3."/>
      <w:lvlJc w:val="right"/>
      <w:pPr>
        <w:ind w:left="2236" w:hanging="180"/>
      </w:pPr>
    </w:lvl>
    <w:lvl w:ilvl="3" w:tplc="0409000F" w:tentative="1">
      <w:start w:val="1"/>
      <w:numFmt w:val="decimal"/>
      <w:lvlText w:val="%4."/>
      <w:lvlJc w:val="left"/>
      <w:pPr>
        <w:ind w:left="2956" w:hanging="360"/>
      </w:pPr>
    </w:lvl>
    <w:lvl w:ilvl="4" w:tplc="04090019" w:tentative="1">
      <w:start w:val="1"/>
      <w:numFmt w:val="lowerLetter"/>
      <w:lvlText w:val="%5."/>
      <w:lvlJc w:val="left"/>
      <w:pPr>
        <w:ind w:left="3676" w:hanging="360"/>
      </w:pPr>
    </w:lvl>
    <w:lvl w:ilvl="5" w:tplc="0409001B" w:tentative="1">
      <w:start w:val="1"/>
      <w:numFmt w:val="lowerRoman"/>
      <w:lvlText w:val="%6."/>
      <w:lvlJc w:val="right"/>
      <w:pPr>
        <w:ind w:left="4396" w:hanging="180"/>
      </w:pPr>
    </w:lvl>
    <w:lvl w:ilvl="6" w:tplc="0409000F" w:tentative="1">
      <w:start w:val="1"/>
      <w:numFmt w:val="decimal"/>
      <w:lvlText w:val="%7."/>
      <w:lvlJc w:val="left"/>
      <w:pPr>
        <w:ind w:left="5116" w:hanging="360"/>
      </w:pPr>
    </w:lvl>
    <w:lvl w:ilvl="7" w:tplc="04090019" w:tentative="1">
      <w:start w:val="1"/>
      <w:numFmt w:val="lowerLetter"/>
      <w:lvlText w:val="%8."/>
      <w:lvlJc w:val="left"/>
      <w:pPr>
        <w:ind w:left="5836" w:hanging="360"/>
      </w:pPr>
    </w:lvl>
    <w:lvl w:ilvl="8" w:tplc="0409001B" w:tentative="1">
      <w:start w:val="1"/>
      <w:numFmt w:val="lowerRoman"/>
      <w:lvlText w:val="%9."/>
      <w:lvlJc w:val="right"/>
      <w:pPr>
        <w:ind w:left="6556" w:hanging="180"/>
      </w:pPr>
    </w:lvl>
  </w:abstractNum>
  <w:abstractNum w:abstractNumId="2" w15:restartNumberingAfterBreak="0">
    <w:nsid w:val="1A1E2D1D"/>
    <w:multiLevelType w:val="hybridMultilevel"/>
    <w:tmpl w:val="B2064122"/>
    <w:lvl w:ilvl="0" w:tplc="01EAAA56">
      <w:start w:val="1"/>
      <w:numFmt w:val="decimal"/>
      <w:lvlText w:val="%1."/>
      <w:lvlJc w:val="left"/>
      <w:pPr>
        <w:ind w:left="796" w:hanging="360"/>
      </w:pPr>
      <w:rPr>
        <w:rFonts w:cs="Sylfaen" w:hint="default"/>
        <w:sz w:val="24"/>
        <w:szCs w:val="24"/>
      </w:rPr>
    </w:lvl>
    <w:lvl w:ilvl="1" w:tplc="04090019" w:tentative="1">
      <w:start w:val="1"/>
      <w:numFmt w:val="lowerLetter"/>
      <w:lvlText w:val="%2."/>
      <w:lvlJc w:val="left"/>
      <w:pPr>
        <w:ind w:left="1516" w:hanging="360"/>
      </w:pPr>
    </w:lvl>
    <w:lvl w:ilvl="2" w:tplc="0409001B" w:tentative="1">
      <w:start w:val="1"/>
      <w:numFmt w:val="lowerRoman"/>
      <w:lvlText w:val="%3."/>
      <w:lvlJc w:val="right"/>
      <w:pPr>
        <w:ind w:left="2236" w:hanging="180"/>
      </w:pPr>
    </w:lvl>
    <w:lvl w:ilvl="3" w:tplc="0409000F" w:tentative="1">
      <w:start w:val="1"/>
      <w:numFmt w:val="decimal"/>
      <w:lvlText w:val="%4."/>
      <w:lvlJc w:val="left"/>
      <w:pPr>
        <w:ind w:left="2956" w:hanging="360"/>
      </w:pPr>
    </w:lvl>
    <w:lvl w:ilvl="4" w:tplc="04090019" w:tentative="1">
      <w:start w:val="1"/>
      <w:numFmt w:val="lowerLetter"/>
      <w:lvlText w:val="%5."/>
      <w:lvlJc w:val="left"/>
      <w:pPr>
        <w:ind w:left="3676" w:hanging="360"/>
      </w:pPr>
    </w:lvl>
    <w:lvl w:ilvl="5" w:tplc="0409001B" w:tentative="1">
      <w:start w:val="1"/>
      <w:numFmt w:val="lowerRoman"/>
      <w:lvlText w:val="%6."/>
      <w:lvlJc w:val="right"/>
      <w:pPr>
        <w:ind w:left="4396" w:hanging="180"/>
      </w:pPr>
    </w:lvl>
    <w:lvl w:ilvl="6" w:tplc="0409000F" w:tentative="1">
      <w:start w:val="1"/>
      <w:numFmt w:val="decimal"/>
      <w:lvlText w:val="%7."/>
      <w:lvlJc w:val="left"/>
      <w:pPr>
        <w:ind w:left="5116" w:hanging="360"/>
      </w:pPr>
    </w:lvl>
    <w:lvl w:ilvl="7" w:tplc="04090019" w:tentative="1">
      <w:start w:val="1"/>
      <w:numFmt w:val="lowerLetter"/>
      <w:lvlText w:val="%8."/>
      <w:lvlJc w:val="left"/>
      <w:pPr>
        <w:ind w:left="5836" w:hanging="360"/>
      </w:pPr>
    </w:lvl>
    <w:lvl w:ilvl="8" w:tplc="0409001B" w:tentative="1">
      <w:start w:val="1"/>
      <w:numFmt w:val="lowerRoman"/>
      <w:lvlText w:val="%9."/>
      <w:lvlJc w:val="right"/>
      <w:pPr>
        <w:ind w:left="6556" w:hanging="180"/>
      </w:pPr>
    </w:lvl>
  </w:abstractNum>
  <w:abstractNum w:abstractNumId="3" w15:restartNumberingAfterBreak="0">
    <w:nsid w:val="1DF50054"/>
    <w:multiLevelType w:val="hybridMultilevel"/>
    <w:tmpl w:val="77D0DBF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 w15:restartNumberingAfterBreak="0">
    <w:nsid w:val="22C101C0"/>
    <w:multiLevelType w:val="hybridMultilevel"/>
    <w:tmpl w:val="FB78CB58"/>
    <w:lvl w:ilvl="0" w:tplc="3CBAF8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43715DF"/>
    <w:multiLevelType w:val="hybridMultilevel"/>
    <w:tmpl w:val="0C5C5FD8"/>
    <w:lvl w:ilvl="0" w:tplc="5EAE9890">
      <w:start w:val="1"/>
      <w:numFmt w:val="decimal"/>
      <w:lvlText w:val="%1."/>
      <w:lvlJc w:val="left"/>
      <w:pPr>
        <w:ind w:left="1080" w:hanging="360"/>
      </w:pPr>
      <w:rPr>
        <w:rFonts w:ascii="GHEA Grapalat" w:hAnsi="GHEA Grapalat" w:hint="default"/>
        <w:i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C4B7305"/>
    <w:multiLevelType w:val="hybridMultilevel"/>
    <w:tmpl w:val="DAAEF62E"/>
    <w:lvl w:ilvl="0" w:tplc="586A532A">
      <w:start w:val="1"/>
      <w:numFmt w:val="decimal"/>
      <w:lvlText w:val="%1."/>
      <w:lvlJc w:val="left"/>
      <w:pPr>
        <w:ind w:left="796" w:hanging="360"/>
      </w:pPr>
      <w:rPr>
        <w:rFonts w:cs="Sylfaen" w:hint="default"/>
      </w:rPr>
    </w:lvl>
    <w:lvl w:ilvl="1" w:tplc="04090019" w:tentative="1">
      <w:start w:val="1"/>
      <w:numFmt w:val="lowerLetter"/>
      <w:lvlText w:val="%2."/>
      <w:lvlJc w:val="left"/>
      <w:pPr>
        <w:ind w:left="1516" w:hanging="360"/>
      </w:pPr>
    </w:lvl>
    <w:lvl w:ilvl="2" w:tplc="0409001B" w:tentative="1">
      <w:start w:val="1"/>
      <w:numFmt w:val="lowerRoman"/>
      <w:lvlText w:val="%3."/>
      <w:lvlJc w:val="right"/>
      <w:pPr>
        <w:ind w:left="2236" w:hanging="180"/>
      </w:pPr>
    </w:lvl>
    <w:lvl w:ilvl="3" w:tplc="0409000F" w:tentative="1">
      <w:start w:val="1"/>
      <w:numFmt w:val="decimal"/>
      <w:lvlText w:val="%4."/>
      <w:lvlJc w:val="left"/>
      <w:pPr>
        <w:ind w:left="2956" w:hanging="360"/>
      </w:pPr>
    </w:lvl>
    <w:lvl w:ilvl="4" w:tplc="04090019" w:tentative="1">
      <w:start w:val="1"/>
      <w:numFmt w:val="lowerLetter"/>
      <w:lvlText w:val="%5."/>
      <w:lvlJc w:val="left"/>
      <w:pPr>
        <w:ind w:left="3676" w:hanging="360"/>
      </w:pPr>
    </w:lvl>
    <w:lvl w:ilvl="5" w:tplc="0409001B" w:tentative="1">
      <w:start w:val="1"/>
      <w:numFmt w:val="lowerRoman"/>
      <w:lvlText w:val="%6."/>
      <w:lvlJc w:val="right"/>
      <w:pPr>
        <w:ind w:left="4396" w:hanging="180"/>
      </w:pPr>
    </w:lvl>
    <w:lvl w:ilvl="6" w:tplc="0409000F" w:tentative="1">
      <w:start w:val="1"/>
      <w:numFmt w:val="decimal"/>
      <w:lvlText w:val="%7."/>
      <w:lvlJc w:val="left"/>
      <w:pPr>
        <w:ind w:left="5116" w:hanging="360"/>
      </w:pPr>
    </w:lvl>
    <w:lvl w:ilvl="7" w:tplc="04090019" w:tentative="1">
      <w:start w:val="1"/>
      <w:numFmt w:val="lowerLetter"/>
      <w:lvlText w:val="%8."/>
      <w:lvlJc w:val="left"/>
      <w:pPr>
        <w:ind w:left="5836" w:hanging="360"/>
      </w:pPr>
    </w:lvl>
    <w:lvl w:ilvl="8" w:tplc="0409001B" w:tentative="1">
      <w:start w:val="1"/>
      <w:numFmt w:val="lowerRoman"/>
      <w:lvlText w:val="%9."/>
      <w:lvlJc w:val="right"/>
      <w:pPr>
        <w:ind w:left="6556" w:hanging="180"/>
      </w:pPr>
    </w:lvl>
  </w:abstractNum>
  <w:abstractNum w:abstractNumId="7" w15:restartNumberingAfterBreak="0">
    <w:nsid w:val="32E257B1"/>
    <w:multiLevelType w:val="hybridMultilevel"/>
    <w:tmpl w:val="A726ED26"/>
    <w:lvl w:ilvl="0" w:tplc="76B20FB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55F2BD1"/>
    <w:multiLevelType w:val="hybridMultilevel"/>
    <w:tmpl w:val="A726ED26"/>
    <w:lvl w:ilvl="0" w:tplc="76B20FB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68D0D75"/>
    <w:multiLevelType w:val="hybridMultilevel"/>
    <w:tmpl w:val="EFE02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EB56C8"/>
    <w:multiLevelType w:val="hybridMultilevel"/>
    <w:tmpl w:val="633EDF58"/>
    <w:lvl w:ilvl="0" w:tplc="E41E162E">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5AD0350E"/>
    <w:multiLevelType w:val="hybridMultilevel"/>
    <w:tmpl w:val="2B6E86E0"/>
    <w:lvl w:ilvl="0" w:tplc="E21E5F22">
      <w:start w:val="1"/>
      <w:numFmt w:val="decimal"/>
      <w:lvlText w:val="%1."/>
      <w:lvlJc w:val="left"/>
      <w:pPr>
        <w:ind w:left="777" w:hanging="360"/>
      </w:pPr>
      <w:rPr>
        <w:rFonts w:hint="default"/>
      </w:r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12" w15:restartNumberingAfterBreak="0">
    <w:nsid w:val="5FBE43B2"/>
    <w:multiLevelType w:val="hybridMultilevel"/>
    <w:tmpl w:val="378ECBBE"/>
    <w:lvl w:ilvl="0" w:tplc="083C5D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1FC4236"/>
    <w:multiLevelType w:val="hybridMultilevel"/>
    <w:tmpl w:val="A1909A96"/>
    <w:lvl w:ilvl="0" w:tplc="5C3A82E2">
      <w:start w:val="1"/>
      <w:numFmt w:val="decimal"/>
      <w:lvlText w:val="%1)"/>
      <w:lvlJc w:val="left"/>
      <w:pPr>
        <w:ind w:left="777" w:hanging="360"/>
      </w:pPr>
      <w:rPr>
        <w:rFonts w:hint="default"/>
      </w:r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14" w15:restartNumberingAfterBreak="0">
    <w:nsid w:val="737C2688"/>
    <w:multiLevelType w:val="hybridMultilevel"/>
    <w:tmpl w:val="5C5CC0A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5" w15:restartNumberingAfterBreak="0">
    <w:nsid w:val="77D97FF8"/>
    <w:multiLevelType w:val="hybridMultilevel"/>
    <w:tmpl w:val="A6102572"/>
    <w:lvl w:ilvl="0" w:tplc="7F4880B8">
      <w:start w:val="1"/>
      <w:numFmt w:val="decimal"/>
      <w:lvlText w:val="%1."/>
      <w:lvlJc w:val="left"/>
      <w:pPr>
        <w:ind w:left="1080" w:hanging="360"/>
      </w:pPr>
      <w:rPr>
        <w:rFonts w:eastAsia="Calibri" w:cs="Sylfae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CAE6FE4"/>
    <w:multiLevelType w:val="hybridMultilevel"/>
    <w:tmpl w:val="B2064122"/>
    <w:lvl w:ilvl="0" w:tplc="01EAAA56">
      <w:start w:val="1"/>
      <w:numFmt w:val="decimal"/>
      <w:lvlText w:val="%1."/>
      <w:lvlJc w:val="left"/>
      <w:pPr>
        <w:ind w:left="796" w:hanging="360"/>
      </w:pPr>
      <w:rPr>
        <w:rFonts w:cs="Sylfaen" w:hint="default"/>
        <w:sz w:val="24"/>
        <w:szCs w:val="24"/>
      </w:rPr>
    </w:lvl>
    <w:lvl w:ilvl="1" w:tplc="04090019" w:tentative="1">
      <w:start w:val="1"/>
      <w:numFmt w:val="lowerLetter"/>
      <w:lvlText w:val="%2."/>
      <w:lvlJc w:val="left"/>
      <w:pPr>
        <w:ind w:left="1516" w:hanging="360"/>
      </w:pPr>
    </w:lvl>
    <w:lvl w:ilvl="2" w:tplc="0409001B" w:tentative="1">
      <w:start w:val="1"/>
      <w:numFmt w:val="lowerRoman"/>
      <w:lvlText w:val="%3."/>
      <w:lvlJc w:val="right"/>
      <w:pPr>
        <w:ind w:left="2236" w:hanging="180"/>
      </w:pPr>
    </w:lvl>
    <w:lvl w:ilvl="3" w:tplc="0409000F" w:tentative="1">
      <w:start w:val="1"/>
      <w:numFmt w:val="decimal"/>
      <w:lvlText w:val="%4."/>
      <w:lvlJc w:val="left"/>
      <w:pPr>
        <w:ind w:left="2956" w:hanging="360"/>
      </w:pPr>
    </w:lvl>
    <w:lvl w:ilvl="4" w:tplc="04090019" w:tentative="1">
      <w:start w:val="1"/>
      <w:numFmt w:val="lowerLetter"/>
      <w:lvlText w:val="%5."/>
      <w:lvlJc w:val="left"/>
      <w:pPr>
        <w:ind w:left="3676" w:hanging="360"/>
      </w:pPr>
    </w:lvl>
    <w:lvl w:ilvl="5" w:tplc="0409001B" w:tentative="1">
      <w:start w:val="1"/>
      <w:numFmt w:val="lowerRoman"/>
      <w:lvlText w:val="%6."/>
      <w:lvlJc w:val="right"/>
      <w:pPr>
        <w:ind w:left="4396" w:hanging="180"/>
      </w:pPr>
    </w:lvl>
    <w:lvl w:ilvl="6" w:tplc="0409000F" w:tentative="1">
      <w:start w:val="1"/>
      <w:numFmt w:val="decimal"/>
      <w:lvlText w:val="%7."/>
      <w:lvlJc w:val="left"/>
      <w:pPr>
        <w:ind w:left="5116" w:hanging="360"/>
      </w:pPr>
    </w:lvl>
    <w:lvl w:ilvl="7" w:tplc="04090019" w:tentative="1">
      <w:start w:val="1"/>
      <w:numFmt w:val="lowerLetter"/>
      <w:lvlText w:val="%8."/>
      <w:lvlJc w:val="left"/>
      <w:pPr>
        <w:ind w:left="5836" w:hanging="360"/>
      </w:pPr>
    </w:lvl>
    <w:lvl w:ilvl="8" w:tplc="0409001B" w:tentative="1">
      <w:start w:val="1"/>
      <w:numFmt w:val="lowerRoman"/>
      <w:lvlText w:val="%9."/>
      <w:lvlJc w:val="right"/>
      <w:pPr>
        <w:ind w:left="6556" w:hanging="180"/>
      </w:pPr>
    </w:lvl>
  </w:abstractNum>
  <w:num w:numId="1">
    <w:abstractNumId w:val="3"/>
  </w:num>
  <w:num w:numId="2">
    <w:abstractNumId w:val="9"/>
  </w:num>
  <w:num w:numId="3">
    <w:abstractNumId w:val="5"/>
  </w:num>
  <w:num w:numId="4">
    <w:abstractNumId w:val="4"/>
  </w:num>
  <w:num w:numId="5">
    <w:abstractNumId w:val="14"/>
  </w:num>
  <w:num w:numId="6">
    <w:abstractNumId w:val="12"/>
  </w:num>
  <w:num w:numId="7">
    <w:abstractNumId w:val="11"/>
  </w:num>
  <w:num w:numId="8">
    <w:abstractNumId w:val="13"/>
  </w:num>
  <w:num w:numId="9">
    <w:abstractNumId w:val="2"/>
  </w:num>
  <w:num w:numId="10">
    <w:abstractNumId w:val="6"/>
  </w:num>
  <w:num w:numId="11">
    <w:abstractNumId w:val="1"/>
  </w:num>
  <w:num w:numId="12">
    <w:abstractNumId w:val="16"/>
  </w:num>
  <w:num w:numId="13">
    <w:abstractNumId w:val="0"/>
  </w:num>
  <w:num w:numId="14">
    <w:abstractNumId w:val="10"/>
  </w:num>
  <w:num w:numId="15">
    <w:abstractNumId w:val="7"/>
  </w:num>
  <w:num w:numId="16">
    <w:abstractNumId w:val="8"/>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13286"/>
    <w:rsid w:val="000043EE"/>
    <w:rsid w:val="00021FC4"/>
    <w:rsid w:val="0002302E"/>
    <w:rsid w:val="00042FEC"/>
    <w:rsid w:val="00043C0D"/>
    <w:rsid w:val="00051204"/>
    <w:rsid w:val="00051736"/>
    <w:rsid w:val="00052C58"/>
    <w:rsid w:val="00061B60"/>
    <w:rsid w:val="00065D08"/>
    <w:rsid w:val="000B2E08"/>
    <w:rsid w:val="000B3D92"/>
    <w:rsid w:val="000B4D1D"/>
    <w:rsid w:val="000B6744"/>
    <w:rsid w:val="000C22FD"/>
    <w:rsid w:val="000E6572"/>
    <w:rsid w:val="000F17DA"/>
    <w:rsid w:val="00101292"/>
    <w:rsid w:val="001109FE"/>
    <w:rsid w:val="0011173A"/>
    <w:rsid w:val="00123403"/>
    <w:rsid w:val="00154A0E"/>
    <w:rsid w:val="00157669"/>
    <w:rsid w:val="001779A4"/>
    <w:rsid w:val="001862FB"/>
    <w:rsid w:val="001919F2"/>
    <w:rsid w:val="00197DEA"/>
    <w:rsid w:val="001A1342"/>
    <w:rsid w:val="001A7109"/>
    <w:rsid w:val="001C2094"/>
    <w:rsid w:val="001D62B6"/>
    <w:rsid w:val="00235D41"/>
    <w:rsid w:val="002555F6"/>
    <w:rsid w:val="002856BB"/>
    <w:rsid w:val="002B244A"/>
    <w:rsid w:val="002B49EA"/>
    <w:rsid w:val="002B6DFD"/>
    <w:rsid w:val="002C66F5"/>
    <w:rsid w:val="002D03D4"/>
    <w:rsid w:val="002E1E95"/>
    <w:rsid w:val="002F29C2"/>
    <w:rsid w:val="002F6C7B"/>
    <w:rsid w:val="0030539B"/>
    <w:rsid w:val="00306DC9"/>
    <w:rsid w:val="0031610F"/>
    <w:rsid w:val="003279BE"/>
    <w:rsid w:val="003438D4"/>
    <w:rsid w:val="00350B6C"/>
    <w:rsid w:val="00372AE9"/>
    <w:rsid w:val="00373F0A"/>
    <w:rsid w:val="003822EE"/>
    <w:rsid w:val="00382AB3"/>
    <w:rsid w:val="00396ABD"/>
    <w:rsid w:val="003A061D"/>
    <w:rsid w:val="003B2A56"/>
    <w:rsid w:val="003B66AD"/>
    <w:rsid w:val="003D77C8"/>
    <w:rsid w:val="003F0393"/>
    <w:rsid w:val="003F6EA2"/>
    <w:rsid w:val="00405CD6"/>
    <w:rsid w:val="00414D88"/>
    <w:rsid w:val="0042047F"/>
    <w:rsid w:val="00425255"/>
    <w:rsid w:val="00461118"/>
    <w:rsid w:val="00474686"/>
    <w:rsid w:val="00483A23"/>
    <w:rsid w:val="00485BAC"/>
    <w:rsid w:val="00492969"/>
    <w:rsid w:val="00496600"/>
    <w:rsid w:val="004A6593"/>
    <w:rsid w:val="004B6CDA"/>
    <w:rsid w:val="005065FE"/>
    <w:rsid w:val="00517C58"/>
    <w:rsid w:val="005306CC"/>
    <w:rsid w:val="0054051E"/>
    <w:rsid w:val="00553521"/>
    <w:rsid w:val="00554510"/>
    <w:rsid w:val="0059004B"/>
    <w:rsid w:val="00590DA4"/>
    <w:rsid w:val="005A65E5"/>
    <w:rsid w:val="005C7A79"/>
    <w:rsid w:val="005E395D"/>
    <w:rsid w:val="005F1108"/>
    <w:rsid w:val="005F1989"/>
    <w:rsid w:val="005F7D58"/>
    <w:rsid w:val="00606A2A"/>
    <w:rsid w:val="00614DCB"/>
    <w:rsid w:val="00626C6F"/>
    <w:rsid w:val="00654909"/>
    <w:rsid w:val="006731A2"/>
    <w:rsid w:val="00683A81"/>
    <w:rsid w:val="00692DE0"/>
    <w:rsid w:val="006A51CF"/>
    <w:rsid w:val="006A790A"/>
    <w:rsid w:val="006B2DB0"/>
    <w:rsid w:val="006B61E2"/>
    <w:rsid w:val="006C09DA"/>
    <w:rsid w:val="006D0A6C"/>
    <w:rsid w:val="006D1C15"/>
    <w:rsid w:val="006F340A"/>
    <w:rsid w:val="007039CF"/>
    <w:rsid w:val="00707275"/>
    <w:rsid w:val="007079E3"/>
    <w:rsid w:val="00713286"/>
    <w:rsid w:val="00720505"/>
    <w:rsid w:val="00721F29"/>
    <w:rsid w:val="0072320A"/>
    <w:rsid w:val="0074073D"/>
    <w:rsid w:val="007419EA"/>
    <w:rsid w:val="00742917"/>
    <w:rsid w:val="007546FE"/>
    <w:rsid w:val="00760F68"/>
    <w:rsid w:val="00771D9C"/>
    <w:rsid w:val="00773F41"/>
    <w:rsid w:val="00787E3D"/>
    <w:rsid w:val="007A42E0"/>
    <w:rsid w:val="007B3B47"/>
    <w:rsid w:val="007C204B"/>
    <w:rsid w:val="007C25E8"/>
    <w:rsid w:val="007C65C6"/>
    <w:rsid w:val="007D4830"/>
    <w:rsid w:val="007D6473"/>
    <w:rsid w:val="007D6989"/>
    <w:rsid w:val="007F1484"/>
    <w:rsid w:val="008342D9"/>
    <w:rsid w:val="00852A32"/>
    <w:rsid w:val="00856A14"/>
    <w:rsid w:val="00865F5A"/>
    <w:rsid w:val="008860FB"/>
    <w:rsid w:val="008A02C0"/>
    <w:rsid w:val="008B7DFC"/>
    <w:rsid w:val="0090610A"/>
    <w:rsid w:val="009179E5"/>
    <w:rsid w:val="0094462A"/>
    <w:rsid w:val="00954583"/>
    <w:rsid w:val="00957E69"/>
    <w:rsid w:val="009659D4"/>
    <w:rsid w:val="0097666E"/>
    <w:rsid w:val="0099251B"/>
    <w:rsid w:val="00993731"/>
    <w:rsid w:val="00996105"/>
    <w:rsid w:val="00997974"/>
    <w:rsid w:val="009C2412"/>
    <w:rsid w:val="009D461C"/>
    <w:rsid w:val="009E69EC"/>
    <w:rsid w:val="009F090B"/>
    <w:rsid w:val="009F4391"/>
    <w:rsid w:val="00A0428A"/>
    <w:rsid w:val="00A06AAA"/>
    <w:rsid w:val="00A07627"/>
    <w:rsid w:val="00A07D56"/>
    <w:rsid w:val="00A10E01"/>
    <w:rsid w:val="00A15426"/>
    <w:rsid w:val="00A322CC"/>
    <w:rsid w:val="00A36C4A"/>
    <w:rsid w:val="00A50F11"/>
    <w:rsid w:val="00A6784A"/>
    <w:rsid w:val="00A873C3"/>
    <w:rsid w:val="00AA1F95"/>
    <w:rsid w:val="00AB45A1"/>
    <w:rsid w:val="00AB5047"/>
    <w:rsid w:val="00AD7ADB"/>
    <w:rsid w:val="00AE6F63"/>
    <w:rsid w:val="00B314C7"/>
    <w:rsid w:val="00B41DEC"/>
    <w:rsid w:val="00B614C1"/>
    <w:rsid w:val="00B66A9D"/>
    <w:rsid w:val="00B76C03"/>
    <w:rsid w:val="00B7744F"/>
    <w:rsid w:val="00B82252"/>
    <w:rsid w:val="00B918C7"/>
    <w:rsid w:val="00B94A8F"/>
    <w:rsid w:val="00BA1B14"/>
    <w:rsid w:val="00BA5057"/>
    <w:rsid w:val="00BB26C8"/>
    <w:rsid w:val="00BB7E79"/>
    <w:rsid w:val="00BC0B1D"/>
    <w:rsid w:val="00BC1377"/>
    <w:rsid w:val="00BC25C7"/>
    <w:rsid w:val="00BD11AE"/>
    <w:rsid w:val="00BE3129"/>
    <w:rsid w:val="00BF0278"/>
    <w:rsid w:val="00C15001"/>
    <w:rsid w:val="00C27EA3"/>
    <w:rsid w:val="00C47281"/>
    <w:rsid w:val="00C572F9"/>
    <w:rsid w:val="00C63B83"/>
    <w:rsid w:val="00C66F0D"/>
    <w:rsid w:val="00C960FC"/>
    <w:rsid w:val="00C96C4A"/>
    <w:rsid w:val="00CA05E8"/>
    <w:rsid w:val="00CC7654"/>
    <w:rsid w:val="00CD7ACE"/>
    <w:rsid w:val="00CF4DAC"/>
    <w:rsid w:val="00CF69F9"/>
    <w:rsid w:val="00D0147B"/>
    <w:rsid w:val="00D1743B"/>
    <w:rsid w:val="00D22BEC"/>
    <w:rsid w:val="00D57A41"/>
    <w:rsid w:val="00D63E79"/>
    <w:rsid w:val="00D66C24"/>
    <w:rsid w:val="00D675A6"/>
    <w:rsid w:val="00DD030F"/>
    <w:rsid w:val="00DD4B3C"/>
    <w:rsid w:val="00E133EB"/>
    <w:rsid w:val="00E14FEF"/>
    <w:rsid w:val="00E23D47"/>
    <w:rsid w:val="00E26FDE"/>
    <w:rsid w:val="00E307EF"/>
    <w:rsid w:val="00E30A1C"/>
    <w:rsid w:val="00E369C5"/>
    <w:rsid w:val="00E54727"/>
    <w:rsid w:val="00E6613F"/>
    <w:rsid w:val="00E70EA5"/>
    <w:rsid w:val="00E83349"/>
    <w:rsid w:val="00F063B1"/>
    <w:rsid w:val="00F067C5"/>
    <w:rsid w:val="00F22953"/>
    <w:rsid w:val="00F27DB1"/>
    <w:rsid w:val="00F3106A"/>
    <w:rsid w:val="00F31BB8"/>
    <w:rsid w:val="00F31FEA"/>
    <w:rsid w:val="00F32A2C"/>
    <w:rsid w:val="00F37982"/>
    <w:rsid w:val="00F420DD"/>
    <w:rsid w:val="00F511C2"/>
    <w:rsid w:val="00F54353"/>
    <w:rsid w:val="00F750A1"/>
    <w:rsid w:val="00F820CB"/>
    <w:rsid w:val="00F849DA"/>
    <w:rsid w:val="00FA221E"/>
    <w:rsid w:val="00FC4524"/>
    <w:rsid w:val="00FD4491"/>
    <w:rsid w:val="00FD560B"/>
    <w:rsid w:val="00FE75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2B664"/>
  <w15:docId w15:val="{6E365635-5CC6-45EB-968B-4EB378EE8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50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474686"/>
    <w:rPr>
      <w:b/>
      <w:bCs/>
      <w:i/>
      <w:iCs/>
      <w:spacing w:val="10"/>
      <w:bdr w:val="none" w:sz="0" w:space="0" w:color="auto"/>
      <w:shd w:val="clear" w:color="auto" w:fill="auto"/>
    </w:rPr>
  </w:style>
  <w:style w:type="character" w:styleId="FootnoteReference">
    <w:name w:val="footnote reference"/>
    <w:uiPriority w:val="99"/>
    <w:unhideWhenUsed/>
    <w:rsid w:val="00474686"/>
    <w:rPr>
      <w:vertAlign w:val="superscript"/>
    </w:rPr>
  </w:style>
  <w:style w:type="paragraph" w:styleId="FootnoteText">
    <w:name w:val="footnote text"/>
    <w:aliases w:val="Текст сноски Знак1 Знак,Текст сноски Знак Знак Знак,Char Знак,Char Знак Char Char,Footnote Text1 Знак,Char Знак Char Char1 Знак, Char Знак Char Char, Char Знак Char Char1,Текст сноски1,Текст сноски Знак Знак,Текст сноски Знак Знак З, Знак"/>
    <w:basedOn w:val="Normal"/>
    <w:link w:val="FootnoteTextChar"/>
    <w:uiPriority w:val="99"/>
    <w:unhideWhenUsed/>
    <w:rsid w:val="00474686"/>
    <w:pPr>
      <w:spacing w:after="0" w:line="240" w:lineRule="auto"/>
    </w:pPr>
    <w:rPr>
      <w:rFonts w:ascii="Calibri" w:eastAsia="Calibri" w:hAnsi="Calibri" w:cs="Times New Roman"/>
      <w:sz w:val="20"/>
      <w:szCs w:val="20"/>
    </w:rPr>
  </w:style>
  <w:style w:type="character" w:customStyle="1" w:styleId="FootnoteTextChar">
    <w:name w:val="Footnote Text Char"/>
    <w:aliases w:val="Текст сноски Знак1 Знак Char,Текст сноски Знак Знак Знак Char,Char Знак Char,Char Знак Char Char Char,Footnote Text1 Знак Char,Char Знак Char Char1 Знак Char, Char Знак Char Char Char, Char Знак Char Char1 Char,Текст сноски1 Char"/>
    <w:basedOn w:val="DefaultParagraphFont"/>
    <w:link w:val="FootnoteText"/>
    <w:uiPriority w:val="99"/>
    <w:rsid w:val="00474686"/>
    <w:rPr>
      <w:rFonts w:ascii="Calibri" w:eastAsia="Calibri" w:hAnsi="Calibri" w:cs="Times New Roman"/>
      <w:sz w:val="20"/>
      <w:szCs w:val="20"/>
    </w:rPr>
  </w:style>
  <w:style w:type="paragraph" w:customStyle="1" w:styleId="1">
    <w:name w:val="Без интервала1"/>
    <w:qFormat/>
    <w:rsid w:val="00474686"/>
    <w:pPr>
      <w:spacing w:after="0" w:line="240" w:lineRule="auto"/>
    </w:pPr>
    <w:rPr>
      <w:rFonts w:ascii="Calibri" w:eastAsia="Times New Roman" w:hAnsi="Calibri" w:cs="Times New Roman"/>
      <w:lang w:val="ru-RU" w:eastAsia="ru-RU"/>
    </w:rPr>
  </w:style>
  <w:style w:type="paragraph" w:styleId="ListParagraph">
    <w:name w:val="List Paragraph"/>
    <w:aliases w:val="MAIN CONTENT,List Paragraph12,Colorful List - Accent 11,List Paragraph2,Normal numbered,List Paragraph11,OBC Bullet,F5 List Paragraph,List Paragraph1,Dot pt,List Paragraph Char Char Char,Indicator Text,Numbered Para 1,Bullet 1,Bullet1"/>
    <w:basedOn w:val="Normal"/>
    <w:link w:val="ListParagraphChar"/>
    <w:uiPriority w:val="34"/>
    <w:qFormat/>
    <w:rsid w:val="00474686"/>
    <w:pPr>
      <w:spacing w:after="0" w:line="240" w:lineRule="auto"/>
      <w:ind w:left="708"/>
    </w:pPr>
    <w:rPr>
      <w:rFonts w:ascii="Arial" w:eastAsia="Times New Roman" w:hAnsi="Arial" w:cs="Times New Roman"/>
      <w:sz w:val="20"/>
      <w:szCs w:val="24"/>
      <w:lang w:val="fr-FR" w:eastAsia="fr-FR"/>
    </w:rPr>
  </w:style>
  <w:style w:type="character" w:customStyle="1" w:styleId="ListParagraphChar">
    <w:name w:val="List Paragraph Char"/>
    <w:aliases w:val="MAIN CONTENT Char,List Paragraph12 Char,Colorful List - Accent 11 Char,List Paragraph2 Char,Normal numbered Char,List Paragraph11 Char,OBC Bullet Char,F5 List Paragraph Char,List Paragraph1 Char,Dot pt Char,Indicator Text Char"/>
    <w:link w:val="ListParagraph"/>
    <w:uiPriority w:val="34"/>
    <w:qFormat/>
    <w:rsid w:val="00474686"/>
    <w:rPr>
      <w:rFonts w:ascii="Arial" w:eastAsia="Times New Roman" w:hAnsi="Arial" w:cs="Times New Roman"/>
      <w:sz w:val="20"/>
      <w:szCs w:val="24"/>
      <w:lang w:val="fr-FR" w:eastAsia="fr-FR"/>
    </w:rPr>
  </w:style>
  <w:style w:type="character" w:styleId="Strong">
    <w:name w:val="Strong"/>
    <w:uiPriority w:val="22"/>
    <w:qFormat/>
    <w:rsid w:val="00474686"/>
    <w:rPr>
      <w:b/>
      <w:bCs/>
    </w:rPr>
  </w:style>
  <w:style w:type="character" w:styleId="Hyperlink">
    <w:name w:val="Hyperlink"/>
    <w:basedOn w:val="DefaultParagraphFont"/>
    <w:uiPriority w:val="99"/>
    <w:unhideWhenUsed/>
    <w:rsid w:val="00C572F9"/>
    <w:rPr>
      <w:color w:val="0000FF"/>
      <w:u w:val="single"/>
    </w:rPr>
  </w:style>
  <w:style w:type="paragraph" w:customStyle="1" w:styleId="CharCharCharCharCharCharCharCharCharCharCharChar">
    <w:name w:val="Char Char Char Char Char Char Char Char Char Char Char Char"/>
    <w:basedOn w:val="Normal"/>
    <w:rsid w:val="006731A2"/>
    <w:pPr>
      <w:spacing w:after="160" w:line="240" w:lineRule="exact"/>
    </w:pPr>
    <w:rPr>
      <w:rFonts w:ascii="Arial" w:eastAsia="Times New Roman" w:hAnsi="Arial" w:cs="Arial"/>
      <w:sz w:val="20"/>
      <w:szCs w:val="20"/>
    </w:rPr>
  </w:style>
  <w:style w:type="paragraph" w:styleId="NormalWeb">
    <w:name w:val="Normal (Web)"/>
    <w:basedOn w:val="Normal"/>
    <w:uiPriority w:val="99"/>
    <w:unhideWhenUsed/>
    <w:rsid w:val="003F6EA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D4B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4B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81584">
      <w:bodyDiv w:val="1"/>
      <w:marLeft w:val="0"/>
      <w:marRight w:val="0"/>
      <w:marTop w:val="0"/>
      <w:marBottom w:val="0"/>
      <w:divBdr>
        <w:top w:val="none" w:sz="0" w:space="0" w:color="auto"/>
        <w:left w:val="none" w:sz="0" w:space="0" w:color="auto"/>
        <w:bottom w:val="none" w:sz="0" w:space="0" w:color="auto"/>
        <w:right w:val="none" w:sz="0" w:space="0" w:color="auto"/>
      </w:divBdr>
    </w:div>
    <w:div w:id="308898810">
      <w:bodyDiv w:val="1"/>
      <w:marLeft w:val="0"/>
      <w:marRight w:val="0"/>
      <w:marTop w:val="0"/>
      <w:marBottom w:val="0"/>
      <w:divBdr>
        <w:top w:val="none" w:sz="0" w:space="0" w:color="auto"/>
        <w:left w:val="none" w:sz="0" w:space="0" w:color="auto"/>
        <w:bottom w:val="none" w:sz="0" w:space="0" w:color="auto"/>
        <w:right w:val="none" w:sz="0" w:space="0" w:color="auto"/>
      </w:divBdr>
    </w:div>
    <w:div w:id="335499540">
      <w:bodyDiv w:val="1"/>
      <w:marLeft w:val="0"/>
      <w:marRight w:val="0"/>
      <w:marTop w:val="0"/>
      <w:marBottom w:val="0"/>
      <w:divBdr>
        <w:top w:val="none" w:sz="0" w:space="0" w:color="auto"/>
        <w:left w:val="none" w:sz="0" w:space="0" w:color="auto"/>
        <w:bottom w:val="none" w:sz="0" w:space="0" w:color="auto"/>
        <w:right w:val="none" w:sz="0" w:space="0" w:color="auto"/>
      </w:divBdr>
    </w:div>
    <w:div w:id="587614712">
      <w:bodyDiv w:val="1"/>
      <w:marLeft w:val="0"/>
      <w:marRight w:val="0"/>
      <w:marTop w:val="0"/>
      <w:marBottom w:val="0"/>
      <w:divBdr>
        <w:top w:val="none" w:sz="0" w:space="0" w:color="auto"/>
        <w:left w:val="none" w:sz="0" w:space="0" w:color="auto"/>
        <w:bottom w:val="none" w:sz="0" w:space="0" w:color="auto"/>
        <w:right w:val="none" w:sz="0" w:space="0" w:color="auto"/>
      </w:divBdr>
    </w:div>
    <w:div w:id="669453215">
      <w:bodyDiv w:val="1"/>
      <w:marLeft w:val="0"/>
      <w:marRight w:val="0"/>
      <w:marTop w:val="0"/>
      <w:marBottom w:val="0"/>
      <w:divBdr>
        <w:top w:val="none" w:sz="0" w:space="0" w:color="auto"/>
        <w:left w:val="none" w:sz="0" w:space="0" w:color="auto"/>
        <w:bottom w:val="none" w:sz="0" w:space="0" w:color="auto"/>
        <w:right w:val="none" w:sz="0" w:space="0" w:color="auto"/>
      </w:divBdr>
    </w:div>
    <w:div w:id="767653590">
      <w:bodyDiv w:val="1"/>
      <w:marLeft w:val="0"/>
      <w:marRight w:val="0"/>
      <w:marTop w:val="0"/>
      <w:marBottom w:val="0"/>
      <w:divBdr>
        <w:top w:val="none" w:sz="0" w:space="0" w:color="auto"/>
        <w:left w:val="none" w:sz="0" w:space="0" w:color="auto"/>
        <w:bottom w:val="none" w:sz="0" w:space="0" w:color="auto"/>
        <w:right w:val="none" w:sz="0" w:space="0" w:color="auto"/>
      </w:divBdr>
    </w:div>
    <w:div w:id="819924683">
      <w:bodyDiv w:val="1"/>
      <w:marLeft w:val="0"/>
      <w:marRight w:val="0"/>
      <w:marTop w:val="0"/>
      <w:marBottom w:val="0"/>
      <w:divBdr>
        <w:top w:val="none" w:sz="0" w:space="0" w:color="auto"/>
        <w:left w:val="none" w:sz="0" w:space="0" w:color="auto"/>
        <w:bottom w:val="none" w:sz="0" w:space="0" w:color="auto"/>
        <w:right w:val="none" w:sz="0" w:space="0" w:color="auto"/>
      </w:divBdr>
    </w:div>
    <w:div w:id="832068297">
      <w:bodyDiv w:val="1"/>
      <w:marLeft w:val="0"/>
      <w:marRight w:val="0"/>
      <w:marTop w:val="0"/>
      <w:marBottom w:val="0"/>
      <w:divBdr>
        <w:top w:val="none" w:sz="0" w:space="0" w:color="auto"/>
        <w:left w:val="none" w:sz="0" w:space="0" w:color="auto"/>
        <w:bottom w:val="none" w:sz="0" w:space="0" w:color="auto"/>
        <w:right w:val="none" w:sz="0" w:space="0" w:color="auto"/>
      </w:divBdr>
    </w:div>
    <w:div w:id="845945131">
      <w:bodyDiv w:val="1"/>
      <w:marLeft w:val="0"/>
      <w:marRight w:val="0"/>
      <w:marTop w:val="0"/>
      <w:marBottom w:val="0"/>
      <w:divBdr>
        <w:top w:val="none" w:sz="0" w:space="0" w:color="auto"/>
        <w:left w:val="none" w:sz="0" w:space="0" w:color="auto"/>
        <w:bottom w:val="none" w:sz="0" w:space="0" w:color="auto"/>
        <w:right w:val="none" w:sz="0" w:space="0" w:color="auto"/>
      </w:divBdr>
      <w:divsChild>
        <w:div w:id="756513316">
          <w:marLeft w:val="0"/>
          <w:marRight w:val="0"/>
          <w:marTop w:val="0"/>
          <w:marBottom w:val="0"/>
          <w:divBdr>
            <w:top w:val="none" w:sz="0" w:space="0" w:color="auto"/>
            <w:left w:val="none" w:sz="0" w:space="0" w:color="auto"/>
            <w:bottom w:val="none" w:sz="0" w:space="0" w:color="auto"/>
            <w:right w:val="none" w:sz="0" w:space="0" w:color="auto"/>
          </w:divBdr>
          <w:divsChild>
            <w:div w:id="40384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548865">
      <w:bodyDiv w:val="1"/>
      <w:marLeft w:val="0"/>
      <w:marRight w:val="0"/>
      <w:marTop w:val="0"/>
      <w:marBottom w:val="0"/>
      <w:divBdr>
        <w:top w:val="none" w:sz="0" w:space="0" w:color="auto"/>
        <w:left w:val="none" w:sz="0" w:space="0" w:color="auto"/>
        <w:bottom w:val="none" w:sz="0" w:space="0" w:color="auto"/>
        <w:right w:val="none" w:sz="0" w:space="0" w:color="auto"/>
      </w:divBdr>
    </w:div>
    <w:div w:id="1196194493">
      <w:bodyDiv w:val="1"/>
      <w:marLeft w:val="0"/>
      <w:marRight w:val="0"/>
      <w:marTop w:val="0"/>
      <w:marBottom w:val="0"/>
      <w:divBdr>
        <w:top w:val="none" w:sz="0" w:space="0" w:color="auto"/>
        <w:left w:val="none" w:sz="0" w:space="0" w:color="auto"/>
        <w:bottom w:val="none" w:sz="0" w:space="0" w:color="auto"/>
        <w:right w:val="none" w:sz="0" w:space="0" w:color="auto"/>
      </w:divBdr>
      <w:divsChild>
        <w:div w:id="968045807">
          <w:marLeft w:val="0"/>
          <w:marRight w:val="0"/>
          <w:marTop w:val="0"/>
          <w:marBottom w:val="0"/>
          <w:divBdr>
            <w:top w:val="none" w:sz="0" w:space="0" w:color="auto"/>
            <w:left w:val="none" w:sz="0" w:space="0" w:color="auto"/>
            <w:bottom w:val="none" w:sz="0" w:space="0" w:color="auto"/>
            <w:right w:val="none" w:sz="0" w:space="0" w:color="auto"/>
          </w:divBdr>
          <w:divsChild>
            <w:div w:id="40418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100866">
      <w:bodyDiv w:val="1"/>
      <w:marLeft w:val="0"/>
      <w:marRight w:val="0"/>
      <w:marTop w:val="0"/>
      <w:marBottom w:val="0"/>
      <w:divBdr>
        <w:top w:val="none" w:sz="0" w:space="0" w:color="auto"/>
        <w:left w:val="none" w:sz="0" w:space="0" w:color="auto"/>
        <w:bottom w:val="none" w:sz="0" w:space="0" w:color="auto"/>
        <w:right w:val="none" w:sz="0" w:space="0" w:color="auto"/>
      </w:divBdr>
    </w:div>
    <w:div w:id="1505122114">
      <w:bodyDiv w:val="1"/>
      <w:marLeft w:val="0"/>
      <w:marRight w:val="0"/>
      <w:marTop w:val="0"/>
      <w:marBottom w:val="0"/>
      <w:divBdr>
        <w:top w:val="none" w:sz="0" w:space="0" w:color="auto"/>
        <w:left w:val="none" w:sz="0" w:space="0" w:color="auto"/>
        <w:bottom w:val="none" w:sz="0" w:space="0" w:color="auto"/>
        <w:right w:val="none" w:sz="0" w:space="0" w:color="auto"/>
      </w:divBdr>
    </w:div>
    <w:div w:id="1571192341">
      <w:bodyDiv w:val="1"/>
      <w:marLeft w:val="0"/>
      <w:marRight w:val="0"/>
      <w:marTop w:val="0"/>
      <w:marBottom w:val="0"/>
      <w:divBdr>
        <w:top w:val="none" w:sz="0" w:space="0" w:color="auto"/>
        <w:left w:val="none" w:sz="0" w:space="0" w:color="auto"/>
        <w:bottom w:val="none" w:sz="0" w:space="0" w:color="auto"/>
        <w:right w:val="none" w:sz="0" w:space="0" w:color="auto"/>
      </w:divBdr>
      <w:divsChild>
        <w:div w:id="559480848">
          <w:marLeft w:val="0"/>
          <w:marRight w:val="0"/>
          <w:marTop w:val="0"/>
          <w:marBottom w:val="0"/>
          <w:divBdr>
            <w:top w:val="none" w:sz="0" w:space="0" w:color="auto"/>
            <w:left w:val="none" w:sz="0" w:space="0" w:color="auto"/>
            <w:bottom w:val="none" w:sz="0" w:space="0" w:color="auto"/>
            <w:right w:val="none" w:sz="0" w:space="0" w:color="auto"/>
          </w:divBdr>
          <w:divsChild>
            <w:div w:id="177446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350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3F54DE-B37E-4285-99A8-37F50C6C9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846</TotalTime>
  <Pages>2</Pages>
  <Words>104</Words>
  <Characters>897</Characters>
  <Application>Microsoft Office Word</Application>
  <DocSecurity>0</DocSecurity>
  <Lines>34</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https://mul2-police.gov.am/tasks/403911/oneclick/ampopatert.docx?token=96af7a1c94cce2ed5a1471d33ce9a616</cp:keywords>
  <dc:description/>
  <cp:lastModifiedBy>Artyom Sujyan</cp:lastModifiedBy>
  <cp:revision>150</cp:revision>
  <cp:lastPrinted>2020-10-16T06:42:00Z</cp:lastPrinted>
  <dcterms:created xsi:type="dcterms:W3CDTF">2019-03-29T07:35:00Z</dcterms:created>
  <dcterms:modified xsi:type="dcterms:W3CDTF">2020-12-10T06:11:00Z</dcterms:modified>
</cp:coreProperties>
</file>