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98FD6" w14:textId="46C98003" w:rsidR="00D80FAA" w:rsidRPr="002F380C" w:rsidRDefault="00B32ADE" w:rsidP="00144C41">
      <w:pPr>
        <w:pStyle w:val="ListParagraph1"/>
        <w:tabs>
          <w:tab w:val="left" w:pos="-6600"/>
          <w:tab w:val="left" w:pos="360"/>
        </w:tabs>
        <w:spacing w:line="360" w:lineRule="auto"/>
        <w:ind w:left="0"/>
        <w:jc w:val="right"/>
        <w:rPr>
          <w:rFonts w:ascii="GHEA Grapalat" w:hAnsi="GHEA Grapalat" w:cs="Sylfaen"/>
          <w:color w:val="000000" w:themeColor="text1"/>
          <w:sz w:val="24"/>
          <w:szCs w:val="24"/>
          <w:u w:val="single"/>
          <w:lang w:val="en-US"/>
        </w:rPr>
      </w:pPr>
      <w:r w:rsidRPr="002F380C">
        <w:rPr>
          <w:rFonts w:ascii="GHEA Grapalat" w:hAnsi="GHEA Grapalat" w:cs="Sylfaen"/>
          <w:color w:val="000000" w:themeColor="text1"/>
          <w:sz w:val="24"/>
          <w:szCs w:val="24"/>
          <w:u w:val="single"/>
        </w:rPr>
        <w:t>ՆԱԽԱԳԻԾ</w:t>
      </w:r>
    </w:p>
    <w:p w14:paraId="576FCD6C" w14:textId="77777777" w:rsidR="00B32ADE" w:rsidRPr="002F380C" w:rsidRDefault="00B32ADE" w:rsidP="00B32ADE">
      <w:pPr>
        <w:tabs>
          <w:tab w:val="left" w:pos="-6600"/>
        </w:tabs>
        <w:spacing w:before="100" w:beforeAutospacing="1" w:after="100" w:afterAutospacing="1" w:line="360" w:lineRule="auto"/>
        <w:contextualSpacing/>
        <w:jc w:val="center"/>
        <w:rPr>
          <w:rFonts w:ascii="GHEA Grapalat" w:hAnsi="GHEA Grapalat"/>
          <w:b/>
          <w:color w:val="000000" w:themeColor="text1"/>
          <w:lang w:val="en-US"/>
        </w:rPr>
      </w:pPr>
      <w:r w:rsidRPr="002F380C">
        <w:rPr>
          <w:rFonts w:ascii="GHEA Grapalat" w:hAnsi="GHEA Grapalat" w:cs="Sylfaen"/>
          <w:b/>
          <w:color w:val="000000" w:themeColor="text1"/>
        </w:rPr>
        <w:t>ՀԱՅԱՍՏԱՆԻ</w:t>
      </w:r>
      <w:r w:rsidRPr="002F380C">
        <w:rPr>
          <w:rFonts w:ascii="GHEA Grapalat" w:hAnsi="GHEA Grapalat" w:cs="Arial Armenian"/>
          <w:b/>
          <w:color w:val="000000" w:themeColor="text1"/>
          <w:lang w:val="en-US"/>
        </w:rPr>
        <w:t xml:space="preserve">  </w:t>
      </w:r>
      <w:r w:rsidRPr="002F380C">
        <w:rPr>
          <w:rFonts w:ascii="GHEA Grapalat" w:hAnsi="GHEA Grapalat" w:cs="Sylfaen"/>
          <w:b/>
          <w:color w:val="000000" w:themeColor="text1"/>
        </w:rPr>
        <w:t>ՀԱՆՐԱՊԵՏՈՒԹՅԱՆ</w:t>
      </w:r>
      <w:r w:rsidRPr="002F380C">
        <w:rPr>
          <w:rFonts w:ascii="GHEA Grapalat" w:hAnsi="GHEA Grapalat" w:cs="Arial Armenian"/>
          <w:b/>
          <w:color w:val="000000" w:themeColor="text1"/>
          <w:lang w:val="en-US"/>
        </w:rPr>
        <w:t xml:space="preserve">  </w:t>
      </w:r>
      <w:r w:rsidRPr="002F380C">
        <w:rPr>
          <w:rFonts w:ascii="GHEA Grapalat" w:hAnsi="GHEA Grapalat" w:cs="Sylfaen"/>
          <w:b/>
          <w:color w:val="000000" w:themeColor="text1"/>
        </w:rPr>
        <w:t>ԿԱՌԱՎԱՐՈՒԹՅՈՒՆ</w:t>
      </w:r>
    </w:p>
    <w:p w14:paraId="7728896A" w14:textId="77777777" w:rsidR="00B32ADE" w:rsidRPr="002F380C" w:rsidRDefault="00B32ADE" w:rsidP="00B32ADE">
      <w:pPr>
        <w:tabs>
          <w:tab w:val="left" w:pos="-6600"/>
        </w:tabs>
        <w:spacing w:before="100" w:beforeAutospacing="1" w:after="100" w:afterAutospacing="1" w:line="360" w:lineRule="auto"/>
        <w:contextualSpacing/>
        <w:jc w:val="center"/>
        <w:rPr>
          <w:rFonts w:ascii="GHEA Grapalat" w:hAnsi="GHEA Grapalat" w:cs="Sylfaen"/>
          <w:b/>
          <w:color w:val="000000" w:themeColor="text1"/>
          <w:lang w:val="en-US"/>
        </w:rPr>
      </w:pPr>
      <w:r w:rsidRPr="002F380C">
        <w:rPr>
          <w:rFonts w:ascii="GHEA Grapalat" w:hAnsi="GHEA Grapalat" w:cs="Sylfaen"/>
          <w:b/>
          <w:color w:val="000000" w:themeColor="text1"/>
        </w:rPr>
        <w:t>Ո</w:t>
      </w:r>
      <w:r w:rsidRPr="002F380C">
        <w:rPr>
          <w:rFonts w:ascii="GHEA Grapalat" w:hAnsi="GHEA Grapalat" w:cs="Arial Armenian"/>
          <w:b/>
          <w:color w:val="000000" w:themeColor="text1"/>
          <w:lang w:val="en-US"/>
        </w:rPr>
        <w:t xml:space="preserve"> </w:t>
      </w:r>
      <w:r w:rsidRPr="002F380C">
        <w:rPr>
          <w:rFonts w:ascii="GHEA Grapalat" w:hAnsi="GHEA Grapalat" w:cs="Sylfaen"/>
          <w:b/>
          <w:color w:val="000000" w:themeColor="text1"/>
        </w:rPr>
        <w:t>Ր</w:t>
      </w:r>
      <w:r w:rsidRPr="002F380C">
        <w:rPr>
          <w:rFonts w:ascii="GHEA Grapalat" w:hAnsi="GHEA Grapalat" w:cs="Arial Armenian"/>
          <w:b/>
          <w:color w:val="000000" w:themeColor="text1"/>
          <w:lang w:val="en-US"/>
        </w:rPr>
        <w:t xml:space="preserve"> </w:t>
      </w:r>
      <w:r w:rsidRPr="002F380C">
        <w:rPr>
          <w:rFonts w:ascii="GHEA Grapalat" w:hAnsi="GHEA Grapalat" w:cs="Sylfaen"/>
          <w:b/>
          <w:color w:val="000000" w:themeColor="text1"/>
        </w:rPr>
        <w:t>Ո</w:t>
      </w:r>
      <w:r w:rsidRPr="002F380C">
        <w:rPr>
          <w:rFonts w:ascii="GHEA Grapalat" w:hAnsi="GHEA Grapalat" w:cs="Arial Armenian"/>
          <w:b/>
          <w:color w:val="000000" w:themeColor="text1"/>
          <w:lang w:val="en-US"/>
        </w:rPr>
        <w:t xml:space="preserve"> </w:t>
      </w:r>
      <w:r w:rsidRPr="002F380C">
        <w:rPr>
          <w:rFonts w:ascii="GHEA Grapalat" w:hAnsi="GHEA Grapalat" w:cs="Sylfaen"/>
          <w:b/>
          <w:color w:val="000000" w:themeColor="text1"/>
        </w:rPr>
        <w:t>Շ</w:t>
      </w:r>
      <w:r w:rsidRPr="002F380C">
        <w:rPr>
          <w:rFonts w:ascii="GHEA Grapalat" w:hAnsi="GHEA Grapalat" w:cs="Arial Armenian"/>
          <w:b/>
          <w:color w:val="000000" w:themeColor="text1"/>
          <w:lang w:val="en-US"/>
        </w:rPr>
        <w:t xml:space="preserve"> </w:t>
      </w:r>
      <w:r w:rsidRPr="002F380C">
        <w:rPr>
          <w:rFonts w:ascii="GHEA Grapalat" w:hAnsi="GHEA Grapalat" w:cs="Sylfaen"/>
          <w:b/>
          <w:color w:val="000000" w:themeColor="text1"/>
        </w:rPr>
        <w:t>ՈԻ</w:t>
      </w:r>
      <w:r w:rsidRPr="002F380C">
        <w:rPr>
          <w:rFonts w:ascii="GHEA Grapalat" w:hAnsi="GHEA Grapalat" w:cs="Arial Armenian"/>
          <w:b/>
          <w:color w:val="000000" w:themeColor="text1"/>
          <w:lang w:val="en-US"/>
        </w:rPr>
        <w:t xml:space="preserve"> </w:t>
      </w:r>
      <w:r w:rsidRPr="002F380C">
        <w:rPr>
          <w:rFonts w:ascii="GHEA Grapalat" w:hAnsi="GHEA Grapalat" w:cs="Sylfaen"/>
          <w:b/>
          <w:color w:val="000000" w:themeColor="text1"/>
        </w:rPr>
        <w:t>Մ</w:t>
      </w:r>
    </w:p>
    <w:p w14:paraId="692C97E6" w14:textId="77777777" w:rsidR="00B32ADE" w:rsidRPr="002F380C" w:rsidRDefault="00B32ADE" w:rsidP="00B15596">
      <w:pPr>
        <w:tabs>
          <w:tab w:val="left" w:pos="-6600"/>
        </w:tabs>
        <w:spacing w:before="100" w:beforeAutospacing="1" w:after="100" w:afterAutospacing="1"/>
        <w:contextualSpacing/>
        <w:jc w:val="center"/>
        <w:rPr>
          <w:rFonts w:ascii="GHEA Grapalat" w:hAnsi="GHEA Grapalat"/>
          <w:b/>
          <w:color w:val="000000" w:themeColor="text1"/>
          <w:sz w:val="16"/>
          <w:szCs w:val="16"/>
          <w:lang w:val="en-US"/>
        </w:rPr>
      </w:pPr>
    </w:p>
    <w:p w14:paraId="0539680F" w14:textId="2DEF9BD3" w:rsidR="003E4222" w:rsidRPr="002F380C" w:rsidRDefault="00B32ADE" w:rsidP="00EF33A2">
      <w:pPr>
        <w:tabs>
          <w:tab w:val="left" w:pos="-6600"/>
        </w:tabs>
        <w:spacing w:before="100" w:beforeAutospacing="1" w:after="100" w:afterAutospacing="1"/>
        <w:ind w:hanging="720"/>
        <w:jc w:val="center"/>
        <w:rPr>
          <w:rFonts w:ascii="GHEA Grapalat" w:hAnsi="GHEA Grapalat"/>
          <w:color w:val="000000" w:themeColor="text1"/>
          <w:lang w:val="hy-AM"/>
        </w:rPr>
      </w:pPr>
      <w:r w:rsidRPr="002F380C">
        <w:rPr>
          <w:rFonts w:ascii="GHEA Grapalat" w:hAnsi="GHEA Grapalat"/>
          <w:color w:val="000000" w:themeColor="text1"/>
          <w:lang w:val="en-US"/>
        </w:rPr>
        <w:t>20</w:t>
      </w:r>
      <w:r w:rsidR="007F3DA1" w:rsidRPr="002F380C">
        <w:rPr>
          <w:rFonts w:ascii="GHEA Grapalat" w:hAnsi="GHEA Grapalat"/>
          <w:color w:val="000000" w:themeColor="text1"/>
          <w:lang w:val="en-US"/>
        </w:rPr>
        <w:t>20</w:t>
      </w:r>
      <w:r w:rsidRPr="002F380C">
        <w:rPr>
          <w:rFonts w:ascii="GHEA Grapalat" w:hAnsi="GHEA Grapalat"/>
          <w:color w:val="000000" w:themeColor="text1"/>
          <w:lang w:val="en-US"/>
        </w:rPr>
        <w:t xml:space="preserve"> </w:t>
      </w:r>
      <w:r w:rsidRPr="002F380C">
        <w:rPr>
          <w:rFonts w:ascii="GHEA Grapalat" w:hAnsi="GHEA Grapalat" w:cs="Sylfaen"/>
          <w:color w:val="000000" w:themeColor="text1"/>
        </w:rPr>
        <w:t>թվականի</w:t>
      </w:r>
      <w:r w:rsidRPr="002F380C">
        <w:rPr>
          <w:rFonts w:ascii="GHEA Grapalat" w:hAnsi="GHEA Grapalat" w:cs="Arial Armenian"/>
          <w:color w:val="000000" w:themeColor="text1"/>
          <w:lang w:val="en-US"/>
        </w:rPr>
        <w:t xml:space="preserve">   </w:t>
      </w:r>
      <w:r w:rsidR="003E4222" w:rsidRPr="002F380C">
        <w:rPr>
          <w:rFonts w:ascii="GHEA Grapalat" w:hAnsi="GHEA Grapalat" w:cs="Arial Armenian"/>
          <w:color w:val="000000" w:themeColor="text1"/>
          <w:lang w:val="en-US"/>
        </w:rPr>
        <w:t xml:space="preserve">            </w:t>
      </w:r>
      <w:r w:rsidRPr="002F380C">
        <w:rPr>
          <w:rFonts w:ascii="GHEA Grapalat" w:hAnsi="GHEA Grapalat" w:cs="Arial Armenian"/>
          <w:color w:val="000000" w:themeColor="text1"/>
          <w:lang w:val="en-US"/>
        </w:rPr>
        <w:t xml:space="preserve"> -</w:t>
      </w:r>
      <w:r w:rsidRPr="002F380C">
        <w:rPr>
          <w:rFonts w:ascii="GHEA Grapalat" w:hAnsi="GHEA Grapalat" w:cs="Sylfaen"/>
          <w:color w:val="000000" w:themeColor="text1"/>
        </w:rPr>
        <w:t>ի</w:t>
      </w:r>
      <w:r w:rsidRPr="002F380C">
        <w:rPr>
          <w:rFonts w:ascii="GHEA Grapalat" w:hAnsi="GHEA Grapalat" w:cs="Arial Armenian"/>
          <w:color w:val="000000" w:themeColor="text1"/>
          <w:lang w:val="en-US"/>
        </w:rPr>
        <w:t xml:space="preserve">  N           - </w:t>
      </w:r>
      <w:r w:rsidR="00AC2F5F" w:rsidRPr="002F380C">
        <w:rPr>
          <w:rFonts w:ascii="GHEA Grapalat" w:hAnsi="GHEA Grapalat" w:cs="Arial Armenian"/>
          <w:color w:val="000000" w:themeColor="text1"/>
          <w:lang w:val="hy-AM"/>
        </w:rPr>
        <w:t>Ն</w:t>
      </w:r>
    </w:p>
    <w:p w14:paraId="3906630F" w14:textId="77777777" w:rsidR="003E4222" w:rsidRPr="002F380C" w:rsidRDefault="003E4222" w:rsidP="00B15596">
      <w:pPr>
        <w:tabs>
          <w:tab w:val="left" w:pos="-6600"/>
        </w:tabs>
        <w:spacing w:before="100" w:beforeAutospacing="1" w:after="100" w:afterAutospacing="1"/>
        <w:contextualSpacing/>
        <w:jc w:val="center"/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</w:pPr>
    </w:p>
    <w:p w14:paraId="522E9785" w14:textId="2CB1F7B0" w:rsidR="00B32ADE" w:rsidRPr="002F380C" w:rsidRDefault="000C6D0F" w:rsidP="005D75E9">
      <w:pPr>
        <w:ind w:firstLine="720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2F380C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«</w:t>
      </w:r>
      <w:r w:rsidR="00CB1271" w:rsidRPr="002F380C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ՀԱՅԱՍՏԱՆԻ ՀԱՆՐԱՊԵՏՈՒԹՅԱՆ 20</w:t>
      </w:r>
      <w:r w:rsidR="007F3DA1" w:rsidRPr="002F380C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20</w:t>
      </w:r>
      <w:r w:rsidR="00CB1271" w:rsidRPr="002F380C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 ԹՎԱԿԱՆԻ ՊԵՏԱԿԱՆ ԲՅՈՒՋԵ</w:t>
      </w:r>
      <w:r w:rsidRPr="002F380C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Ի ՄԱՍԻՆ» ՀԱՅԱՍՏԱՆԻ ՀԱՆՐԱՊԵՏՈՒԹՅԱՆ ՕՐԵՆՔ</w:t>
      </w:r>
      <w:r w:rsidR="00CB1271" w:rsidRPr="002F380C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ՈՒՄ ՎԵՐԱԲԱՇԽՈՒՄ</w:t>
      </w:r>
      <w:r w:rsidR="004253F5" w:rsidRPr="002F380C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, </w:t>
      </w:r>
      <w:r w:rsidR="00B32ADE" w:rsidRPr="002F380C">
        <w:rPr>
          <w:rFonts w:ascii="GHEA Grapalat" w:hAnsi="GHEA Grapalat" w:cs="Sylfaen"/>
          <w:b/>
          <w:color w:val="000000" w:themeColor="text1"/>
          <w:lang w:val="hy-AM"/>
        </w:rPr>
        <w:t>ՀԱՅԱՍՏԱՆԻ  ՀԱՆՐԱՊԵՏՈՒԹՅԱՆ ԿԱՌԱՎԱՐՈՒԹՅԱՆ</w:t>
      </w:r>
      <w:r w:rsidR="00C801F9" w:rsidRPr="002F380C">
        <w:rPr>
          <w:rFonts w:ascii="GHEA Grapalat" w:hAnsi="GHEA Grapalat" w:cs="Sylfaen"/>
          <w:b/>
          <w:color w:val="000000" w:themeColor="text1"/>
          <w:lang w:val="hy-AM"/>
        </w:rPr>
        <w:t xml:space="preserve">  </w:t>
      </w:r>
      <w:r w:rsidR="00B32ADE" w:rsidRPr="002F380C">
        <w:rPr>
          <w:rFonts w:ascii="GHEA Grapalat" w:hAnsi="GHEA Grapalat" w:cs="Sylfaen"/>
          <w:b/>
          <w:color w:val="000000" w:themeColor="text1"/>
          <w:lang w:val="hy-AM"/>
        </w:rPr>
        <w:t>201</w:t>
      </w:r>
      <w:r w:rsidR="007F3DA1" w:rsidRPr="002F380C">
        <w:rPr>
          <w:rFonts w:ascii="GHEA Grapalat" w:hAnsi="GHEA Grapalat" w:cs="Sylfaen"/>
          <w:b/>
          <w:color w:val="000000" w:themeColor="text1"/>
          <w:lang w:val="hy-AM"/>
        </w:rPr>
        <w:t>9</w:t>
      </w:r>
      <w:r w:rsidR="00E000FC" w:rsidRPr="002F380C">
        <w:rPr>
          <w:rFonts w:ascii="GHEA Grapalat" w:hAnsi="GHEA Grapalat" w:cs="Sylfaen"/>
          <w:b/>
          <w:color w:val="000000" w:themeColor="text1"/>
          <w:lang w:val="hy-AM"/>
        </w:rPr>
        <w:t xml:space="preserve">  </w:t>
      </w:r>
      <w:r w:rsidR="00B32ADE" w:rsidRPr="002F380C">
        <w:rPr>
          <w:rFonts w:ascii="GHEA Grapalat" w:hAnsi="GHEA Grapalat" w:cs="Sylfaen"/>
          <w:b/>
          <w:color w:val="000000" w:themeColor="text1"/>
          <w:lang w:val="hy-AM"/>
        </w:rPr>
        <w:t>ԹՎԱԿԱՆԻ ԴԵԿՏԵՄԲԵՐԻ 2</w:t>
      </w:r>
      <w:r w:rsidR="007F3DA1" w:rsidRPr="002F380C">
        <w:rPr>
          <w:rFonts w:ascii="GHEA Grapalat" w:hAnsi="GHEA Grapalat" w:cs="Sylfaen"/>
          <w:b/>
          <w:color w:val="000000" w:themeColor="text1"/>
          <w:lang w:val="hy-AM"/>
        </w:rPr>
        <w:t>6</w:t>
      </w:r>
      <w:r w:rsidR="00B32ADE" w:rsidRPr="002F380C">
        <w:rPr>
          <w:rFonts w:ascii="GHEA Grapalat" w:hAnsi="GHEA Grapalat" w:cs="Sylfaen"/>
          <w:b/>
          <w:color w:val="000000" w:themeColor="text1"/>
          <w:lang w:val="hy-AM"/>
        </w:rPr>
        <w:t>-Ի N</w:t>
      </w:r>
      <w:r w:rsidR="00C11B1F" w:rsidRPr="002F380C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="00594CD5" w:rsidRPr="002F380C">
        <w:rPr>
          <w:rFonts w:ascii="GHEA Grapalat" w:hAnsi="GHEA Grapalat" w:cs="Sylfaen"/>
          <w:b/>
          <w:color w:val="000000" w:themeColor="text1"/>
          <w:lang w:val="hy-AM"/>
        </w:rPr>
        <w:t>1</w:t>
      </w:r>
      <w:r w:rsidR="007F3DA1" w:rsidRPr="002F380C">
        <w:rPr>
          <w:rFonts w:ascii="GHEA Grapalat" w:hAnsi="GHEA Grapalat" w:cs="Sylfaen"/>
          <w:b/>
          <w:color w:val="000000" w:themeColor="text1"/>
          <w:lang w:val="hy-AM"/>
        </w:rPr>
        <w:t>9</w:t>
      </w:r>
      <w:r w:rsidR="00963864" w:rsidRPr="002F380C">
        <w:rPr>
          <w:rFonts w:ascii="GHEA Grapalat" w:hAnsi="GHEA Grapalat" w:cs="Sylfaen"/>
          <w:b/>
          <w:color w:val="000000" w:themeColor="text1"/>
          <w:lang w:val="hy-AM"/>
        </w:rPr>
        <w:t>1</w:t>
      </w:r>
      <w:r w:rsidR="007F3DA1" w:rsidRPr="002F380C">
        <w:rPr>
          <w:rFonts w:ascii="GHEA Grapalat" w:hAnsi="GHEA Grapalat" w:cs="Sylfaen"/>
          <w:b/>
          <w:color w:val="000000" w:themeColor="text1"/>
          <w:lang w:val="hy-AM"/>
        </w:rPr>
        <w:t>9</w:t>
      </w:r>
      <w:r w:rsidR="00B32ADE" w:rsidRPr="002F380C">
        <w:rPr>
          <w:rFonts w:ascii="GHEA Grapalat" w:hAnsi="GHEA Grapalat" w:cs="Sylfaen"/>
          <w:b/>
          <w:color w:val="000000" w:themeColor="text1"/>
          <w:lang w:val="hy-AM"/>
        </w:rPr>
        <w:t xml:space="preserve">-Ն ՈՐՈՇՄԱՆ ՄԵՋ </w:t>
      </w:r>
      <w:r w:rsidR="00F10B14" w:rsidRPr="002F380C">
        <w:rPr>
          <w:rFonts w:ascii="GHEA Grapalat" w:hAnsi="GHEA Grapalat" w:cs="Sylfaen"/>
          <w:b/>
          <w:color w:val="000000" w:themeColor="text1"/>
          <w:lang w:val="hy-AM"/>
        </w:rPr>
        <w:t xml:space="preserve">ՓՈՓՈԽՈՒԹՅՈՒՆՆԵՐ </w:t>
      </w:r>
      <w:r w:rsidR="00C11B1F" w:rsidRPr="002F380C">
        <w:rPr>
          <w:rFonts w:ascii="GHEA Grapalat" w:hAnsi="GHEA Grapalat" w:cs="Sylfaen"/>
          <w:b/>
          <w:color w:val="000000" w:themeColor="text1"/>
          <w:lang w:val="hy-AM"/>
        </w:rPr>
        <w:t xml:space="preserve">ԵՎ ԼՐԱՑՈՒՄՆԵՐ </w:t>
      </w:r>
      <w:r w:rsidR="00B32ADE" w:rsidRPr="002F380C">
        <w:rPr>
          <w:rFonts w:ascii="GHEA Grapalat" w:hAnsi="GHEA Grapalat" w:cs="Sylfaen"/>
          <w:b/>
          <w:color w:val="000000" w:themeColor="text1"/>
          <w:lang w:val="hy-AM"/>
        </w:rPr>
        <w:t>ԿԱՏԱՐԵԼՈՒ</w:t>
      </w:r>
      <w:r w:rsidR="005B2C2C" w:rsidRPr="002F380C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="004253F5" w:rsidRPr="002F380C">
        <w:rPr>
          <w:rFonts w:ascii="GHEA Grapalat" w:hAnsi="GHEA Grapalat" w:cs="Sylfaen"/>
          <w:b/>
          <w:color w:val="000000" w:themeColor="text1"/>
          <w:lang w:val="hy-AM"/>
        </w:rPr>
        <w:t xml:space="preserve">ԵՎ ՀԱՅԱՍՏԱՆԻ ՀԱՆՐԱՊԵՏՈՒԹՅԱՆ ԿՐԹՈՒԹՅԱՆ, ԳԻՏՈՒԹՅԱՆ, ՄՇԱԿՈՒՅԹԻ ԵՎ ՍՊՈՐՏԻ ՆԱԽԱՐԱՐՈՒԹՅԱՆԸ ԳՈՒՄԱՐ ՀԱՏԿԱՑՆԵԼՈՒ </w:t>
      </w:r>
      <w:r w:rsidR="00B32ADE" w:rsidRPr="002F380C">
        <w:rPr>
          <w:rFonts w:ascii="GHEA Grapalat" w:hAnsi="GHEA Grapalat" w:cs="Sylfaen"/>
          <w:b/>
          <w:color w:val="000000" w:themeColor="text1"/>
          <w:lang w:val="hy-AM"/>
        </w:rPr>
        <w:t>ՄԱՍԻՆ</w:t>
      </w:r>
    </w:p>
    <w:p w14:paraId="6077B12A" w14:textId="77777777" w:rsidR="00575ACF" w:rsidRPr="002F380C" w:rsidRDefault="00575ACF" w:rsidP="005D75E9">
      <w:pPr>
        <w:ind w:firstLine="720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</w:p>
    <w:p w14:paraId="6AD48F04" w14:textId="5615370B" w:rsidR="00B32ADE" w:rsidRPr="002F380C" w:rsidRDefault="00371D1F" w:rsidP="00EF33A2">
      <w:pPr>
        <w:tabs>
          <w:tab w:val="left" w:pos="-6600"/>
        </w:tabs>
        <w:ind w:firstLine="720"/>
        <w:contextualSpacing/>
        <w:jc w:val="both"/>
        <w:rPr>
          <w:rFonts w:ascii="GHEA Grapalat" w:hAnsi="GHEA Grapalat" w:cs="Arial Armenian"/>
          <w:b/>
          <w:color w:val="000000" w:themeColor="text1"/>
          <w:lang w:val="hy-AM"/>
        </w:rPr>
      </w:pPr>
      <w:r w:rsidRPr="002F380C">
        <w:rPr>
          <w:rFonts w:ascii="GHEA Grapalat" w:hAnsi="GHEA Grapalat"/>
          <w:color w:val="000000" w:themeColor="text1"/>
          <w:lang w:val="hy-AM"/>
        </w:rPr>
        <w:t>Հայաստանի Հանրապետության քաղաքացիական օրենսգրքի 605-րդ հոդվածին</w:t>
      </w:r>
      <w:r w:rsidR="00261B46" w:rsidRPr="002F380C">
        <w:rPr>
          <w:rFonts w:ascii="GHEA Grapalat" w:hAnsi="GHEA Grapalat"/>
          <w:color w:val="000000" w:themeColor="text1"/>
          <w:lang w:val="hy-AM"/>
        </w:rPr>
        <w:t xml:space="preserve">, </w:t>
      </w:r>
      <w:r w:rsidR="000746DC" w:rsidRPr="002F380C">
        <w:rPr>
          <w:rFonts w:ascii="GHEA Grapalat" w:hAnsi="GHEA Grapalat"/>
          <w:color w:val="000000" w:themeColor="text1"/>
          <w:lang w:val="hy-AM"/>
        </w:rPr>
        <w:t>«</w:t>
      </w:r>
      <w:r w:rsidR="00B32ADE" w:rsidRPr="002F380C">
        <w:rPr>
          <w:rFonts w:ascii="GHEA Grapalat" w:hAnsi="GHEA Grapalat"/>
          <w:color w:val="000000" w:themeColor="text1"/>
          <w:lang w:val="hy-AM"/>
        </w:rPr>
        <w:t>Հայաստանի Հանրա</w:t>
      </w:r>
      <w:r w:rsidR="00B32ADE" w:rsidRPr="002F380C">
        <w:rPr>
          <w:rFonts w:ascii="GHEA Grapalat" w:hAnsi="GHEA Grapalat"/>
          <w:color w:val="000000" w:themeColor="text1"/>
          <w:lang w:val="hy-AM"/>
        </w:rPr>
        <w:softHyphen/>
        <w:t>պե</w:t>
      </w:r>
      <w:r w:rsidR="00B32ADE" w:rsidRPr="002F380C">
        <w:rPr>
          <w:rFonts w:ascii="GHEA Grapalat" w:hAnsi="GHEA Grapalat"/>
          <w:color w:val="000000" w:themeColor="text1"/>
          <w:lang w:val="hy-AM"/>
        </w:rPr>
        <w:softHyphen/>
        <w:t>տու</w:t>
      </w:r>
      <w:r w:rsidR="00B32ADE" w:rsidRPr="002F380C">
        <w:rPr>
          <w:rFonts w:ascii="GHEA Grapalat" w:hAnsi="GHEA Grapalat"/>
          <w:color w:val="000000" w:themeColor="text1"/>
          <w:lang w:val="hy-AM"/>
        </w:rPr>
        <w:softHyphen/>
        <w:t>թյան բյու</w:t>
      </w:r>
      <w:r w:rsidR="00B32ADE" w:rsidRPr="002F380C">
        <w:rPr>
          <w:rFonts w:ascii="GHEA Grapalat" w:hAnsi="GHEA Grapalat"/>
          <w:color w:val="000000" w:themeColor="text1"/>
          <w:lang w:val="hy-AM"/>
        </w:rPr>
        <w:softHyphen/>
        <w:t>ջե</w:t>
      </w:r>
      <w:r w:rsidR="00B32ADE" w:rsidRPr="002F380C">
        <w:rPr>
          <w:rFonts w:ascii="GHEA Grapalat" w:hAnsi="GHEA Grapalat"/>
          <w:color w:val="000000" w:themeColor="text1"/>
          <w:lang w:val="hy-AM"/>
        </w:rPr>
        <w:softHyphen/>
        <w:t>տա</w:t>
      </w:r>
      <w:r w:rsidR="00B32ADE" w:rsidRPr="002F380C">
        <w:rPr>
          <w:rFonts w:ascii="GHEA Grapalat" w:hAnsi="GHEA Grapalat"/>
          <w:color w:val="000000" w:themeColor="text1"/>
          <w:lang w:val="hy-AM"/>
        </w:rPr>
        <w:softHyphen/>
      </w:r>
      <w:r w:rsidR="00B32ADE" w:rsidRPr="002F380C">
        <w:rPr>
          <w:rFonts w:ascii="GHEA Grapalat" w:hAnsi="GHEA Grapalat"/>
          <w:color w:val="000000" w:themeColor="text1"/>
          <w:lang w:val="hy-AM"/>
        </w:rPr>
        <w:softHyphen/>
        <w:t>յին հա</w:t>
      </w:r>
      <w:r w:rsidR="00B32ADE" w:rsidRPr="002F380C">
        <w:rPr>
          <w:rFonts w:ascii="GHEA Grapalat" w:hAnsi="GHEA Grapalat"/>
          <w:color w:val="000000" w:themeColor="text1"/>
          <w:lang w:val="hy-AM"/>
        </w:rPr>
        <w:softHyphen/>
      </w:r>
      <w:r w:rsidR="00B32ADE" w:rsidRPr="002F380C">
        <w:rPr>
          <w:rFonts w:ascii="GHEA Grapalat" w:hAnsi="GHEA Grapalat"/>
          <w:color w:val="000000" w:themeColor="text1"/>
          <w:lang w:val="hy-AM"/>
        </w:rPr>
        <w:softHyphen/>
        <w:t>մակարգի մասին</w:t>
      </w:r>
      <w:r w:rsidR="000746DC" w:rsidRPr="002F380C">
        <w:rPr>
          <w:rFonts w:ascii="GHEA Grapalat" w:hAnsi="GHEA Grapalat"/>
          <w:color w:val="000000" w:themeColor="text1"/>
          <w:lang w:val="hy-AM"/>
        </w:rPr>
        <w:t>»</w:t>
      </w:r>
      <w:r w:rsidR="00C801F9" w:rsidRPr="002F380C">
        <w:rPr>
          <w:rFonts w:ascii="GHEA Grapalat" w:hAnsi="GHEA Grapalat"/>
          <w:color w:val="000000" w:themeColor="text1"/>
          <w:lang w:val="hy-AM"/>
        </w:rPr>
        <w:t xml:space="preserve"> </w:t>
      </w:r>
      <w:r w:rsidR="00B32ADE" w:rsidRPr="002F380C">
        <w:rPr>
          <w:rFonts w:ascii="GHEA Grapalat" w:hAnsi="GHEA Grapalat"/>
          <w:color w:val="000000" w:themeColor="text1"/>
          <w:lang w:val="hy-AM"/>
        </w:rPr>
        <w:t>օրենքի</w:t>
      </w:r>
      <w:r w:rsidR="006B51ED" w:rsidRPr="002F380C">
        <w:rPr>
          <w:rFonts w:ascii="GHEA Grapalat" w:hAnsi="GHEA Grapalat"/>
          <w:color w:val="000000" w:themeColor="text1"/>
          <w:lang w:val="hy-AM"/>
        </w:rPr>
        <w:t xml:space="preserve"> 19-րդ հոդվածի 3-րդ</w:t>
      </w:r>
      <w:r w:rsidR="00952446" w:rsidRPr="002F380C">
        <w:rPr>
          <w:rFonts w:ascii="GHEA Grapalat" w:hAnsi="GHEA Grapalat"/>
          <w:color w:val="000000" w:themeColor="text1"/>
          <w:lang w:val="hy-AM"/>
        </w:rPr>
        <w:t xml:space="preserve">, </w:t>
      </w:r>
      <w:r w:rsidR="00A045B9" w:rsidRPr="002F380C">
        <w:rPr>
          <w:rFonts w:ascii="GHEA Grapalat" w:hAnsi="GHEA Grapalat"/>
          <w:color w:val="000000" w:themeColor="text1"/>
          <w:lang w:val="hy-AM"/>
        </w:rPr>
        <w:t>23-րդ հոդվածի 3-րդ մաս</w:t>
      </w:r>
      <w:r w:rsidR="006B51ED" w:rsidRPr="002F380C">
        <w:rPr>
          <w:rFonts w:ascii="GHEA Grapalat" w:hAnsi="GHEA Grapalat"/>
          <w:color w:val="000000" w:themeColor="text1"/>
          <w:lang w:val="hy-AM"/>
        </w:rPr>
        <w:t>եր</w:t>
      </w:r>
      <w:r w:rsidR="00A045B9" w:rsidRPr="002F380C">
        <w:rPr>
          <w:rFonts w:ascii="GHEA Grapalat" w:hAnsi="GHEA Grapalat"/>
          <w:color w:val="000000" w:themeColor="text1"/>
          <w:lang w:val="hy-AM"/>
        </w:rPr>
        <w:t>ին</w:t>
      </w:r>
      <w:r w:rsidR="00952446" w:rsidRPr="002F380C">
        <w:rPr>
          <w:rFonts w:ascii="GHEA Grapalat" w:hAnsi="GHEA Grapalat"/>
          <w:color w:val="000000" w:themeColor="text1"/>
          <w:lang w:val="hy-AM"/>
        </w:rPr>
        <w:t xml:space="preserve"> և </w:t>
      </w:r>
      <w:r w:rsidR="00F8329E" w:rsidRPr="002F380C">
        <w:rPr>
          <w:rFonts w:ascii="GHEA Grapalat" w:hAnsi="GHEA Grapalat"/>
          <w:color w:val="000000" w:themeColor="text1"/>
          <w:lang w:val="hy-AM"/>
        </w:rPr>
        <w:t xml:space="preserve">«Նորմատիվ իրավական ակտերի մասին» </w:t>
      </w:r>
      <w:r w:rsidR="00BA3EBA" w:rsidRPr="002F380C">
        <w:rPr>
          <w:rFonts w:ascii="GHEA Grapalat" w:hAnsi="GHEA Grapalat"/>
          <w:color w:val="000000" w:themeColor="text1"/>
          <w:lang w:val="hy-AM"/>
        </w:rPr>
        <w:t xml:space="preserve">օրենքի </w:t>
      </w:r>
      <w:r w:rsidR="00952446" w:rsidRPr="002F380C">
        <w:rPr>
          <w:rFonts w:ascii="GHEA Grapalat" w:hAnsi="GHEA Grapalat"/>
          <w:color w:val="000000" w:themeColor="text1"/>
          <w:lang w:val="hy-AM"/>
        </w:rPr>
        <w:t>33-րդ հոդվածներին</w:t>
      </w:r>
      <w:r w:rsidR="00A045B9" w:rsidRPr="002F380C">
        <w:rPr>
          <w:rFonts w:ascii="GHEA Grapalat" w:hAnsi="GHEA Grapalat"/>
          <w:color w:val="000000" w:themeColor="text1"/>
          <w:lang w:val="hy-AM"/>
        </w:rPr>
        <w:t xml:space="preserve"> </w:t>
      </w:r>
      <w:r w:rsidR="00B32ADE" w:rsidRPr="002F380C">
        <w:rPr>
          <w:rFonts w:ascii="GHEA Grapalat" w:hAnsi="GHEA Grapalat"/>
          <w:color w:val="000000" w:themeColor="text1"/>
          <w:lang w:val="hy-AM"/>
        </w:rPr>
        <w:t>համապատասխան</w:t>
      </w:r>
      <w:r w:rsidR="004E3962" w:rsidRPr="002F380C">
        <w:rPr>
          <w:rFonts w:ascii="GHEA Grapalat" w:hAnsi="GHEA Grapalat"/>
          <w:color w:val="000000" w:themeColor="text1"/>
          <w:spacing w:val="-8"/>
          <w:lang w:val="hy-AM"/>
        </w:rPr>
        <w:t xml:space="preserve">` </w:t>
      </w:r>
      <w:r w:rsidR="00B32ADE" w:rsidRPr="002F380C">
        <w:rPr>
          <w:rFonts w:ascii="GHEA Grapalat" w:hAnsi="GHEA Grapalat"/>
          <w:color w:val="000000" w:themeColor="text1"/>
          <w:spacing w:val="-8"/>
          <w:lang w:val="hy-AM"/>
        </w:rPr>
        <w:t xml:space="preserve"> Հայաստանի Հանրապետության կա</w:t>
      </w:r>
      <w:r w:rsidR="00B32ADE" w:rsidRPr="002F380C">
        <w:rPr>
          <w:rFonts w:ascii="GHEA Grapalat" w:hAnsi="GHEA Grapalat"/>
          <w:color w:val="000000" w:themeColor="text1"/>
          <w:spacing w:val="-8"/>
          <w:lang w:val="hy-AM"/>
        </w:rPr>
        <w:softHyphen/>
        <w:t>ռա</w:t>
      </w:r>
      <w:r w:rsidR="00B32ADE" w:rsidRPr="002F380C">
        <w:rPr>
          <w:rFonts w:ascii="GHEA Grapalat" w:hAnsi="GHEA Grapalat"/>
          <w:color w:val="000000" w:themeColor="text1"/>
          <w:spacing w:val="-8"/>
          <w:lang w:val="hy-AM"/>
        </w:rPr>
        <w:softHyphen/>
        <w:t>վա</w:t>
      </w:r>
      <w:r w:rsidR="00B32ADE" w:rsidRPr="002F380C">
        <w:rPr>
          <w:rFonts w:ascii="GHEA Grapalat" w:hAnsi="GHEA Grapalat"/>
          <w:color w:val="000000" w:themeColor="text1"/>
          <w:spacing w:val="-8"/>
          <w:lang w:val="hy-AM"/>
        </w:rPr>
        <w:softHyphen/>
        <w:t>րու</w:t>
      </w:r>
      <w:r w:rsidR="00B32ADE" w:rsidRPr="002F380C">
        <w:rPr>
          <w:rFonts w:ascii="GHEA Grapalat" w:hAnsi="GHEA Grapalat"/>
          <w:color w:val="000000" w:themeColor="text1"/>
          <w:spacing w:val="-8"/>
          <w:lang w:val="hy-AM"/>
        </w:rPr>
        <w:softHyphen/>
        <w:t>թ</w:t>
      </w:r>
      <w:r w:rsidR="00B32ADE" w:rsidRPr="002F380C">
        <w:rPr>
          <w:rFonts w:ascii="GHEA Grapalat" w:hAnsi="GHEA Grapalat"/>
          <w:color w:val="000000" w:themeColor="text1"/>
          <w:spacing w:val="-8"/>
          <w:lang w:val="hy-AM"/>
        </w:rPr>
        <w:softHyphen/>
        <w:t>յունը   ո ր ո շ ու մ   է.</w:t>
      </w:r>
    </w:p>
    <w:p w14:paraId="22516CE9" w14:textId="77777777" w:rsidR="00B92B79" w:rsidRPr="002F380C" w:rsidRDefault="00482ACE" w:rsidP="00B92B79">
      <w:pPr>
        <w:pStyle w:val="ListParagraph"/>
        <w:numPr>
          <w:ilvl w:val="0"/>
          <w:numId w:val="9"/>
        </w:numPr>
        <w:ind w:left="0" w:firstLine="720"/>
        <w:jc w:val="both"/>
        <w:rPr>
          <w:rFonts w:ascii="GHEA Grapalat" w:hAnsi="GHEA Grapalat"/>
          <w:color w:val="000000" w:themeColor="text1"/>
          <w:sz w:val="24"/>
          <w:szCs w:val="24"/>
          <w:lang w:val="pt-BR"/>
        </w:rPr>
      </w:pPr>
      <w:r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«Հայաստանի Հանրապետության 20</w:t>
      </w:r>
      <w:r w:rsidR="007F3DA1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20</w:t>
      </w:r>
      <w:r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թվականի պետական բյուջեի մասին» Հայաստանի Հանրապետության օրենքի N 1 հավելված</w:t>
      </w:r>
      <w:r w:rsidR="00E022DE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ի N 2 աղյուսակ</w:t>
      </w:r>
      <w:r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ում կատարել վերաբաշխում և </w:t>
      </w:r>
      <w:r w:rsidR="00F72112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Հայաստանի Հանրապետության կառավարության 201</w:t>
      </w:r>
      <w:r w:rsidR="007F3DA1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9</w:t>
      </w:r>
      <w:r w:rsidR="00F72112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թվականի դեկտեմբերի 2</w:t>
      </w:r>
      <w:r w:rsidR="007F3DA1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6</w:t>
      </w:r>
      <w:r w:rsidR="00F72112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-ի </w:t>
      </w:r>
      <w:r w:rsidR="00963864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‹‹</w:t>
      </w:r>
      <w:r w:rsidR="00F72112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Հայաստանի Հանրապետության 20</w:t>
      </w:r>
      <w:r w:rsidR="007F3DA1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20</w:t>
      </w:r>
      <w:r w:rsidR="00F72112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թվականի պետական բյուջեի կատարումն ապահովող միջոցառումների մասին</w:t>
      </w:r>
      <w:r w:rsidR="00963864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››</w:t>
      </w:r>
      <w:r w:rsidR="00F72112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N</w:t>
      </w:r>
      <w:r w:rsidR="0091715F" w:rsidRPr="002F38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72112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1</w:t>
      </w:r>
      <w:r w:rsidR="007F3DA1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9</w:t>
      </w:r>
      <w:r w:rsidR="00F72112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1</w:t>
      </w:r>
      <w:r w:rsidR="007F3DA1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9</w:t>
      </w:r>
      <w:r w:rsidR="00F72112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-Ն որոշման  N</w:t>
      </w:r>
      <w:r w:rsidR="005B175F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N</w:t>
      </w:r>
      <w:r w:rsidR="00880304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963864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3</w:t>
      </w:r>
      <w:r w:rsidR="00360A73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, </w:t>
      </w:r>
      <w:r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4</w:t>
      </w:r>
      <w:r w:rsidR="00564936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, </w:t>
      </w:r>
      <w:r w:rsidR="00896EE4" w:rsidRPr="002F380C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="008F7B45" w:rsidRPr="002F380C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564936" w:rsidRPr="002F38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9</w:t>
      </w:r>
      <w:r w:rsidR="00896EE4" w:rsidRPr="002F38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F7B45" w:rsidRPr="002F38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և 9.1 </w:t>
      </w:r>
      <w:r w:rsidR="00F72112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հավելված</w:t>
      </w:r>
      <w:r w:rsidR="00880304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ներ</w:t>
      </w:r>
      <w:r w:rsidR="00F72112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ում կատարել փոփոխություններ</w:t>
      </w:r>
      <w:r w:rsidR="00934269" w:rsidRPr="002F38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լրացումներ</w:t>
      </w:r>
      <w:r w:rsidR="00F72112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` համաձայն N</w:t>
      </w:r>
      <w:r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N</w:t>
      </w:r>
      <w:r w:rsidR="00880304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963864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1</w:t>
      </w:r>
      <w:r w:rsidR="006645C0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, 2</w:t>
      </w:r>
      <w:r w:rsidR="00564936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, </w:t>
      </w:r>
      <w:r w:rsidR="008F7B45" w:rsidRPr="002F380C">
        <w:rPr>
          <w:rFonts w:ascii="GHEA Grapalat" w:hAnsi="GHEA Grapalat"/>
          <w:color w:val="000000" w:themeColor="text1"/>
          <w:sz w:val="24"/>
          <w:szCs w:val="24"/>
          <w:lang w:val="hy-AM"/>
        </w:rPr>
        <w:t>3, 4, 5 և 6</w:t>
      </w:r>
      <w:r w:rsidR="00F72112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հավելված</w:t>
      </w:r>
      <w:r w:rsidR="00880304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ներ</w:t>
      </w:r>
      <w:r w:rsidR="00F72112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ի:</w:t>
      </w:r>
    </w:p>
    <w:p w14:paraId="70403AF8" w14:textId="5B2B2C5A" w:rsidR="00B92B79" w:rsidRPr="002F380C" w:rsidRDefault="00EF33A2" w:rsidP="00B92B79">
      <w:pPr>
        <w:pStyle w:val="ListParagraph"/>
        <w:numPr>
          <w:ilvl w:val="0"/>
          <w:numId w:val="9"/>
        </w:numPr>
        <w:ind w:left="0" w:firstLine="720"/>
        <w:jc w:val="both"/>
        <w:rPr>
          <w:rFonts w:ascii="GHEA Grapalat" w:hAnsi="GHEA Grapalat"/>
          <w:color w:val="000000" w:themeColor="text1"/>
          <w:sz w:val="24"/>
          <w:szCs w:val="24"/>
          <w:lang w:val="pt-BR"/>
        </w:rPr>
      </w:pPr>
      <w:r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Հայաստանի Հանրապետության 2020 թվականի պետական բյուջե</w:t>
      </w:r>
      <w:r w:rsidRPr="002F380C">
        <w:rPr>
          <w:rFonts w:ascii="GHEA Grapalat" w:hAnsi="GHEA Grapalat"/>
          <w:color w:val="000000" w:themeColor="text1"/>
          <w:sz w:val="24"/>
          <w:szCs w:val="24"/>
          <w:lang w:val="hy-AM"/>
        </w:rPr>
        <w:t>ով նախատեսված Հայաստանի Հանրապետության</w:t>
      </w:r>
      <w:r w:rsidR="00381A69" w:rsidRPr="002F38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կառավարության</w:t>
      </w:r>
      <w:r w:rsidRPr="002F38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պահուստային ֆոնդից </w:t>
      </w:r>
      <w:r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Հայաստանի Հանրապետության կրթության, գիտության, մշակույթի և սպորտի նախարար</w:t>
      </w:r>
      <w:r w:rsidRPr="002F38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ությանը </w:t>
      </w:r>
      <w:r w:rsidR="00B92B79" w:rsidRPr="002F380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2020 թվականին</w:t>
      </w:r>
      <w:r w:rsidR="00B92B79" w:rsidRPr="002F38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F380C">
        <w:rPr>
          <w:rFonts w:ascii="GHEA Grapalat" w:hAnsi="GHEA Grapalat"/>
          <w:color w:val="000000" w:themeColor="text1"/>
          <w:sz w:val="24"/>
          <w:szCs w:val="24"/>
          <w:lang w:val="hy-AM"/>
        </w:rPr>
        <w:t>հատկացնել 29</w:t>
      </w:r>
      <w:r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,</w:t>
      </w:r>
      <w:r w:rsidRPr="002F380C">
        <w:rPr>
          <w:rFonts w:ascii="GHEA Grapalat" w:hAnsi="GHEA Grapalat"/>
          <w:color w:val="000000" w:themeColor="text1"/>
          <w:sz w:val="24"/>
          <w:szCs w:val="24"/>
          <w:lang w:val="hy-AM"/>
        </w:rPr>
        <w:t>747</w:t>
      </w:r>
      <w:r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.</w:t>
      </w:r>
      <w:r w:rsidRPr="002F380C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B92B79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հազ. դրամ </w:t>
      </w:r>
      <w:r w:rsidR="00B92B79" w:rsidRPr="002F380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(բյուջետային ծախսերի տնտեսագիտական </w:t>
      </w:r>
      <w:r w:rsidR="00B92B79" w:rsidRPr="002F380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դասակարգման «Ընթացիկ դրամաշնորհներ պետական և համայնքային առևտրային կազմակերպություններին</w:t>
      </w:r>
      <w:r w:rsidR="00B92B79" w:rsidRPr="002F380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 հոդվածով):</w:t>
      </w:r>
    </w:p>
    <w:p w14:paraId="7599C048" w14:textId="5F451E81" w:rsidR="006F317E" w:rsidRPr="002F380C" w:rsidRDefault="006F317E" w:rsidP="00EF33A2">
      <w:pPr>
        <w:pStyle w:val="ListParagraph"/>
        <w:numPr>
          <w:ilvl w:val="0"/>
          <w:numId w:val="9"/>
        </w:numPr>
        <w:ind w:left="0"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Հայաստանի Հանրապետության կրթության, գիտության, մշակույթի և սպորտի նախարարին` </w:t>
      </w:r>
      <w:r w:rsidR="00CB71F7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«Մարզաձևերի զարգացման հանրապետական համալիր կենտրոն» փակ բաժնետիրական ընկերության</w:t>
      </w:r>
      <w:r w:rsidR="00CB71F7" w:rsidRPr="002F38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գործունեության ապահովման նպատակով</w:t>
      </w:r>
      <w:r w:rsidR="00CB71F7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սույն որոշմամբ հատկացված </w:t>
      </w:r>
      <w:r w:rsidR="0016764E" w:rsidRPr="002F380C">
        <w:rPr>
          <w:rFonts w:ascii="GHEA Grapalat" w:hAnsi="GHEA Grapalat"/>
          <w:color w:val="000000" w:themeColor="text1"/>
          <w:sz w:val="24"/>
          <w:szCs w:val="24"/>
          <w:lang w:val="hy-AM"/>
        </w:rPr>
        <w:t>29</w:t>
      </w:r>
      <w:r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,</w:t>
      </w:r>
      <w:r w:rsidR="0016764E" w:rsidRPr="002F380C">
        <w:rPr>
          <w:rFonts w:ascii="GHEA Grapalat" w:hAnsi="GHEA Grapalat"/>
          <w:color w:val="000000" w:themeColor="text1"/>
          <w:sz w:val="24"/>
          <w:szCs w:val="24"/>
          <w:lang w:val="hy-AM"/>
        </w:rPr>
        <w:t>747</w:t>
      </w:r>
      <w:r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>.</w:t>
      </w:r>
      <w:r w:rsidR="0016764E" w:rsidRPr="002F380C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հազար դրամ գումարը նվիրաբերության պայմանագրի հիման վրա տրամադրել</w:t>
      </w:r>
      <w:r w:rsidR="00ED2506" w:rsidRPr="002F38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վերջինիս</w:t>
      </w:r>
      <w:r w:rsidRPr="002F380C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77D5207C" w14:textId="636B99B1" w:rsidR="00820EC3" w:rsidRPr="002F380C" w:rsidRDefault="006F317E" w:rsidP="00EF33A2">
      <w:pPr>
        <w:pStyle w:val="ListParagraph"/>
        <w:numPr>
          <w:ilvl w:val="0"/>
          <w:numId w:val="9"/>
        </w:numPr>
        <w:ind w:left="0" w:firstLine="720"/>
        <w:jc w:val="both"/>
        <w:rPr>
          <w:rFonts w:ascii="GHEA Grapalat" w:hAnsi="GHEA Grapalat"/>
          <w:color w:val="000000" w:themeColor="text1"/>
          <w:sz w:val="24"/>
          <w:szCs w:val="24"/>
          <w:lang w:val="pt-BR"/>
        </w:rPr>
      </w:pPr>
      <w:r w:rsidRPr="002F380C">
        <w:rPr>
          <w:rFonts w:ascii="GHEA Grapalat" w:hAnsi="GHEA Grapalat"/>
          <w:color w:val="000000" w:themeColor="text1"/>
          <w:sz w:val="24"/>
          <w:szCs w:val="24"/>
          <w:lang w:val="hy-AM"/>
        </w:rPr>
        <w:t>Ս</w:t>
      </w:r>
      <w:r w:rsidR="00820EC3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ույն որոշումն ուժի մեջ է մտնում </w:t>
      </w:r>
      <w:r w:rsidR="00446C6A" w:rsidRPr="002F380C">
        <w:rPr>
          <w:rFonts w:ascii="GHEA Grapalat" w:hAnsi="GHEA Grapalat"/>
          <w:color w:val="000000" w:themeColor="text1"/>
          <w:sz w:val="24"/>
          <w:szCs w:val="24"/>
          <w:lang w:val="hy-AM"/>
        </w:rPr>
        <w:t>հրապարակումից հետո՝ անմիջապես</w:t>
      </w:r>
      <w:r w:rsidR="00820EC3" w:rsidRPr="002F380C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: </w:t>
      </w:r>
    </w:p>
    <w:p w14:paraId="73736BA3" w14:textId="77777777" w:rsidR="00FE076E" w:rsidRPr="002F380C" w:rsidRDefault="00FE076E" w:rsidP="00FE076E">
      <w:pPr>
        <w:pStyle w:val="ListParagraph"/>
        <w:ind w:left="1069"/>
        <w:rPr>
          <w:rFonts w:ascii="GHEA Grapalat" w:hAnsi="GHEA Grapalat"/>
          <w:color w:val="000000" w:themeColor="text1"/>
          <w:lang w:val="pt-BR"/>
        </w:rPr>
      </w:pPr>
    </w:p>
    <w:p w14:paraId="711FF28C" w14:textId="0F70B1F5" w:rsidR="00EC1C19" w:rsidRPr="002F380C" w:rsidRDefault="00EC1C19" w:rsidP="00EF33A2">
      <w:pPr>
        <w:jc w:val="center"/>
        <w:rPr>
          <w:rFonts w:ascii="GHEA Grapalat" w:hAnsi="GHEA Grapalat"/>
          <w:color w:val="000000" w:themeColor="text1"/>
          <w:lang w:val="pt-BR"/>
        </w:rPr>
      </w:pPr>
    </w:p>
    <w:p w14:paraId="4220C36C" w14:textId="1398B3B6" w:rsidR="00EC1C19" w:rsidRPr="002F380C" w:rsidRDefault="00EC1C19" w:rsidP="00EF33A2">
      <w:pPr>
        <w:tabs>
          <w:tab w:val="left" w:pos="856"/>
        </w:tabs>
        <w:rPr>
          <w:rFonts w:ascii="GHEA Grapalat" w:hAnsi="GHEA Grapalat"/>
          <w:color w:val="000000" w:themeColor="text1"/>
          <w:lang w:val="hy-AM"/>
        </w:rPr>
      </w:pPr>
      <w:r w:rsidRPr="002F380C">
        <w:rPr>
          <w:rFonts w:ascii="GHEA Grapalat" w:hAnsi="GHEA Grapalat"/>
          <w:color w:val="000000" w:themeColor="text1"/>
          <w:lang w:val="pt-BR"/>
        </w:rPr>
        <w:tab/>
      </w:r>
      <w:r w:rsidRPr="002F380C">
        <w:rPr>
          <w:rFonts w:ascii="GHEA Grapalat" w:hAnsi="GHEA Grapalat"/>
          <w:color w:val="000000" w:themeColor="text1"/>
          <w:lang w:val="hy-AM"/>
        </w:rPr>
        <w:t>ՀԱՅԱՍՏԱՆԻ ՀԱՆՐԱՊԵՏՈՒԹՅԱՆ</w:t>
      </w:r>
    </w:p>
    <w:p w14:paraId="6432FECB" w14:textId="1A818563" w:rsidR="00EC1C19" w:rsidRPr="002F380C" w:rsidRDefault="00EC1C19" w:rsidP="00EF33A2">
      <w:pPr>
        <w:tabs>
          <w:tab w:val="left" w:pos="856"/>
          <w:tab w:val="left" w:pos="7485"/>
        </w:tabs>
        <w:rPr>
          <w:rFonts w:ascii="GHEA Grapalat" w:hAnsi="GHEA Grapalat"/>
          <w:color w:val="000000" w:themeColor="text1"/>
          <w:lang w:val="hy-AM"/>
        </w:rPr>
      </w:pPr>
      <w:r w:rsidRPr="002F380C">
        <w:rPr>
          <w:rFonts w:ascii="GHEA Grapalat" w:hAnsi="GHEA Grapalat"/>
          <w:color w:val="000000" w:themeColor="text1"/>
          <w:lang w:val="hy-AM"/>
        </w:rPr>
        <w:tab/>
      </w:r>
      <w:r w:rsidR="00FE12B9" w:rsidRPr="002F380C">
        <w:rPr>
          <w:rFonts w:ascii="GHEA Grapalat" w:hAnsi="GHEA Grapalat"/>
          <w:color w:val="000000" w:themeColor="text1"/>
          <w:lang w:val="hy-AM"/>
        </w:rPr>
        <w:t xml:space="preserve">                  </w:t>
      </w:r>
      <w:r w:rsidRPr="002F380C">
        <w:rPr>
          <w:rFonts w:ascii="GHEA Grapalat" w:hAnsi="GHEA Grapalat"/>
          <w:color w:val="000000" w:themeColor="text1"/>
          <w:lang w:val="hy-AM"/>
        </w:rPr>
        <w:t xml:space="preserve">ՎԱՐՉԱՊԵՏ                                 </w:t>
      </w:r>
      <w:r w:rsidR="00FE12B9" w:rsidRPr="002F380C">
        <w:rPr>
          <w:rFonts w:ascii="GHEA Grapalat" w:hAnsi="GHEA Grapalat"/>
          <w:color w:val="000000" w:themeColor="text1"/>
          <w:lang w:val="hy-AM"/>
        </w:rPr>
        <w:t xml:space="preserve">              </w:t>
      </w:r>
      <w:r w:rsidRPr="002F380C">
        <w:rPr>
          <w:rFonts w:ascii="GHEA Grapalat" w:hAnsi="GHEA Grapalat"/>
          <w:color w:val="000000" w:themeColor="text1"/>
          <w:lang w:val="hy-AM"/>
        </w:rPr>
        <w:t xml:space="preserve"> ՆԻԿՈԼ ՓԱՇԻՆՅԱՆ</w:t>
      </w:r>
    </w:p>
    <w:p w14:paraId="60F552B2" w14:textId="6CEC4DC7" w:rsidR="00FE4674" w:rsidRPr="002F380C" w:rsidRDefault="00E23B63" w:rsidP="00FE4674">
      <w:pPr>
        <w:jc w:val="center"/>
        <w:rPr>
          <w:rFonts w:ascii="GHEA Grapalat" w:hAnsi="GHEA Grapalat"/>
          <w:color w:val="000000" w:themeColor="text1"/>
          <w:lang w:val="pt-BR"/>
        </w:rPr>
      </w:pPr>
      <w:r w:rsidRPr="002F380C">
        <w:rPr>
          <w:rFonts w:ascii="GHEA Grapalat" w:hAnsi="GHEA Grapalat"/>
          <w:color w:val="000000" w:themeColor="text1"/>
          <w:lang w:val="pt-BR"/>
        </w:rPr>
        <w:br w:type="page"/>
      </w:r>
      <w:r w:rsidR="00FE4674" w:rsidRPr="002F380C">
        <w:rPr>
          <w:rFonts w:ascii="GHEA Grapalat" w:hAnsi="GHEA Grapalat"/>
          <w:color w:val="000000" w:themeColor="text1"/>
          <w:lang w:val="hy-AM"/>
        </w:rPr>
        <w:lastRenderedPageBreak/>
        <w:t>Տ Ե Ղ</w:t>
      </w:r>
      <w:r w:rsidR="00897CF6" w:rsidRPr="002F380C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="00FE4674" w:rsidRPr="002F380C">
        <w:rPr>
          <w:rFonts w:ascii="GHEA Grapalat" w:hAnsi="GHEA Grapalat" w:cs="Sylfaen"/>
          <w:color w:val="000000" w:themeColor="text1"/>
          <w:lang w:val="hy-AM"/>
        </w:rPr>
        <w:t>Ե</w:t>
      </w:r>
      <w:r w:rsidR="00FE4674" w:rsidRPr="002F380C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="00FE4674" w:rsidRPr="002F380C">
        <w:rPr>
          <w:rFonts w:ascii="GHEA Grapalat" w:hAnsi="GHEA Grapalat" w:cs="Sylfaen"/>
          <w:color w:val="000000" w:themeColor="text1"/>
          <w:lang w:val="hy-AM"/>
        </w:rPr>
        <w:t>Կ</w:t>
      </w:r>
      <w:r w:rsidR="00FE4674" w:rsidRPr="002F380C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="00FE4674" w:rsidRPr="002F380C">
        <w:rPr>
          <w:rFonts w:ascii="GHEA Grapalat" w:hAnsi="GHEA Grapalat" w:cs="Sylfaen"/>
          <w:color w:val="000000" w:themeColor="text1"/>
          <w:lang w:val="hy-AM"/>
        </w:rPr>
        <w:t>Ա</w:t>
      </w:r>
      <w:r w:rsidR="00FE4674" w:rsidRPr="002F380C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="00FE4674" w:rsidRPr="002F380C">
        <w:rPr>
          <w:rFonts w:ascii="GHEA Grapalat" w:hAnsi="GHEA Grapalat" w:cs="Sylfaen"/>
          <w:color w:val="000000" w:themeColor="text1"/>
          <w:lang w:val="hy-AM"/>
        </w:rPr>
        <w:t>Ն</w:t>
      </w:r>
      <w:r w:rsidR="00FE4674" w:rsidRPr="002F380C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="00FE4674" w:rsidRPr="002F380C">
        <w:rPr>
          <w:rFonts w:ascii="GHEA Grapalat" w:hAnsi="GHEA Grapalat" w:cs="Sylfaen"/>
          <w:color w:val="000000" w:themeColor="text1"/>
          <w:lang w:val="hy-AM"/>
        </w:rPr>
        <w:t>Ք</w:t>
      </w:r>
      <w:r w:rsidR="00FE4674" w:rsidRPr="002F380C">
        <w:rPr>
          <w:rFonts w:ascii="GHEA Grapalat" w:hAnsi="GHEA Grapalat" w:cs="Times Armenian"/>
          <w:color w:val="000000" w:themeColor="text1"/>
          <w:lang w:val="af-ZA"/>
        </w:rPr>
        <w:t xml:space="preserve"> – </w:t>
      </w:r>
      <w:r w:rsidR="00FE4674" w:rsidRPr="002F380C">
        <w:rPr>
          <w:rFonts w:ascii="GHEA Grapalat" w:hAnsi="GHEA Grapalat" w:cs="Sylfaen"/>
          <w:color w:val="000000" w:themeColor="text1"/>
          <w:lang w:val="hy-AM"/>
        </w:rPr>
        <w:t>Հ</w:t>
      </w:r>
      <w:r w:rsidR="00FE4674" w:rsidRPr="002F380C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="00FE4674" w:rsidRPr="002F380C">
        <w:rPr>
          <w:rFonts w:ascii="GHEA Grapalat" w:hAnsi="GHEA Grapalat" w:cs="Sylfaen"/>
          <w:color w:val="000000" w:themeColor="text1"/>
          <w:lang w:val="hy-AM"/>
        </w:rPr>
        <w:t>Ի</w:t>
      </w:r>
      <w:r w:rsidR="00FE4674" w:rsidRPr="002F380C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="00FE4674" w:rsidRPr="002F380C">
        <w:rPr>
          <w:rFonts w:ascii="GHEA Grapalat" w:hAnsi="GHEA Grapalat" w:cs="Sylfaen"/>
          <w:color w:val="000000" w:themeColor="text1"/>
          <w:lang w:val="hy-AM"/>
        </w:rPr>
        <w:t>Մ</w:t>
      </w:r>
      <w:r w:rsidR="00FE4674" w:rsidRPr="002F380C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="00FE4674" w:rsidRPr="002F380C">
        <w:rPr>
          <w:rFonts w:ascii="GHEA Grapalat" w:hAnsi="GHEA Grapalat" w:cs="Sylfaen"/>
          <w:color w:val="000000" w:themeColor="text1"/>
          <w:lang w:val="hy-AM"/>
        </w:rPr>
        <w:t>Ն</w:t>
      </w:r>
      <w:r w:rsidR="00FE4674" w:rsidRPr="002F380C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="00FE4674" w:rsidRPr="002F380C">
        <w:rPr>
          <w:rFonts w:ascii="GHEA Grapalat" w:hAnsi="GHEA Grapalat" w:cs="Sylfaen"/>
          <w:color w:val="000000" w:themeColor="text1"/>
          <w:lang w:val="hy-AM"/>
        </w:rPr>
        <w:t>Ա</w:t>
      </w:r>
      <w:r w:rsidR="00FE4674" w:rsidRPr="002F380C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="00FE4674" w:rsidRPr="002F380C">
        <w:rPr>
          <w:rFonts w:ascii="GHEA Grapalat" w:hAnsi="GHEA Grapalat" w:cs="Sylfaen"/>
          <w:color w:val="000000" w:themeColor="text1"/>
          <w:lang w:val="hy-AM"/>
        </w:rPr>
        <w:t>Վ</w:t>
      </w:r>
      <w:r w:rsidR="00FE4674" w:rsidRPr="002F380C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="00FE4674" w:rsidRPr="002F380C">
        <w:rPr>
          <w:rFonts w:ascii="GHEA Grapalat" w:hAnsi="GHEA Grapalat" w:cs="Sylfaen"/>
          <w:color w:val="000000" w:themeColor="text1"/>
          <w:lang w:val="hy-AM"/>
        </w:rPr>
        <w:t>Ո</w:t>
      </w:r>
      <w:r w:rsidR="00FE4674" w:rsidRPr="002F380C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="00FE4674" w:rsidRPr="002F380C">
        <w:rPr>
          <w:rFonts w:ascii="GHEA Grapalat" w:hAnsi="GHEA Grapalat" w:cs="Sylfaen"/>
          <w:color w:val="000000" w:themeColor="text1"/>
          <w:lang w:val="hy-AM"/>
        </w:rPr>
        <w:t>Ր</w:t>
      </w:r>
      <w:r w:rsidR="00FE4674" w:rsidRPr="002F380C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="00FE4674" w:rsidRPr="002F380C">
        <w:rPr>
          <w:rFonts w:ascii="GHEA Grapalat" w:hAnsi="GHEA Grapalat" w:cs="Sylfaen"/>
          <w:color w:val="000000" w:themeColor="text1"/>
          <w:lang w:val="hy-AM"/>
        </w:rPr>
        <w:t>Ո</w:t>
      </w:r>
      <w:r w:rsidR="00FE4674" w:rsidRPr="002F380C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="00FE4674" w:rsidRPr="002F380C">
        <w:rPr>
          <w:rFonts w:ascii="GHEA Grapalat" w:hAnsi="GHEA Grapalat" w:cs="Sylfaen"/>
          <w:color w:val="000000" w:themeColor="text1"/>
          <w:lang w:val="hy-AM"/>
        </w:rPr>
        <w:t>Ւ</w:t>
      </w:r>
      <w:r w:rsidR="00FE4674" w:rsidRPr="002F380C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="00FE4674" w:rsidRPr="002F380C">
        <w:rPr>
          <w:rFonts w:ascii="GHEA Grapalat" w:hAnsi="GHEA Grapalat" w:cs="Sylfaen"/>
          <w:color w:val="000000" w:themeColor="text1"/>
          <w:lang w:val="hy-AM"/>
        </w:rPr>
        <w:t>Մ</w:t>
      </w:r>
    </w:p>
    <w:p w14:paraId="3E724FC1" w14:textId="77777777" w:rsidR="00FE4674" w:rsidRPr="002F380C" w:rsidRDefault="00FE4674" w:rsidP="00FE4674">
      <w:pPr>
        <w:jc w:val="center"/>
        <w:rPr>
          <w:rFonts w:ascii="GHEA Grapalat" w:hAnsi="GHEA Grapalat"/>
          <w:color w:val="000000" w:themeColor="text1"/>
          <w:lang w:val="pt-BR"/>
        </w:rPr>
      </w:pPr>
    </w:p>
    <w:p w14:paraId="426A77D4" w14:textId="3415E523" w:rsidR="00FE4674" w:rsidRPr="002F380C" w:rsidRDefault="00AC6BC0" w:rsidP="00AC6BC0">
      <w:pPr>
        <w:ind w:firstLine="720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2F380C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«ՀԱՅԱՍՏԱՆԻ ՀԱՆՐԱՊԵՏՈՒԹՅԱՆ 2020 ԹՎԱԿԱՆԻ ՊԵՏԱԿԱՆ ԲՅՈՒՋԵԻ ՄԱՍԻՆ» ՀԱՅԱՍՏԱՆԻ ՀԱՆՐԱՊԵՏՈՒԹՅԱՆ ՕՐԵՆՔՈՒՄ ՎԵՐԱԲԱՇԽՈՒՄ, </w:t>
      </w:r>
      <w:r w:rsidRPr="002F380C">
        <w:rPr>
          <w:rFonts w:ascii="GHEA Grapalat" w:hAnsi="GHEA Grapalat" w:cs="Sylfaen"/>
          <w:b/>
          <w:color w:val="000000" w:themeColor="text1"/>
          <w:lang w:val="hy-AM"/>
        </w:rPr>
        <w:t>ՀԱՅԱՍՏԱՆԻ  ՀԱՆՐԱՊԵՏՈՒԹՅԱՆ ԿԱՌԱՎԱՐՈՒԹՅԱՆ  2019  ԹՎԱԿԱՆԻ ԴԵԿՏԵՄԲԵՐԻ 26-Ի N 1919-Ն ՈՐՈՇՄԱՆ ՄԵՋ ՓՈՓՈԽՈՒԹՅՈՒՆՆԵՐ ԵՎ ԼՐԱՑՈՒՄՆԵՐ ԿԱՏԱՐԵԼՈՒ ԵՎ ՀԱՅԱՍՏԱՆԻ ՀԱՆՐԱՊԵՏՈՒԹՅԱՆ ԿՐԹՈՒԹՅԱՆ, ԳԻՏՈՒԹՅԱՆ, ՄՇԱԿՈՒՅԹԻ ԵՎ ՍՊՈՐՏԻ ՆԱԽԱՐԱՐՈՒԹՅԱՆԸ ԳՈՒՄԱՐ ՀԱՏԿԱՑՆԵԼՈՒ ՄԱՍԻՆ</w:t>
      </w:r>
      <w:r w:rsidR="00FE4674" w:rsidRPr="002F380C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="00FE4674" w:rsidRPr="002F380C">
        <w:rPr>
          <w:rFonts w:ascii="GHEA Grapalat" w:hAnsi="GHEA Grapalat" w:cs="Sylfaen"/>
          <w:b/>
          <w:color w:val="000000" w:themeColor="text1"/>
          <w:lang w:val="ro-RO"/>
        </w:rPr>
        <w:t>ՀԱՅԱՍՏԱՆԻ</w:t>
      </w:r>
      <w:r w:rsidR="00FE4674" w:rsidRPr="002F380C">
        <w:rPr>
          <w:rFonts w:ascii="GHEA Grapalat" w:hAnsi="GHEA Grapalat" w:cs="Times Armenian"/>
          <w:b/>
          <w:color w:val="000000" w:themeColor="text1"/>
          <w:lang w:val="ro-RO"/>
        </w:rPr>
        <w:t xml:space="preserve"> </w:t>
      </w:r>
      <w:r w:rsidR="00FE4674" w:rsidRPr="002F380C">
        <w:rPr>
          <w:rFonts w:ascii="GHEA Grapalat" w:hAnsi="GHEA Grapalat" w:cs="Sylfaen"/>
          <w:b/>
          <w:color w:val="000000" w:themeColor="text1"/>
          <w:lang w:val="ro-RO"/>
        </w:rPr>
        <w:t>ՀԱՆՐԱՊԵՏՈՒԹՅԱՆ</w:t>
      </w:r>
      <w:r w:rsidR="00FE4674" w:rsidRPr="002F380C">
        <w:rPr>
          <w:rFonts w:ascii="GHEA Grapalat" w:hAnsi="GHEA Grapalat" w:cs="Times Armenian"/>
          <w:b/>
          <w:color w:val="000000" w:themeColor="text1"/>
          <w:lang w:val="ro-RO"/>
        </w:rPr>
        <w:t xml:space="preserve"> </w:t>
      </w:r>
      <w:r w:rsidR="00FE4674" w:rsidRPr="002F380C">
        <w:rPr>
          <w:rFonts w:ascii="GHEA Grapalat" w:hAnsi="GHEA Grapalat" w:cs="Sylfaen"/>
          <w:b/>
          <w:color w:val="000000" w:themeColor="text1"/>
          <w:lang w:val="ro-RO"/>
        </w:rPr>
        <w:t>ԿԱՌԱՎԱՐՈՒԹՅԱՆ</w:t>
      </w:r>
      <w:r w:rsidR="00FE4674" w:rsidRPr="002F380C">
        <w:rPr>
          <w:rFonts w:ascii="GHEA Grapalat" w:hAnsi="GHEA Grapalat" w:cs="Times Armenian"/>
          <w:b/>
          <w:color w:val="000000" w:themeColor="text1"/>
          <w:lang w:val="ro-RO"/>
        </w:rPr>
        <w:t xml:space="preserve"> </w:t>
      </w:r>
      <w:r w:rsidR="00FE4674" w:rsidRPr="002F380C">
        <w:rPr>
          <w:rFonts w:ascii="GHEA Grapalat" w:hAnsi="GHEA Grapalat" w:cs="Sylfaen"/>
          <w:b/>
          <w:color w:val="000000" w:themeColor="text1"/>
          <w:lang w:val="ro-RO"/>
        </w:rPr>
        <w:t>ՈՐՈՇՄԱՆ</w:t>
      </w:r>
      <w:r w:rsidR="00FE4674" w:rsidRPr="002F380C">
        <w:rPr>
          <w:rFonts w:ascii="GHEA Grapalat" w:hAnsi="GHEA Grapalat" w:cs="Times Armenian"/>
          <w:b/>
          <w:color w:val="000000" w:themeColor="text1"/>
          <w:lang w:val="ro-RO"/>
        </w:rPr>
        <w:t xml:space="preserve"> </w:t>
      </w:r>
      <w:r w:rsidR="00FE4674" w:rsidRPr="002F380C">
        <w:rPr>
          <w:rFonts w:ascii="GHEA Grapalat" w:hAnsi="GHEA Grapalat" w:cs="Sylfaen"/>
          <w:b/>
          <w:color w:val="000000" w:themeColor="text1"/>
          <w:lang w:val="ro-RO"/>
        </w:rPr>
        <w:t>ՆԱԽԱԳԾԻ</w:t>
      </w:r>
      <w:r w:rsidR="00FE4674" w:rsidRPr="002F380C">
        <w:rPr>
          <w:rFonts w:ascii="GHEA Grapalat" w:hAnsi="GHEA Grapalat" w:cs="Times Armenian"/>
          <w:b/>
          <w:color w:val="000000" w:themeColor="text1"/>
          <w:lang w:val="ro-RO"/>
        </w:rPr>
        <w:t xml:space="preserve"> </w:t>
      </w:r>
      <w:r w:rsidR="00FE4674" w:rsidRPr="002F380C">
        <w:rPr>
          <w:rFonts w:ascii="GHEA Grapalat" w:hAnsi="GHEA Grapalat" w:cs="Sylfaen"/>
          <w:b/>
          <w:color w:val="000000" w:themeColor="text1"/>
          <w:lang w:val="ro-RO"/>
        </w:rPr>
        <w:t>ՎԵՐԱԲԵՐՅԱԼ</w:t>
      </w:r>
    </w:p>
    <w:p w14:paraId="0983DC42" w14:textId="77777777" w:rsidR="00FE4674" w:rsidRPr="002F380C" w:rsidRDefault="00FE4674" w:rsidP="00FE4674">
      <w:pPr>
        <w:spacing w:line="360" w:lineRule="auto"/>
        <w:ind w:right="175" w:firstLine="720"/>
        <w:jc w:val="both"/>
        <w:rPr>
          <w:rFonts w:ascii="GHEA Grapalat" w:hAnsi="GHEA Grapalat" w:cs="Sylfaen"/>
          <w:b/>
          <w:color w:val="000000" w:themeColor="text1"/>
          <w:lang w:val="hy-AM"/>
        </w:rPr>
      </w:pPr>
    </w:p>
    <w:p w14:paraId="22A57418" w14:textId="77777777" w:rsidR="00FE4674" w:rsidRPr="002F380C" w:rsidRDefault="00FE4674" w:rsidP="00FE4674">
      <w:pPr>
        <w:spacing w:line="360" w:lineRule="auto"/>
        <w:ind w:right="175" w:firstLine="720"/>
        <w:jc w:val="both"/>
        <w:rPr>
          <w:rFonts w:ascii="GHEA Grapalat" w:hAnsi="GHEA Grapalat"/>
          <w:b/>
          <w:color w:val="000000" w:themeColor="text1"/>
          <w:lang w:val="fr-FR"/>
        </w:rPr>
      </w:pPr>
      <w:r w:rsidRPr="002F380C">
        <w:rPr>
          <w:rFonts w:ascii="GHEA Grapalat" w:hAnsi="GHEA Grapalat" w:cs="Sylfaen"/>
          <w:b/>
          <w:color w:val="000000" w:themeColor="text1"/>
          <w:lang w:val="hy-AM"/>
        </w:rPr>
        <w:t>Իրավական</w:t>
      </w:r>
      <w:r w:rsidRPr="002F380C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2F380C">
        <w:rPr>
          <w:rFonts w:ascii="GHEA Grapalat" w:hAnsi="GHEA Grapalat" w:cs="Sylfaen"/>
          <w:b/>
          <w:color w:val="000000" w:themeColor="text1"/>
          <w:lang w:val="hy-AM"/>
        </w:rPr>
        <w:t>ակտի</w:t>
      </w:r>
      <w:r w:rsidRPr="002F380C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2F380C">
        <w:rPr>
          <w:rFonts w:ascii="GHEA Grapalat" w:hAnsi="GHEA Grapalat" w:cs="Sylfaen"/>
          <w:b/>
          <w:color w:val="000000" w:themeColor="text1"/>
          <w:lang w:val="hy-AM"/>
        </w:rPr>
        <w:t>անհրաժեշտությունը</w:t>
      </w:r>
      <w:r w:rsidRPr="002F380C">
        <w:rPr>
          <w:rFonts w:ascii="GHEA Grapalat" w:hAnsi="GHEA Grapalat" w:cs="Times Armenian"/>
          <w:b/>
          <w:color w:val="000000" w:themeColor="text1"/>
          <w:lang w:val="fr-FR"/>
        </w:rPr>
        <w:t xml:space="preserve"> (</w:t>
      </w:r>
      <w:r w:rsidRPr="002F380C">
        <w:rPr>
          <w:rFonts w:ascii="GHEA Grapalat" w:hAnsi="GHEA Grapalat" w:cs="Sylfaen"/>
          <w:b/>
          <w:color w:val="000000" w:themeColor="text1"/>
          <w:lang w:val="hy-AM"/>
        </w:rPr>
        <w:t>նպատակը</w:t>
      </w:r>
      <w:r w:rsidRPr="002F380C">
        <w:rPr>
          <w:rFonts w:ascii="GHEA Grapalat" w:hAnsi="GHEA Grapalat"/>
          <w:b/>
          <w:color w:val="000000" w:themeColor="text1"/>
          <w:lang w:val="fr-FR"/>
        </w:rPr>
        <w:t>).</w:t>
      </w:r>
    </w:p>
    <w:p w14:paraId="40638553" w14:textId="537D2B87" w:rsidR="00FE4674" w:rsidRPr="002F380C" w:rsidRDefault="00FE4674" w:rsidP="00FE4674">
      <w:pPr>
        <w:autoSpaceDE w:val="0"/>
        <w:autoSpaceDN w:val="0"/>
        <w:adjustRightInd w:val="0"/>
        <w:spacing w:line="276" w:lineRule="auto"/>
        <w:ind w:firstLine="500"/>
        <w:jc w:val="both"/>
        <w:rPr>
          <w:rFonts w:ascii="GHEA Grapalat" w:hAnsi="GHEA Grapalat" w:cs="Tahoma"/>
          <w:color w:val="000000" w:themeColor="text1"/>
          <w:spacing w:val="-8"/>
          <w:lang w:val="hy-AM"/>
        </w:rPr>
      </w:pPr>
      <w:r w:rsidRPr="002F380C">
        <w:rPr>
          <w:rFonts w:ascii="GHEA Grapalat" w:hAnsi="GHEA Grapalat"/>
          <w:color w:val="000000" w:themeColor="text1"/>
          <w:lang w:val="pt-BR"/>
        </w:rPr>
        <w:t>«</w:t>
      </w:r>
      <w:r w:rsidRPr="002F380C">
        <w:rPr>
          <w:rFonts w:ascii="GHEA Grapalat" w:hAnsi="GHEA Grapalat" w:cs="Sylfaen"/>
          <w:color w:val="000000" w:themeColor="text1"/>
          <w:lang w:val="hy-AM"/>
        </w:rPr>
        <w:t xml:space="preserve">Հայաստանի Հանրապետության 2020 թվականի պետական բյուջեի մասին» Հայաստանի Հանրապետության օրենքում վերաբաշխում, Հայաստանի Հանրապետության կառավարության 2019 թվականի դեկտեմբերի 26-ի N </w:t>
      </w:r>
      <w:r w:rsidRPr="002F380C">
        <w:rPr>
          <w:rFonts w:ascii="GHEA Grapalat" w:hAnsi="GHEA Grapalat" w:cs="Sylfaen"/>
          <w:color w:val="000000" w:themeColor="text1"/>
          <w:lang w:val="af-ZA"/>
        </w:rPr>
        <w:t>1</w:t>
      </w:r>
      <w:r w:rsidRPr="002F380C">
        <w:rPr>
          <w:rFonts w:ascii="GHEA Grapalat" w:hAnsi="GHEA Grapalat" w:cs="Sylfaen"/>
          <w:color w:val="000000" w:themeColor="text1"/>
          <w:lang w:val="hy-AM"/>
        </w:rPr>
        <w:t>919</w:t>
      </w:r>
      <w:r w:rsidRPr="002F380C">
        <w:rPr>
          <w:rFonts w:ascii="GHEA Grapalat" w:hAnsi="GHEA Grapalat" w:cs="Sylfaen"/>
          <w:color w:val="000000" w:themeColor="text1"/>
          <w:lang w:val="af-ZA"/>
        </w:rPr>
        <w:t>-</w:t>
      </w:r>
      <w:r w:rsidRPr="002F380C">
        <w:rPr>
          <w:rFonts w:ascii="GHEA Grapalat" w:hAnsi="GHEA Grapalat" w:cs="Sylfaen"/>
          <w:color w:val="000000" w:themeColor="text1"/>
          <w:lang w:val="hy-AM"/>
        </w:rPr>
        <w:t>Ն</w:t>
      </w:r>
      <w:r w:rsidRPr="002F380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F380C">
        <w:rPr>
          <w:rFonts w:ascii="GHEA Grapalat" w:hAnsi="GHEA Grapalat" w:cs="Sylfaen"/>
          <w:color w:val="000000" w:themeColor="text1"/>
          <w:lang w:val="hy-AM"/>
        </w:rPr>
        <w:t>որոշման մեջ փոփոխություններ և լրացումներ կատարելու և Հայաստանի Հանրապետության կրթության, գիտության, մշակույթի և սպորտի նախարարությանը գումար հատկացնելու</w:t>
      </w:r>
      <w:r w:rsidRPr="002F380C">
        <w:rPr>
          <w:rFonts w:ascii="GHEA Grapalat" w:hAnsi="GHEA Grapalat" w:cs="Sylfaen"/>
          <w:color w:val="000000" w:themeColor="text1"/>
          <w:lang w:val="fr-FR"/>
        </w:rPr>
        <w:t xml:space="preserve"> </w:t>
      </w:r>
      <w:r w:rsidRPr="002F380C">
        <w:rPr>
          <w:rFonts w:ascii="GHEA Grapalat" w:hAnsi="GHEA Grapalat" w:cs="Sylfaen"/>
          <w:color w:val="000000" w:themeColor="text1"/>
          <w:lang w:val="hy-AM"/>
        </w:rPr>
        <w:t>մասին</w:t>
      </w:r>
      <w:r w:rsidRPr="002F380C">
        <w:rPr>
          <w:rFonts w:ascii="GHEA Grapalat" w:hAnsi="GHEA Grapalat"/>
          <w:color w:val="000000" w:themeColor="text1"/>
          <w:lang w:val="hy-AM"/>
        </w:rPr>
        <w:t></w:t>
      </w:r>
      <w:r w:rsidRPr="002F380C">
        <w:rPr>
          <w:rFonts w:ascii="GHEA Grapalat" w:hAnsi="GHEA Grapalat" w:cs="Sylfaen"/>
          <w:color w:val="000000" w:themeColor="text1"/>
          <w:lang w:val="hy-AM"/>
        </w:rPr>
        <w:t xml:space="preserve"> Հայաստանի</w:t>
      </w:r>
      <w:r w:rsidRPr="002F380C">
        <w:rPr>
          <w:rFonts w:ascii="GHEA Grapalat" w:hAnsi="GHEA Grapalat" w:cs="Times Armenian"/>
          <w:color w:val="000000" w:themeColor="text1"/>
          <w:lang w:val="fr-FR"/>
        </w:rPr>
        <w:t xml:space="preserve"> </w:t>
      </w:r>
      <w:r w:rsidRPr="002F380C">
        <w:rPr>
          <w:rFonts w:ascii="GHEA Grapalat" w:hAnsi="GHEA Grapalat" w:cs="Sylfaen"/>
          <w:color w:val="000000" w:themeColor="text1"/>
          <w:lang w:val="hy-AM"/>
        </w:rPr>
        <w:t>Հանրապետության</w:t>
      </w:r>
      <w:r w:rsidRPr="002F380C">
        <w:rPr>
          <w:rFonts w:ascii="GHEA Grapalat" w:hAnsi="GHEA Grapalat" w:cs="Times Armenian"/>
          <w:color w:val="000000" w:themeColor="text1"/>
          <w:lang w:val="fr-FR"/>
        </w:rPr>
        <w:t xml:space="preserve"> </w:t>
      </w:r>
      <w:r w:rsidRPr="002F380C">
        <w:rPr>
          <w:rFonts w:ascii="GHEA Grapalat" w:eastAsia="GHEA Grapalat" w:hAnsi="GHEA Grapalat" w:cs="GHEA Grapalat"/>
          <w:color w:val="000000" w:themeColor="text1"/>
          <w:lang w:val="fr-FR"/>
        </w:rPr>
        <w:t xml:space="preserve">կառավարության որոշման նախագիծը բխում է՝ </w:t>
      </w:r>
      <w:r w:rsidR="00B21785" w:rsidRPr="002F380C">
        <w:rPr>
          <w:rFonts w:ascii="GHEA Grapalat" w:eastAsia="GHEA Grapalat" w:hAnsi="GHEA Grapalat" w:cs="GHEA Grapalat"/>
          <w:color w:val="000000" w:themeColor="text1"/>
          <w:lang w:val="hy-AM"/>
        </w:rPr>
        <w:t xml:space="preserve">«Մարզաձևերի զարգացման հանրապետական համալիր կենտրոն» փակ բաժնետիրական ընկերության </w:t>
      </w:r>
      <w:r w:rsidRPr="002F380C">
        <w:rPr>
          <w:rFonts w:ascii="GHEA Grapalat" w:hAnsi="GHEA Grapalat" w:cs="Tahoma"/>
          <w:color w:val="000000" w:themeColor="text1"/>
          <w:spacing w:val="-8"/>
          <w:lang w:val="hy-AM"/>
        </w:rPr>
        <w:t xml:space="preserve">գործունեությունն ապահովելու անհրաժեշտությունից։ </w:t>
      </w:r>
    </w:p>
    <w:p w14:paraId="44FE9B5E" w14:textId="77777777" w:rsidR="00FE4674" w:rsidRPr="002F380C" w:rsidRDefault="00FE4674" w:rsidP="00FE4674">
      <w:pPr>
        <w:autoSpaceDE w:val="0"/>
        <w:autoSpaceDN w:val="0"/>
        <w:adjustRightInd w:val="0"/>
        <w:spacing w:line="276" w:lineRule="auto"/>
        <w:ind w:firstLine="500"/>
        <w:jc w:val="both"/>
        <w:rPr>
          <w:rFonts w:ascii="GHEA Grapalat" w:hAnsi="GHEA Grapalat" w:cs="Tahoma"/>
          <w:color w:val="000000" w:themeColor="text1"/>
          <w:spacing w:val="-8"/>
          <w:lang w:val="hy-AM"/>
        </w:rPr>
      </w:pPr>
    </w:p>
    <w:p w14:paraId="769B334C" w14:textId="77777777" w:rsidR="00FE4674" w:rsidRPr="002F380C" w:rsidRDefault="00FE4674" w:rsidP="00FE4674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 w:themeColor="text1"/>
          <w:lang w:val="fr-FR"/>
        </w:rPr>
      </w:pPr>
      <w:r w:rsidRPr="002F380C">
        <w:rPr>
          <w:rFonts w:ascii="GHEA Grapalat" w:hAnsi="GHEA Grapalat" w:cs="Sylfaen"/>
          <w:b/>
          <w:color w:val="000000" w:themeColor="text1"/>
          <w:lang w:val="hy-AM"/>
        </w:rPr>
        <w:t>Ընթացիկ</w:t>
      </w:r>
      <w:r w:rsidRPr="002F380C">
        <w:rPr>
          <w:rFonts w:ascii="GHEA Grapalat" w:hAnsi="GHEA Grapalat" w:cs="Sylfaen"/>
          <w:b/>
          <w:color w:val="000000" w:themeColor="text1"/>
          <w:lang w:val="fr-FR"/>
        </w:rPr>
        <w:t xml:space="preserve"> </w:t>
      </w:r>
      <w:r w:rsidRPr="002F380C">
        <w:rPr>
          <w:rFonts w:ascii="GHEA Grapalat" w:hAnsi="GHEA Grapalat" w:cs="Sylfaen"/>
          <w:b/>
          <w:color w:val="000000" w:themeColor="text1"/>
          <w:lang w:val="hy-AM"/>
        </w:rPr>
        <w:t>իրավիճակը</w:t>
      </w:r>
      <w:r w:rsidRPr="002F380C">
        <w:rPr>
          <w:rFonts w:ascii="GHEA Grapalat" w:hAnsi="GHEA Grapalat" w:cs="Sylfaen"/>
          <w:b/>
          <w:color w:val="000000" w:themeColor="text1"/>
          <w:lang w:val="fr-FR"/>
        </w:rPr>
        <w:t xml:space="preserve"> </w:t>
      </w:r>
      <w:r w:rsidRPr="002F380C">
        <w:rPr>
          <w:rFonts w:ascii="GHEA Grapalat" w:hAnsi="GHEA Grapalat" w:cs="Sylfaen"/>
          <w:b/>
          <w:color w:val="000000" w:themeColor="text1"/>
          <w:lang w:val="hy-AM"/>
        </w:rPr>
        <w:t>և</w:t>
      </w:r>
      <w:r w:rsidRPr="002F380C">
        <w:rPr>
          <w:rFonts w:ascii="GHEA Grapalat" w:hAnsi="GHEA Grapalat" w:cs="Sylfaen"/>
          <w:b/>
          <w:color w:val="000000" w:themeColor="text1"/>
          <w:lang w:val="fr-FR"/>
        </w:rPr>
        <w:t xml:space="preserve"> </w:t>
      </w:r>
      <w:r w:rsidRPr="002F380C">
        <w:rPr>
          <w:rFonts w:ascii="GHEA Grapalat" w:hAnsi="GHEA Grapalat" w:cs="Sylfaen"/>
          <w:b/>
          <w:color w:val="000000" w:themeColor="text1"/>
          <w:lang w:val="hy-AM"/>
        </w:rPr>
        <w:t>խնդիրները</w:t>
      </w:r>
      <w:r w:rsidRPr="002F380C">
        <w:rPr>
          <w:rFonts w:ascii="GHEA Grapalat" w:eastAsia="GHEA Grapalat" w:hAnsi="GHEA Grapalat" w:cs="GHEA Grapalat"/>
          <w:color w:val="000000" w:themeColor="text1"/>
          <w:lang w:val="fr-FR"/>
        </w:rPr>
        <w:t>.</w:t>
      </w:r>
    </w:p>
    <w:p w14:paraId="163F2DF6" w14:textId="5D3B3BC7" w:rsidR="00C83F5B" w:rsidRPr="002F380C" w:rsidRDefault="00C83F5B" w:rsidP="00C83F5B">
      <w:pPr>
        <w:autoSpaceDE w:val="0"/>
        <w:autoSpaceDN w:val="0"/>
        <w:adjustRightInd w:val="0"/>
        <w:spacing w:line="276" w:lineRule="auto"/>
        <w:ind w:firstLine="50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2F380C">
        <w:rPr>
          <w:rFonts w:ascii="GHEA Grapalat" w:hAnsi="GHEA Grapalat" w:cs="Sylfaen"/>
          <w:color w:val="000000" w:themeColor="text1"/>
          <w:lang w:val="hy-AM"/>
        </w:rPr>
        <w:t>ՀՀ Կառավարության թիվ 298-Ն առ 16.03.2020թ. որոշմամբ ՀՀ-ում հայտարարված արտակարգ դրությունը էապես խաթարել է</w:t>
      </w:r>
      <w:r w:rsidR="00D156BB" w:rsidRPr="002F380C">
        <w:rPr>
          <w:rFonts w:ascii="GHEA Grapalat" w:hAnsi="GHEA Grapalat" w:cs="Sylfaen"/>
          <w:color w:val="000000" w:themeColor="text1"/>
          <w:lang w:val="fr-FR"/>
        </w:rPr>
        <w:t xml:space="preserve"> </w:t>
      </w:r>
      <w:r w:rsidRPr="002F380C">
        <w:rPr>
          <w:rFonts w:ascii="GHEA Grapalat" w:hAnsi="GHEA Grapalat" w:cs="Sylfaen"/>
          <w:color w:val="000000" w:themeColor="text1"/>
          <w:lang w:val="hy-AM"/>
        </w:rPr>
        <w:t>՛՛ՄԶՀՀԿ՛՛ ՓԲԸ-ի բնականոն գործունեությունը:</w:t>
      </w:r>
    </w:p>
    <w:p w14:paraId="10D2EAF8" w14:textId="41B24D14" w:rsidR="00C83F5B" w:rsidRPr="002F380C" w:rsidRDefault="00C83F5B" w:rsidP="00C83F5B">
      <w:pPr>
        <w:autoSpaceDE w:val="0"/>
        <w:autoSpaceDN w:val="0"/>
        <w:adjustRightInd w:val="0"/>
        <w:spacing w:line="276" w:lineRule="auto"/>
        <w:ind w:firstLine="50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2F380C">
        <w:rPr>
          <w:rFonts w:ascii="GHEA Grapalat" w:hAnsi="GHEA Grapalat" w:cs="Sylfaen"/>
          <w:color w:val="000000" w:themeColor="text1"/>
          <w:lang w:val="hy-AM"/>
        </w:rPr>
        <w:t xml:space="preserve">Աշխատատեղերը պահպանելու և կրճատումներ չիրականացնելու նպատակով, ընկերությունը իր բնականոն գործունեության ընթացքում տնտեսած միջոցների հաշվին կարողացել է ամբողջությամբ վճարել մարտ ամսվա համար ձևավորված աշխատավարձերի մասով պարտավորությունը, ինչպես նաև փետրվար </w:t>
      </w:r>
      <w:bookmarkStart w:id="0" w:name="_GoBack"/>
      <w:bookmarkEnd w:id="0"/>
      <w:r w:rsidRPr="002F380C">
        <w:rPr>
          <w:rFonts w:ascii="GHEA Grapalat" w:hAnsi="GHEA Grapalat" w:cs="Sylfaen"/>
          <w:color w:val="000000" w:themeColor="text1"/>
          <w:lang w:val="hy-AM"/>
        </w:rPr>
        <w:t>ամսվա կոմունալ և հարկային վճարների գծով պարտավորությունները:</w:t>
      </w:r>
    </w:p>
    <w:p w14:paraId="6392A4F0" w14:textId="729B5F3D" w:rsidR="00C83F5B" w:rsidRPr="002F380C" w:rsidRDefault="00C83F5B" w:rsidP="00C83F5B">
      <w:pPr>
        <w:autoSpaceDE w:val="0"/>
        <w:autoSpaceDN w:val="0"/>
        <w:adjustRightInd w:val="0"/>
        <w:spacing w:line="276" w:lineRule="auto"/>
        <w:ind w:firstLine="50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2F380C">
        <w:rPr>
          <w:rFonts w:ascii="GHEA Grapalat" w:hAnsi="GHEA Grapalat" w:cs="Sylfaen"/>
          <w:color w:val="000000" w:themeColor="text1"/>
          <w:lang w:val="hy-AM"/>
        </w:rPr>
        <w:t>Արտակարգ դրության ռեժիմով և պարետատան ցուցումներով պայմանավորված՝ ՓԲԸ-ն իրականացրել է  գործունեության սահմանափակումներ, իսկ սույն թվականի մարտի 20-ից սկսած ամբողջովին դադարեցրել է իր գործունեությունը անորոշ ժամկետով՝ մինչև արտակարգ դրության փաստացի ավարտը:</w:t>
      </w:r>
    </w:p>
    <w:p w14:paraId="0BCE8074" w14:textId="4DA19F7F" w:rsidR="00C83F5B" w:rsidRPr="002F380C" w:rsidRDefault="00C83F5B" w:rsidP="00C83F5B">
      <w:pPr>
        <w:autoSpaceDE w:val="0"/>
        <w:autoSpaceDN w:val="0"/>
        <w:adjustRightInd w:val="0"/>
        <w:spacing w:line="276" w:lineRule="auto"/>
        <w:ind w:firstLine="50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2F380C">
        <w:rPr>
          <w:rFonts w:ascii="GHEA Grapalat" w:hAnsi="GHEA Grapalat" w:cs="Sylfaen"/>
          <w:color w:val="000000" w:themeColor="text1"/>
          <w:lang w:val="hy-AM"/>
        </w:rPr>
        <w:t>Ընկերության գործունեությունը վերսկսելուց հետո՝ ընկերությունը կուտակել է չաշխատած ամիսների համար վճարման ենթակա՝ աշխատավարձի և դրան հավասարեցված վճարների, կոմունալ ծախսերի, հարկային պարտավորությունների, շենք-շինությունների պահպանման և ընթացիկ սպասարկման ծախսերի գծով չկատարված պարտավորություններ:</w:t>
      </w:r>
    </w:p>
    <w:p w14:paraId="0C229FE3" w14:textId="4C709A30" w:rsidR="00C83F5B" w:rsidRPr="002F380C" w:rsidRDefault="00C83F5B" w:rsidP="00C83F5B">
      <w:pPr>
        <w:autoSpaceDE w:val="0"/>
        <w:autoSpaceDN w:val="0"/>
        <w:adjustRightInd w:val="0"/>
        <w:spacing w:line="276" w:lineRule="auto"/>
        <w:ind w:firstLine="50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2F380C">
        <w:rPr>
          <w:rFonts w:ascii="GHEA Grapalat" w:hAnsi="GHEA Grapalat" w:cs="Sylfaen"/>
          <w:color w:val="000000" w:themeColor="text1"/>
          <w:lang w:val="hy-AM"/>
        </w:rPr>
        <w:lastRenderedPageBreak/>
        <w:t xml:space="preserve">Նշված պայմաններում՝ ամսական կտրվածքով գեներացվող եկամուտները, չեն բավարարում վերը նշված կուտակված պարտավորությունները՝ ընթացիկ ամսվա պարտադիր ծախսերին զուգահեռ մարելու համար: </w:t>
      </w:r>
    </w:p>
    <w:p w14:paraId="275C6E5B" w14:textId="77777777" w:rsidR="00C83F5B" w:rsidRPr="002F380C" w:rsidRDefault="00C83F5B" w:rsidP="00C83F5B">
      <w:pPr>
        <w:autoSpaceDE w:val="0"/>
        <w:autoSpaceDN w:val="0"/>
        <w:adjustRightInd w:val="0"/>
        <w:spacing w:line="276" w:lineRule="auto"/>
        <w:ind w:firstLine="50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2F380C">
        <w:rPr>
          <w:rFonts w:ascii="GHEA Grapalat" w:hAnsi="GHEA Grapalat" w:cs="Sylfaen"/>
          <w:color w:val="000000" w:themeColor="text1"/>
          <w:lang w:val="hy-AM"/>
        </w:rPr>
        <w:t xml:space="preserve">Վերը թվարկված պարտավորություններից՝ հարկային պարտավորությունների գծով վճարումները ՀՀ օրենսդրությամբ սահմանված ժամկետներում չկատարելու արդյունքում՝ ՀՀ ՊԵԿ և ՀՀ ԱՆ ԴԱՀԿ ծառայության կողմից հարուցվել է վարչական վարույթ և կիրառվել է արգելանք ընկերության բանկային հաշիվների վրա: </w:t>
      </w:r>
    </w:p>
    <w:p w14:paraId="200256F4" w14:textId="77777777" w:rsidR="00C83F5B" w:rsidRPr="002F380C" w:rsidRDefault="00C83F5B" w:rsidP="00C83F5B">
      <w:pPr>
        <w:autoSpaceDE w:val="0"/>
        <w:autoSpaceDN w:val="0"/>
        <w:adjustRightInd w:val="0"/>
        <w:spacing w:line="276" w:lineRule="auto"/>
        <w:ind w:firstLine="50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2F380C">
        <w:rPr>
          <w:rFonts w:ascii="GHEA Grapalat" w:hAnsi="GHEA Grapalat" w:cs="Sylfaen"/>
          <w:color w:val="000000" w:themeColor="text1"/>
          <w:lang w:val="hy-AM"/>
        </w:rPr>
        <w:t xml:space="preserve">Ընկերության ֆինանսական միջոցների տեղաշարժի՝ մուտքերի և ելքերի, սահմանափակումը պարալիզացրել է ընկերության տնտեսական գործունեության ողջ ցիկլը: </w:t>
      </w:r>
    </w:p>
    <w:p w14:paraId="5196483E" w14:textId="715038CA" w:rsidR="00C83F5B" w:rsidRPr="002F380C" w:rsidRDefault="00CD1656" w:rsidP="00CD1656">
      <w:pPr>
        <w:autoSpaceDE w:val="0"/>
        <w:autoSpaceDN w:val="0"/>
        <w:adjustRightInd w:val="0"/>
        <w:spacing w:line="276" w:lineRule="auto"/>
        <w:ind w:firstLine="50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2F380C">
        <w:rPr>
          <w:rFonts w:ascii="GHEA Grapalat" w:hAnsi="GHEA Grapalat" w:cs="Sylfaen"/>
          <w:color w:val="000000" w:themeColor="text1"/>
          <w:lang w:val="hy-AM"/>
        </w:rPr>
        <w:t xml:space="preserve">Իսկ </w:t>
      </w:r>
      <w:r w:rsidR="00C83F5B" w:rsidRPr="002F380C">
        <w:rPr>
          <w:rFonts w:ascii="GHEA Grapalat" w:hAnsi="GHEA Grapalat" w:cs="Sylfaen"/>
          <w:color w:val="000000" w:themeColor="text1"/>
          <w:lang w:val="hy-AM"/>
        </w:rPr>
        <w:t>27.09.2020թ. Հայաստանի Հանրապետությունում հայտարարված ռազմական դրությունը վերջնականապես խաթարեց ընկերության բնականոն գործունեությունը՝ զրկելով վերջինիս որևէ եկամուտ</w:t>
      </w:r>
      <w:r w:rsidRPr="002F380C">
        <w:rPr>
          <w:rFonts w:ascii="GHEA Grapalat" w:hAnsi="GHEA Grapalat" w:cs="Sylfaen"/>
          <w:color w:val="000000" w:themeColor="text1"/>
          <w:lang w:val="hy-AM"/>
        </w:rPr>
        <w:t xml:space="preserve"> գեներացնելու հնարավորությունից:</w:t>
      </w:r>
    </w:p>
    <w:p w14:paraId="0D5E4E77" w14:textId="010E5948" w:rsidR="00C83F5B" w:rsidRPr="002F380C" w:rsidRDefault="00C83F5B" w:rsidP="00C83F5B">
      <w:pPr>
        <w:autoSpaceDE w:val="0"/>
        <w:autoSpaceDN w:val="0"/>
        <w:adjustRightInd w:val="0"/>
        <w:spacing w:line="276" w:lineRule="auto"/>
        <w:ind w:firstLine="50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2F380C">
        <w:rPr>
          <w:rFonts w:ascii="GHEA Grapalat" w:hAnsi="GHEA Grapalat" w:cs="Sylfaen"/>
          <w:color w:val="000000" w:themeColor="text1"/>
          <w:lang w:val="hy-AM"/>
        </w:rPr>
        <w:t>Ելնելով վերոգրյալից, անհրաժեշտություն</w:t>
      </w:r>
      <w:r w:rsidR="00CD1656" w:rsidRPr="002F380C">
        <w:rPr>
          <w:rFonts w:ascii="GHEA Grapalat" w:hAnsi="GHEA Grapalat" w:cs="Sylfaen"/>
          <w:color w:val="000000" w:themeColor="text1"/>
          <w:lang w:val="hy-AM"/>
        </w:rPr>
        <w:t xml:space="preserve"> է առաջացել կատարել վերաբաշխում և </w:t>
      </w:r>
      <w:r w:rsidR="005203A8" w:rsidRPr="002F380C">
        <w:rPr>
          <w:rFonts w:ascii="GHEA Grapalat" w:hAnsi="GHEA Grapalat" w:cs="Sylfaen"/>
          <w:color w:val="000000" w:themeColor="text1"/>
          <w:lang w:val="hy-AM"/>
        </w:rPr>
        <w:t>ձևավորել նոր միջոցառում</w:t>
      </w:r>
      <w:r w:rsidRPr="002F380C">
        <w:rPr>
          <w:rFonts w:ascii="GHEA Grapalat" w:hAnsi="GHEA Grapalat" w:cs="Sylfaen"/>
          <w:color w:val="000000" w:themeColor="text1"/>
          <w:lang w:val="hy-AM"/>
        </w:rPr>
        <w:t>:</w:t>
      </w:r>
    </w:p>
    <w:p w14:paraId="755155A8" w14:textId="392D1B31" w:rsidR="00AC6BC0" w:rsidRPr="002F380C" w:rsidRDefault="005203A8" w:rsidP="003D415B">
      <w:pPr>
        <w:autoSpaceDE w:val="0"/>
        <w:autoSpaceDN w:val="0"/>
        <w:adjustRightInd w:val="0"/>
        <w:spacing w:line="276" w:lineRule="auto"/>
        <w:ind w:firstLine="50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2F380C">
        <w:rPr>
          <w:rFonts w:ascii="GHEA Grapalat" w:hAnsi="GHEA Grapalat" w:cs="Sylfaen"/>
          <w:color w:val="000000" w:themeColor="text1"/>
          <w:lang w:val="hy-AM"/>
        </w:rPr>
        <w:t>Խնայված միջոցները ձևավորվել են՝ ելնելով կորոնավիրուսի համավարակի հետևանքով չկայացած միջոցառումներին ՀՀ հավաքական թիմերի մարզիկների միջոցառումներին չմասնակցելու արդյունքում</w:t>
      </w:r>
    </w:p>
    <w:p w14:paraId="127902F7" w14:textId="77777777" w:rsidR="003D415B" w:rsidRPr="002F380C" w:rsidRDefault="003D415B" w:rsidP="003D415B">
      <w:pPr>
        <w:autoSpaceDE w:val="0"/>
        <w:autoSpaceDN w:val="0"/>
        <w:adjustRightInd w:val="0"/>
        <w:spacing w:line="276" w:lineRule="auto"/>
        <w:ind w:firstLine="50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6FC5E443" w14:textId="0652FFD4" w:rsidR="00FE4674" w:rsidRPr="002F380C" w:rsidRDefault="00FE4674" w:rsidP="00FE4674">
      <w:pPr>
        <w:spacing w:line="360" w:lineRule="auto"/>
        <w:ind w:firstLine="567"/>
        <w:jc w:val="both"/>
        <w:rPr>
          <w:rFonts w:ascii="GHEA Grapalat" w:eastAsia="Calibri" w:hAnsi="GHEA Grapalat" w:cs="Sylfaen"/>
          <w:b/>
          <w:color w:val="000000" w:themeColor="text1"/>
          <w:lang w:val="fr-FR"/>
        </w:rPr>
      </w:pPr>
      <w:r w:rsidRPr="002F380C">
        <w:rPr>
          <w:rFonts w:ascii="GHEA Grapalat" w:eastAsia="Calibri" w:hAnsi="GHEA Grapalat" w:cs="Sylfaen"/>
          <w:b/>
          <w:color w:val="000000" w:themeColor="text1"/>
          <w:lang w:val="hy-AM"/>
        </w:rPr>
        <w:t>Կարգավորման</w:t>
      </w:r>
      <w:r w:rsidRPr="002F380C">
        <w:rPr>
          <w:rFonts w:ascii="GHEA Grapalat" w:eastAsia="Calibri" w:hAnsi="GHEA Grapalat" w:cs="Sylfaen"/>
          <w:b/>
          <w:color w:val="000000" w:themeColor="text1"/>
          <w:lang w:val="fr-FR"/>
        </w:rPr>
        <w:t xml:space="preserve"> </w:t>
      </w:r>
      <w:r w:rsidRPr="002F380C">
        <w:rPr>
          <w:rFonts w:ascii="GHEA Grapalat" w:eastAsia="Calibri" w:hAnsi="GHEA Grapalat" w:cs="Sylfaen"/>
          <w:b/>
          <w:color w:val="000000" w:themeColor="text1"/>
          <w:lang w:val="hy-AM"/>
        </w:rPr>
        <w:t>նպատակը</w:t>
      </w:r>
      <w:r w:rsidRPr="002F380C">
        <w:rPr>
          <w:rFonts w:ascii="GHEA Grapalat" w:eastAsia="Calibri" w:hAnsi="GHEA Grapalat" w:cs="Sylfaen"/>
          <w:b/>
          <w:color w:val="000000" w:themeColor="text1"/>
          <w:lang w:val="fr-FR"/>
        </w:rPr>
        <w:t xml:space="preserve"> </w:t>
      </w:r>
      <w:r w:rsidRPr="002F380C">
        <w:rPr>
          <w:rFonts w:ascii="GHEA Grapalat" w:eastAsia="Calibri" w:hAnsi="GHEA Grapalat" w:cs="Sylfaen"/>
          <w:b/>
          <w:color w:val="000000" w:themeColor="text1"/>
          <w:lang w:val="hy-AM"/>
        </w:rPr>
        <w:t>և</w:t>
      </w:r>
      <w:r w:rsidRPr="002F380C">
        <w:rPr>
          <w:rFonts w:ascii="GHEA Grapalat" w:eastAsia="Calibri" w:hAnsi="GHEA Grapalat" w:cs="Sylfaen"/>
          <w:b/>
          <w:color w:val="000000" w:themeColor="text1"/>
          <w:lang w:val="fr-FR"/>
        </w:rPr>
        <w:t xml:space="preserve"> </w:t>
      </w:r>
      <w:r w:rsidRPr="002F380C">
        <w:rPr>
          <w:rFonts w:ascii="GHEA Grapalat" w:eastAsia="Calibri" w:hAnsi="GHEA Grapalat" w:cs="Sylfaen"/>
          <w:b/>
          <w:color w:val="000000" w:themeColor="text1"/>
          <w:lang w:val="hy-AM"/>
        </w:rPr>
        <w:t>բնույթը</w:t>
      </w:r>
      <w:r w:rsidRPr="002F380C">
        <w:rPr>
          <w:rFonts w:ascii="GHEA Grapalat" w:eastAsia="Calibri" w:hAnsi="GHEA Grapalat" w:cs="Sylfaen"/>
          <w:b/>
          <w:color w:val="000000" w:themeColor="text1"/>
          <w:lang w:val="fr-FR"/>
        </w:rPr>
        <w:t>.</w:t>
      </w:r>
    </w:p>
    <w:p w14:paraId="15D2D58E" w14:textId="7DD66856" w:rsidR="00FE4674" w:rsidRPr="002F380C" w:rsidRDefault="00B21785" w:rsidP="00FE4674">
      <w:pPr>
        <w:autoSpaceDE w:val="0"/>
        <w:autoSpaceDN w:val="0"/>
        <w:adjustRightInd w:val="0"/>
        <w:spacing w:line="276" w:lineRule="auto"/>
        <w:ind w:firstLine="500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2F380C">
        <w:rPr>
          <w:rFonts w:ascii="GHEA Grapalat" w:eastAsia="GHEA Grapalat" w:hAnsi="GHEA Grapalat" w:cs="GHEA Grapalat"/>
          <w:color w:val="000000" w:themeColor="text1"/>
          <w:lang w:val="hy-AM"/>
        </w:rPr>
        <w:t xml:space="preserve">«Մարզաձևերի զարգացման հանրապետական համալիր կենտրոն» փակ բաժնետիրական ընկերության գործունեությունն </w:t>
      </w:r>
      <w:r w:rsidR="00FE4674" w:rsidRPr="002F380C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ապահովելու նպատակով հատկացված </w:t>
      </w:r>
      <w:r w:rsidR="00FD695C" w:rsidRPr="002F380C">
        <w:rPr>
          <w:rFonts w:ascii="GHEA Grapalat" w:eastAsia="GHEA Grapalat" w:hAnsi="GHEA Grapalat" w:cs="GHEA Grapalat"/>
          <w:color w:val="000000" w:themeColor="text1"/>
          <w:lang w:val="hy-AM"/>
        </w:rPr>
        <w:t>29</w:t>
      </w:r>
      <w:r w:rsidR="00D156BB" w:rsidRPr="002F380C">
        <w:rPr>
          <w:rFonts w:ascii="GHEA Grapalat" w:eastAsia="GHEA Grapalat" w:hAnsi="GHEA Grapalat" w:cs="GHEA Grapalat"/>
          <w:color w:val="000000" w:themeColor="text1"/>
          <w:lang w:val="hy-AM"/>
        </w:rPr>
        <w:t>,</w:t>
      </w:r>
      <w:r w:rsidR="00FD695C" w:rsidRPr="002F380C">
        <w:rPr>
          <w:rFonts w:ascii="GHEA Grapalat" w:eastAsia="GHEA Grapalat" w:hAnsi="GHEA Grapalat" w:cs="GHEA Grapalat"/>
          <w:color w:val="000000" w:themeColor="text1"/>
          <w:lang w:val="hy-AM"/>
        </w:rPr>
        <w:t>747.1</w:t>
      </w:r>
      <w:r w:rsidR="00D156BB" w:rsidRPr="002F380C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  <w:r w:rsidR="00FE4674" w:rsidRPr="002F380C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հազար դրամի </w:t>
      </w:r>
      <w:r w:rsidRPr="002F380C">
        <w:rPr>
          <w:rFonts w:ascii="GHEA Grapalat" w:eastAsia="GHEA Grapalat" w:hAnsi="GHEA Grapalat" w:cs="GHEA Grapalat"/>
          <w:color w:val="000000" w:themeColor="text1"/>
          <w:lang w:val="hy-AM"/>
        </w:rPr>
        <w:t>չափով</w:t>
      </w:r>
      <w:r w:rsidR="00FE4674" w:rsidRPr="002F380C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առաջարկվում է կատարել վերաբաշխում։</w:t>
      </w:r>
    </w:p>
    <w:p w14:paraId="54575BC3" w14:textId="659CD7C9" w:rsidR="00FE4674" w:rsidRPr="002F380C" w:rsidRDefault="00FE4674" w:rsidP="00FE4674">
      <w:pPr>
        <w:autoSpaceDE w:val="0"/>
        <w:autoSpaceDN w:val="0"/>
        <w:adjustRightInd w:val="0"/>
        <w:spacing w:line="276" w:lineRule="auto"/>
        <w:ind w:firstLine="500"/>
        <w:jc w:val="both"/>
        <w:rPr>
          <w:rFonts w:ascii="GHEA Grapalat" w:hAnsi="GHEA Grapalat" w:cs="Tahoma"/>
          <w:color w:val="000000" w:themeColor="text1"/>
          <w:spacing w:val="-8"/>
          <w:lang w:val="hy-AM"/>
        </w:rPr>
      </w:pPr>
      <w:r w:rsidRPr="002F380C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Նախարարությունն առաջարկում է </w:t>
      </w:r>
      <w:r w:rsidR="00FD695C" w:rsidRPr="002F380C">
        <w:rPr>
          <w:rFonts w:ascii="GHEA Grapalat" w:eastAsia="GHEA Grapalat" w:hAnsi="GHEA Grapalat" w:cs="GHEA Grapalat"/>
          <w:color w:val="000000" w:themeColor="text1"/>
          <w:lang w:val="hy-AM"/>
        </w:rPr>
        <w:t>29,747.1</w:t>
      </w:r>
      <w:r w:rsidR="00FD695C" w:rsidRPr="002F380C">
        <w:rPr>
          <w:rFonts w:ascii="GHEA Grapalat" w:hAnsi="GHEA Grapalat"/>
          <w:color w:val="000000" w:themeColor="text1"/>
          <w:lang w:val="pt-BR"/>
        </w:rPr>
        <w:t xml:space="preserve"> </w:t>
      </w:r>
      <w:r w:rsidRPr="002F380C">
        <w:rPr>
          <w:rFonts w:ascii="GHEA Grapalat" w:hAnsi="GHEA Grapalat" w:cs="Arial"/>
          <w:color w:val="000000" w:themeColor="text1"/>
          <w:lang w:val="hy-AM"/>
        </w:rPr>
        <w:t xml:space="preserve">հազար դրամը նվիրաբերության պայմանագրի հիման վրա տրամադրել </w:t>
      </w:r>
      <w:r w:rsidR="00B21785" w:rsidRPr="002F380C">
        <w:rPr>
          <w:rFonts w:ascii="GHEA Grapalat" w:hAnsi="GHEA Grapalat" w:cs="Arial"/>
          <w:color w:val="000000" w:themeColor="text1"/>
          <w:lang w:val="hy-AM"/>
        </w:rPr>
        <w:t>ՓԲԸ-ին</w:t>
      </w:r>
      <w:r w:rsidRPr="002F380C">
        <w:rPr>
          <w:rFonts w:ascii="GHEA Grapalat" w:hAnsi="GHEA Grapalat" w:cs="Arial"/>
          <w:color w:val="000000" w:themeColor="text1"/>
          <w:lang w:val="hy-AM"/>
        </w:rPr>
        <w:t xml:space="preserve"> բյուջետային ծախսերի տնտեսագիտական</w:t>
      </w:r>
      <w:r w:rsidRPr="002F380C">
        <w:rPr>
          <w:rFonts w:ascii="GHEA Grapalat" w:hAnsi="GHEA Grapalat" w:cs="Tahoma"/>
          <w:color w:val="000000" w:themeColor="text1"/>
          <w:spacing w:val="-8"/>
          <w:lang w:val="hy-AM"/>
        </w:rPr>
        <w:t xml:space="preserve"> դասակարգման «</w:t>
      </w:r>
      <w:r w:rsidRPr="002F380C">
        <w:rPr>
          <w:rFonts w:ascii="GHEA Grapalat" w:hAnsi="GHEA Grapalat"/>
          <w:color w:val="000000" w:themeColor="text1"/>
          <w:lang w:val="hy-AM"/>
        </w:rPr>
        <w:t>Այլ ընթացիկ դրամաշնորհներ</w:t>
      </w:r>
      <w:r w:rsidRPr="002F380C">
        <w:rPr>
          <w:rFonts w:ascii="GHEA Grapalat" w:hAnsi="GHEA Grapalat" w:cs="Tahoma"/>
          <w:color w:val="000000" w:themeColor="text1"/>
          <w:spacing w:val="-8"/>
          <w:lang w:val="hy-AM"/>
        </w:rPr>
        <w:t>» հոդվածով</w:t>
      </w:r>
      <w:r w:rsidRPr="002F380C">
        <w:rPr>
          <w:rFonts w:ascii="GHEA Grapalat" w:hAnsi="GHEA Grapalat" w:cs="Arial"/>
          <w:bCs/>
          <w:color w:val="000000" w:themeColor="text1"/>
          <w:lang w:val="hy-AM"/>
        </w:rPr>
        <w:t>:</w:t>
      </w:r>
    </w:p>
    <w:p w14:paraId="36682401" w14:textId="77777777" w:rsidR="00FE4674" w:rsidRPr="002F380C" w:rsidRDefault="00FE4674" w:rsidP="00FE4674">
      <w:pPr>
        <w:autoSpaceDE w:val="0"/>
        <w:autoSpaceDN w:val="0"/>
        <w:adjustRightInd w:val="0"/>
        <w:spacing w:line="276" w:lineRule="auto"/>
        <w:ind w:firstLine="500"/>
        <w:jc w:val="both"/>
        <w:rPr>
          <w:rFonts w:ascii="GHEA Grapalat" w:hAnsi="GHEA Grapalat" w:cs="Tahoma"/>
          <w:color w:val="000000" w:themeColor="text1"/>
          <w:spacing w:val="-8"/>
          <w:lang w:val="hy-AM"/>
        </w:rPr>
      </w:pPr>
    </w:p>
    <w:p w14:paraId="5439FDDF" w14:textId="77777777" w:rsidR="00FE4674" w:rsidRPr="002F380C" w:rsidRDefault="00FE4674" w:rsidP="00FE4674">
      <w:pPr>
        <w:spacing w:line="360" w:lineRule="auto"/>
        <w:ind w:right="175" w:firstLine="720"/>
        <w:jc w:val="both"/>
        <w:rPr>
          <w:rFonts w:ascii="GHEA Grapalat" w:hAnsi="GHEA Grapalat" w:cs="Sylfaen"/>
          <w:b/>
          <w:color w:val="000000" w:themeColor="text1"/>
          <w:lang w:val="ro-RO"/>
        </w:rPr>
      </w:pPr>
      <w:r w:rsidRPr="002F380C">
        <w:rPr>
          <w:rFonts w:ascii="GHEA Grapalat" w:hAnsi="GHEA Grapalat" w:cs="Sylfaen"/>
          <w:b/>
          <w:color w:val="000000" w:themeColor="text1"/>
          <w:lang w:val="ro-RO"/>
        </w:rPr>
        <w:t>Նախագծի մշակման գործընթացում ներգրավված ինստիտուտները և անձինք.</w:t>
      </w:r>
    </w:p>
    <w:p w14:paraId="4FCD471A" w14:textId="77777777" w:rsidR="00FE4674" w:rsidRPr="002F380C" w:rsidRDefault="00FE4674" w:rsidP="00FE4674">
      <w:pPr>
        <w:spacing w:line="360" w:lineRule="auto"/>
        <w:ind w:right="175"/>
        <w:jc w:val="both"/>
        <w:rPr>
          <w:rFonts w:ascii="GHEA Grapalat" w:hAnsi="GHEA Grapalat"/>
          <w:color w:val="000000" w:themeColor="text1"/>
          <w:lang w:val="ro-RO"/>
        </w:rPr>
      </w:pPr>
      <w:r w:rsidRPr="002F380C">
        <w:rPr>
          <w:rFonts w:ascii="GHEA Grapalat" w:hAnsi="GHEA Grapalat"/>
          <w:color w:val="000000" w:themeColor="text1"/>
          <w:lang w:val="fr-FR"/>
        </w:rPr>
        <w:t xml:space="preserve">     </w:t>
      </w:r>
      <w:r w:rsidRPr="002F380C">
        <w:rPr>
          <w:rFonts w:ascii="GHEA Grapalat" w:hAnsi="GHEA Grapalat"/>
          <w:color w:val="000000" w:themeColor="text1"/>
          <w:lang w:val="en-US"/>
        </w:rPr>
        <w:t>ՀՀ</w:t>
      </w:r>
      <w:r w:rsidRPr="002F380C">
        <w:rPr>
          <w:rFonts w:ascii="GHEA Grapalat" w:hAnsi="GHEA Grapalat"/>
          <w:color w:val="000000" w:themeColor="text1"/>
          <w:lang w:val="ro-RO"/>
        </w:rPr>
        <w:t xml:space="preserve"> </w:t>
      </w:r>
      <w:r w:rsidRPr="002F380C">
        <w:rPr>
          <w:rFonts w:ascii="GHEA Grapalat" w:hAnsi="GHEA Grapalat"/>
          <w:color w:val="000000" w:themeColor="text1"/>
          <w:lang w:val="en-US"/>
        </w:rPr>
        <w:t>կրթության</w:t>
      </w:r>
      <w:r w:rsidRPr="002F380C">
        <w:rPr>
          <w:rFonts w:ascii="GHEA Grapalat" w:hAnsi="GHEA Grapalat"/>
          <w:color w:val="000000" w:themeColor="text1"/>
          <w:lang w:val="ro-RO"/>
        </w:rPr>
        <w:t xml:space="preserve">, </w:t>
      </w:r>
      <w:r w:rsidRPr="002F380C">
        <w:rPr>
          <w:rFonts w:ascii="GHEA Grapalat" w:hAnsi="GHEA Grapalat"/>
          <w:color w:val="000000" w:themeColor="text1"/>
          <w:lang w:val="en-US"/>
        </w:rPr>
        <w:t>գիտության</w:t>
      </w:r>
      <w:r w:rsidRPr="002F380C">
        <w:rPr>
          <w:rFonts w:ascii="GHEA Grapalat" w:hAnsi="GHEA Grapalat"/>
          <w:color w:val="000000" w:themeColor="text1"/>
          <w:lang w:val="ro-RO"/>
        </w:rPr>
        <w:t xml:space="preserve">, </w:t>
      </w:r>
      <w:r w:rsidRPr="002F380C">
        <w:rPr>
          <w:rFonts w:ascii="GHEA Grapalat" w:hAnsi="GHEA Grapalat"/>
          <w:color w:val="000000" w:themeColor="text1"/>
          <w:lang w:val="en-US"/>
        </w:rPr>
        <w:t>մշակույթի</w:t>
      </w:r>
      <w:r w:rsidRPr="002F380C">
        <w:rPr>
          <w:rFonts w:ascii="GHEA Grapalat" w:hAnsi="GHEA Grapalat"/>
          <w:color w:val="000000" w:themeColor="text1"/>
          <w:lang w:val="ro-RO"/>
        </w:rPr>
        <w:t xml:space="preserve"> </w:t>
      </w:r>
      <w:r w:rsidRPr="002F380C">
        <w:rPr>
          <w:rFonts w:ascii="GHEA Grapalat" w:hAnsi="GHEA Grapalat"/>
          <w:color w:val="000000" w:themeColor="text1"/>
          <w:lang w:val="en-US"/>
        </w:rPr>
        <w:t>և</w:t>
      </w:r>
      <w:r w:rsidRPr="002F380C">
        <w:rPr>
          <w:rFonts w:ascii="GHEA Grapalat" w:hAnsi="GHEA Grapalat"/>
          <w:color w:val="000000" w:themeColor="text1"/>
          <w:lang w:val="ro-RO"/>
        </w:rPr>
        <w:t xml:space="preserve"> </w:t>
      </w:r>
      <w:r w:rsidRPr="002F380C">
        <w:rPr>
          <w:rFonts w:ascii="GHEA Grapalat" w:hAnsi="GHEA Grapalat"/>
          <w:color w:val="000000" w:themeColor="text1"/>
          <w:lang w:val="en-US"/>
        </w:rPr>
        <w:t>սպորտի</w:t>
      </w:r>
      <w:r w:rsidRPr="002F380C">
        <w:rPr>
          <w:rFonts w:ascii="GHEA Grapalat" w:hAnsi="GHEA Grapalat"/>
          <w:color w:val="000000" w:themeColor="text1"/>
          <w:lang w:val="ro-RO"/>
        </w:rPr>
        <w:t xml:space="preserve"> </w:t>
      </w:r>
      <w:r w:rsidRPr="002F380C">
        <w:rPr>
          <w:rFonts w:ascii="GHEA Grapalat" w:hAnsi="GHEA Grapalat"/>
          <w:color w:val="000000" w:themeColor="text1"/>
          <w:lang w:val="en-US"/>
        </w:rPr>
        <w:t>նախարարության</w:t>
      </w:r>
      <w:r w:rsidRPr="002F380C">
        <w:rPr>
          <w:rFonts w:ascii="GHEA Grapalat" w:hAnsi="GHEA Grapalat"/>
          <w:color w:val="000000" w:themeColor="text1"/>
          <w:lang w:val="hy-AM"/>
        </w:rPr>
        <w:t xml:space="preserve">, </w:t>
      </w:r>
      <w:r w:rsidRPr="002F380C">
        <w:rPr>
          <w:rFonts w:ascii="GHEA Grapalat" w:hAnsi="GHEA Grapalat"/>
          <w:color w:val="000000" w:themeColor="text1"/>
          <w:lang w:val="ro-RO"/>
        </w:rPr>
        <w:t xml:space="preserve"> </w:t>
      </w:r>
      <w:r w:rsidRPr="002F380C">
        <w:rPr>
          <w:rFonts w:ascii="GHEA Grapalat" w:hAnsi="GHEA Grapalat"/>
          <w:color w:val="000000" w:themeColor="text1"/>
          <w:lang w:val="en-US"/>
        </w:rPr>
        <w:t>աշխատակիցները</w:t>
      </w:r>
      <w:r w:rsidRPr="002F380C">
        <w:rPr>
          <w:rFonts w:ascii="GHEA Grapalat" w:hAnsi="GHEA Grapalat"/>
          <w:color w:val="000000" w:themeColor="text1"/>
          <w:lang w:val="ro-RO"/>
        </w:rPr>
        <w:t xml:space="preserve">: </w:t>
      </w:r>
    </w:p>
    <w:p w14:paraId="112D8A4A" w14:textId="77777777" w:rsidR="00FE4674" w:rsidRPr="002F380C" w:rsidRDefault="00FE4674" w:rsidP="00FE4674">
      <w:pPr>
        <w:spacing w:line="360" w:lineRule="auto"/>
        <w:ind w:right="175" w:firstLine="720"/>
        <w:jc w:val="both"/>
        <w:rPr>
          <w:rFonts w:ascii="GHEA Grapalat" w:hAnsi="GHEA Grapalat" w:cs="Sylfaen"/>
          <w:b/>
          <w:color w:val="000000" w:themeColor="text1"/>
          <w:lang w:val="fr-FR"/>
        </w:rPr>
      </w:pPr>
      <w:r w:rsidRPr="002F380C">
        <w:rPr>
          <w:rFonts w:ascii="GHEA Grapalat" w:hAnsi="GHEA Grapalat" w:cs="Sylfaen"/>
          <w:b/>
          <w:color w:val="000000" w:themeColor="text1"/>
          <w:lang w:val="ro-RO"/>
        </w:rPr>
        <w:t xml:space="preserve">  </w:t>
      </w:r>
      <w:r w:rsidRPr="002F380C">
        <w:rPr>
          <w:rFonts w:ascii="GHEA Grapalat" w:hAnsi="GHEA Grapalat" w:cs="Sylfaen"/>
          <w:b/>
          <w:color w:val="000000" w:themeColor="text1"/>
          <w:lang w:val="hy-AM"/>
        </w:rPr>
        <w:t>Իրավական</w:t>
      </w:r>
      <w:r w:rsidRPr="002F380C">
        <w:rPr>
          <w:rFonts w:ascii="GHEA Grapalat" w:hAnsi="GHEA Grapalat" w:cs="Times Armenian"/>
          <w:b/>
          <w:color w:val="000000" w:themeColor="text1"/>
          <w:lang w:val="af-ZA"/>
        </w:rPr>
        <w:t xml:space="preserve"> </w:t>
      </w:r>
      <w:r w:rsidRPr="002F380C">
        <w:rPr>
          <w:rFonts w:ascii="GHEA Grapalat" w:hAnsi="GHEA Grapalat" w:cs="Sylfaen"/>
          <w:b/>
          <w:color w:val="000000" w:themeColor="text1"/>
          <w:lang w:val="hy-AM"/>
        </w:rPr>
        <w:t>ակտի</w:t>
      </w:r>
      <w:r w:rsidRPr="002F380C">
        <w:rPr>
          <w:rFonts w:ascii="GHEA Grapalat" w:hAnsi="GHEA Grapalat" w:cs="Times Armenian"/>
          <w:b/>
          <w:color w:val="000000" w:themeColor="text1"/>
          <w:lang w:val="af-ZA"/>
        </w:rPr>
        <w:t xml:space="preserve"> </w:t>
      </w:r>
      <w:r w:rsidRPr="002F380C">
        <w:rPr>
          <w:rFonts w:ascii="GHEA Grapalat" w:hAnsi="GHEA Grapalat" w:cs="Sylfaen"/>
          <w:b/>
          <w:color w:val="000000" w:themeColor="text1"/>
          <w:lang w:val="hy-AM"/>
        </w:rPr>
        <w:t>կիրարկման</w:t>
      </w:r>
      <w:r w:rsidRPr="002F380C">
        <w:rPr>
          <w:rFonts w:ascii="GHEA Grapalat" w:hAnsi="GHEA Grapalat" w:cs="Times Armenian"/>
          <w:b/>
          <w:color w:val="000000" w:themeColor="text1"/>
          <w:lang w:val="af-ZA"/>
        </w:rPr>
        <w:t xml:space="preserve"> </w:t>
      </w:r>
      <w:r w:rsidRPr="002F380C">
        <w:rPr>
          <w:rFonts w:ascii="GHEA Grapalat" w:hAnsi="GHEA Grapalat" w:cs="Sylfaen"/>
          <w:b/>
          <w:color w:val="000000" w:themeColor="text1"/>
          <w:lang w:val="hy-AM"/>
        </w:rPr>
        <w:t>դեպքում</w:t>
      </w:r>
      <w:r w:rsidRPr="002F380C">
        <w:rPr>
          <w:rFonts w:ascii="GHEA Grapalat" w:hAnsi="GHEA Grapalat" w:cs="Times Armenian"/>
          <w:b/>
          <w:color w:val="000000" w:themeColor="text1"/>
          <w:lang w:val="af-ZA"/>
        </w:rPr>
        <w:t xml:space="preserve"> </w:t>
      </w:r>
      <w:r w:rsidRPr="002F380C">
        <w:rPr>
          <w:rFonts w:ascii="GHEA Grapalat" w:hAnsi="GHEA Grapalat" w:cs="Sylfaen"/>
          <w:b/>
          <w:color w:val="000000" w:themeColor="text1"/>
          <w:lang w:val="hy-AM"/>
        </w:rPr>
        <w:t>ակնկալվող</w:t>
      </w:r>
      <w:r w:rsidRPr="002F380C">
        <w:rPr>
          <w:rFonts w:ascii="GHEA Grapalat" w:hAnsi="GHEA Grapalat" w:cs="Times Armenian"/>
          <w:b/>
          <w:color w:val="000000" w:themeColor="text1"/>
          <w:lang w:val="af-ZA"/>
        </w:rPr>
        <w:t xml:space="preserve"> </w:t>
      </w:r>
      <w:r w:rsidRPr="002F380C">
        <w:rPr>
          <w:rFonts w:ascii="GHEA Grapalat" w:hAnsi="GHEA Grapalat" w:cs="Sylfaen"/>
          <w:b/>
          <w:color w:val="000000" w:themeColor="text1"/>
          <w:lang w:val="hy-AM"/>
        </w:rPr>
        <w:t>արդյունքը</w:t>
      </w:r>
      <w:r w:rsidRPr="002F380C">
        <w:rPr>
          <w:rFonts w:ascii="GHEA Grapalat" w:hAnsi="GHEA Grapalat" w:cs="Sylfaen"/>
          <w:b/>
          <w:color w:val="000000" w:themeColor="text1"/>
          <w:lang w:val="ro-RO"/>
        </w:rPr>
        <w:t>.</w:t>
      </w:r>
    </w:p>
    <w:p w14:paraId="1B1EE432" w14:textId="073EEF1B" w:rsidR="00FE4674" w:rsidRPr="002F380C" w:rsidRDefault="00FF5DC0" w:rsidP="00FE4674">
      <w:pPr>
        <w:spacing w:line="360" w:lineRule="auto"/>
        <w:ind w:right="175" w:firstLine="72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2F380C">
        <w:rPr>
          <w:rFonts w:ascii="GHEA Grapalat" w:eastAsia="GHEA Grapalat" w:hAnsi="GHEA Grapalat" w:cs="GHEA Grapalat"/>
          <w:color w:val="000000" w:themeColor="text1"/>
          <w:lang w:val="hy-AM"/>
        </w:rPr>
        <w:t>«Մարզաձևերի զարգացման հանրապետական համալիր կենտրոն» փակ բաժնետիրական ընկերության</w:t>
      </w:r>
      <w:r w:rsidR="00FE4674" w:rsidRPr="002F380C">
        <w:rPr>
          <w:rFonts w:ascii="GHEA Grapalat" w:hAnsi="GHEA Grapalat"/>
          <w:color w:val="000000" w:themeColor="text1"/>
          <w:lang w:val="pt-BR"/>
        </w:rPr>
        <w:t xml:space="preserve"> </w:t>
      </w:r>
      <w:r w:rsidR="00FE4674" w:rsidRPr="002F380C">
        <w:rPr>
          <w:rFonts w:ascii="GHEA Grapalat" w:hAnsi="GHEA Grapalat" w:cs="Tahoma"/>
          <w:color w:val="000000" w:themeColor="text1"/>
          <w:spacing w:val="-8"/>
          <w:lang w:val="hy-AM"/>
        </w:rPr>
        <w:t>բնականոն գործունեության ապահովում։</w:t>
      </w:r>
    </w:p>
    <w:p w14:paraId="0B250532" w14:textId="77777777" w:rsidR="00FE4674" w:rsidRPr="002F380C" w:rsidRDefault="00FE4674" w:rsidP="00FE4674">
      <w:pPr>
        <w:spacing w:line="360" w:lineRule="auto"/>
        <w:ind w:right="175" w:firstLine="720"/>
        <w:jc w:val="both"/>
        <w:rPr>
          <w:rFonts w:ascii="GHEA Grapalat" w:hAnsi="GHEA Grapalat" w:cs="Sylfaen"/>
          <w:b/>
          <w:color w:val="000000" w:themeColor="text1"/>
          <w:lang w:val="fr-FR"/>
        </w:rPr>
      </w:pPr>
      <w:r w:rsidRPr="002F380C">
        <w:rPr>
          <w:rFonts w:ascii="GHEA Grapalat" w:hAnsi="GHEA Grapalat" w:cs="Sylfaen"/>
          <w:b/>
          <w:color w:val="000000" w:themeColor="text1"/>
          <w:lang w:val="fr-FR"/>
        </w:rPr>
        <w:t>Այլ տեղեկություններ.</w:t>
      </w:r>
    </w:p>
    <w:p w14:paraId="2644F707" w14:textId="77777777" w:rsidR="00FE4674" w:rsidRPr="002F380C" w:rsidRDefault="00FE4674" w:rsidP="00FE4674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is-IS"/>
        </w:rPr>
      </w:pPr>
      <w:r w:rsidRPr="002F380C">
        <w:rPr>
          <w:rFonts w:ascii="GHEA Grapalat" w:hAnsi="GHEA Grapalat"/>
          <w:color w:val="000000" w:themeColor="text1"/>
          <w:lang w:val="is-IS"/>
        </w:rPr>
        <w:t>Չկան:</w:t>
      </w:r>
    </w:p>
    <w:p w14:paraId="5C239043" w14:textId="61F8A758" w:rsidR="007A1C01" w:rsidRPr="002F380C" w:rsidRDefault="007A1C01">
      <w:pPr>
        <w:rPr>
          <w:rFonts w:ascii="GHEA Grapalat" w:hAnsi="GHEA Grapalat" w:cs="Sylfaen"/>
          <w:b/>
          <w:color w:val="000000" w:themeColor="text1"/>
          <w:lang w:val="hy-AM"/>
        </w:rPr>
      </w:pPr>
    </w:p>
    <w:p w14:paraId="40776238" w14:textId="77777777" w:rsidR="00897CF6" w:rsidRPr="002F380C" w:rsidRDefault="00897CF6" w:rsidP="00897CF6">
      <w:pPr>
        <w:jc w:val="center"/>
        <w:rPr>
          <w:rFonts w:ascii="GHEA Grapalat" w:hAnsi="GHEA Grapalat" w:cs="Sylfaen"/>
          <w:color w:val="000000" w:themeColor="text1"/>
          <w:lang w:val="ro-RO"/>
        </w:rPr>
      </w:pPr>
    </w:p>
    <w:p w14:paraId="0CBED4A7" w14:textId="2F6B0A33" w:rsidR="00D9210B" w:rsidRPr="002F380C" w:rsidRDefault="00D9210B" w:rsidP="00DB507A">
      <w:pPr>
        <w:jc w:val="center"/>
        <w:rPr>
          <w:rFonts w:ascii="GHEA Grapalat" w:hAnsi="GHEA Grapalat" w:cs="Sylfaen"/>
          <w:color w:val="000000" w:themeColor="text1"/>
          <w:lang w:val="ro-RO"/>
        </w:rPr>
      </w:pPr>
      <w:r w:rsidRPr="002F380C">
        <w:rPr>
          <w:rFonts w:ascii="GHEA Grapalat" w:hAnsi="GHEA Grapalat" w:cs="Sylfaen"/>
          <w:color w:val="000000" w:themeColor="text1"/>
          <w:lang w:val="ro-RO"/>
        </w:rPr>
        <w:t>Տ</w:t>
      </w:r>
      <w:r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Pr="002F380C">
        <w:rPr>
          <w:rFonts w:ascii="GHEA Grapalat" w:hAnsi="GHEA Grapalat" w:cs="Sylfaen"/>
          <w:color w:val="000000" w:themeColor="text1"/>
          <w:lang w:val="ro-RO"/>
        </w:rPr>
        <w:t>Ե</w:t>
      </w:r>
      <w:r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Pr="002F380C">
        <w:rPr>
          <w:rFonts w:ascii="GHEA Grapalat" w:hAnsi="GHEA Grapalat" w:cs="Sylfaen"/>
          <w:color w:val="000000" w:themeColor="text1"/>
          <w:lang w:val="ro-RO"/>
        </w:rPr>
        <w:t>Ղ</w:t>
      </w:r>
      <w:r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Pr="002F380C">
        <w:rPr>
          <w:rFonts w:ascii="GHEA Grapalat" w:hAnsi="GHEA Grapalat" w:cs="Sylfaen"/>
          <w:color w:val="000000" w:themeColor="text1"/>
          <w:lang w:val="ro-RO"/>
        </w:rPr>
        <w:t>Ե</w:t>
      </w:r>
      <w:r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Pr="002F380C">
        <w:rPr>
          <w:rFonts w:ascii="GHEA Grapalat" w:hAnsi="GHEA Grapalat" w:cs="Sylfaen"/>
          <w:color w:val="000000" w:themeColor="text1"/>
          <w:lang w:val="ro-RO"/>
        </w:rPr>
        <w:t>Կ</w:t>
      </w:r>
      <w:r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Pr="002F380C">
        <w:rPr>
          <w:rFonts w:ascii="GHEA Grapalat" w:hAnsi="GHEA Grapalat" w:cs="Sylfaen"/>
          <w:color w:val="000000" w:themeColor="text1"/>
          <w:lang w:val="ro-RO"/>
        </w:rPr>
        <w:t>Ա</w:t>
      </w:r>
      <w:r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Pr="002F380C">
        <w:rPr>
          <w:rFonts w:ascii="GHEA Grapalat" w:hAnsi="GHEA Grapalat" w:cs="Sylfaen"/>
          <w:color w:val="000000" w:themeColor="text1"/>
          <w:lang w:val="ro-RO"/>
        </w:rPr>
        <w:t>Ն</w:t>
      </w:r>
      <w:r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Pr="002F380C">
        <w:rPr>
          <w:rFonts w:ascii="GHEA Grapalat" w:hAnsi="GHEA Grapalat" w:cs="Sylfaen"/>
          <w:color w:val="000000" w:themeColor="text1"/>
          <w:lang w:val="ro-RO"/>
        </w:rPr>
        <w:t>Ք</w:t>
      </w:r>
    </w:p>
    <w:p w14:paraId="0FF0D021" w14:textId="77777777" w:rsidR="00D9210B" w:rsidRPr="002F380C" w:rsidRDefault="00D9210B" w:rsidP="00D9210B">
      <w:pPr>
        <w:keepNext/>
        <w:spacing w:line="360" w:lineRule="auto"/>
        <w:jc w:val="center"/>
        <w:outlineLvl w:val="1"/>
        <w:rPr>
          <w:rFonts w:ascii="GHEA Grapalat" w:hAnsi="GHEA Grapalat"/>
          <w:color w:val="000000" w:themeColor="text1"/>
          <w:lang w:val="is-IS"/>
        </w:rPr>
      </w:pPr>
    </w:p>
    <w:p w14:paraId="41597C01" w14:textId="77777777" w:rsidR="00897CF6" w:rsidRPr="002F380C" w:rsidRDefault="00897CF6" w:rsidP="00897CF6">
      <w:pPr>
        <w:tabs>
          <w:tab w:val="left" w:pos="-6600"/>
        </w:tabs>
        <w:spacing w:before="100" w:beforeAutospacing="1" w:after="100" w:afterAutospacing="1"/>
        <w:contextualSpacing/>
        <w:jc w:val="center"/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</w:pPr>
    </w:p>
    <w:p w14:paraId="246D4414" w14:textId="6DE49088" w:rsidR="00D9210B" w:rsidRPr="002F380C" w:rsidRDefault="00450583" w:rsidP="00450583">
      <w:pPr>
        <w:ind w:firstLine="720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2F380C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«ՀԱՅԱՍՏԱՆԻ ՀԱՆՐԱՊԵՏՈՒԹՅԱՆ 2020 ԹՎԱԿԱՆԻ ՊԵՏԱԿԱՆ ԲՅՈՒՋԵԻ ՄԱՍԻՆ» ՀԱՅԱՍՏԱՆԻ ՀԱՆՐԱՊԵՏՈՒԹՅԱՆ ՕՐԵՆՔՈՒՄ ՎԵՐԱԲԱՇԽՈՒՄ, </w:t>
      </w:r>
      <w:r w:rsidRPr="002F380C">
        <w:rPr>
          <w:rFonts w:ascii="GHEA Grapalat" w:hAnsi="GHEA Grapalat" w:cs="Sylfaen"/>
          <w:b/>
          <w:color w:val="000000" w:themeColor="text1"/>
          <w:lang w:val="hy-AM"/>
        </w:rPr>
        <w:t>ՀԱՅԱՍՏԱՆԻ  ՀԱՆՐԱՊԵՏՈՒԹՅԱՆ ԿԱՌԱՎԱՐՈՒԹՅԱՆ  2019  ԹՎԱԿԱՆԻ ԴԵԿՏԵՄԲԵՐԻ 26-Ի N 1919-Ն ՈՐՈՇՄԱՆ ՄԵՋ ՓՈՓՈԽՈՒԹՅՈՒՆՆԵՐ ԵՎ ԼՐԱՑՈՒՄՆԵՐ ԿԱՏԱՐԵԼՈՒ ԵՎ ՀԱՅԱՍՏԱՆԻ ՀԱՆՐԱՊԵՏՈՒԹՅԱՆ ԿՐԹՈՒԹՅԱՆ, ԳԻՏՈՒԹՅԱՆ, ՄՇԱԿՈՒՅԹԻ ԵՎ ՍՊՈՐՏԻ ՆԱԽԱՐԱՐՈՒԹՅԱՆԸ ԳՈՒՄԱՐ ՀԱՏԿԱՑՆԵԼՈՒ ՄԱՍԻՆ</w:t>
      </w:r>
      <w:r w:rsidR="00897CF6" w:rsidRPr="002F380C">
        <w:rPr>
          <w:rFonts w:ascii="GHEA Grapalat" w:hAnsi="GHEA Grapalat" w:cs="Sylfaen"/>
          <w:b/>
          <w:color w:val="000000" w:themeColor="text1"/>
          <w:lang w:val="hy-AM"/>
        </w:rPr>
        <w:t xml:space="preserve">» </w:t>
      </w:r>
      <w:r w:rsidR="00D9210B" w:rsidRPr="002F380C">
        <w:rPr>
          <w:rFonts w:ascii="GHEA Grapalat" w:hAnsi="GHEA Grapalat" w:cs="Sylfaen"/>
          <w:b/>
          <w:color w:val="000000" w:themeColor="text1"/>
          <w:lang w:val="hy-AM"/>
        </w:rPr>
        <w:t xml:space="preserve">ՀԱՅԱՍՏԱՆԻ ՀԱՆՐԱՊԵՏՈՒԹՅԱՆ ԿԱՌԱՎԱՐՈՒԹՅԱՆ ՈՐՈՇՄԱՆ ՆԱԽԱԳԾԻ ՎԵՐԱԲԵՐՅԱԼ ԸՆԴՈՒՆՄԱՆ ԿԱՊԱԿՑՈՒԹՅԱՄԲ ՊԵՏԱԿԱՆ ԿԱՄ ՏԵՂԱԿԱՆ ԻՆՔՆԱԿԱՌԱՎԱՐՄԱՆ ՄԱՐՄՆԻ ԲՅՈՒՋԵՈՒՄ ԵԿԱՄՈՒՏՆԵՐԻ ԵՎ ԾԱԽՍԵՐԻ ԱՎԵԼԱՑՄԱՆ ԿԱՄ ՆՎԱԶԵՑՄԱՆ ՄԱՍԻՆ </w:t>
      </w:r>
    </w:p>
    <w:p w14:paraId="0ED96EB0" w14:textId="77777777" w:rsidR="00D9210B" w:rsidRPr="002F380C" w:rsidRDefault="00D9210B" w:rsidP="00D9210B">
      <w:pPr>
        <w:rPr>
          <w:rFonts w:ascii="GHEA Grapalat" w:hAnsi="GHEA Grapalat"/>
          <w:b/>
          <w:color w:val="000000" w:themeColor="text1"/>
          <w:lang w:val="hy-AM"/>
        </w:rPr>
      </w:pPr>
    </w:p>
    <w:p w14:paraId="46780AFD" w14:textId="77777777" w:rsidR="00D9210B" w:rsidRPr="002F380C" w:rsidRDefault="00D9210B" w:rsidP="00D9210B">
      <w:pPr>
        <w:rPr>
          <w:rFonts w:ascii="GHEA Grapalat" w:hAnsi="GHEA Grapalat"/>
          <w:color w:val="000000" w:themeColor="text1"/>
          <w:lang w:val="ro-RO"/>
        </w:rPr>
      </w:pPr>
    </w:p>
    <w:p w14:paraId="064A5678" w14:textId="4B3D692B" w:rsidR="00D9210B" w:rsidRPr="002F380C" w:rsidRDefault="00987215" w:rsidP="00D9210B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ro-RO"/>
        </w:rPr>
      </w:pPr>
      <w:r w:rsidRPr="002F380C">
        <w:rPr>
          <w:rFonts w:ascii="GHEA Grapalat" w:hAnsi="GHEA Grapalat"/>
          <w:color w:val="000000" w:themeColor="text1"/>
          <w:lang w:val="pt-BR"/>
        </w:rPr>
        <w:t>«</w:t>
      </w:r>
      <w:r w:rsidR="00354952" w:rsidRPr="002F380C">
        <w:rPr>
          <w:rFonts w:ascii="GHEA Grapalat" w:hAnsi="GHEA Grapalat" w:cs="Sylfaen"/>
          <w:color w:val="000000" w:themeColor="text1"/>
          <w:lang w:val="hy-AM"/>
        </w:rPr>
        <w:t>Հայաստանի Հանրապետության 2020</w:t>
      </w:r>
      <w:r w:rsidR="00D9210B" w:rsidRPr="002F380C">
        <w:rPr>
          <w:rFonts w:ascii="GHEA Grapalat" w:hAnsi="GHEA Grapalat" w:cs="Sylfaen"/>
          <w:color w:val="000000" w:themeColor="text1"/>
          <w:lang w:val="hy-AM"/>
        </w:rPr>
        <w:t xml:space="preserve"> թվականի պետական բյուջե</w:t>
      </w:r>
      <w:r w:rsidR="002D45F4" w:rsidRPr="002F380C">
        <w:rPr>
          <w:rFonts w:ascii="GHEA Grapalat" w:hAnsi="GHEA Grapalat" w:cs="Sylfaen"/>
          <w:color w:val="000000" w:themeColor="text1"/>
          <w:lang w:val="hy-AM"/>
        </w:rPr>
        <w:t>ի մասին» Հայաստանի Հանրապետության օրենք</w:t>
      </w:r>
      <w:r w:rsidR="00D9210B" w:rsidRPr="002F380C">
        <w:rPr>
          <w:rFonts w:ascii="GHEA Grapalat" w:hAnsi="GHEA Grapalat" w:cs="Sylfaen"/>
          <w:color w:val="000000" w:themeColor="text1"/>
          <w:lang w:val="hy-AM"/>
        </w:rPr>
        <w:t xml:space="preserve">ում </w:t>
      </w:r>
      <w:r w:rsidR="00897CF6" w:rsidRPr="002F380C">
        <w:rPr>
          <w:rFonts w:ascii="GHEA Grapalat" w:hAnsi="GHEA Grapalat" w:cs="Sylfaen"/>
          <w:color w:val="000000" w:themeColor="text1"/>
          <w:lang w:val="hy-AM"/>
        </w:rPr>
        <w:t>վերաբաշխում</w:t>
      </w:r>
      <w:r w:rsidR="00450583" w:rsidRPr="002F380C">
        <w:rPr>
          <w:rFonts w:ascii="GHEA Grapalat" w:hAnsi="GHEA Grapalat" w:cs="Sylfaen"/>
          <w:color w:val="000000" w:themeColor="text1"/>
          <w:lang w:val="hy-AM"/>
        </w:rPr>
        <w:t xml:space="preserve">, </w:t>
      </w:r>
      <w:r w:rsidR="00D9210B" w:rsidRPr="002F380C">
        <w:rPr>
          <w:rFonts w:ascii="GHEA Grapalat" w:hAnsi="GHEA Grapalat" w:cs="Sylfaen"/>
          <w:color w:val="000000" w:themeColor="text1"/>
          <w:lang w:val="hy-AM"/>
        </w:rPr>
        <w:t>Հայաստանի Հանրապետության կառավարության 201</w:t>
      </w:r>
      <w:r w:rsidR="002D45F4" w:rsidRPr="002F380C">
        <w:rPr>
          <w:rFonts w:ascii="GHEA Grapalat" w:hAnsi="GHEA Grapalat" w:cs="Sylfaen"/>
          <w:color w:val="000000" w:themeColor="text1"/>
          <w:lang w:val="hy-AM"/>
        </w:rPr>
        <w:t>9</w:t>
      </w:r>
      <w:r w:rsidR="00D9210B" w:rsidRPr="002F380C">
        <w:rPr>
          <w:rFonts w:ascii="GHEA Grapalat" w:hAnsi="GHEA Grapalat" w:cs="Sylfaen"/>
          <w:color w:val="000000" w:themeColor="text1"/>
          <w:lang w:val="hy-AM"/>
        </w:rPr>
        <w:t xml:space="preserve"> թվականի դեկտեմբերի 2</w:t>
      </w:r>
      <w:r w:rsidR="002D45F4" w:rsidRPr="002F380C">
        <w:rPr>
          <w:rFonts w:ascii="GHEA Grapalat" w:hAnsi="GHEA Grapalat" w:cs="Sylfaen"/>
          <w:color w:val="000000" w:themeColor="text1"/>
          <w:lang w:val="ro-RO"/>
        </w:rPr>
        <w:t>6</w:t>
      </w:r>
      <w:r w:rsidR="00D9210B" w:rsidRPr="002F380C">
        <w:rPr>
          <w:rFonts w:ascii="GHEA Grapalat" w:hAnsi="GHEA Grapalat" w:cs="Sylfaen"/>
          <w:color w:val="000000" w:themeColor="text1"/>
          <w:lang w:val="hy-AM"/>
        </w:rPr>
        <w:t xml:space="preserve">-ի N </w:t>
      </w:r>
      <w:r w:rsidR="002D45F4" w:rsidRPr="002F380C">
        <w:rPr>
          <w:rFonts w:ascii="GHEA Grapalat" w:hAnsi="GHEA Grapalat" w:cs="Sylfaen"/>
          <w:color w:val="000000" w:themeColor="text1"/>
          <w:lang w:val="hy-AM"/>
        </w:rPr>
        <w:t>1919</w:t>
      </w:r>
      <w:r w:rsidR="00D9210B" w:rsidRPr="002F380C">
        <w:rPr>
          <w:rFonts w:ascii="GHEA Grapalat" w:hAnsi="GHEA Grapalat" w:cs="Sylfaen"/>
          <w:color w:val="000000" w:themeColor="text1"/>
          <w:lang w:val="af-ZA"/>
        </w:rPr>
        <w:t>-</w:t>
      </w:r>
      <w:r w:rsidR="00D9210B" w:rsidRPr="002F380C">
        <w:rPr>
          <w:rFonts w:ascii="GHEA Grapalat" w:hAnsi="GHEA Grapalat" w:cs="Sylfaen"/>
          <w:color w:val="000000" w:themeColor="text1"/>
          <w:lang w:val="hy-AM"/>
        </w:rPr>
        <w:t>Ն</w:t>
      </w:r>
      <w:r w:rsidR="00D9210B" w:rsidRPr="002F380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D9210B" w:rsidRPr="002F380C">
        <w:rPr>
          <w:rFonts w:ascii="GHEA Grapalat" w:hAnsi="GHEA Grapalat" w:cs="Sylfaen"/>
          <w:color w:val="000000" w:themeColor="text1"/>
          <w:lang w:val="hy-AM"/>
        </w:rPr>
        <w:t xml:space="preserve">որոշման մեջ փոփոխություններ </w:t>
      </w:r>
      <w:r w:rsidR="00D9210B" w:rsidRPr="002F380C">
        <w:rPr>
          <w:rFonts w:ascii="GHEA Grapalat" w:hAnsi="GHEA Grapalat" w:cs="Sylfaen"/>
          <w:color w:val="000000" w:themeColor="text1"/>
          <w:lang w:val="en-US"/>
        </w:rPr>
        <w:t>ու</w:t>
      </w:r>
      <w:r w:rsidR="00D9210B" w:rsidRPr="002F380C">
        <w:rPr>
          <w:rFonts w:ascii="GHEA Grapalat" w:hAnsi="GHEA Grapalat" w:cs="Sylfaen"/>
          <w:color w:val="000000" w:themeColor="text1"/>
          <w:lang w:val="hy-AM"/>
        </w:rPr>
        <w:t xml:space="preserve"> լրացումներ կատարելու</w:t>
      </w:r>
      <w:r w:rsidR="00D9210B" w:rsidRPr="002F380C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="00450583" w:rsidRPr="002F380C">
        <w:rPr>
          <w:rFonts w:ascii="GHEA Grapalat" w:hAnsi="GHEA Grapalat" w:cs="Sylfaen"/>
          <w:color w:val="000000" w:themeColor="text1"/>
          <w:lang w:val="hy-AM"/>
        </w:rPr>
        <w:t xml:space="preserve">և Հայաստանի Հանրապետության կրթության, գիտության, մշակույթի և սպորտի նախարարությանը գումար հատկացնելու </w:t>
      </w:r>
      <w:r w:rsidR="00D9210B" w:rsidRPr="002F380C">
        <w:rPr>
          <w:rFonts w:ascii="GHEA Grapalat" w:hAnsi="GHEA Grapalat" w:cs="Sylfaen"/>
          <w:color w:val="000000" w:themeColor="text1"/>
          <w:lang w:val="en-US"/>
        </w:rPr>
        <w:t>մասին</w:t>
      </w:r>
      <w:r w:rsidR="000C2304" w:rsidRPr="002F380C">
        <w:rPr>
          <w:rFonts w:ascii="GHEA Grapalat" w:hAnsi="GHEA Grapalat" w:cs="Sylfaen"/>
          <w:color w:val="000000" w:themeColor="text1"/>
          <w:lang w:val="hy-AM"/>
        </w:rPr>
        <w:t xml:space="preserve">» </w:t>
      </w:r>
      <w:r w:rsidR="00D9210B" w:rsidRPr="002F380C">
        <w:rPr>
          <w:rFonts w:ascii="GHEA Grapalat" w:hAnsi="GHEA Grapalat" w:cs="Sylfaen"/>
          <w:color w:val="000000" w:themeColor="text1"/>
          <w:lang w:val="ro-RO"/>
        </w:rPr>
        <w:t xml:space="preserve"> Հայաստանի</w:t>
      </w:r>
      <w:r w:rsidR="00D9210B"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="00D9210B" w:rsidRPr="002F380C">
        <w:rPr>
          <w:rFonts w:ascii="GHEA Grapalat" w:hAnsi="GHEA Grapalat" w:cs="Sylfaen"/>
          <w:color w:val="000000" w:themeColor="text1"/>
          <w:lang w:val="ro-RO"/>
        </w:rPr>
        <w:t>Հանրապետության</w:t>
      </w:r>
      <w:r w:rsidR="00D9210B"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="00D9210B" w:rsidRPr="002F380C">
        <w:rPr>
          <w:rFonts w:ascii="GHEA Grapalat" w:hAnsi="GHEA Grapalat" w:cs="Sylfaen"/>
          <w:color w:val="000000" w:themeColor="text1"/>
          <w:lang w:val="ro-RO"/>
        </w:rPr>
        <w:t>կառավարության</w:t>
      </w:r>
      <w:r w:rsidR="00D9210B"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="00D9210B" w:rsidRPr="002F380C">
        <w:rPr>
          <w:rFonts w:ascii="GHEA Grapalat" w:hAnsi="GHEA Grapalat" w:cs="Sylfaen"/>
          <w:color w:val="000000" w:themeColor="text1"/>
          <w:lang w:val="ro-RO"/>
        </w:rPr>
        <w:t>որոշման</w:t>
      </w:r>
      <w:r w:rsidR="00D9210B"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="00D9210B" w:rsidRPr="002F380C">
        <w:rPr>
          <w:rFonts w:ascii="GHEA Grapalat" w:hAnsi="GHEA Grapalat" w:cs="Sylfaen"/>
          <w:color w:val="000000" w:themeColor="text1"/>
          <w:lang w:val="ro-RO"/>
        </w:rPr>
        <w:t>նախա</w:t>
      </w:r>
      <w:r w:rsidR="00D9210B" w:rsidRPr="002F380C">
        <w:rPr>
          <w:rFonts w:ascii="GHEA Grapalat" w:hAnsi="GHEA Grapalat" w:cs="Times Armenian"/>
          <w:color w:val="000000" w:themeColor="text1"/>
          <w:lang w:val="ro-RO"/>
        </w:rPr>
        <w:t>գ</w:t>
      </w:r>
      <w:r w:rsidR="00D9210B" w:rsidRPr="002F380C">
        <w:rPr>
          <w:rFonts w:ascii="GHEA Grapalat" w:hAnsi="GHEA Grapalat" w:cs="Sylfaen"/>
          <w:color w:val="000000" w:themeColor="text1"/>
          <w:lang w:val="ro-RO"/>
        </w:rPr>
        <w:t>ծի</w:t>
      </w:r>
      <w:r w:rsidR="00D9210B"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="00D9210B" w:rsidRPr="002F380C">
        <w:rPr>
          <w:rFonts w:ascii="GHEA Grapalat" w:hAnsi="GHEA Grapalat" w:cs="Sylfaen"/>
          <w:color w:val="000000" w:themeColor="text1"/>
          <w:lang w:val="ro-RO"/>
        </w:rPr>
        <w:t>ընդունումը</w:t>
      </w:r>
      <w:r w:rsidR="00D9210B"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="00D9210B" w:rsidRPr="002F380C">
        <w:rPr>
          <w:rFonts w:ascii="GHEA Grapalat" w:hAnsi="GHEA Grapalat" w:cs="Sylfaen"/>
          <w:color w:val="000000" w:themeColor="text1"/>
          <w:lang w:val="ro-RO"/>
        </w:rPr>
        <w:t>ՀՀ</w:t>
      </w:r>
      <w:r w:rsidR="00D9210B"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="00D9210B" w:rsidRPr="002F380C">
        <w:rPr>
          <w:rFonts w:ascii="GHEA Grapalat" w:hAnsi="GHEA Grapalat" w:cs="Sylfaen"/>
          <w:color w:val="000000" w:themeColor="text1"/>
          <w:lang w:val="ro-RO"/>
        </w:rPr>
        <w:t>պետական</w:t>
      </w:r>
      <w:r w:rsidR="00D9210B"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="00D9210B" w:rsidRPr="002F380C">
        <w:rPr>
          <w:rFonts w:ascii="GHEA Grapalat" w:hAnsi="GHEA Grapalat" w:cs="Sylfaen"/>
          <w:color w:val="000000" w:themeColor="text1"/>
          <w:lang w:val="ro-RO"/>
        </w:rPr>
        <w:t>բյուջեի</w:t>
      </w:r>
      <w:r w:rsidR="00D9210B"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="00D9210B" w:rsidRPr="002F380C">
        <w:rPr>
          <w:rFonts w:ascii="GHEA Grapalat" w:hAnsi="GHEA Grapalat" w:cs="Sylfaen"/>
          <w:color w:val="000000" w:themeColor="text1"/>
          <w:lang w:val="ro-RO"/>
        </w:rPr>
        <w:t>եկամուտներում</w:t>
      </w:r>
      <w:r w:rsidR="00D9210B"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="00D9210B" w:rsidRPr="002F380C">
        <w:rPr>
          <w:rFonts w:ascii="GHEA Grapalat" w:hAnsi="GHEA Grapalat" w:cs="Sylfaen"/>
          <w:color w:val="000000" w:themeColor="text1"/>
          <w:lang w:val="ro-RO"/>
        </w:rPr>
        <w:t>և</w:t>
      </w:r>
      <w:r w:rsidR="00D9210B"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="00D9210B" w:rsidRPr="002F380C">
        <w:rPr>
          <w:rFonts w:ascii="GHEA Grapalat" w:hAnsi="GHEA Grapalat" w:cs="Sylfaen"/>
          <w:color w:val="000000" w:themeColor="text1"/>
          <w:lang w:val="ro-RO"/>
        </w:rPr>
        <w:t>ծախսերում</w:t>
      </w:r>
      <w:r w:rsidR="00D9210B"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="00D9210B" w:rsidRPr="002F380C">
        <w:rPr>
          <w:rFonts w:ascii="GHEA Grapalat" w:hAnsi="GHEA Grapalat" w:cs="Sylfaen"/>
          <w:color w:val="000000" w:themeColor="text1"/>
          <w:lang w:val="ro-RO"/>
        </w:rPr>
        <w:t>փոփոխություններ</w:t>
      </w:r>
      <w:r w:rsidR="00D9210B" w:rsidRPr="002F380C">
        <w:rPr>
          <w:rFonts w:ascii="GHEA Grapalat" w:hAnsi="GHEA Grapalat" w:cs="Times Armenian"/>
          <w:color w:val="000000" w:themeColor="text1"/>
          <w:lang w:val="ro-RO"/>
        </w:rPr>
        <w:t xml:space="preserve">  </w:t>
      </w:r>
      <w:r w:rsidR="00D9210B" w:rsidRPr="002F380C">
        <w:rPr>
          <w:rFonts w:ascii="GHEA Grapalat" w:hAnsi="GHEA Grapalat" w:cs="Sylfaen"/>
          <w:color w:val="000000" w:themeColor="text1"/>
          <w:lang w:val="ro-RO"/>
        </w:rPr>
        <w:t>չի</w:t>
      </w:r>
      <w:r w:rsidR="00D9210B"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="00D9210B" w:rsidRPr="002F380C">
        <w:rPr>
          <w:rFonts w:ascii="GHEA Grapalat" w:hAnsi="GHEA Grapalat" w:cs="Sylfaen"/>
          <w:color w:val="000000" w:themeColor="text1"/>
          <w:lang w:val="ro-RO"/>
        </w:rPr>
        <w:t>առաջացնի</w:t>
      </w:r>
      <w:r w:rsidR="00D9210B" w:rsidRPr="002F380C">
        <w:rPr>
          <w:rFonts w:ascii="GHEA Grapalat" w:hAnsi="GHEA Grapalat" w:cs="Times Armenian"/>
          <w:color w:val="000000" w:themeColor="text1"/>
          <w:lang w:val="ro-RO"/>
        </w:rPr>
        <w:t>:</w:t>
      </w:r>
    </w:p>
    <w:p w14:paraId="6CE3E2CD" w14:textId="77777777" w:rsidR="00D9210B" w:rsidRPr="002F380C" w:rsidRDefault="00D9210B" w:rsidP="00D9210B">
      <w:pPr>
        <w:spacing w:line="360" w:lineRule="auto"/>
        <w:jc w:val="both"/>
        <w:rPr>
          <w:rFonts w:ascii="GHEA Grapalat" w:hAnsi="GHEA Grapalat"/>
          <w:color w:val="000000" w:themeColor="text1"/>
          <w:lang w:val="ro-RO"/>
        </w:rPr>
      </w:pPr>
      <w:r w:rsidRPr="002F380C">
        <w:rPr>
          <w:rFonts w:ascii="GHEA Grapalat" w:hAnsi="GHEA Grapalat"/>
          <w:color w:val="000000" w:themeColor="text1"/>
          <w:lang w:val="ro-RO"/>
        </w:rPr>
        <w:tab/>
        <w:t xml:space="preserve">                                              </w:t>
      </w:r>
    </w:p>
    <w:p w14:paraId="2B0D1A72" w14:textId="32D8F7D8" w:rsidR="00D9210B" w:rsidRPr="002F380C" w:rsidRDefault="00D9210B" w:rsidP="003E4CED">
      <w:pPr>
        <w:spacing w:line="360" w:lineRule="auto"/>
        <w:rPr>
          <w:rFonts w:ascii="GHEA Grapalat" w:hAnsi="GHEA Grapalat" w:cs="Sylfaen"/>
          <w:color w:val="000000" w:themeColor="text1"/>
          <w:lang w:val="hy-AM"/>
        </w:rPr>
      </w:pPr>
    </w:p>
    <w:p w14:paraId="48A8D5F0" w14:textId="10242212" w:rsidR="00EE4EC2" w:rsidRPr="002F380C" w:rsidRDefault="00EE4EC2" w:rsidP="003E4CED">
      <w:pPr>
        <w:spacing w:line="360" w:lineRule="auto"/>
        <w:rPr>
          <w:rFonts w:ascii="GHEA Grapalat" w:hAnsi="GHEA Grapalat" w:cs="Sylfaen"/>
          <w:color w:val="000000" w:themeColor="text1"/>
          <w:lang w:val="hy-AM"/>
        </w:rPr>
      </w:pPr>
    </w:p>
    <w:p w14:paraId="553BC3C3" w14:textId="70D1E4A8" w:rsidR="00EE4EC2" w:rsidRPr="002F380C" w:rsidRDefault="00EE4EC2" w:rsidP="003E4CED">
      <w:pPr>
        <w:spacing w:line="360" w:lineRule="auto"/>
        <w:rPr>
          <w:rFonts w:ascii="GHEA Grapalat" w:hAnsi="GHEA Grapalat" w:cs="Sylfaen"/>
          <w:color w:val="000000" w:themeColor="text1"/>
          <w:lang w:val="hy-AM"/>
        </w:rPr>
      </w:pPr>
    </w:p>
    <w:p w14:paraId="3F3DF28C" w14:textId="468EC5E4" w:rsidR="00EE4EC2" w:rsidRPr="002F380C" w:rsidRDefault="00EE4EC2" w:rsidP="003E4CED">
      <w:pPr>
        <w:spacing w:line="360" w:lineRule="auto"/>
        <w:rPr>
          <w:rFonts w:ascii="GHEA Grapalat" w:hAnsi="GHEA Grapalat" w:cs="Sylfaen"/>
          <w:color w:val="000000" w:themeColor="text1"/>
          <w:lang w:val="hy-AM"/>
        </w:rPr>
      </w:pPr>
    </w:p>
    <w:p w14:paraId="6E4A9E48" w14:textId="3FA723EC" w:rsidR="00EE4EC2" w:rsidRPr="002F380C" w:rsidRDefault="00EE4EC2" w:rsidP="003E4CED">
      <w:pPr>
        <w:spacing w:line="360" w:lineRule="auto"/>
        <w:rPr>
          <w:rFonts w:ascii="GHEA Grapalat" w:hAnsi="GHEA Grapalat" w:cs="Sylfaen"/>
          <w:color w:val="000000" w:themeColor="text1"/>
          <w:lang w:val="hy-AM"/>
        </w:rPr>
      </w:pPr>
    </w:p>
    <w:p w14:paraId="0A19E0A4" w14:textId="1DCBA722" w:rsidR="00EE4EC2" w:rsidRPr="002F380C" w:rsidRDefault="00EE4EC2" w:rsidP="003E4CED">
      <w:pPr>
        <w:spacing w:line="360" w:lineRule="auto"/>
        <w:rPr>
          <w:rFonts w:ascii="GHEA Grapalat" w:hAnsi="GHEA Grapalat" w:cs="Sylfaen"/>
          <w:color w:val="000000" w:themeColor="text1"/>
          <w:lang w:val="hy-AM"/>
        </w:rPr>
      </w:pPr>
    </w:p>
    <w:p w14:paraId="28D775A1" w14:textId="435C9D43" w:rsidR="00EE4EC2" w:rsidRPr="002F380C" w:rsidRDefault="00EE4EC2" w:rsidP="003E4CED">
      <w:pPr>
        <w:spacing w:line="360" w:lineRule="auto"/>
        <w:rPr>
          <w:rFonts w:ascii="GHEA Grapalat" w:hAnsi="GHEA Grapalat" w:cs="Sylfaen"/>
          <w:color w:val="000000" w:themeColor="text1"/>
          <w:lang w:val="hy-AM"/>
        </w:rPr>
      </w:pPr>
    </w:p>
    <w:p w14:paraId="5309EBD4" w14:textId="77777777" w:rsidR="00E5413A" w:rsidRPr="002F380C" w:rsidRDefault="00E5413A" w:rsidP="003E4CED">
      <w:pPr>
        <w:spacing w:line="360" w:lineRule="auto"/>
        <w:rPr>
          <w:rFonts w:ascii="GHEA Grapalat" w:hAnsi="GHEA Grapalat" w:cs="Sylfaen"/>
          <w:color w:val="000000" w:themeColor="text1"/>
          <w:lang w:val="hy-AM"/>
        </w:rPr>
      </w:pPr>
    </w:p>
    <w:p w14:paraId="6180BF13" w14:textId="232F2A93" w:rsidR="00EE4EC2" w:rsidRPr="002F380C" w:rsidRDefault="00EE4EC2" w:rsidP="003E4CED">
      <w:pPr>
        <w:spacing w:line="360" w:lineRule="auto"/>
        <w:rPr>
          <w:rFonts w:ascii="GHEA Grapalat" w:hAnsi="GHEA Grapalat" w:cs="Sylfaen"/>
          <w:color w:val="000000" w:themeColor="text1"/>
          <w:lang w:val="hy-AM"/>
        </w:rPr>
      </w:pPr>
    </w:p>
    <w:p w14:paraId="638107BE" w14:textId="6812E2A8" w:rsidR="00EE4EC2" w:rsidRPr="002F380C" w:rsidRDefault="00EE4EC2" w:rsidP="003E4CED">
      <w:pPr>
        <w:spacing w:line="360" w:lineRule="auto"/>
        <w:rPr>
          <w:rFonts w:ascii="GHEA Grapalat" w:hAnsi="GHEA Grapalat" w:cs="Sylfaen"/>
          <w:color w:val="000000" w:themeColor="text1"/>
          <w:lang w:val="hy-AM"/>
        </w:rPr>
      </w:pPr>
    </w:p>
    <w:p w14:paraId="4D5ECE9D" w14:textId="1C647F44" w:rsidR="00EE4EC2" w:rsidRPr="002F380C" w:rsidRDefault="00EE4EC2" w:rsidP="003E4CED">
      <w:pPr>
        <w:spacing w:line="360" w:lineRule="auto"/>
        <w:rPr>
          <w:rFonts w:ascii="GHEA Grapalat" w:hAnsi="GHEA Grapalat" w:cs="Sylfaen"/>
          <w:color w:val="000000" w:themeColor="text1"/>
          <w:lang w:val="hy-AM"/>
        </w:rPr>
      </w:pPr>
    </w:p>
    <w:p w14:paraId="4D420003" w14:textId="77777777" w:rsidR="00EE4EC2" w:rsidRPr="002F380C" w:rsidRDefault="00EE4EC2" w:rsidP="003E4CED">
      <w:pPr>
        <w:spacing w:line="360" w:lineRule="auto"/>
        <w:rPr>
          <w:rFonts w:ascii="GHEA Grapalat" w:hAnsi="GHEA Grapalat" w:cs="Sylfaen"/>
          <w:color w:val="000000" w:themeColor="text1"/>
          <w:lang w:val="hy-AM"/>
        </w:rPr>
      </w:pPr>
    </w:p>
    <w:p w14:paraId="541EDE0C" w14:textId="77777777" w:rsidR="00E23B63" w:rsidRPr="002F380C" w:rsidRDefault="00E23B63" w:rsidP="00D9210B">
      <w:pPr>
        <w:spacing w:line="360" w:lineRule="auto"/>
        <w:jc w:val="center"/>
        <w:rPr>
          <w:rFonts w:ascii="GHEA Grapalat" w:hAnsi="GHEA Grapalat" w:cs="Sylfaen"/>
          <w:color w:val="000000" w:themeColor="text1"/>
          <w:lang w:val="ro-RO"/>
        </w:rPr>
      </w:pPr>
    </w:p>
    <w:p w14:paraId="1335DD53" w14:textId="77777777" w:rsidR="00E23B63" w:rsidRPr="002F380C" w:rsidRDefault="00E23B63" w:rsidP="00D9210B">
      <w:pPr>
        <w:spacing w:line="360" w:lineRule="auto"/>
        <w:jc w:val="center"/>
        <w:rPr>
          <w:rFonts w:ascii="GHEA Grapalat" w:hAnsi="GHEA Grapalat" w:cs="Sylfaen"/>
          <w:color w:val="000000" w:themeColor="text1"/>
          <w:lang w:val="ro-RO"/>
        </w:rPr>
      </w:pPr>
    </w:p>
    <w:p w14:paraId="30BC471B" w14:textId="3F3945C1" w:rsidR="00D9210B" w:rsidRPr="002F380C" w:rsidRDefault="00D9210B" w:rsidP="00D9210B">
      <w:pPr>
        <w:spacing w:line="360" w:lineRule="auto"/>
        <w:jc w:val="center"/>
        <w:rPr>
          <w:rFonts w:ascii="GHEA Grapalat" w:hAnsi="GHEA Grapalat" w:cs="Times Armenian"/>
          <w:color w:val="000000" w:themeColor="text1"/>
          <w:lang w:val="ro-RO"/>
        </w:rPr>
      </w:pPr>
      <w:r w:rsidRPr="002F380C">
        <w:rPr>
          <w:rFonts w:ascii="GHEA Grapalat" w:hAnsi="GHEA Grapalat" w:cs="Sylfaen"/>
          <w:color w:val="000000" w:themeColor="text1"/>
          <w:lang w:val="ro-RO"/>
        </w:rPr>
        <w:t>Տ</w:t>
      </w:r>
      <w:r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Pr="002F380C">
        <w:rPr>
          <w:rFonts w:ascii="GHEA Grapalat" w:hAnsi="GHEA Grapalat" w:cs="Sylfaen"/>
          <w:color w:val="000000" w:themeColor="text1"/>
          <w:lang w:val="ro-RO"/>
        </w:rPr>
        <w:t>Ե</w:t>
      </w:r>
      <w:r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Pr="002F380C">
        <w:rPr>
          <w:rFonts w:ascii="GHEA Grapalat" w:hAnsi="GHEA Grapalat" w:cs="Sylfaen"/>
          <w:color w:val="000000" w:themeColor="text1"/>
          <w:lang w:val="ro-RO"/>
        </w:rPr>
        <w:t>Ղ</w:t>
      </w:r>
      <w:r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Pr="002F380C">
        <w:rPr>
          <w:rFonts w:ascii="GHEA Grapalat" w:hAnsi="GHEA Grapalat" w:cs="Sylfaen"/>
          <w:color w:val="000000" w:themeColor="text1"/>
          <w:lang w:val="ro-RO"/>
        </w:rPr>
        <w:t>Ե</w:t>
      </w:r>
      <w:r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Pr="002F380C">
        <w:rPr>
          <w:rFonts w:ascii="GHEA Grapalat" w:hAnsi="GHEA Grapalat" w:cs="Sylfaen"/>
          <w:color w:val="000000" w:themeColor="text1"/>
          <w:lang w:val="ro-RO"/>
        </w:rPr>
        <w:t>Կ</w:t>
      </w:r>
      <w:r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Pr="002F380C">
        <w:rPr>
          <w:rFonts w:ascii="GHEA Grapalat" w:hAnsi="GHEA Grapalat" w:cs="Sylfaen"/>
          <w:color w:val="000000" w:themeColor="text1"/>
          <w:lang w:val="ro-RO"/>
        </w:rPr>
        <w:t>Ա</w:t>
      </w:r>
      <w:r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Pr="002F380C">
        <w:rPr>
          <w:rFonts w:ascii="GHEA Grapalat" w:hAnsi="GHEA Grapalat" w:cs="Sylfaen"/>
          <w:color w:val="000000" w:themeColor="text1"/>
          <w:lang w:val="ro-RO"/>
        </w:rPr>
        <w:t>Ն</w:t>
      </w:r>
      <w:r w:rsidRPr="002F380C">
        <w:rPr>
          <w:rFonts w:ascii="GHEA Grapalat" w:hAnsi="GHEA Grapalat" w:cs="Times Armenian"/>
          <w:color w:val="000000" w:themeColor="text1"/>
          <w:lang w:val="ro-RO"/>
        </w:rPr>
        <w:t xml:space="preserve"> </w:t>
      </w:r>
      <w:r w:rsidRPr="002F380C">
        <w:rPr>
          <w:rFonts w:ascii="GHEA Grapalat" w:hAnsi="GHEA Grapalat" w:cs="Sylfaen"/>
          <w:color w:val="000000" w:themeColor="text1"/>
          <w:lang w:val="ro-RO"/>
        </w:rPr>
        <w:t>Ք</w:t>
      </w:r>
    </w:p>
    <w:p w14:paraId="4200996C" w14:textId="77777777" w:rsidR="00D9210B" w:rsidRPr="002F380C" w:rsidRDefault="00D9210B" w:rsidP="00D9210B">
      <w:pPr>
        <w:shd w:val="clear" w:color="auto" w:fill="FFFFFF"/>
        <w:spacing w:line="276" w:lineRule="auto"/>
        <w:ind w:firstLine="567"/>
        <w:jc w:val="center"/>
        <w:rPr>
          <w:rFonts w:ascii="GHEA Grapalat" w:hAnsi="GHEA Grapalat" w:cs="Sylfaen"/>
          <w:color w:val="000000" w:themeColor="text1"/>
          <w:lang w:val="hy-AM"/>
        </w:rPr>
      </w:pPr>
    </w:p>
    <w:p w14:paraId="2C0A8A12" w14:textId="2664DB15" w:rsidR="00D9210B" w:rsidRPr="002F380C" w:rsidRDefault="00450583" w:rsidP="008675FA">
      <w:pPr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2F380C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«ՀԱՅԱՍՏԱՆԻ ՀԱՆՐԱՊԵՏՈՒԹՅԱՆ 2020 ԹՎԱԿԱՆԻ ՊԵՏԱԿԱՆ ԲՅՈՒՋԵԻ ՄԱՍԻՆ» ՀԱՅԱՍՏԱՆԻ ՀԱՆՐԱՊԵՏՈՒԹՅԱՆ ՕՐԵՆՔՈՒՄ ՎԵՐԱԲԱՇԽՈՒՄ, </w:t>
      </w:r>
      <w:r w:rsidRPr="002F380C">
        <w:rPr>
          <w:rFonts w:ascii="GHEA Grapalat" w:hAnsi="GHEA Grapalat" w:cs="Sylfaen"/>
          <w:b/>
          <w:color w:val="000000" w:themeColor="text1"/>
          <w:lang w:val="hy-AM"/>
        </w:rPr>
        <w:t>ՀԱՅԱՍՏԱՆԻ  ՀԱՆՐԱՊԵՏՈՒԹՅԱՆ ԿԱՌԱՎԱՐՈՒԹՅԱՆ  2019  ԹՎԱԿԱՆԻ ԴԵԿՏԵՄԲԵՐԻ 26-Ի N 1919-Ն ՈՐՈՇՄԱՆ ՄԵՋ ՓՈՓՈԽՈՒԹՅՈՒՆՆԵՐ ԵՎ ԼՐԱՑՈՒՄՆԵՐ ԿԱՏԱՐԵԼՈՒ ԵՎ ՀԱՅԱՍՏԱՆԻ ՀԱՆՐԱՊԵՏՈՒԹՅԱՆ ԿՐԹՈՒԹՅԱՆ, ԳԻՏՈՒԹՅԱՆ, ՄՇԱԿՈՒՅԹԻ ԵՎ ՍՊՈՐՏԻ ՆԱԽԱՐԱՐՈՒԹՅԱՆԸ ԳՈՒՄԱՐ ՀԱՏԿԱՑՆԵԼՈՒ ՄԱՍԻՆ»</w:t>
      </w:r>
      <w:r w:rsidR="008675FA" w:rsidRPr="002F380C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="00D9210B" w:rsidRPr="002F380C">
        <w:rPr>
          <w:rFonts w:ascii="GHEA Grapalat" w:hAnsi="GHEA Grapalat" w:cs="Sylfaen"/>
          <w:b/>
          <w:color w:val="000000" w:themeColor="text1"/>
          <w:lang w:val="ro-RO"/>
        </w:rPr>
        <w:t>ՀԱՅԱՍՏԱՆԻ ՀԱՆՐԱՊԵՏՈՒԹՅԱՆ ԿԱՌԱՎԱՐՈՒԹՅԱՆ ՈՐՈՇՄԱՆ ՆԱԽԱԳԾԻ ԸՆԴՈՒՆՄԱՆ ԿԱՊԱԿՑՈՒԹՅԱՄԲ ԱՅԼ ՆՈՐՄԱՏԻՎ ԻՐԱՎԱԿԱՆ ԱԿՏԵՐԻ ԸՆԴՈՒՆՄԱՆ ԱՆՀՐԱԺԵՇՏՈՒԹՅԱՆ ՄԱՍԻՆ</w:t>
      </w:r>
    </w:p>
    <w:p w14:paraId="2B5F931B" w14:textId="77777777" w:rsidR="00D9210B" w:rsidRPr="002F380C" w:rsidRDefault="00D9210B" w:rsidP="00D9210B">
      <w:pPr>
        <w:tabs>
          <w:tab w:val="left" w:pos="993"/>
        </w:tabs>
        <w:jc w:val="center"/>
        <w:rPr>
          <w:rFonts w:ascii="GHEA Grapalat" w:hAnsi="GHEA Grapalat"/>
          <w:b/>
          <w:color w:val="000000" w:themeColor="text1"/>
          <w:lang w:val="ro-RO"/>
        </w:rPr>
      </w:pPr>
    </w:p>
    <w:p w14:paraId="0C9B3FFD" w14:textId="77777777" w:rsidR="00D9210B" w:rsidRPr="002F380C" w:rsidRDefault="00D9210B" w:rsidP="00D9210B">
      <w:pPr>
        <w:rPr>
          <w:rFonts w:ascii="GHEA Grapalat" w:hAnsi="GHEA Grapalat"/>
          <w:b/>
          <w:color w:val="000000" w:themeColor="text1"/>
          <w:lang w:val="ro-RO"/>
        </w:rPr>
      </w:pPr>
    </w:p>
    <w:p w14:paraId="3AF283D5" w14:textId="77777777" w:rsidR="00D9210B" w:rsidRPr="002F380C" w:rsidRDefault="00D9210B" w:rsidP="00D9210B">
      <w:pPr>
        <w:rPr>
          <w:rFonts w:ascii="GHEA Grapalat" w:hAnsi="GHEA Grapalat"/>
          <w:color w:val="000000" w:themeColor="text1"/>
          <w:lang w:val="ro-RO"/>
        </w:rPr>
      </w:pPr>
    </w:p>
    <w:p w14:paraId="04B861B1" w14:textId="77777777" w:rsidR="00D9210B" w:rsidRPr="002F380C" w:rsidRDefault="00D9210B" w:rsidP="00D9210B">
      <w:pPr>
        <w:spacing w:line="360" w:lineRule="auto"/>
        <w:ind w:left="300" w:right="375"/>
        <w:jc w:val="both"/>
        <w:rPr>
          <w:rFonts w:ascii="GHEA Grapalat" w:hAnsi="GHEA Grapalat"/>
          <w:color w:val="000000" w:themeColor="text1"/>
          <w:lang w:val="ro-RO"/>
        </w:rPr>
      </w:pPr>
      <w:r w:rsidRPr="002F380C">
        <w:rPr>
          <w:rFonts w:ascii="GHEA Grapalat" w:hAnsi="GHEA Grapalat"/>
          <w:color w:val="000000" w:themeColor="text1"/>
          <w:lang w:val="ro-RO"/>
        </w:rPr>
        <w:t>1. Այլ իրավական ակտերում փոփոխությունների և/կամ լրացումների անհրաժեշտությունը.</w:t>
      </w:r>
    </w:p>
    <w:p w14:paraId="30887893" w14:textId="77777777" w:rsidR="00D9210B" w:rsidRPr="002F380C" w:rsidRDefault="00D9210B" w:rsidP="00D9210B">
      <w:pPr>
        <w:spacing w:line="360" w:lineRule="auto"/>
        <w:ind w:left="300" w:right="375"/>
        <w:jc w:val="both"/>
        <w:rPr>
          <w:rFonts w:ascii="GHEA Grapalat" w:hAnsi="GHEA Grapalat" w:cs="Times Armenian"/>
          <w:color w:val="000000" w:themeColor="text1"/>
          <w:u w:val="single"/>
          <w:lang w:val="ro-RO"/>
        </w:rPr>
      </w:pPr>
      <w:r w:rsidRPr="002F380C">
        <w:rPr>
          <w:rFonts w:ascii="GHEA Grapalat" w:hAnsi="GHEA Grapalat"/>
          <w:color w:val="000000" w:themeColor="text1"/>
          <w:u w:val="single"/>
          <w:lang w:val="ro-RO"/>
        </w:rPr>
        <w:t>Չի առաջացնում</w:t>
      </w:r>
      <w:r w:rsidRPr="002F380C">
        <w:rPr>
          <w:rFonts w:ascii="GHEA Grapalat" w:hAnsi="GHEA Grapalat" w:cs="Times Armenian"/>
          <w:color w:val="000000" w:themeColor="text1"/>
          <w:u w:val="single"/>
          <w:lang w:val="ro-RO"/>
        </w:rPr>
        <w:t>:</w:t>
      </w:r>
    </w:p>
    <w:p w14:paraId="7E867EDC" w14:textId="77777777" w:rsidR="00D9210B" w:rsidRPr="002F380C" w:rsidRDefault="00D9210B" w:rsidP="00D9210B">
      <w:pPr>
        <w:spacing w:line="360" w:lineRule="auto"/>
        <w:ind w:left="300" w:right="375"/>
        <w:jc w:val="both"/>
        <w:rPr>
          <w:rFonts w:ascii="GHEA Grapalat" w:hAnsi="GHEA Grapalat"/>
          <w:color w:val="000000" w:themeColor="text1"/>
          <w:u w:val="single"/>
          <w:lang w:val="ro-RO"/>
        </w:rPr>
      </w:pPr>
    </w:p>
    <w:p w14:paraId="08BDA780" w14:textId="77777777" w:rsidR="00D9210B" w:rsidRPr="002F380C" w:rsidRDefault="00D9210B" w:rsidP="00D9210B">
      <w:pPr>
        <w:spacing w:line="360" w:lineRule="auto"/>
        <w:ind w:left="300" w:right="375"/>
        <w:jc w:val="both"/>
        <w:rPr>
          <w:rFonts w:ascii="GHEA Grapalat" w:hAnsi="GHEA Grapalat"/>
          <w:color w:val="000000" w:themeColor="text1"/>
          <w:lang w:val="ro-RO"/>
        </w:rPr>
      </w:pPr>
      <w:r w:rsidRPr="002F380C">
        <w:rPr>
          <w:rFonts w:ascii="GHEA Grapalat" w:hAnsi="GHEA Grapalat"/>
          <w:color w:val="000000" w:themeColor="text1"/>
          <w:lang w:val="ro-RO"/>
        </w:rPr>
        <w:t>2. Միջազգային պայմանագրերով ստանձնած պարտավորությունների հետ համապատասխանությունը.</w:t>
      </w:r>
    </w:p>
    <w:p w14:paraId="6ECF8A6D" w14:textId="77777777" w:rsidR="00D9210B" w:rsidRPr="002F380C" w:rsidRDefault="00D9210B" w:rsidP="00D9210B">
      <w:pPr>
        <w:spacing w:line="360" w:lineRule="auto"/>
        <w:ind w:left="300" w:right="375"/>
        <w:jc w:val="both"/>
        <w:rPr>
          <w:rFonts w:ascii="GHEA Grapalat" w:hAnsi="GHEA Grapalat" w:cs="Times Armenian"/>
          <w:color w:val="000000" w:themeColor="text1"/>
          <w:u w:val="single"/>
          <w:lang w:val="ro-RO"/>
        </w:rPr>
      </w:pPr>
      <w:r w:rsidRPr="002F380C">
        <w:rPr>
          <w:rFonts w:ascii="GHEA Grapalat" w:hAnsi="GHEA Grapalat"/>
          <w:color w:val="000000" w:themeColor="text1"/>
          <w:u w:val="single"/>
          <w:lang w:val="ro-RO"/>
        </w:rPr>
        <w:t>Համապատասխանում է</w:t>
      </w:r>
      <w:r w:rsidRPr="002F380C">
        <w:rPr>
          <w:rFonts w:ascii="GHEA Grapalat" w:hAnsi="GHEA Grapalat" w:cs="Times Armenian"/>
          <w:color w:val="000000" w:themeColor="text1"/>
          <w:u w:val="single"/>
          <w:lang w:val="ro-RO"/>
        </w:rPr>
        <w:t>:</w:t>
      </w:r>
    </w:p>
    <w:p w14:paraId="2AFE68E4" w14:textId="77777777" w:rsidR="00D9210B" w:rsidRPr="002F380C" w:rsidRDefault="00D9210B" w:rsidP="00D9210B">
      <w:pPr>
        <w:spacing w:line="360" w:lineRule="auto"/>
        <w:ind w:left="300" w:right="375"/>
        <w:jc w:val="both"/>
        <w:rPr>
          <w:rFonts w:ascii="GHEA Grapalat" w:hAnsi="GHEA Grapalat"/>
          <w:color w:val="000000" w:themeColor="text1"/>
          <w:u w:val="single"/>
          <w:lang w:val="ro-RO"/>
        </w:rPr>
      </w:pPr>
    </w:p>
    <w:p w14:paraId="7D0ABEE0" w14:textId="77777777" w:rsidR="00D9210B" w:rsidRPr="002F380C" w:rsidRDefault="00D9210B" w:rsidP="00D9210B">
      <w:pPr>
        <w:spacing w:line="360" w:lineRule="auto"/>
        <w:ind w:left="300" w:right="375"/>
        <w:jc w:val="both"/>
        <w:rPr>
          <w:rFonts w:ascii="GHEA Grapalat" w:hAnsi="GHEA Grapalat"/>
          <w:color w:val="000000" w:themeColor="text1"/>
          <w:lang w:val="ro-RO"/>
        </w:rPr>
      </w:pPr>
      <w:r w:rsidRPr="002F380C">
        <w:rPr>
          <w:rFonts w:ascii="GHEA Grapalat" w:hAnsi="GHEA Grapalat"/>
          <w:color w:val="000000" w:themeColor="text1"/>
          <w:lang w:val="ro-RO"/>
        </w:rPr>
        <w:t>3. Այլ տեղեկություններ.</w:t>
      </w:r>
    </w:p>
    <w:p w14:paraId="2049A597" w14:textId="77777777" w:rsidR="00D9210B" w:rsidRPr="002F380C" w:rsidRDefault="00D9210B" w:rsidP="00D9210B">
      <w:pPr>
        <w:ind w:right="375"/>
        <w:rPr>
          <w:rFonts w:ascii="GHEA Grapalat" w:hAnsi="GHEA Grapalat" w:cs="Sylfaen"/>
          <w:color w:val="000000" w:themeColor="text1"/>
          <w:lang w:val="ro-RO"/>
        </w:rPr>
      </w:pPr>
      <w:r w:rsidRPr="002F380C">
        <w:rPr>
          <w:rFonts w:ascii="GHEA Grapalat" w:hAnsi="GHEA Grapalat"/>
          <w:color w:val="000000" w:themeColor="text1"/>
          <w:lang w:val="ro-RO"/>
        </w:rPr>
        <w:t xml:space="preserve">    </w:t>
      </w:r>
      <w:r w:rsidRPr="002F380C">
        <w:rPr>
          <w:rFonts w:ascii="GHEA Grapalat" w:hAnsi="GHEA Grapalat"/>
          <w:color w:val="000000" w:themeColor="text1"/>
          <w:u w:val="single"/>
          <w:lang w:val="ro-RO"/>
        </w:rPr>
        <w:t xml:space="preserve"> Չկան</w:t>
      </w:r>
      <w:r w:rsidRPr="002F380C">
        <w:rPr>
          <w:rFonts w:ascii="GHEA Grapalat" w:hAnsi="GHEA Grapalat" w:cs="Times Armenian"/>
          <w:color w:val="000000" w:themeColor="text1"/>
          <w:u w:val="single"/>
          <w:lang w:val="ro-RO"/>
        </w:rPr>
        <w:t>:</w:t>
      </w:r>
    </w:p>
    <w:p w14:paraId="44626267" w14:textId="71CCC4DB" w:rsidR="00820EC3" w:rsidRPr="002F380C" w:rsidRDefault="00820EC3" w:rsidP="0044263E">
      <w:pPr>
        <w:spacing w:line="276" w:lineRule="auto"/>
        <w:rPr>
          <w:rFonts w:ascii="GHEA Grapalat" w:hAnsi="GHEA Grapalat"/>
          <w:color w:val="000000" w:themeColor="text1"/>
          <w:lang w:val="ro-RO"/>
        </w:rPr>
      </w:pPr>
    </w:p>
    <w:p w14:paraId="57A8F9D9" w14:textId="0885D014" w:rsidR="00513241" w:rsidRPr="002F380C" w:rsidRDefault="00513241" w:rsidP="0044263E">
      <w:pPr>
        <w:spacing w:line="276" w:lineRule="auto"/>
        <w:rPr>
          <w:rFonts w:ascii="GHEA Grapalat" w:hAnsi="GHEA Grapalat"/>
          <w:color w:val="000000" w:themeColor="text1"/>
          <w:lang w:val="ro-RO"/>
        </w:rPr>
      </w:pPr>
    </w:p>
    <w:p w14:paraId="3C9A2128" w14:textId="77777777" w:rsidR="003E4CED" w:rsidRPr="002F380C" w:rsidRDefault="003E4CED" w:rsidP="00513241">
      <w:pPr>
        <w:spacing w:line="360" w:lineRule="auto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</w:p>
    <w:p w14:paraId="3B19B28C" w14:textId="77777777" w:rsidR="003E4CED" w:rsidRPr="002F380C" w:rsidRDefault="003E4CED" w:rsidP="00513241">
      <w:pPr>
        <w:spacing w:line="360" w:lineRule="auto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</w:p>
    <w:p w14:paraId="283E792F" w14:textId="77777777" w:rsidR="003E4CED" w:rsidRPr="002F380C" w:rsidRDefault="003E4CED" w:rsidP="00513241">
      <w:pPr>
        <w:spacing w:line="360" w:lineRule="auto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</w:p>
    <w:p w14:paraId="64C07662" w14:textId="77777777" w:rsidR="003E4CED" w:rsidRPr="002F380C" w:rsidRDefault="003E4CED" w:rsidP="00513241">
      <w:pPr>
        <w:spacing w:line="360" w:lineRule="auto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</w:p>
    <w:p w14:paraId="2A74631D" w14:textId="34C3B107" w:rsidR="00657515" w:rsidRPr="002F380C" w:rsidRDefault="00657515" w:rsidP="00097B0C">
      <w:pPr>
        <w:spacing w:line="360" w:lineRule="auto"/>
        <w:rPr>
          <w:rFonts w:ascii="GHEA Grapalat" w:hAnsi="GHEA Grapalat" w:cs="Sylfaen"/>
          <w:b/>
          <w:color w:val="000000" w:themeColor="text1"/>
          <w:lang w:val="hy-AM"/>
        </w:rPr>
      </w:pPr>
    </w:p>
    <w:sectPr w:rsidR="00657515" w:rsidRPr="002F380C" w:rsidSect="003336C0">
      <w:pgSz w:w="11909" w:h="16834" w:code="9"/>
      <w:pgMar w:top="900" w:right="1277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5CA87" w14:textId="77777777" w:rsidR="00E8145F" w:rsidRDefault="00E8145F" w:rsidP="00657515">
      <w:r>
        <w:separator/>
      </w:r>
    </w:p>
  </w:endnote>
  <w:endnote w:type="continuationSeparator" w:id="0">
    <w:p w14:paraId="1A5BFA94" w14:textId="77777777" w:rsidR="00E8145F" w:rsidRDefault="00E8145F" w:rsidP="0065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E5637" w14:textId="77777777" w:rsidR="00E8145F" w:rsidRDefault="00E8145F" w:rsidP="00657515">
      <w:r>
        <w:separator/>
      </w:r>
    </w:p>
  </w:footnote>
  <w:footnote w:type="continuationSeparator" w:id="0">
    <w:p w14:paraId="497909CC" w14:textId="77777777" w:rsidR="00E8145F" w:rsidRDefault="00E8145F" w:rsidP="0065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213C"/>
    <w:multiLevelType w:val="multilevel"/>
    <w:tmpl w:val="C9380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421494"/>
    <w:multiLevelType w:val="hybridMultilevel"/>
    <w:tmpl w:val="35C2B3E4"/>
    <w:lvl w:ilvl="0" w:tplc="DDAA5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B46A9"/>
    <w:multiLevelType w:val="hybridMultilevel"/>
    <w:tmpl w:val="2C400172"/>
    <w:lvl w:ilvl="0" w:tplc="DDAA5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018A7"/>
    <w:multiLevelType w:val="hybridMultilevel"/>
    <w:tmpl w:val="2250C978"/>
    <w:lvl w:ilvl="0" w:tplc="16D09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AC3A7F"/>
    <w:multiLevelType w:val="hybridMultilevel"/>
    <w:tmpl w:val="3320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E01FB"/>
    <w:multiLevelType w:val="hybridMultilevel"/>
    <w:tmpl w:val="2250C978"/>
    <w:lvl w:ilvl="0" w:tplc="16D09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EF711B"/>
    <w:multiLevelType w:val="hybridMultilevel"/>
    <w:tmpl w:val="BE822856"/>
    <w:lvl w:ilvl="0" w:tplc="DDAA5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52E"/>
    <w:multiLevelType w:val="hybridMultilevel"/>
    <w:tmpl w:val="DAAECCFA"/>
    <w:lvl w:ilvl="0" w:tplc="16D09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61045B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15297C"/>
    <w:multiLevelType w:val="hybridMultilevel"/>
    <w:tmpl w:val="CCE2B8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76912"/>
    <w:multiLevelType w:val="multilevel"/>
    <w:tmpl w:val="C9380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D7B47E8"/>
    <w:multiLevelType w:val="hybridMultilevel"/>
    <w:tmpl w:val="73F61E0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50A74"/>
    <w:multiLevelType w:val="hybridMultilevel"/>
    <w:tmpl w:val="60B0BD60"/>
    <w:lvl w:ilvl="0" w:tplc="979E0B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92"/>
    <w:rsid w:val="00000ACA"/>
    <w:rsid w:val="00005E58"/>
    <w:rsid w:val="000242A9"/>
    <w:rsid w:val="00030A71"/>
    <w:rsid w:val="00031F9C"/>
    <w:rsid w:val="00047785"/>
    <w:rsid w:val="00050AC5"/>
    <w:rsid w:val="000510C1"/>
    <w:rsid w:val="00052382"/>
    <w:rsid w:val="00061D9B"/>
    <w:rsid w:val="0006750F"/>
    <w:rsid w:val="00074552"/>
    <w:rsid w:val="000746DC"/>
    <w:rsid w:val="000758E0"/>
    <w:rsid w:val="0008013D"/>
    <w:rsid w:val="00090503"/>
    <w:rsid w:val="00091CAC"/>
    <w:rsid w:val="00095446"/>
    <w:rsid w:val="00097B0C"/>
    <w:rsid w:val="000A58F0"/>
    <w:rsid w:val="000B2158"/>
    <w:rsid w:val="000B402A"/>
    <w:rsid w:val="000C2304"/>
    <w:rsid w:val="000C6D0F"/>
    <w:rsid w:val="000D057E"/>
    <w:rsid w:val="000D1C78"/>
    <w:rsid w:val="000D5CCD"/>
    <w:rsid w:val="000D77B1"/>
    <w:rsid w:val="000E3FAE"/>
    <w:rsid w:val="000E6F37"/>
    <w:rsid w:val="00111F14"/>
    <w:rsid w:val="00116690"/>
    <w:rsid w:val="00131C4C"/>
    <w:rsid w:val="00132399"/>
    <w:rsid w:val="00133FEE"/>
    <w:rsid w:val="00141927"/>
    <w:rsid w:val="00143550"/>
    <w:rsid w:val="00143F1E"/>
    <w:rsid w:val="00144C41"/>
    <w:rsid w:val="00154A4F"/>
    <w:rsid w:val="0016764E"/>
    <w:rsid w:val="00174382"/>
    <w:rsid w:val="00184DD1"/>
    <w:rsid w:val="001911C1"/>
    <w:rsid w:val="00191A7D"/>
    <w:rsid w:val="001A0537"/>
    <w:rsid w:val="001B0627"/>
    <w:rsid w:val="001C7BFC"/>
    <w:rsid w:val="001D5131"/>
    <w:rsid w:val="001E337B"/>
    <w:rsid w:val="001E3488"/>
    <w:rsid w:val="001E512A"/>
    <w:rsid w:val="001F6919"/>
    <w:rsid w:val="00200E97"/>
    <w:rsid w:val="0020202A"/>
    <w:rsid w:val="00202731"/>
    <w:rsid w:val="00211722"/>
    <w:rsid w:val="002146AE"/>
    <w:rsid w:val="00217175"/>
    <w:rsid w:val="00223AF9"/>
    <w:rsid w:val="00224458"/>
    <w:rsid w:val="002278F8"/>
    <w:rsid w:val="002367B0"/>
    <w:rsid w:val="0023791E"/>
    <w:rsid w:val="002479A5"/>
    <w:rsid w:val="00261B46"/>
    <w:rsid w:val="00261F1D"/>
    <w:rsid w:val="00262B6D"/>
    <w:rsid w:val="00266795"/>
    <w:rsid w:val="00272EBD"/>
    <w:rsid w:val="00276769"/>
    <w:rsid w:val="00284DD3"/>
    <w:rsid w:val="00285661"/>
    <w:rsid w:val="002A0CC9"/>
    <w:rsid w:val="002A26F4"/>
    <w:rsid w:val="002A40BC"/>
    <w:rsid w:val="002B4225"/>
    <w:rsid w:val="002B4A8B"/>
    <w:rsid w:val="002B6BF6"/>
    <w:rsid w:val="002C21A7"/>
    <w:rsid w:val="002C3FD3"/>
    <w:rsid w:val="002D1DBE"/>
    <w:rsid w:val="002D45F4"/>
    <w:rsid w:val="002D4F79"/>
    <w:rsid w:val="002E78CA"/>
    <w:rsid w:val="002F380C"/>
    <w:rsid w:val="002F48D4"/>
    <w:rsid w:val="00307FBC"/>
    <w:rsid w:val="00313F82"/>
    <w:rsid w:val="003144D4"/>
    <w:rsid w:val="003231E7"/>
    <w:rsid w:val="00323237"/>
    <w:rsid w:val="003336C0"/>
    <w:rsid w:val="003344AA"/>
    <w:rsid w:val="00341893"/>
    <w:rsid w:val="00345A34"/>
    <w:rsid w:val="00354952"/>
    <w:rsid w:val="00360A73"/>
    <w:rsid w:val="00360C84"/>
    <w:rsid w:val="003656AB"/>
    <w:rsid w:val="0036579D"/>
    <w:rsid w:val="00367473"/>
    <w:rsid w:val="00367510"/>
    <w:rsid w:val="00371D1F"/>
    <w:rsid w:val="00381A69"/>
    <w:rsid w:val="00387AA2"/>
    <w:rsid w:val="0039124E"/>
    <w:rsid w:val="00393E84"/>
    <w:rsid w:val="003979A4"/>
    <w:rsid w:val="003A48FE"/>
    <w:rsid w:val="003A5932"/>
    <w:rsid w:val="003B0415"/>
    <w:rsid w:val="003B3FFE"/>
    <w:rsid w:val="003C6E83"/>
    <w:rsid w:val="003D2234"/>
    <w:rsid w:val="003D262E"/>
    <w:rsid w:val="003D415B"/>
    <w:rsid w:val="003E4222"/>
    <w:rsid w:val="003E4CED"/>
    <w:rsid w:val="003F2386"/>
    <w:rsid w:val="003F4E5F"/>
    <w:rsid w:val="003F5F81"/>
    <w:rsid w:val="00400DD3"/>
    <w:rsid w:val="00402C16"/>
    <w:rsid w:val="0040454B"/>
    <w:rsid w:val="00405F54"/>
    <w:rsid w:val="00406406"/>
    <w:rsid w:val="00416070"/>
    <w:rsid w:val="004253F5"/>
    <w:rsid w:val="00427674"/>
    <w:rsid w:val="0043024B"/>
    <w:rsid w:val="00430592"/>
    <w:rsid w:val="0044232E"/>
    <w:rsid w:val="0044263E"/>
    <w:rsid w:val="00446170"/>
    <w:rsid w:val="00446C6A"/>
    <w:rsid w:val="00450583"/>
    <w:rsid w:val="00452E58"/>
    <w:rsid w:val="004569A1"/>
    <w:rsid w:val="00482ACE"/>
    <w:rsid w:val="004834CB"/>
    <w:rsid w:val="00484C8B"/>
    <w:rsid w:val="00486C01"/>
    <w:rsid w:val="004C5F18"/>
    <w:rsid w:val="004C68E3"/>
    <w:rsid w:val="004D630A"/>
    <w:rsid w:val="004E3962"/>
    <w:rsid w:val="004E51A7"/>
    <w:rsid w:val="004F0B2E"/>
    <w:rsid w:val="00512320"/>
    <w:rsid w:val="00513241"/>
    <w:rsid w:val="00517947"/>
    <w:rsid w:val="005200E9"/>
    <w:rsid w:val="005203A8"/>
    <w:rsid w:val="00520B69"/>
    <w:rsid w:val="00526961"/>
    <w:rsid w:val="00527CE4"/>
    <w:rsid w:val="00533A83"/>
    <w:rsid w:val="00535BFE"/>
    <w:rsid w:val="00543C70"/>
    <w:rsid w:val="00547111"/>
    <w:rsid w:val="00550533"/>
    <w:rsid w:val="005558BA"/>
    <w:rsid w:val="0056180E"/>
    <w:rsid w:val="00561F80"/>
    <w:rsid w:val="00564936"/>
    <w:rsid w:val="00575ACF"/>
    <w:rsid w:val="00594CD5"/>
    <w:rsid w:val="005A7361"/>
    <w:rsid w:val="005B175F"/>
    <w:rsid w:val="005B2C2C"/>
    <w:rsid w:val="005B64C7"/>
    <w:rsid w:val="005C0D71"/>
    <w:rsid w:val="005C3812"/>
    <w:rsid w:val="005C6F6A"/>
    <w:rsid w:val="005D098A"/>
    <w:rsid w:val="005D3E12"/>
    <w:rsid w:val="005D4D22"/>
    <w:rsid w:val="005D63DF"/>
    <w:rsid w:val="005D75E9"/>
    <w:rsid w:val="005E5D09"/>
    <w:rsid w:val="005E6B9E"/>
    <w:rsid w:val="005E71EF"/>
    <w:rsid w:val="005E7EA0"/>
    <w:rsid w:val="005F36FE"/>
    <w:rsid w:val="005F59CF"/>
    <w:rsid w:val="005F6C3F"/>
    <w:rsid w:val="00616753"/>
    <w:rsid w:val="0062525B"/>
    <w:rsid w:val="00625957"/>
    <w:rsid w:val="006269E6"/>
    <w:rsid w:val="006308EC"/>
    <w:rsid w:val="00637442"/>
    <w:rsid w:val="0064356B"/>
    <w:rsid w:val="00647573"/>
    <w:rsid w:val="00650429"/>
    <w:rsid w:val="00650696"/>
    <w:rsid w:val="00657515"/>
    <w:rsid w:val="006645C0"/>
    <w:rsid w:val="00681B07"/>
    <w:rsid w:val="00683A7D"/>
    <w:rsid w:val="00684012"/>
    <w:rsid w:val="006A5EB3"/>
    <w:rsid w:val="006B0DFA"/>
    <w:rsid w:val="006B51ED"/>
    <w:rsid w:val="006C6095"/>
    <w:rsid w:val="006E40EA"/>
    <w:rsid w:val="006E6630"/>
    <w:rsid w:val="006F317E"/>
    <w:rsid w:val="0072436E"/>
    <w:rsid w:val="00743073"/>
    <w:rsid w:val="00752A39"/>
    <w:rsid w:val="00760653"/>
    <w:rsid w:val="00761AA4"/>
    <w:rsid w:val="00762D63"/>
    <w:rsid w:val="007657DD"/>
    <w:rsid w:val="00766AAA"/>
    <w:rsid w:val="00773079"/>
    <w:rsid w:val="00790E72"/>
    <w:rsid w:val="00793B7A"/>
    <w:rsid w:val="00795DC5"/>
    <w:rsid w:val="007961CE"/>
    <w:rsid w:val="007A1C01"/>
    <w:rsid w:val="007D1D92"/>
    <w:rsid w:val="007F112A"/>
    <w:rsid w:val="007F3DA1"/>
    <w:rsid w:val="007F4909"/>
    <w:rsid w:val="007F7BF6"/>
    <w:rsid w:val="00801B6E"/>
    <w:rsid w:val="00810C37"/>
    <w:rsid w:val="008121B6"/>
    <w:rsid w:val="00813A79"/>
    <w:rsid w:val="00816011"/>
    <w:rsid w:val="00820EC3"/>
    <w:rsid w:val="00824356"/>
    <w:rsid w:val="008259B4"/>
    <w:rsid w:val="00844D9B"/>
    <w:rsid w:val="008675FA"/>
    <w:rsid w:val="00880304"/>
    <w:rsid w:val="00884CD6"/>
    <w:rsid w:val="00885B37"/>
    <w:rsid w:val="00896EE4"/>
    <w:rsid w:val="00897BA0"/>
    <w:rsid w:val="00897CF6"/>
    <w:rsid w:val="008A6EDF"/>
    <w:rsid w:val="008B1A60"/>
    <w:rsid w:val="008B4B82"/>
    <w:rsid w:val="008C4FC2"/>
    <w:rsid w:val="008D33E6"/>
    <w:rsid w:val="008E0E12"/>
    <w:rsid w:val="008E2F84"/>
    <w:rsid w:val="008E31B3"/>
    <w:rsid w:val="008F03FC"/>
    <w:rsid w:val="008F32F9"/>
    <w:rsid w:val="008F3812"/>
    <w:rsid w:val="008F6DB2"/>
    <w:rsid w:val="008F786C"/>
    <w:rsid w:val="008F7B45"/>
    <w:rsid w:val="00907A02"/>
    <w:rsid w:val="00907ABC"/>
    <w:rsid w:val="00914560"/>
    <w:rsid w:val="0091715F"/>
    <w:rsid w:val="00927809"/>
    <w:rsid w:val="009307EC"/>
    <w:rsid w:val="00934269"/>
    <w:rsid w:val="0094360E"/>
    <w:rsid w:val="00952446"/>
    <w:rsid w:val="00963864"/>
    <w:rsid w:val="00964591"/>
    <w:rsid w:val="00966A91"/>
    <w:rsid w:val="009672A4"/>
    <w:rsid w:val="00973BC3"/>
    <w:rsid w:val="0098526B"/>
    <w:rsid w:val="00985F5D"/>
    <w:rsid w:val="00987215"/>
    <w:rsid w:val="009A1421"/>
    <w:rsid w:val="009A1E92"/>
    <w:rsid w:val="009A23E5"/>
    <w:rsid w:val="009B2D39"/>
    <w:rsid w:val="009B2D9B"/>
    <w:rsid w:val="009B4844"/>
    <w:rsid w:val="009C1C57"/>
    <w:rsid w:val="009D0409"/>
    <w:rsid w:val="009D12C2"/>
    <w:rsid w:val="009D71F8"/>
    <w:rsid w:val="009E0EDA"/>
    <w:rsid w:val="009F0182"/>
    <w:rsid w:val="009F3568"/>
    <w:rsid w:val="00A01B4C"/>
    <w:rsid w:val="00A045B9"/>
    <w:rsid w:val="00A122F6"/>
    <w:rsid w:val="00A20C6C"/>
    <w:rsid w:val="00A32D62"/>
    <w:rsid w:val="00A33A28"/>
    <w:rsid w:val="00A341C5"/>
    <w:rsid w:val="00A37153"/>
    <w:rsid w:val="00A53B17"/>
    <w:rsid w:val="00A544A2"/>
    <w:rsid w:val="00A5470C"/>
    <w:rsid w:val="00A60442"/>
    <w:rsid w:val="00A74DAE"/>
    <w:rsid w:val="00A8369F"/>
    <w:rsid w:val="00A95E5E"/>
    <w:rsid w:val="00A97F14"/>
    <w:rsid w:val="00AA7ADB"/>
    <w:rsid w:val="00AB1742"/>
    <w:rsid w:val="00AB18D9"/>
    <w:rsid w:val="00AB7C1C"/>
    <w:rsid w:val="00AC08B1"/>
    <w:rsid w:val="00AC28CF"/>
    <w:rsid w:val="00AC2F5F"/>
    <w:rsid w:val="00AC6BC0"/>
    <w:rsid w:val="00AD1FD3"/>
    <w:rsid w:val="00AD20EB"/>
    <w:rsid w:val="00AE54F7"/>
    <w:rsid w:val="00AE5EE4"/>
    <w:rsid w:val="00AE611B"/>
    <w:rsid w:val="00AF061D"/>
    <w:rsid w:val="00AF2ECE"/>
    <w:rsid w:val="00B010EC"/>
    <w:rsid w:val="00B15596"/>
    <w:rsid w:val="00B21785"/>
    <w:rsid w:val="00B2456E"/>
    <w:rsid w:val="00B251D2"/>
    <w:rsid w:val="00B309BB"/>
    <w:rsid w:val="00B32ADE"/>
    <w:rsid w:val="00B5024A"/>
    <w:rsid w:val="00B50AF9"/>
    <w:rsid w:val="00B57A63"/>
    <w:rsid w:val="00B6033D"/>
    <w:rsid w:val="00B60EA7"/>
    <w:rsid w:val="00B77D70"/>
    <w:rsid w:val="00B852F4"/>
    <w:rsid w:val="00B92B79"/>
    <w:rsid w:val="00B975E3"/>
    <w:rsid w:val="00BA3EBA"/>
    <w:rsid w:val="00BB070D"/>
    <w:rsid w:val="00BB5913"/>
    <w:rsid w:val="00BB7AF2"/>
    <w:rsid w:val="00BC585A"/>
    <w:rsid w:val="00BD13BF"/>
    <w:rsid w:val="00C06A61"/>
    <w:rsid w:val="00C11B1F"/>
    <w:rsid w:val="00C13E9A"/>
    <w:rsid w:val="00C154E6"/>
    <w:rsid w:val="00C256AD"/>
    <w:rsid w:val="00C257F8"/>
    <w:rsid w:val="00C26F1A"/>
    <w:rsid w:val="00C319B1"/>
    <w:rsid w:val="00C33613"/>
    <w:rsid w:val="00C33DCB"/>
    <w:rsid w:val="00C3561A"/>
    <w:rsid w:val="00C4115E"/>
    <w:rsid w:val="00C54C11"/>
    <w:rsid w:val="00C55E48"/>
    <w:rsid w:val="00C62217"/>
    <w:rsid w:val="00C64431"/>
    <w:rsid w:val="00C7491F"/>
    <w:rsid w:val="00C77F7D"/>
    <w:rsid w:val="00C801F9"/>
    <w:rsid w:val="00C83F5B"/>
    <w:rsid w:val="00C91426"/>
    <w:rsid w:val="00C91EA9"/>
    <w:rsid w:val="00C95034"/>
    <w:rsid w:val="00CB1271"/>
    <w:rsid w:val="00CB45D1"/>
    <w:rsid w:val="00CB71F7"/>
    <w:rsid w:val="00CC42D5"/>
    <w:rsid w:val="00CC6A80"/>
    <w:rsid w:val="00CD02E5"/>
    <w:rsid w:val="00CD1656"/>
    <w:rsid w:val="00CE3C6C"/>
    <w:rsid w:val="00D06D0C"/>
    <w:rsid w:val="00D14A7A"/>
    <w:rsid w:val="00D156BB"/>
    <w:rsid w:val="00D2628F"/>
    <w:rsid w:val="00D3120B"/>
    <w:rsid w:val="00D319D3"/>
    <w:rsid w:val="00D34601"/>
    <w:rsid w:val="00D364CB"/>
    <w:rsid w:val="00D41282"/>
    <w:rsid w:val="00D52A96"/>
    <w:rsid w:val="00D62658"/>
    <w:rsid w:val="00D63415"/>
    <w:rsid w:val="00D66874"/>
    <w:rsid w:val="00D72095"/>
    <w:rsid w:val="00D80FAA"/>
    <w:rsid w:val="00D81C83"/>
    <w:rsid w:val="00D9210B"/>
    <w:rsid w:val="00DB48B6"/>
    <w:rsid w:val="00DB507A"/>
    <w:rsid w:val="00DB6919"/>
    <w:rsid w:val="00DC415E"/>
    <w:rsid w:val="00DC78DE"/>
    <w:rsid w:val="00DD3DD3"/>
    <w:rsid w:val="00DD3EE4"/>
    <w:rsid w:val="00DE07F3"/>
    <w:rsid w:val="00DE0846"/>
    <w:rsid w:val="00DF2EF6"/>
    <w:rsid w:val="00DF5BAF"/>
    <w:rsid w:val="00E000FC"/>
    <w:rsid w:val="00E022DE"/>
    <w:rsid w:val="00E13561"/>
    <w:rsid w:val="00E15D7B"/>
    <w:rsid w:val="00E2035C"/>
    <w:rsid w:val="00E23B63"/>
    <w:rsid w:val="00E33571"/>
    <w:rsid w:val="00E400A1"/>
    <w:rsid w:val="00E41BD1"/>
    <w:rsid w:val="00E45A11"/>
    <w:rsid w:val="00E5413A"/>
    <w:rsid w:val="00E571AD"/>
    <w:rsid w:val="00E638C2"/>
    <w:rsid w:val="00E755C9"/>
    <w:rsid w:val="00E76F48"/>
    <w:rsid w:val="00E8145F"/>
    <w:rsid w:val="00E8502B"/>
    <w:rsid w:val="00E8638D"/>
    <w:rsid w:val="00E91554"/>
    <w:rsid w:val="00E927AC"/>
    <w:rsid w:val="00E975EC"/>
    <w:rsid w:val="00EA1025"/>
    <w:rsid w:val="00EC177A"/>
    <w:rsid w:val="00EC1C19"/>
    <w:rsid w:val="00ED2506"/>
    <w:rsid w:val="00EE4EC2"/>
    <w:rsid w:val="00EF0821"/>
    <w:rsid w:val="00EF128A"/>
    <w:rsid w:val="00EF1B49"/>
    <w:rsid w:val="00EF32DA"/>
    <w:rsid w:val="00EF33A2"/>
    <w:rsid w:val="00EF4DF6"/>
    <w:rsid w:val="00F00038"/>
    <w:rsid w:val="00F01088"/>
    <w:rsid w:val="00F03A9C"/>
    <w:rsid w:val="00F10B14"/>
    <w:rsid w:val="00F11714"/>
    <w:rsid w:val="00F15E8D"/>
    <w:rsid w:val="00F31193"/>
    <w:rsid w:val="00F34F4A"/>
    <w:rsid w:val="00F429AD"/>
    <w:rsid w:val="00F46035"/>
    <w:rsid w:val="00F54231"/>
    <w:rsid w:val="00F72112"/>
    <w:rsid w:val="00F81537"/>
    <w:rsid w:val="00F8329E"/>
    <w:rsid w:val="00F9234D"/>
    <w:rsid w:val="00FA27D7"/>
    <w:rsid w:val="00FA410C"/>
    <w:rsid w:val="00FB5DBC"/>
    <w:rsid w:val="00FB763C"/>
    <w:rsid w:val="00FD0A04"/>
    <w:rsid w:val="00FD695C"/>
    <w:rsid w:val="00FE076E"/>
    <w:rsid w:val="00FE12B9"/>
    <w:rsid w:val="00FE4674"/>
    <w:rsid w:val="00FE5E60"/>
    <w:rsid w:val="00FF2D0A"/>
    <w:rsid w:val="00FF5DC0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03B31"/>
  <w15:docId w15:val="{AB1CB9A4-158A-4B40-A155-519066FE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F429AD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BodyText">
    <w:name w:val="Body Text"/>
    <w:basedOn w:val="Normal"/>
    <w:rsid w:val="00F429AD"/>
    <w:pPr>
      <w:spacing w:after="120"/>
    </w:pPr>
    <w:rPr>
      <w:lang w:val="en-US" w:eastAsia="en-US"/>
    </w:rPr>
  </w:style>
  <w:style w:type="paragraph" w:styleId="BlockText">
    <w:name w:val="Block Text"/>
    <w:basedOn w:val="Normal"/>
    <w:rsid w:val="00F429AD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Strong">
    <w:name w:val="Strong"/>
    <w:basedOn w:val="DefaultParagraphFont"/>
    <w:qFormat/>
    <w:rsid w:val="008F32F9"/>
    <w:rPr>
      <w:b/>
      <w:bCs/>
    </w:rPr>
  </w:style>
  <w:style w:type="character" w:styleId="Hyperlink">
    <w:name w:val="Hyperlink"/>
    <w:basedOn w:val="DefaultParagraphFont"/>
    <w:rsid w:val="00DD3EE4"/>
    <w:rPr>
      <w:color w:val="0000FF"/>
      <w:u w:val="single"/>
    </w:rPr>
  </w:style>
  <w:style w:type="paragraph" w:styleId="NormalWeb">
    <w:name w:val="Normal (Web)"/>
    <w:basedOn w:val="Normal"/>
    <w:rsid w:val="003F5F81"/>
    <w:pPr>
      <w:spacing w:before="100" w:beforeAutospacing="1" w:after="100" w:afterAutospacing="1"/>
    </w:pPr>
    <w:rPr>
      <w:lang w:val="en-US" w:eastAsia="en-US"/>
    </w:rPr>
  </w:style>
  <w:style w:type="character" w:customStyle="1" w:styleId="normChar">
    <w:name w:val="norm Char"/>
    <w:basedOn w:val="DefaultParagraphFont"/>
    <w:link w:val="norm"/>
    <w:locked/>
    <w:rsid w:val="00964591"/>
    <w:rPr>
      <w:rFonts w:ascii="Arial Armenian" w:hAnsi="Arial Armenian"/>
      <w:sz w:val="22"/>
      <w:lang w:val="en-US" w:eastAsia="ru-RU" w:bidi="ar-SA"/>
    </w:rPr>
  </w:style>
  <w:style w:type="paragraph" w:customStyle="1" w:styleId="norm">
    <w:name w:val="norm"/>
    <w:basedOn w:val="Normal"/>
    <w:link w:val="normChar"/>
    <w:rsid w:val="0096459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customStyle="1" w:styleId="mechtex">
    <w:name w:val="mechtex"/>
    <w:basedOn w:val="Normal"/>
    <w:link w:val="mechtexChar"/>
    <w:rsid w:val="0006750F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06750F"/>
    <w:rPr>
      <w:rFonts w:ascii="Arial Armenian" w:hAnsi="Arial Armenian"/>
      <w:sz w:val="22"/>
      <w:lang w:val="en-US" w:eastAsia="ru-RU" w:bidi="ar-SA"/>
    </w:rPr>
  </w:style>
  <w:style w:type="paragraph" w:styleId="BodyText2">
    <w:name w:val="Body Text 2"/>
    <w:basedOn w:val="Normal"/>
    <w:rsid w:val="00AC28C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en-GB" w:eastAsia="en-GB"/>
    </w:rPr>
  </w:style>
  <w:style w:type="paragraph" w:styleId="BodyText3">
    <w:name w:val="Body Text 3"/>
    <w:basedOn w:val="Normal"/>
    <w:rsid w:val="00AC28C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en-GB" w:eastAsia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AC28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rsid w:val="009307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5">
    <w:name w:val="Style1.5"/>
    <w:basedOn w:val="Normal"/>
    <w:rsid w:val="009307EC"/>
    <w:pPr>
      <w:spacing w:line="36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B2C2C"/>
    <w:pPr>
      <w:ind w:left="720"/>
      <w:contextualSpacing/>
    </w:pPr>
    <w:rPr>
      <w:sz w:val="20"/>
      <w:szCs w:val="20"/>
      <w:lang w:val="en-GB"/>
    </w:rPr>
  </w:style>
  <w:style w:type="paragraph" w:styleId="Header">
    <w:name w:val="header"/>
    <w:basedOn w:val="Normal"/>
    <w:link w:val="HeaderChar"/>
    <w:rsid w:val="0065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7515"/>
    <w:rPr>
      <w:sz w:val="24"/>
      <w:szCs w:val="24"/>
    </w:rPr>
  </w:style>
  <w:style w:type="paragraph" w:styleId="Footer">
    <w:name w:val="footer"/>
    <w:basedOn w:val="Normal"/>
    <w:link w:val="FooterChar"/>
    <w:rsid w:val="00657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751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54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4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7A43-976F-441A-8645-B545F517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mfe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ПК</dc:creator>
  <cp:keywords>https://mul2.gov.am/tasks/367787/oneclick/Naxagic.docx?token=cb427c849639fc17f5615167a22e5789</cp:keywords>
  <cp:lastModifiedBy>Liana Chanakhchyan</cp:lastModifiedBy>
  <cp:revision>22</cp:revision>
  <cp:lastPrinted>2020-11-04T05:58:00Z</cp:lastPrinted>
  <dcterms:created xsi:type="dcterms:W3CDTF">2020-11-30T11:21:00Z</dcterms:created>
  <dcterms:modified xsi:type="dcterms:W3CDTF">2020-12-16T07:54:00Z</dcterms:modified>
</cp:coreProperties>
</file>