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BE44" w14:textId="77777777" w:rsidR="00E15D97" w:rsidRPr="000D1314" w:rsidRDefault="00E15D97" w:rsidP="003D2FDC">
      <w:pPr>
        <w:spacing w:after="0" w:line="276" w:lineRule="auto"/>
        <w:ind w:firstLine="284"/>
        <w:jc w:val="center"/>
        <w:rPr>
          <w:rFonts w:ascii="GHEA Mariam" w:hAnsi="GHEA Mariam" w:cs="Sylfaen"/>
          <w:sz w:val="24"/>
          <w:szCs w:val="24"/>
        </w:rPr>
      </w:pPr>
      <w:r w:rsidRPr="000D1314">
        <w:rPr>
          <w:rFonts w:ascii="GHEA Mariam" w:hAnsi="GHEA Mariam" w:cs="Sylfaen"/>
          <w:sz w:val="24"/>
          <w:szCs w:val="24"/>
        </w:rPr>
        <w:t>ՀԻՄՆԱՎՈՐՈՒՄ</w:t>
      </w:r>
    </w:p>
    <w:p w14:paraId="4F143615" w14:textId="2A3CED9C" w:rsidR="00E15D97" w:rsidRPr="000D1314" w:rsidRDefault="00C06EC1" w:rsidP="00022FC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>«</w:t>
      </w:r>
      <w:r w:rsidR="00625089">
        <w:rPr>
          <w:rFonts w:ascii="GHEA Mariam" w:hAnsi="GHEA Mariam" w:cs="AK Courier"/>
          <w:sz w:val="24"/>
          <w:szCs w:val="24"/>
        </w:rPr>
        <w:t>ԳՈՒՅ</w:t>
      </w:r>
      <w:r w:rsidR="004E1C2C">
        <w:rPr>
          <w:rFonts w:ascii="GHEA Mariam" w:hAnsi="GHEA Mariam" w:cs="AK Courier"/>
          <w:sz w:val="24"/>
          <w:szCs w:val="24"/>
        </w:rPr>
        <w:t>Ք</w:t>
      </w:r>
      <w:bookmarkStart w:id="0" w:name="_GoBack"/>
      <w:bookmarkEnd w:id="0"/>
      <w:r w:rsidR="00022FC0" w:rsidRPr="0009606E">
        <w:rPr>
          <w:rFonts w:ascii="GHEA Mariam" w:hAnsi="GHEA Mariam" w:cs="AK Courier"/>
          <w:sz w:val="24"/>
          <w:szCs w:val="24"/>
        </w:rPr>
        <w:t xml:space="preserve"> ՀԵՏ ՎԵՐՑՆԵԼՈՒ ԵՎ ԱՄՐԱՑՆԵԼՈՒ ՄԱՍԻՆ</w:t>
      </w:r>
      <w:r w:rsidRPr="003A2943">
        <w:rPr>
          <w:rFonts w:ascii="GHEA Mariam" w:hAnsi="GHEA Mariam" w:cs="AK Courier"/>
          <w:sz w:val="24"/>
          <w:szCs w:val="24"/>
        </w:rPr>
        <w:t>»</w:t>
      </w:r>
      <w:r>
        <w:rPr>
          <w:rFonts w:ascii="GHEA Mariam" w:hAnsi="GHEA Mariam" w:cs="AK Courier"/>
          <w:sz w:val="24"/>
          <w:szCs w:val="24"/>
        </w:rPr>
        <w:t xml:space="preserve"> </w:t>
      </w:r>
      <w:r w:rsidR="00E15D97" w:rsidRPr="000D1314">
        <w:rPr>
          <w:rFonts w:ascii="GHEA Mariam" w:hAnsi="GHEA Mariam"/>
          <w:bCs/>
          <w:sz w:val="24"/>
          <w:szCs w:val="24"/>
        </w:rPr>
        <w:t xml:space="preserve">ՀԱՅԱՍՏԱՆԻ ՀԱՆՐԱՊԵՏՈՒԹՅԱՆ </w:t>
      </w:r>
      <w:r w:rsidR="00CE5331" w:rsidRPr="000D1314">
        <w:rPr>
          <w:rFonts w:ascii="GHEA Mariam" w:hAnsi="GHEA Mariam"/>
          <w:bCs/>
          <w:sz w:val="24"/>
          <w:szCs w:val="24"/>
        </w:rPr>
        <w:t>ԿԱՌԱՎԱՐՈՒԹՅԱՆ</w:t>
      </w:r>
      <w:r w:rsidR="00E15D97" w:rsidRPr="000D1314">
        <w:rPr>
          <w:rFonts w:ascii="GHEA Mariam" w:hAnsi="GHEA Mariam"/>
          <w:bCs/>
          <w:sz w:val="24"/>
          <w:szCs w:val="24"/>
        </w:rPr>
        <w:t xml:space="preserve"> ՈՐՈՇՄԱՆ ԸՆԴՈՒՆՄԱՆ ԱՆՀՐԱԺԵՇՏՈՒԹՅԱՆ ՎԵՐԱԲԵՐՅԱԼ</w:t>
      </w:r>
    </w:p>
    <w:p w14:paraId="556B9560" w14:textId="77777777" w:rsidR="00E15D97" w:rsidRPr="000D1314" w:rsidRDefault="00E15D97" w:rsidP="003D2FDC">
      <w:pPr>
        <w:spacing w:after="0" w:line="276" w:lineRule="auto"/>
        <w:rPr>
          <w:rFonts w:ascii="GHEA Mariam" w:hAnsi="GHEA Mariam"/>
          <w:sz w:val="24"/>
          <w:szCs w:val="24"/>
        </w:rPr>
      </w:pPr>
    </w:p>
    <w:p w14:paraId="1B4E643C" w14:textId="3A67B46E" w:rsidR="00163ABE" w:rsidRDefault="00163ABE" w:rsidP="00BF68D9">
      <w:pPr>
        <w:tabs>
          <w:tab w:val="left" w:pos="0"/>
        </w:tabs>
        <w:spacing w:after="0" w:line="276" w:lineRule="auto"/>
        <w:jc w:val="both"/>
        <w:rPr>
          <w:rFonts w:ascii="GHEA Mariam" w:hAnsi="GHEA Mariam" w:cs="Sylfaen"/>
          <w:sz w:val="24"/>
          <w:szCs w:val="24"/>
          <w:lang w:eastAsia="ru-RU"/>
        </w:rPr>
      </w:pPr>
      <w:r w:rsidRPr="000D1314">
        <w:rPr>
          <w:rFonts w:ascii="GHEA Mariam" w:hAnsi="GHEA Mariam" w:cs="Sylfaen"/>
          <w:sz w:val="24"/>
          <w:szCs w:val="24"/>
          <w:lang w:eastAsia="ru-RU"/>
        </w:rPr>
        <w:t xml:space="preserve">   1.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Կարգավորման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ենթակա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ոլորտի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կամ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խնդրի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սահմանումը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>.</w:t>
      </w:r>
    </w:p>
    <w:p w14:paraId="6A168115" w14:textId="56DAEB2A" w:rsidR="00CC5112" w:rsidRDefault="00022FC0" w:rsidP="00BF68D9">
      <w:pPr>
        <w:tabs>
          <w:tab w:val="left" w:pos="0"/>
        </w:tabs>
        <w:spacing w:after="0" w:line="276" w:lineRule="auto"/>
        <w:jc w:val="both"/>
        <w:rPr>
          <w:rFonts w:ascii="GHEA Mariam" w:hAnsi="GHEA Mariam"/>
          <w:sz w:val="24"/>
          <w:szCs w:val="24"/>
          <w:lang w:eastAsia="ru-RU"/>
        </w:rPr>
      </w:pPr>
      <w:r>
        <w:rPr>
          <w:rFonts w:ascii="GHEA Mariam" w:hAnsi="GHEA Mariam"/>
          <w:sz w:val="24"/>
          <w:szCs w:val="24"/>
          <w:lang w:eastAsia="ru-RU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Իրավական</w:t>
      </w:r>
      <w:proofErr w:type="spellEnd"/>
      <w:r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ակտի</w:t>
      </w:r>
      <w:proofErr w:type="spellEnd"/>
      <w:r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ընդուն</w:t>
      </w:r>
      <w:r w:rsidR="00CC5112">
        <w:rPr>
          <w:rFonts w:ascii="GHEA Mariam" w:hAnsi="GHEA Mariam"/>
          <w:sz w:val="24"/>
          <w:szCs w:val="24"/>
          <w:lang w:eastAsia="ru-RU"/>
        </w:rPr>
        <w:t>ու</w:t>
      </w:r>
      <w:r>
        <w:rPr>
          <w:rFonts w:ascii="GHEA Mariam" w:hAnsi="GHEA Mariam"/>
          <w:sz w:val="24"/>
          <w:szCs w:val="24"/>
          <w:lang w:eastAsia="ru-RU"/>
        </w:rPr>
        <w:t>մ</w:t>
      </w:r>
      <w:r w:rsidR="00CC5112">
        <w:rPr>
          <w:rFonts w:ascii="GHEA Mariam" w:hAnsi="GHEA Mariam"/>
          <w:sz w:val="24"/>
          <w:szCs w:val="24"/>
          <w:lang w:eastAsia="ru-RU"/>
        </w:rPr>
        <w:t>ը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պայմանավորված</w:t>
      </w:r>
      <w:proofErr w:type="spellEnd"/>
      <w:r>
        <w:rPr>
          <w:rFonts w:ascii="GHEA Mariam" w:hAnsi="GHEA Mariam"/>
          <w:sz w:val="24"/>
          <w:szCs w:val="24"/>
          <w:lang w:eastAsia="ru-RU"/>
        </w:rPr>
        <w:t xml:space="preserve"> է ՀՀ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կադաստրի</w:t>
      </w:r>
      <w:proofErr w:type="spellEnd"/>
      <w:r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կոմիտեի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Շիրակի</w:t>
      </w:r>
      <w:proofErr w:type="spellEnd"/>
      <w:r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մարզային</w:t>
      </w:r>
      <w:proofErr w:type="spellEnd"/>
      <w:r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eastAsia="ru-RU"/>
        </w:rPr>
        <w:t>ստորաբաժանման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գործառույթների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առավել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լիարժեք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իրականացմամբ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և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նրա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գործունեության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արդյունավետության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բարձրացմամբ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բավարար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շենքային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պայմանների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ապահովման</w:t>
      </w:r>
      <w:proofErr w:type="spellEnd"/>
      <w:r w:rsidR="00CC5112" w:rsidRPr="00CC5112">
        <w:rPr>
          <w:rFonts w:ascii="GHEA Mariam" w:hAnsi="GHEA Mariam"/>
          <w:sz w:val="24"/>
          <w:szCs w:val="24"/>
          <w:lang w:eastAsia="ru-RU"/>
        </w:rPr>
        <w:t xml:space="preserve"> </w:t>
      </w:r>
      <w:proofErr w:type="spellStart"/>
      <w:r w:rsidR="00CC5112">
        <w:rPr>
          <w:rFonts w:ascii="GHEA Mariam" w:hAnsi="GHEA Mariam"/>
          <w:sz w:val="24"/>
          <w:szCs w:val="24"/>
          <w:lang w:eastAsia="ru-RU"/>
        </w:rPr>
        <w:t>անհրաժեշտությամբ</w:t>
      </w:r>
      <w:proofErr w:type="spellEnd"/>
      <w:r w:rsidR="00CC5112">
        <w:rPr>
          <w:rFonts w:ascii="GHEA Mariam" w:hAnsi="GHEA Mariam"/>
          <w:sz w:val="24"/>
          <w:szCs w:val="24"/>
          <w:lang w:eastAsia="ru-RU"/>
        </w:rPr>
        <w:t xml:space="preserve">:  </w:t>
      </w:r>
    </w:p>
    <w:p w14:paraId="1A03390C" w14:textId="279D87B6" w:rsidR="00133F6F" w:rsidRDefault="00045EA9" w:rsidP="00045EA9">
      <w:pPr>
        <w:spacing w:after="0" w:line="276" w:lineRule="auto"/>
        <w:jc w:val="both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133F6F">
        <w:rPr>
          <w:rFonts w:ascii="GHEA Mariam" w:hAnsi="GHEA Mariam" w:cs="AK Courier"/>
          <w:sz w:val="24"/>
          <w:szCs w:val="24"/>
        </w:rPr>
        <w:t xml:space="preserve">2. </w:t>
      </w:r>
      <w:r w:rsidR="00133F6F" w:rsidRPr="000D1314">
        <w:rPr>
          <w:rFonts w:ascii="GHEA Mariam" w:hAnsi="GHEA Mariam" w:cs="Sylfaen"/>
          <w:sz w:val="24"/>
          <w:szCs w:val="24"/>
          <w:lang w:val="hy-AM"/>
        </w:rPr>
        <w:t>Առկ</w:t>
      </w:r>
      <w:r w:rsidR="00133F6F">
        <w:rPr>
          <w:rFonts w:ascii="GHEA Mariam" w:hAnsi="GHEA Mariam" w:cs="Sylfaen"/>
          <w:sz w:val="24"/>
          <w:szCs w:val="24"/>
        </w:rPr>
        <w:t>ա</w:t>
      </w:r>
      <w:r w:rsidR="00133F6F" w:rsidRPr="000D13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proofErr w:type="spellStart"/>
      <w:r w:rsidR="00133F6F">
        <w:rPr>
          <w:rFonts w:ascii="GHEA Mariam" w:hAnsi="GHEA Mariam" w:cs="Arial Armenian"/>
          <w:sz w:val="24"/>
          <w:szCs w:val="24"/>
        </w:rPr>
        <w:t>իրավիճակը</w:t>
      </w:r>
      <w:proofErr w:type="spellEnd"/>
    </w:p>
    <w:p w14:paraId="616C0903" w14:textId="0C021A80" w:rsidR="00144A32" w:rsidRDefault="00CC5112" w:rsidP="00045EA9">
      <w:pPr>
        <w:spacing w:after="0" w:line="276" w:lineRule="auto"/>
        <w:jc w:val="both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Arial Armenian"/>
          <w:sz w:val="24"/>
          <w:szCs w:val="24"/>
        </w:rPr>
        <w:t xml:space="preserve">   </w:t>
      </w:r>
      <w:proofErr w:type="spellStart"/>
      <w:r>
        <w:rPr>
          <w:rFonts w:ascii="GHEA Mariam" w:hAnsi="GHEA Mariam" w:cs="Arial Armenian"/>
          <w:sz w:val="24"/>
          <w:szCs w:val="24"/>
        </w:rPr>
        <w:t>Ն</w:t>
      </w:r>
      <w:r w:rsidR="00144A32">
        <w:rPr>
          <w:rFonts w:ascii="GHEA Mariam" w:hAnsi="GHEA Mariam" w:cs="Arial Armenian"/>
          <w:sz w:val="24"/>
          <w:szCs w:val="24"/>
        </w:rPr>
        <w:t>երկայումս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ՀՀ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կադաստրի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կոմիտեի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Շիրակի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մարզային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ստորաբաժան</w:t>
      </w:r>
      <w:r>
        <w:rPr>
          <w:rFonts w:ascii="GHEA Mariam" w:hAnsi="GHEA Mariam" w:cs="Arial Armenian"/>
          <w:sz w:val="24"/>
          <w:szCs w:val="24"/>
        </w:rPr>
        <w:t>ու</w:t>
      </w:r>
      <w:r w:rsidR="00144A32">
        <w:rPr>
          <w:rFonts w:ascii="GHEA Mariam" w:hAnsi="GHEA Mariam" w:cs="Arial Armenian"/>
          <w:sz w:val="24"/>
          <w:szCs w:val="24"/>
        </w:rPr>
        <w:t>մ</w:t>
      </w:r>
      <w:r>
        <w:rPr>
          <w:rFonts w:ascii="GHEA Mariam" w:hAnsi="GHEA Mariam" w:cs="Arial Armenian"/>
          <w:sz w:val="24"/>
          <w:szCs w:val="24"/>
        </w:rPr>
        <w:t>ը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տեղակայված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է</w:t>
      </w:r>
      <w:r w:rsidR="00144A32">
        <w:rPr>
          <w:rFonts w:ascii="GHEA Mariam" w:hAnsi="GHEA Mariam" w:cs="Arial Armenian"/>
          <w:sz w:val="24"/>
          <w:szCs w:val="24"/>
        </w:rPr>
        <w:t xml:space="preserve"> ՀՀ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Շիրակի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մարզի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Գյումրի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քաղաքի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Թամանյան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փողոց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26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վարչական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շենք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հասցեում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գտնվող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վարձակալության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իրավունքով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տրամադրված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r w:rsidR="00144A32">
        <w:rPr>
          <w:rFonts w:ascii="GHEA Mariam" w:hAnsi="GHEA Mariam" w:cs="Arial Armenian"/>
          <w:sz w:val="24"/>
          <w:szCs w:val="24"/>
        </w:rPr>
        <w:t>933.32</w:t>
      </w:r>
      <w:r w:rsidR="00362D85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44A32">
        <w:rPr>
          <w:rFonts w:ascii="GHEA Mariam" w:hAnsi="GHEA Mariam" w:cs="Arial Armenian"/>
          <w:sz w:val="24"/>
          <w:szCs w:val="24"/>
        </w:rPr>
        <w:t>քմ</w:t>
      </w:r>
      <w:proofErr w:type="spellEnd"/>
      <w:r w:rsidR="00144A32">
        <w:rPr>
          <w:rFonts w:ascii="GHEA Mariam" w:hAnsi="GHEA Mariam" w:cs="Arial Armenian"/>
          <w:sz w:val="24"/>
          <w:szCs w:val="24"/>
        </w:rPr>
        <w:t xml:space="preserve"> </w:t>
      </w:r>
      <w:r w:rsidR="00362D85">
        <w:rPr>
          <w:rFonts w:ascii="GHEA Mariam" w:hAnsi="GHEA Mariam" w:cs="Arial Armenian"/>
          <w:sz w:val="24"/>
          <w:szCs w:val="24"/>
        </w:rPr>
        <w:t xml:space="preserve">և </w:t>
      </w:r>
      <w:proofErr w:type="spellStart"/>
      <w:r w:rsidR="00362D85">
        <w:rPr>
          <w:rFonts w:ascii="GHEA Mariam" w:hAnsi="GHEA Mariam" w:cs="Arial Armenian"/>
          <w:sz w:val="24"/>
          <w:szCs w:val="24"/>
        </w:rPr>
        <w:t>ընդհանուր</w:t>
      </w:r>
      <w:proofErr w:type="spellEnd"/>
      <w:r w:rsidR="00362D85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62D85">
        <w:rPr>
          <w:rFonts w:ascii="GHEA Mariam" w:hAnsi="GHEA Mariam" w:cs="Arial Armenian"/>
          <w:sz w:val="24"/>
          <w:szCs w:val="24"/>
        </w:rPr>
        <w:t>օգտագործման</w:t>
      </w:r>
      <w:proofErr w:type="spellEnd"/>
      <w:r w:rsidR="00362D85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62D85">
        <w:rPr>
          <w:rFonts w:ascii="GHEA Mariam" w:hAnsi="GHEA Mariam" w:cs="Arial Armenian"/>
          <w:sz w:val="24"/>
          <w:szCs w:val="24"/>
        </w:rPr>
        <w:t>տարածք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հանդիսացող</w:t>
      </w:r>
      <w:proofErr w:type="spellEnd"/>
      <w:r w:rsidR="00362D85">
        <w:rPr>
          <w:rFonts w:ascii="GHEA Mariam" w:hAnsi="GHEA Mariam" w:cs="Arial Armenian"/>
          <w:sz w:val="24"/>
          <w:szCs w:val="24"/>
        </w:rPr>
        <w:t xml:space="preserve">՝ 77.39 </w:t>
      </w:r>
      <w:proofErr w:type="spellStart"/>
      <w:r w:rsidR="00362D85">
        <w:rPr>
          <w:rFonts w:ascii="GHEA Mariam" w:hAnsi="GHEA Mariam" w:cs="Arial Armenian"/>
          <w:sz w:val="24"/>
          <w:szCs w:val="24"/>
        </w:rPr>
        <w:t>քմ</w:t>
      </w:r>
      <w:proofErr w:type="spellEnd"/>
      <w:r w:rsidR="00362D85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62D85">
        <w:rPr>
          <w:rFonts w:ascii="GHEA Mariam" w:hAnsi="GHEA Mariam" w:cs="Arial Armenian"/>
          <w:sz w:val="24"/>
          <w:szCs w:val="24"/>
        </w:rPr>
        <w:t>մակերեսով</w:t>
      </w:r>
      <w:proofErr w:type="spellEnd"/>
      <w:r w:rsidR="00362D85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տարածքում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r w:rsidR="001B0DAB">
        <w:rPr>
          <w:rFonts w:ascii="GHEA Mariam" w:hAnsi="GHEA Mariam" w:cs="Arial Armenian"/>
          <w:sz w:val="24"/>
          <w:szCs w:val="24"/>
        </w:rPr>
        <w:t>(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ամսեկան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804000 (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ութ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հարյուր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չորս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հազար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) ՀՀ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դրամ</w:t>
      </w:r>
      <w:proofErr w:type="spellEnd"/>
      <w:r w:rsidR="00AD2391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AD2391">
        <w:rPr>
          <w:rFonts w:ascii="GHEA Mariam" w:hAnsi="GHEA Mariam" w:cs="Arial Armenian"/>
          <w:sz w:val="24"/>
          <w:szCs w:val="24"/>
        </w:rPr>
        <w:t>վարձավճարով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,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վարձակալության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իրավունքի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տրամադրման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ժամկետը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մինչև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2021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թվականի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հունվարի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1-</w:t>
      </w:r>
      <w:r w:rsidR="003F21F9">
        <w:rPr>
          <w:rFonts w:ascii="GHEA Mariam" w:hAnsi="GHEA Mariam" w:cs="Arial Armenian"/>
          <w:sz w:val="24"/>
          <w:szCs w:val="24"/>
        </w:rPr>
        <w:t>ը</w:t>
      </w:r>
      <w:r w:rsidR="001B0DAB">
        <w:rPr>
          <w:rFonts w:ascii="GHEA Mariam" w:hAnsi="GHEA Mariam" w:cs="Arial Armenian"/>
          <w:sz w:val="24"/>
          <w:szCs w:val="24"/>
        </w:rPr>
        <w:t>):</w:t>
      </w:r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Վարձակալության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իրավունքով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տրամադրված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վերոնշյալ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տարածքը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ծախսատարության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և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ոչ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հարմարավետ</w:t>
      </w:r>
      <w:proofErr w:type="spellEnd"/>
      <w:r w:rsidR="003F21F9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rial Armenian"/>
          <w:sz w:val="24"/>
          <w:szCs w:val="24"/>
        </w:rPr>
        <w:t>պայմանների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տեսանկյունից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նպատակահարմար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չէ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, </w:t>
      </w:r>
      <w:proofErr w:type="spellStart"/>
      <w:r w:rsidR="009A0CFB">
        <w:rPr>
          <w:rFonts w:ascii="GHEA Mariam" w:hAnsi="GHEA Mariam" w:cs="Arial Armenian"/>
          <w:sz w:val="24"/>
          <w:szCs w:val="24"/>
        </w:rPr>
        <w:t>հետևաբար</w:t>
      </w:r>
      <w:proofErr w:type="spellEnd"/>
      <w:r w:rsidR="009A0CF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առաջարկում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ենք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ՀՀ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կադաստրի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կոմիտեին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ամրացնել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ՀՀ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սեփականություն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հանդիսացող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ՀՀ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Շիրակի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մարզի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Գյումրի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քաղաքի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Մանուշյան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փողոցի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8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հիվանդանոց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հասցեում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գտնվող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շենքի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1-ին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հարկից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414,14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քառ.մետր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և 2-րդ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հարկից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341,48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քառ.մետր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և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դրա</w:t>
      </w:r>
      <w:proofErr w:type="spellEnd"/>
      <w:r w:rsidR="001B0DAB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="001B0DAB">
        <w:rPr>
          <w:rFonts w:ascii="GHEA Mariam" w:hAnsi="GHEA Mariam" w:cs="Arial Armenian"/>
          <w:sz w:val="24"/>
          <w:szCs w:val="24"/>
        </w:rPr>
        <w:t>զբաղեցրած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1B0DAB" w:rsidRPr="00B42E0B">
        <w:rPr>
          <w:rFonts w:ascii="GHEA Mariam" w:hAnsi="GHEA Mariam" w:cs="AK Courier"/>
          <w:sz w:val="24"/>
          <w:szCs w:val="24"/>
        </w:rPr>
        <w:t>սպասարկման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B0DAB" w:rsidRPr="00B42E0B">
        <w:rPr>
          <w:rFonts w:ascii="GHEA Mariam" w:hAnsi="GHEA Mariam" w:cs="AK Courier"/>
          <w:sz w:val="24"/>
          <w:szCs w:val="24"/>
        </w:rPr>
        <w:t>ու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B0DAB" w:rsidRPr="00B42E0B">
        <w:rPr>
          <w:rFonts w:ascii="GHEA Mariam" w:hAnsi="GHEA Mariam" w:cs="AK Courier"/>
          <w:sz w:val="24"/>
          <w:szCs w:val="24"/>
        </w:rPr>
        <w:t>օգտագործման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B0DAB" w:rsidRPr="00B42E0B">
        <w:rPr>
          <w:rFonts w:ascii="GHEA Mariam" w:hAnsi="GHEA Mariam" w:cs="AK Courier"/>
          <w:sz w:val="24"/>
          <w:szCs w:val="24"/>
        </w:rPr>
        <w:t>համար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B0DAB" w:rsidRPr="00B42E0B">
        <w:rPr>
          <w:rFonts w:ascii="GHEA Mariam" w:hAnsi="GHEA Mariam" w:cs="AK Courier"/>
          <w:sz w:val="24"/>
          <w:szCs w:val="24"/>
        </w:rPr>
        <w:t>անհրաժեշտ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 609.7 </w:t>
      </w:r>
      <w:proofErr w:type="spellStart"/>
      <w:r w:rsidR="001B0DAB" w:rsidRPr="00B42E0B">
        <w:rPr>
          <w:rFonts w:ascii="GHEA Mariam" w:hAnsi="GHEA Mariam" w:cs="AK Courier"/>
          <w:sz w:val="24"/>
          <w:szCs w:val="24"/>
        </w:rPr>
        <w:t>հա</w:t>
      </w:r>
      <w:proofErr w:type="spellEnd"/>
      <w:r w:rsidR="001B0DAB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հողատարածքը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: </w:t>
      </w:r>
    </w:p>
    <w:p w14:paraId="75DDD848" w14:textId="77777777" w:rsidR="00E15D97" w:rsidRPr="009A3E31" w:rsidRDefault="00D31A01" w:rsidP="00BF68D9">
      <w:pPr>
        <w:spacing w:after="0" w:line="276" w:lineRule="auto"/>
        <w:jc w:val="both"/>
        <w:rPr>
          <w:rFonts w:ascii="GHEA Mariam" w:hAnsi="GHEA Mariam"/>
          <w:sz w:val="24"/>
          <w:szCs w:val="24"/>
          <w:lang w:eastAsia="ru-RU"/>
        </w:rPr>
      </w:pPr>
      <w:r w:rsidRPr="000D1314">
        <w:rPr>
          <w:rFonts w:ascii="GHEA Mariam" w:hAnsi="GHEA Mariam" w:cs="Arial"/>
          <w:sz w:val="24"/>
          <w:szCs w:val="24"/>
          <w:lang w:eastAsia="ru-RU"/>
        </w:rPr>
        <w:t xml:space="preserve">   3. </w:t>
      </w:r>
      <w:proofErr w:type="spellStart"/>
      <w:r w:rsidR="00133F6F">
        <w:rPr>
          <w:rFonts w:ascii="GHEA Mariam" w:hAnsi="GHEA Mariam" w:cs="Arial"/>
          <w:sz w:val="24"/>
          <w:szCs w:val="24"/>
          <w:lang w:eastAsia="ru-RU"/>
        </w:rPr>
        <w:t>Կարգավորման</w:t>
      </w:r>
      <w:proofErr w:type="spellEnd"/>
      <w:r w:rsidR="00133F6F">
        <w:rPr>
          <w:rFonts w:ascii="GHEA Mariam" w:hAnsi="GHEA Mariam" w:cs="Arial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Arial"/>
          <w:sz w:val="24"/>
          <w:szCs w:val="24"/>
          <w:lang w:eastAsia="ru-RU"/>
        </w:rPr>
        <w:t>նպատակները</w:t>
      </w:r>
      <w:proofErr w:type="spellEnd"/>
      <w:r w:rsidR="00133F6F">
        <w:rPr>
          <w:rFonts w:ascii="GHEA Mariam" w:hAnsi="GHEA Mariam" w:cs="Arial"/>
          <w:sz w:val="24"/>
          <w:szCs w:val="24"/>
          <w:lang w:eastAsia="ru-RU"/>
        </w:rPr>
        <w:t>, ա</w:t>
      </w:r>
      <w:r w:rsidR="00E15D97" w:rsidRPr="000D1314">
        <w:rPr>
          <w:rFonts w:ascii="GHEA Mariam" w:hAnsi="GHEA Mariam" w:cs="Arial"/>
          <w:sz w:val="24"/>
          <w:szCs w:val="24"/>
          <w:lang w:val="ru-RU" w:eastAsia="ru-RU"/>
        </w:rPr>
        <w:t>կնկալվող</w:t>
      </w:r>
      <w:r w:rsidR="00E15D97" w:rsidRPr="009A3E31">
        <w:rPr>
          <w:rFonts w:ascii="GHEA Mariam" w:hAnsi="GHEA Mariam"/>
          <w:sz w:val="24"/>
          <w:szCs w:val="24"/>
          <w:lang w:eastAsia="ru-RU"/>
        </w:rPr>
        <w:t xml:space="preserve"> </w:t>
      </w:r>
      <w:r w:rsidR="00E15D97" w:rsidRPr="000D1314">
        <w:rPr>
          <w:rFonts w:ascii="GHEA Mariam" w:hAnsi="GHEA Mariam"/>
          <w:sz w:val="24"/>
          <w:szCs w:val="24"/>
          <w:lang w:val="ru-RU" w:eastAsia="ru-RU"/>
        </w:rPr>
        <w:t>արդյունքը</w:t>
      </w:r>
    </w:p>
    <w:p w14:paraId="77DEF0FE" w14:textId="32F0B19F" w:rsidR="0027629E" w:rsidRPr="0027629E" w:rsidRDefault="00D31A01" w:rsidP="00BF68D9">
      <w:pPr>
        <w:pStyle w:val="PlainText"/>
        <w:spacing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0D1314"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133F6F">
        <w:rPr>
          <w:rFonts w:ascii="GHEA Mariam" w:hAnsi="GHEA Mariam"/>
          <w:sz w:val="24"/>
          <w:szCs w:val="24"/>
        </w:rPr>
        <w:t>Որոշման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ընդունման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նպատակը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1715C">
        <w:rPr>
          <w:rFonts w:ascii="GHEA Mariam" w:hAnsi="GHEA Mariam"/>
          <w:sz w:val="24"/>
          <w:szCs w:val="24"/>
        </w:rPr>
        <w:t>վերը</w:t>
      </w:r>
      <w:proofErr w:type="spellEnd"/>
      <w:r w:rsidR="0071715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1715C">
        <w:rPr>
          <w:rFonts w:ascii="GHEA Mariam" w:hAnsi="GHEA Mariam"/>
          <w:sz w:val="24"/>
          <w:szCs w:val="24"/>
        </w:rPr>
        <w:t>նշված</w:t>
      </w:r>
      <w:proofErr w:type="spellEnd"/>
      <w:r w:rsidR="0071715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/>
          <w:sz w:val="24"/>
          <w:szCs w:val="24"/>
        </w:rPr>
        <w:t>անշարժ</w:t>
      </w:r>
      <w:proofErr w:type="spellEnd"/>
      <w:r w:rsidR="003F21F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/>
          <w:sz w:val="24"/>
          <w:szCs w:val="24"/>
        </w:rPr>
        <w:t>գ</w:t>
      </w:r>
      <w:r w:rsidR="0071715C">
        <w:rPr>
          <w:rFonts w:ascii="GHEA Mariam" w:hAnsi="GHEA Mariam"/>
          <w:sz w:val="24"/>
          <w:szCs w:val="24"/>
        </w:rPr>
        <w:t>ույքը</w:t>
      </w:r>
      <w:proofErr w:type="spellEnd"/>
      <w:r w:rsidR="003F21F9">
        <w:rPr>
          <w:rFonts w:ascii="GHEA Mariam" w:hAnsi="GHEA Mariam"/>
          <w:sz w:val="24"/>
          <w:szCs w:val="24"/>
        </w:rPr>
        <w:t xml:space="preserve"> ՀՀ</w:t>
      </w:r>
      <w:r w:rsidR="0071715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/>
          <w:sz w:val="24"/>
          <w:szCs w:val="24"/>
        </w:rPr>
        <w:t>կ</w:t>
      </w:r>
      <w:r w:rsidR="00133F6F">
        <w:rPr>
          <w:rFonts w:ascii="GHEA Mariam" w:hAnsi="GHEA Mariam"/>
          <w:sz w:val="24"/>
          <w:szCs w:val="24"/>
        </w:rPr>
        <w:t>ադաստրի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կոմիտեին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ամրացնելն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է:</w:t>
      </w:r>
      <w:r w:rsidR="00687203">
        <w:rPr>
          <w:rFonts w:ascii="GHEA Mariam" w:hAnsi="GHEA Mariam"/>
          <w:sz w:val="24"/>
          <w:szCs w:val="24"/>
        </w:rPr>
        <w:t xml:space="preserve"> </w:t>
      </w:r>
      <w:r w:rsidR="00D22609" w:rsidRPr="000D1314">
        <w:rPr>
          <w:rFonts w:ascii="GHEA Mariam" w:hAnsi="GHEA Mariam"/>
          <w:sz w:val="24"/>
          <w:szCs w:val="24"/>
          <w:lang w:val="hy-AM"/>
        </w:rPr>
        <w:t xml:space="preserve">ՀՀ կառավարության որոշման </w:t>
      </w:r>
      <w:proofErr w:type="spellStart"/>
      <w:r w:rsidR="00E15D97" w:rsidRPr="000D1314">
        <w:rPr>
          <w:rFonts w:ascii="GHEA Mariam" w:hAnsi="GHEA Mariam"/>
          <w:sz w:val="24"/>
          <w:szCs w:val="24"/>
        </w:rPr>
        <w:t>ընդունման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15D97" w:rsidRPr="000D1314">
        <w:rPr>
          <w:rFonts w:ascii="GHEA Mariam" w:hAnsi="GHEA Mariam"/>
          <w:sz w:val="24"/>
          <w:szCs w:val="24"/>
        </w:rPr>
        <w:t>ակնկալվող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15D97" w:rsidRPr="000D1314">
        <w:rPr>
          <w:rFonts w:ascii="GHEA Mariam" w:hAnsi="GHEA Mariam" w:cs="Sylfaen"/>
          <w:sz w:val="24"/>
          <w:szCs w:val="24"/>
        </w:rPr>
        <w:t>արդյունքը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15D97" w:rsidRPr="000D1314">
        <w:rPr>
          <w:rFonts w:ascii="GHEA Mariam" w:hAnsi="GHEA Mariam"/>
          <w:sz w:val="24"/>
          <w:szCs w:val="24"/>
        </w:rPr>
        <w:t>կ</w:t>
      </w:r>
      <w:r w:rsidR="000854F3" w:rsidRPr="000D1314">
        <w:rPr>
          <w:rFonts w:ascii="GHEA Mariam" w:hAnsi="GHEA Mariam"/>
          <w:sz w:val="24"/>
          <w:szCs w:val="24"/>
        </w:rPr>
        <w:t>լինի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շենքային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պայմանների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ապահովմամբ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գործառույթների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արդյունավետ</w:t>
      </w:r>
      <w:proofErr w:type="spellEnd"/>
      <w:r w:rsidR="00D22609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օգտագործումը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>:</w:t>
      </w:r>
      <w:r w:rsidR="009A3E31">
        <w:rPr>
          <w:rFonts w:ascii="GHEA Mariam" w:hAnsi="GHEA Mariam" w:cs="AK Courier"/>
          <w:sz w:val="24"/>
          <w:szCs w:val="24"/>
          <w:lang w:val="hy-AM"/>
        </w:rPr>
        <w:t xml:space="preserve"> Արդյունքում՝</w:t>
      </w:r>
      <w:r w:rsidR="0027629E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3F21F9">
        <w:rPr>
          <w:rFonts w:ascii="GHEA Mariam" w:hAnsi="GHEA Mariam" w:cs="AK Courier"/>
          <w:sz w:val="24"/>
          <w:szCs w:val="24"/>
        </w:rPr>
        <w:t>ՀՀ</w:t>
      </w:r>
      <w:r w:rsidR="0027629E" w:rsidRPr="0027629E">
        <w:rPr>
          <w:rFonts w:ascii="GHEA Mariam" w:hAnsi="GHEA Mariam" w:cs="AK Courier"/>
          <w:sz w:val="24"/>
          <w:szCs w:val="24"/>
          <w:lang w:val="hy-AM"/>
        </w:rPr>
        <w:t xml:space="preserve"> </w:t>
      </w:r>
      <w:proofErr w:type="spellStart"/>
      <w:r w:rsidR="003F21F9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3F21F9">
        <w:rPr>
          <w:rFonts w:ascii="GHEA Mariam" w:hAnsi="GHEA Mariam" w:cs="AK Courier"/>
          <w:sz w:val="24"/>
          <w:szCs w:val="24"/>
        </w:rPr>
        <w:t xml:space="preserve"> կ</w:t>
      </w:r>
      <w:r w:rsidR="0027629E" w:rsidRPr="0027629E">
        <w:rPr>
          <w:rFonts w:ascii="GHEA Mariam" w:hAnsi="GHEA Mariam" w:cs="AK Courier"/>
          <w:sz w:val="24"/>
          <w:szCs w:val="24"/>
          <w:lang w:val="hy-AM"/>
        </w:rPr>
        <w:t xml:space="preserve">ոմիտեին </w:t>
      </w:r>
      <w:proofErr w:type="spellStart"/>
      <w:r w:rsidR="00BF68D9">
        <w:rPr>
          <w:rFonts w:ascii="GHEA Mariam" w:hAnsi="GHEA Mariam" w:cs="AK Courier"/>
          <w:sz w:val="24"/>
          <w:szCs w:val="24"/>
        </w:rPr>
        <w:t>կամր</w:t>
      </w:r>
      <w:r w:rsidR="009E75BE">
        <w:rPr>
          <w:rFonts w:ascii="GHEA Mariam" w:hAnsi="GHEA Mariam" w:cs="AK Courier"/>
          <w:sz w:val="24"/>
          <w:szCs w:val="24"/>
        </w:rPr>
        <w:t>ա</w:t>
      </w:r>
      <w:r w:rsidR="00BF68D9">
        <w:rPr>
          <w:rFonts w:ascii="GHEA Mariam" w:hAnsi="GHEA Mariam" w:cs="AK Courier"/>
          <w:sz w:val="24"/>
          <w:szCs w:val="24"/>
        </w:rPr>
        <w:t>ցվ</w:t>
      </w:r>
      <w:r w:rsidR="003F21F9">
        <w:rPr>
          <w:rFonts w:ascii="GHEA Mariam" w:hAnsi="GHEA Mariam" w:cs="AK Courier"/>
          <w:sz w:val="24"/>
          <w:szCs w:val="24"/>
        </w:rPr>
        <w:t>ի</w:t>
      </w:r>
      <w:proofErr w:type="spellEnd"/>
      <w:r w:rsidR="0027629E" w:rsidRPr="0027629E">
        <w:rPr>
          <w:rFonts w:ascii="GHEA Mariam" w:hAnsi="GHEA Mariam" w:cs="AK Courier"/>
          <w:sz w:val="24"/>
          <w:szCs w:val="24"/>
          <w:lang w:val="hy-AM"/>
        </w:rPr>
        <w:t xml:space="preserve"> պետության սեփականությունը հանդիսացող </w:t>
      </w:r>
      <w:proofErr w:type="spellStart"/>
      <w:r w:rsidR="003F21F9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3F21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F21F9">
        <w:rPr>
          <w:rFonts w:ascii="GHEA Mariam" w:hAnsi="GHEA Mariam" w:cs="AK Courier"/>
          <w:sz w:val="24"/>
          <w:szCs w:val="24"/>
        </w:rPr>
        <w:t>գույք</w:t>
      </w:r>
      <w:proofErr w:type="spellEnd"/>
      <w:r w:rsidR="003F21F9">
        <w:rPr>
          <w:rFonts w:ascii="GHEA Mariam" w:hAnsi="GHEA Mariam" w:cs="AK Courier"/>
          <w:sz w:val="24"/>
          <w:szCs w:val="24"/>
        </w:rPr>
        <w:t xml:space="preserve">, </w:t>
      </w:r>
      <w:r w:rsidR="0027629E">
        <w:rPr>
          <w:rFonts w:ascii="GHEA Mariam" w:hAnsi="GHEA Mariam" w:cs="AK Courier"/>
          <w:sz w:val="24"/>
          <w:szCs w:val="24"/>
          <w:lang w:val="hy-AM"/>
        </w:rPr>
        <w:t>ինչը նաև նպատակահարմար է պետական բյուջեի ծախսերի նվազման տեսանկյունից։</w:t>
      </w:r>
    </w:p>
    <w:p w14:paraId="52DC8162" w14:textId="4F0F1B89" w:rsidR="003F21F9" w:rsidRDefault="003F21F9">
      <w:pPr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br w:type="page"/>
      </w:r>
    </w:p>
    <w:p w14:paraId="11A0443E" w14:textId="77777777" w:rsidR="0027629E" w:rsidRDefault="0027629E" w:rsidP="00BF68D9">
      <w:pPr>
        <w:pStyle w:val="PlainText"/>
        <w:spacing w:line="276" w:lineRule="auto"/>
        <w:rPr>
          <w:rFonts w:ascii="GHEA Mariam" w:hAnsi="GHEA Mariam" w:cs="AK Courier"/>
          <w:sz w:val="24"/>
          <w:szCs w:val="24"/>
        </w:rPr>
      </w:pPr>
    </w:p>
    <w:p w14:paraId="2CE07EB0" w14:textId="43E351E5" w:rsidR="00163ABE" w:rsidRPr="000D1314" w:rsidRDefault="009A3E31" w:rsidP="006747C4">
      <w:pPr>
        <w:pStyle w:val="PlainText"/>
        <w:spacing w:line="276" w:lineRule="auto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 w:cs="AK Courier"/>
          <w:sz w:val="24"/>
          <w:szCs w:val="24"/>
          <w:lang w:val="hy-AM"/>
        </w:rPr>
        <w:t xml:space="preserve"> </w:t>
      </w:r>
    </w:p>
    <w:p w14:paraId="3B68F67C" w14:textId="77777777" w:rsidR="00BB6C2A" w:rsidRPr="000D1314" w:rsidRDefault="00BB6C2A" w:rsidP="003D2FDC">
      <w:pPr>
        <w:spacing w:line="276" w:lineRule="auto"/>
        <w:jc w:val="center"/>
        <w:rPr>
          <w:rFonts w:ascii="GHEA Mariam" w:hAnsi="GHEA Mariam"/>
          <w:bCs/>
          <w:sz w:val="24"/>
          <w:szCs w:val="24"/>
          <w:lang w:val="af-ZA"/>
        </w:rPr>
      </w:pPr>
      <w:r w:rsidRPr="000D1314">
        <w:rPr>
          <w:rFonts w:ascii="GHEA Mariam" w:hAnsi="GHEA Mariam"/>
          <w:bCs/>
          <w:sz w:val="24"/>
          <w:szCs w:val="24"/>
          <w:lang w:val="hy-AM"/>
        </w:rPr>
        <w:t>ՏԵՂԵԿԱՆՔ</w:t>
      </w:r>
    </w:p>
    <w:p w14:paraId="44C4D700" w14:textId="20ECE001" w:rsidR="00BB6C2A" w:rsidRPr="000D1314" w:rsidRDefault="00F541C6" w:rsidP="00A520FE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3A2943">
        <w:rPr>
          <w:rFonts w:ascii="GHEA Mariam" w:hAnsi="GHEA Mariam" w:cs="AK Courier"/>
          <w:sz w:val="24"/>
          <w:szCs w:val="24"/>
        </w:rPr>
        <w:t>«</w:t>
      </w:r>
      <w:r w:rsidR="00625089">
        <w:rPr>
          <w:rFonts w:ascii="GHEA Mariam" w:hAnsi="GHEA Mariam" w:cs="AK Courier"/>
          <w:sz w:val="24"/>
          <w:szCs w:val="24"/>
        </w:rPr>
        <w:t>ԳՈՒՅՔ</w:t>
      </w:r>
      <w:r w:rsidRPr="0009606E">
        <w:rPr>
          <w:rFonts w:ascii="GHEA Mariam" w:hAnsi="GHEA Mariam" w:cs="AK Courier"/>
          <w:sz w:val="24"/>
          <w:szCs w:val="24"/>
        </w:rPr>
        <w:t xml:space="preserve"> ՀԵՏ ՎԵՐՑՆԵԼՈՒ ԵՎ ԱՄՐԱՑՆԵԼՈՒ ՄԱՍԻՆ</w:t>
      </w:r>
      <w:r w:rsidRPr="003A2943">
        <w:rPr>
          <w:rFonts w:ascii="GHEA Mariam" w:hAnsi="GHEA Mariam" w:cs="AK Courier"/>
          <w:sz w:val="24"/>
          <w:szCs w:val="24"/>
        </w:rPr>
        <w:t>»</w:t>
      </w:r>
      <w:r>
        <w:rPr>
          <w:rFonts w:ascii="GHEA Mariam" w:hAnsi="GHEA Mariam" w:cs="AK Courier"/>
          <w:sz w:val="24"/>
          <w:szCs w:val="24"/>
        </w:rPr>
        <w:t xml:space="preserve"> </w:t>
      </w:r>
      <w:r w:rsidR="00A520FE" w:rsidRPr="009A3E31">
        <w:rPr>
          <w:rFonts w:ascii="GHEA Mariam" w:hAnsi="GHEA Mariam"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BB6C2A" w:rsidRPr="000D1314">
        <w:rPr>
          <w:rFonts w:ascii="GHEA Mariam" w:hAnsi="GHEA Mariam"/>
          <w:bCs/>
          <w:sz w:val="24"/>
          <w:szCs w:val="24"/>
          <w:lang w:val="hy-AM"/>
        </w:rPr>
        <w:t>ՈՐՈՇՄԱՆ</w:t>
      </w:r>
      <w:r w:rsidR="00BB6C2A" w:rsidRPr="000D1314">
        <w:rPr>
          <w:rFonts w:ascii="GHEA Mariam" w:hAnsi="GHEA Mariam"/>
          <w:sz w:val="24"/>
          <w:szCs w:val="24"/>
          <w:lang w:val="hy-AM"/>
        </w:rPr>
        <w:t xml:space="preserve"> ԸՆԴՈՒՆՄԱՆ ԿԱՊԱԿՑՈՒԹՅԱՄԲ </w:t>
      </w:r>
      <w:r w:rsidR="00BB6C2A" w:rsidRPr="000D1314">
        <w:rPr>
          <w:rFonts w:ascii="GHEA Mariam" w:hAnsi="GHEA Mariam" w:cs="Sylfaen"/>
          <w:sz w:val="24"/>
          <w:szCs w:val="24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14:paraId="4E7900AD" w14:textId="77777777" w:rsidR="00BB6C2A" w:rsidRPr="000D1314" w:rsidRDefault="00BB6C2A" w:rsidP="003D2FDC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/>
          <w:sz w:val="24"/>
          <w:szCs w:val="24"/>
          <w:lang w:val="hy-AM"/>
        </w:rPr>
      </w:pPr>
    </w:p>
    <w:p w14:paraId="131BD959" w14:textId="46132A1E" w:rsidR="000D1314" w:rsidRPr="000D1314" w:rsidRDefault="000171B8" w:rsidP="003D2FDC">
      <w:pPr>
        <w:tabs>
          <w:tab w:val="left" w:pos="7110"/>
        </w:tabs>
        <w:spacing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0D1314">
        <w:rPr>
          <w:rFonts w:ascii="GHEA Mariam" w:hAnsi="GHEA Mariam"/>
          <w:sz w:val="24"/>
          <w:szCs w:val="24"/>
          <w:lang w:val="hy-AM"/>
        </w:rPr>
        <w:t xml:space="preserve">   </w:t>
      </w:r>
      <w:r w:rsidR="006747C4">
        <w:rPr>
          <w:rFonts w:ascii="GHEA Mariam" w:hAnsi="GHEA Mariam"/>
          <w:sz w:val="24"/>
          <w:szCs w:val="24"/>
        </w:rPr>
        <w:t>«</w:t>
      </w:r>
      <w:proofErr w:type="spellStart"/>
      <w:r w:rsidR="00625089">
        <w:rPr>
          <w:rFonts w:ascii="GHEA Mariam" w:hAnsi="GHEA Mariam"/>
          <w:sz w:val="24"/>
          <w:szCs w:val="24"/>
        </w:rPr>
        <w:t>Գույ</w:t>
      </w:r>
      <w:r w:rsidR="00F541C6">
        <w:rPr>
          <w:rFonts w:ascii="GHEA Mariam" w:hAnsi="GHEA Mariam"/>
          <w:sz w:val="24"/>
          <w:szCs w:val="24"/>
        </w:rPr>
        <w:t>ք</w:t>
      </w:r>
      <w:proofErr w:type="spellEnd"/>
      <w:r w:rsidR="00F541C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41C6">
        <w:rPr>
          <w:rFonts w:ascii="GHEA Mariam" w:hAnsi="GHEA Mariam"/>
          <w:sz w:val="24"/>
          <w:szCs w:val="24"/>
        </w:rPr>
        <w:t>հետ</w:t>
      </w:r>
      <w:proofErr w:type="spellEnd"/>
      <w:r w:rsidR="00F541C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41C6">
        <w:rPr>
          <w:rFonts w:ascii="GHEA Mariam" w:hAnsi="GHEA Mariam"/>
          <w:sz w:val="24"/>
          <w:szCs w:val="24"/>
        </w:rPr>
        <w:t>վերցնելու</w:t>
      </w:r>
      <w:proofErr w:type="spellEnd"/>
      <w:r w:rsidR="00F541C6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541C6">
        <w:rPr>
          <w:rFonts w:ascii="GHEA Mariam" w:hAnsi="GHEA Mariam"/>
          <w:sz w:val="24"/>
          <w:szCs w:val="24"/>
        </w:rPr>
        <w:t>ամրացնելու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մասին</w:t>
      </w:r>
      <w:proofErr w:type="spellEnd"/>
      <w:r w:rsidR="006747C4">
        <w:rPr>
          <w:rFonts w:ascii="GHEA Mariam" w:hAnsi="GHEA Mariam"/>
          <w:sz w:val="24"/>
          <w:szCs w:val="24"/>
        </w:rPr>
        <w:t>»</w:t>
      </w:r>
      <w:r w:rsidR="00A520FE" w:rsidRPr="000D1314">
        <w:rPr>
          <w:rFonts w:ascii="GHEA Mariam" w:hAnsi="GHEA Mariam"/>
          <w:sz w:val="24"/>
          <w:szCs w:val="24"/>
          <w:lang w:val="hy-AM"/>
        </w:rPr>
        <w:t xml:space="preserve"> Հ</w:t>
      </w:r>
      <w:r w:rsidR="00A520FE" w:rsidRPr="009A3E31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="00A520FE" w:rsidRPr="000D1314">
        <w:rPr>
          <w:rFonts w:ascii="GHEA Mariam" w:hAnsi="GHEA Mariam"/>
          <w:sz w:val="24"/>
          <w:szCs w:val="24"/>
          <w:lang w:val="hy-AM"/>
        </w:rPr>
        <w:t>Հ</w:t>
      </w:r>
      <w:r w:rsidR="00A520FE" w:rsidRPr="009A3E31">
        <w:rPr>
          <w:rFonts w:ascii="GHEA Mariam" w:hAnsi="GHEA Mariam"/>
          <w:sz w:val="24"/>
          <w:szCs w:val="24"/>
          <w:lang w:val="hy-AM"/>
        </w:rPr>
        <w:t>անրապետության</w:t>
      </w:r>
      <w:r w:rsidR="00A520FE" w:rsidRPr="000D1314">
        <w:rPr>
          <w:rFonts w:ascii="GHEA Mariam" w:hAnsi="GHEA Mariam"/>
          <w:sz w:val="24"/>
          <w:szCs w:val="24"/>
          <w:lang w:val="hy-AM"/>
        </w:rPr>
        <w:t xml:space="preserve"> կառավարության </w:t>
      </w:r>
      <w:r w:rsidR="00BB6C2A" w:rsidRPr="000D1314">
        <w:rPr>
          <w:rFonts w:ascii="GHEA Mariam" w:hAnsi="GHEA Mariam" w:cs="AK Courier"/>
          <w:sz w:val="24"/>
          <w:szCs w:val="24"/>
          <w:lang w:val="hy-AM"/>
        </w:rPr>
        <w:t>որոշման նախագծի ընդունումը Հայաստանի Հանրապետության պետական կամ տեղական ինքնակառավարման մարմնի բյուջեում ծախսերի և եկամուտների ավելացում կամ նվազեցում չի առաջացնում:</w:t>
      </w:r>
    </w:p>
    <w:sectPr w:rsidR="000D1314" w:rsidRPr="000D1314" w:rsidSect="000854F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DF"/>
    <w:multiLevelType w:val="hybridMultilevel"/>
    <w:tmpl w:val="6620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FE"/>
    <w:multiLevelType w:val="hybridMultilevel"/>
    <w:tmpl w:val="B5FAE936"/>
    <w:lvl w:ilvl="0" w:tplc="1270B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F6661E"/>
    <w:multiLevelType w:val="hybridMultilevel"/>
    <w:tmpl w:val="B93A907C"/>
    <w:lvl w:ilvl="0" w:tplc="C55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2413B5"/>
    <w:multiLevelType w:val="hybridMultilevel"/>
    <w:tmpl w:val="E4120E56"/>
    <w:lvl w:ilvl="0" w:tplc="7A00E1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B4C21FA"/>
    <w:multiLevelType w:val="hybridMultilevel"/>
    <w:tmpl w:val="BAA02F86"/>
    <w:lvl w:ilvl="0" w:tplc="4F587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877609"/>
    <w:multiLevelType w:val="hybridMultilevel"/>
    <w:tmpl w:val="67A0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7A29"/>
    <w:multiLevelType w:val="hybridMultilevel"/>
    <w:tmpl w:val="795EA9A6"/>
    <w:lvl w:ilvl="0" w:tplc="D67CD95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0EA"/>
    <w:multiLevelType w:val="hybridMultilevel"/>
    <w:tmpl w:val="67849A28"/>
    <w:lvl w:ilvl="0" w:tplc="C556F5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0824189"/>
    <w:multiLevelType w:val="hybridMultilevel"/>
    <w:tmpl w:val="CCB83572"/>
    <w:lvl w:ilvl="0" w:tplc="80AE13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91C5D03"/>
    <w:multiLevelType w:val="hybridMultilevel"/>
    <w:tmpl w:val="B97C7F56"/>
    <w:lvl w:ilvl="0" w:tplc="0F6C0E66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4AB047C"/>
    <w:multiLevelType w:val="hybridMultilevel"/>
    <w:tmpl w:val="D1DE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456C8"/>
    <w:multiLevelType w:val="hybridMultilevel"/>
    <w:tmpl w:val="7B6A02A0"/>
    <w:lvl w:ilvl="0" w:tplc="C556F5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8E2F06"/>
    <w:multiLevelType w:val="hybridMultilevel"/>
    <w:tmpl w:val="BA6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30C8"/>
    <w:multiLevelType w:val="hybridMultilevel"/>
    <w:tmpl w:val="5CE6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6E8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0171B8"/>
    <w:rsid w:val="00022FC0"/>
    <w:rsid w:val="000322D5"/>
    <w:rsid w:val="00045EA9"/>
    <w:rsid w:val="000854F3"/>
    <w:rsid w:val="000B4DA3"/>
    <w:rsid w:val="000D1314"/>
    <w:rsid w:val="000D6E4C"/>
    <w:rsid w:val="000F433D"/>
    <w:rsid w:val="00100A41"/>
    <w:rsid w:val="00106C00"/>
    <w:rsid w:val="00133F6F"/>
    <w:rsid w:val="00144A32"/>
    <w:rsid w:val="00145498"/>
    <w:rsid w:val="00163ABE"/>
    <w:rsid w:val="00165C7D"/>
    <w:rsid w:val="001B0DAB"/>
    <w:rsid w:val="001D0D90"/>
    <w:rsid w:val="001E2A22"/>
    <w:rsid w:val="001F43A9"/>
    <w:rsid w:val="0022797A"/>
    <w:rsid w:val="00236215"/>
    <w:rsid w:val="00246173"/>
    <w:rsid w:val="00250C83"/>
    <w:rsid w:val="0026448F"/>
    <w:rsid w:val="0027629E"/>
    <w:rsid w:val="00281D41"/>
    <w:rsid w:val="002A1CD4"/>
    <w:rsid w:val="002A4778"/>
    <w:rsid w:val="002C7888"/>
    <w:rsid w:val="002D11F3"/>
    <w:rsid w:val="002E0064"/>
    <w:rsid w:val="002F2A1E"/>
    <w:rsid w:val="002F5DD5"/>
    <w:rsid w:val="00321A60"/>
    <w:rsid w:val="00327FB6"/>
    <w:rsid w:val="003343F7"/>
    <w:rsid w:val="00353769"/>
    <w:rsid w:val="00362D85"/>
    <w:rsid w:val="0038682F"/>
    <w:rsid w:val="00387479"/>
    <w:rsid w:val="003C1C25"/>
    <w:rsid w:val="003D2FDC"/>
    <w:rsid w:val="003E14E0"/>
    <w:rsid w:val="003F21F9"/>
    <w:rsid w:val="003F77A9"/>
    <w:rsid w:val="00406F7A"/>
    <w:rsid w:val="00412E37"/>
    <w:rsid w:val="00435429"/>
    <w:rsid w:val="00465B4E"/>
    <w:rsid w:val="00484F7B"/>
    <w:rsid w:val="0048501C"/>
    <w:rsid w:val="004937A9"/>
    <w:rsid w:val="00494D8D"/>
    <w:rsid w:val="004A14A9"/>
    <w:rsid w:val="004D44F5"/>
    <w:rsid w:val="004E1C2C"/>
    <w:rsid w:val="004E1CBD"/>
    <w:rsid w:val="0050333C"/>
    <w:rsid w:val="0050604E"/>
    <w:rsid w:val="00521354"/>
    <w:rsid w:val="00527F1D"/>
    <w:rsid w:val="00537B37"/>
    <w:rsid w:val="00561696"/>
    <w:rsid w:val="005634DB"/>
    <w:rsid w:val="005875BE"/>
    <w:rsid w:val="005A51A0"/>
    <w:rsid w:val="005B6DB6"/>
    <w:rsid w:val="005B7BA0"/>
    <w:rsid w:val="005C3204"/>
    <w:rsid w:val="005E1242"/>
    <w:rsid w:val="005E7950"/>
    <w:rsid w:val="006062B4"/>
    <w:rsid w:val="006202BB"/>
    <w:rsid w:val="00625089"/>
    <w:rsid w:val="006747C4"/>
    <w:rsid w:val="006835F0"/>
    <w:rsid w:val="00687203"/>
    <w:rsid w:val="006955A8"/>
    <w:rsid w:val="00697E90"/>
    <w:rsid w:val="006B5B55"/>
    <w:rsid w:val="006D681C"/>
    <w:rsid w:val="006E7516"/>
    <w:rsid w:val="00703B7E"/>
    <w:rsid w:val="0071030C"/>
    <w:rsid w:val="0071715C"/>
    <w:rsid w:val="0072139D"/>
    <w:rsid w:val="007255DE"/>
    <w:rsid w:val="00725670"/>
    <w:rsid w:val="007423C5"/>
    <w:rsid w:val="00772380"/>
    <w:rsid w:val="00781B85"/>
    <w:rsid w:val="00790CDF"/>
    <w:rsid w:val="00797139"/>
    <w:rsid w:val="007D0B2D"/>
    <w:rsid w:val="00835643"/>
    <w:rsid w:val="00835D54"/>
    <w:rsid w:val="00847276"/>
    <w:rsid w:val="00862256"/>
    <w:rsid w:val="00863C4E"/>
    <w:rsid w:val="008716F8"/>
    <w:rsid w:val="00887495"/>
    <w:rsid w:val="008A287E"/>
    <w:rsid w:val="008A3396"/>
    <w:rsid w:val="008C1164"/>
    <w:rsid w:val="008F638D"/>
    <w:rsid w:val="009011AE"/>
    <w:rsid w:val="00905B55"/>
    <w:rsid w:val="00910CCF"/>
    <w:rsid w:val="009201EB"/>
    <w:rsid w:val="00940622"/>
    <w:rsid w:val="0097329F"/>
    <w:rsid w:val="00976FF1"/>
    <w:rsid w:val="00991C58"/>
    <w:rsid w:val="009A0CFB"/>
    <w:rsid w:val="009A3E31"/>
    <w:rsid w:val="009A6E3F"/>
    <w:rsid w:val="009B3A87"/>
    <w:rsid w:val="009B5AA4"/>
    <w:rsid w:val="009B6115"/>
    <w:rsid w:val="009B7B0B"/>
    <w:rsid w:val="009D2830"/>
    <w:rsid w:val="009D33CA"/>
    <w:rsid w:val="009E75BE"/>
    <w:rsid w:val="00A01DFC"/>
    <w:rsid w:val="00A24FEA"/>
    <w:rsid w:val="00A520FE"/>
    <w:rsid w:val="00A70734"/>
    <w:rsid w:val="00A72D98"/>
    <w:rsid w:val="00AA7396"/>
    <w:rsid w:val="00AC12FF"/>
    <w:rsid w:val="00AD2391"/>
    <w:rsid w:val="00B0378C"/>
    <w:rsid w:val="00B36862"/>
    <w:rsid w:val="00B4781E"/>
    <w:rsid w:val="00B67C60"/>
    <w:rsid w:val="00B9149C"/>
    <w:rsid w:val="00B933A9"/>
    <w:rsid w:val="00BA4733"/>
    <w:rsid w:val="00BB6C2A"/>
    <w:rsid w:val="00BD2BA1"/>
    <w:rsid w:val="00BD3FC6"/>
    <w:rsid w:val="00BF68D9"/>
    <w:rsid w:val="00C06EC1"/>
    <w:rsid w:val="00C50D81"/>
    <w:rsid w:val="00CB770A"/>
    <w:rsid w:val="00CC5112"/>
    <w:rsid w:val="00CE5331"/>
    <w:rsid w:val="00CE6E64"/>
    <w:rsid w:val="00CE7EFC"/>
    <w:rsid w:val="00CF5600"/>
    <w:rsid w:val="00CF612A"/>
    <w:rsid w:val="00D10541"/>
    <w:rsid w:val="00D123C5"/>
    <w:rsid w:val="00D22609"/>
    <w:rsid w:val="00D31A01"/>
    <w:rsid w:val="00D369C4"/>
    <w:rsid w:val="00D40591"/>
    <w:rsid w:val="00D413CB"/>
    <w:rsid w:val="00D65236"/>
    <w:rsid w:val="00DA7FB2"/>
    <w:rsid w:val="00DC3323"/>
    <w:rsid w:val="00DD0981"/>
    <w:rsid w:val="00DE367F"/>
    <w:rsid w:val="00DE4DD2"/>
    <w:rsid w:val="00DF048C"/>
    <w:rsid w:val="00E15D97"/>
    <w:rsid w:val="00EA24E2"/>
    <w:rsid w:val="00EB4F0E"/>
    <w:rsid w:val="00EC3D95"/>
    <w:rsid w:val="00ED54A9"/>
    <w:rsid w:val="00EE6D3E"/>
    <w:rsid w:val="00EF035F"/>
    <w:rsid w:val="00F41772"/>
    <w:rsid w:val="00F541C6"/>
    <w:rsid w:val="00F66C00"/>
    <w:rsid w:val="00F9495E"/>
    <w:rsid w:val="00FC0F3E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7BD6"/>
  <w15:chartTrackingRefBased/>
  <w15:docId w15:val="{11B739D4-0725-48B0-BA7E-28B9B58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62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396"/>
    <w:rPr>
      <w:b/>
      <w:bCs/>
    </w:rPr>
  </w:style>
  <w:style w:type="character" w:styleId="Emphasis">
    <w:name w:val="Emphasis"/>
    <w:basedOn w:val="DefaultParagraphFont"/>
    <w:uiPriority w:val="20"/>
    <w:qFormat/>
    <w:rsid w:val="00D40591"/>
    <w:rPr>
      <w:i/>
      <w:iCs/>
    </w:rPr>
  </w:style>
  <w:style w:type="paragraph" w:customStyle="1" w:styleId="norm">
    <w:name w:val="norm"/>
    <w:basedOn w:val="Normal"/>
    <w:rsid w:val="0050604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9A3E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E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0211-A865-4D09-A638-498EF02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https:/mul2-cadastre.gov.am/tasks/74125/oneclick/2_Himnavorum.docx?token=d52a74a3db893b7784594bbe241d78d2</cp:keywords>
  <cp:lastModifiedBy>user</cp:lastModifiedBy>
  <cp:revision>19</cp:revision>
  <dcterms:created xsi:type="dcterms:W3CDTF">2020-06-26T06:24:00Z</dcterms:created>
  <dcterms:modified xsi:type="dcterms:W3CDTF">2020-11-12T07:28:00Z</dcterms:modified>
</cp:coreProperties>
</file>