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D6" w:rsidRPr="0035117A" w:rsidRDefault="00544DD6" w:rsidP="00544DD6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35117A">
        <w:rPr>
          <w:rFonts w:ascii="GHEA Grapalat" w:hAnsi="GHEA Grapalat" w:cs="Sylfaen"/>
          <w:b/>
          <w:lang w:val="hy-AM"/>
        </w:rPr>
        <w:t>ՀԻՄՆԱՎՈՐՈՒՄ</w:t>
      </w:r>
    </w:p>
    <w:p w:rsidR="00544DD6" w:rsidRPr="0035117A" w:rsidRDefault="00544DD6" w:rsidP="00544DD6">
      <w:pPr>
        <w:pStyle w:val="vhc"/>
        <w:rPr>
          <w:rFonts w:ascii="GHEA Grapalat" w:hAnsi="GHEA Grapalat"/>
          <w:noProof/>
          <w:sz w:val="22"/>
          <w:szCs w:val="22"/>
          <w:lang w:val="pt-BR"/>
        </w:rPr>
      </w:pPr>
      <w:r w:rsidRPr="0035117A">
        <w:rPr>
          <w:rFonts w:ascii="GHEA Grapalat" w:hAnsi="GHEA Grapalat" w:cs="Sylfaen"/>
          <w:sz w:val="22"/>
          <w:szCs w:val="22"/>
          <w:lang w:val="pt-BR"/>
        </w:rPr>
        <w:t>«</w:t>
      </w:r>
      <w:r w:rsidRPr="00C77B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2017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ԴԵԿՏԵՄԲԵՐԻ 14-</w:t>
      </w:r>
      <w:r w:rsidRPr="00C77B4A">
        <w:rPr>
          <w:rFonts w:ascii="GHEA Grapalat" w:hAnsi="GHEA Grapalat" w:cs="Sylfaen"/>
          <w:sz w:val="22"/>
          <w:szCs w:val="22"/>
          <w:lang w:val="hy-AM"/>
        </w:rPr>
        <w:t>Ի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N 1662-Ա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ՄԵՋ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B4A">
        <w:rPr>
          <w:rFonts w:ascii="GHEA Grapalat" w:hAnsi="GHEA Grapalat" w:cs="Sylfaen"/>
          <w:sz w:val="22"/>
          <w:szCs w:val="22"/>
          <w:lang w:val="hy-AM"/>
        </w:rPr>
        <w:t>ՓՈՓՈԽՈՒԹՅՈՒՆ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="007F3015">
        <w:rPr>
          <w:rFonts w:ascii="GHEA Grapalat" w:hAnsi="GHEA Grapalat"/>
          <w:sz w:val="22"/>
          <w:szCs w:val="22"/>
          <w:lang w:val="hy-AM"/>
        </w:rPr>
        <w:t xml:space="preserve">ԵՎ ԼՐԱՑՈՒՄ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C77B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B4A">
        <w:rPr>
          <w:rFonts w:ascii="GHEA Grapalat" w:hAnsi="GHEA Grapalat" w:cs="Sylfaen"/>
          <w:sz w:val="22"/>
          <w:szCs w:val="22"/>
          <w:lang w:val="hy-AM"/>
        </w:rPr>
        <w:t>ՄԱՍԻՆ</w:t>
      </w:r>
      <w:proofErr w:type="gramStart"/>
      <w:r w:rsidRPr="0035117A">
        <w:rPr>
          <w:rStyle w:val="FontStyle25"/>
          <w:rFonts w:ascii="GHEA Grapalat" w:hAnsi="GHEA Grapalat"/>
          <w:noProof/>
          <w:lang w:val="pt-BR"/>
        </w:rPr>
        <w:t>»</w:t>
      </w:r>
      <w:r>
        <w:rPr>
          <w:rStyle w:val="FontStyle25"/>
          <w:rFonts w:ascii="GHEA Grapalat" w:hAnsi="GHEA Grapalat"/>
          <w:noProof/>
          <w:lang w:val="pt-BR"/>
        </w:rPr>
        <w:t xml:space="preserve"> </w:t>
      </w:r>
      <w:r w:rsidRPr="0035117A">
        <w:rPr>
          <w:rStyle w:val="FontStyle25"/>
          <w:rFonts w:ascii="GHEA Grapalat" w:hAnsi="GHEA Grapalat"/>
          <w:noProof/>
          <w:lang w:val="pt-BR"/>
        </w:rPr>
        <w:t xml:space="preserve"> </w:t>
      </w:r>
      <w:r w:rsidRPr="0035117A">
        <w:rPr>
          <w:rFonts w:ascii="GHEA Grapalat" w:hAnsi="GHEA Grapalat" w:cs="Sylfaen"/>
          <w:sz w:val="22"/>
          <w:szCs w:val="22"/>
          <w:lang w:val="hy-AM"/>
        </w:rPr>
        <w:t>ՀՀ</w:t>
      </w:r>
      <w:proofErr w:type="gramEnd"/>
      <w:r w:rsidRPr="0035117A">
        <w:rPr>
          <w:rFonts w:ascii="GHEA Grapalat" w:hAnsi="GHEA Grapalat" w:cs="Sylfaen"/>
          <w:sz w:val="22"/>
          <w:szCs w:val="22"/>
          <w:lang w:val="hy-AM"/>
        </w:rPr>
        <w:t xml:space="preserve"> ԿԱՌԱՎԱՐՈՒԹՅԱՆ </w:t>
      </w:r>
    </w:p>
    <w:p w:rsidR="00544DD6" w:rsidRDefault="00544DD6" w:rsidP="00544DD6">
      <w:pPr>
        <w:pStyle w:val="Style14"/>
        <w:widowControl/>
        <w:spacing w:line="360" w:lineRule="auto"/>
        <w:ind w:firstLine="0"/>
        <w:jc w:val="center"/>
        <w:rPr>
          <w:rFonts w:ascii="GHEA Grapalat" w:hAnsi="GHEA Grapalat" w:cs="Sylfaen"/>
          <w:sz w:val="22"/>
          <w:szCs w:val="22"/>
        </w:rPr>
      </w:pPr>
      <w:r w:rsidRPr="0035117A">
        <w:rPr>
          <w:rFonts w:ascii="GHEA Grapalat" w:hAnsi="GHEA Grapalat" w:cs="Sylfaen"/>
          <w:sz w:val="22"/>
          <w:szCs w:val="22"/>
          <w:lang w:val="hy-AM"/>
        </w:rPr>
        <w:t>ՈՐՈՇՄԱՆ ԸՆԴՈՒՆՄԱՆ</w:t>
      </w:r>
    </w:p>
    <w:p w:rsidR="00544DD6" w:rsidRPr="001A49F9" w:rsidRDefault="00544DD6" w:rsidP="00544DD6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noProof/>
          <w:sz w:val="22"/>
          <w:szCs w:val="22"/>
        </w:rPr>
      </w:pPr>
    </w:p>
    <w:p w:rsidR="00544DD6" w:rsidRPr="001A49F9" w:rsidRDefault="00544DD6" w:rsidP="00544DD6">
      <w:pPr>
        <w:numPr>
          <w:ilvl w:val="0"/>
          <w:numId w:val="1"/>
        </w:numPr>
        <w:tabs>
          <w:tab w:val="left" w:pos="1080"/>
        </w:tabs>
        <w:spacing w:after="0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proofErr w:type="spellStart"/>
      <w:r w:rsidRPr="0035117A">
        <w:rPr>
          <w:rFonts w:ascii="GHEA Grapalat" w:hAnsi="GHEA Grapalat" w:cs="Arial Unicode"/>
          <w:b/>
          <w:bCs/>
          <w:color w:val="000000"/>
          <w:lang w:val="af-ZA"/>
        </w:rPr>
        <w:t>Կարգավորման</w:t>
      </w:r>
      <w:proofErr w:type="spellEnd"/>
      <w:r w:rsidRPr="0035117A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35117A">
        <w:rPr>
          <w:rFonts w:ascii="GHEA Grapalat" w:hAnsi="GHEA Grapalat" w:cs="Arial Unicode"/>
          <w:b/>
          <w:bCs/>
          <w:color w:val="000000"/>
          <w:lang w:val="af-ZA"/>
        </w:rPr>
        <w:t>ենթակա</w:t>
      </w:r>
      <w:proofErr w:type="spellEnd"/>
      <w:r w:rsidRPr="0035117A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35117A">
        <w:rPr>
          <w:rFonts w:ascii="GHEA Grapalat" w:hAnsi="GHEA Grapalat" w:cs="Arial Unicode"/>
          <w:b/>
          <w:bCs/>
          <w:color w:val="000000"/>
          <w:lang w:val="af-ZA"/>
        </w:rPr>
        <w:t>խնդիրը</w:t>
      </w:r>
      <w:proofErr w:type="spellEnd"/>
      <w:r w:rsidRPr="0035117A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544DD6" w:rsidRPr="0035117A" w:rsidRDefault="00544DD6" w:rsidP="00544DD6">
      <w:pPr>
        <w:tabs>
          <w:tab w:val="left" w:pos="1080"/>
        </w:tabs>
        <w:spacing w:after="0"/>
        <w:ind w:left="630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</w:p>
    <w:p w:rsidR="00544DD6" w:rsidRPr="0035117A" w:rsidRDefault="00544DD6" w:rsidP="00544DD6">
      <w:pPr>
        <w:tabs>
          <w:tab w:val="left" w:pos="0"/>
          <w:tab w:val="left" w:pos="180"/>
          <w:tab w:val="left" w:pos="450"/>
        </w:tabs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  <w:r w:rsidRPr="00C77B4A">
        <w:rPr>
          <w:rFonts w:ascii="GHEA Grapalat" w:hAnsi="GHEA Grapalat"/>
          <w:color w:val="000000"/>
          <w:spacing w:val="-2"/>
          <w:lang w:val="hy-AM"/>
        </w:rPr>
        <w:t>«</w:t>
      </w:r>
      <w:proofErr w:type="spellStart"/>
      <w:r>
        <w:rPr>
          <w:rFonts w:ascii="GHEA Grapalat" w:hAnsi="GHEA Grapalat"/>
          <w:color w:val="000000"/>
          <w:spacing w:val="-2"/>
        </w:rPr>
        <w:t>Հայաստանի</w:t>
      </w:r>
      <w:proofErr w:type="spellEnd"/>
      <w:r w:rsidRPr="00C77B4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Հանրապետության</w:t>
      </w:r>
      <w:proofErr w:type="spellEnd"/>
      <w:r w:rsidRPr="00C77B4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կառավարության</w:t>
      </w:r>
      <w:proofErr w:type="spellEnd"/>
      <w:r w:rsidRPr="00C77B4A">
        <w:rPr>
          <w:rFonts w:ascii="GHEA Grapalat" w:hAnsi="GHEA Grapalat"/>
          <w:color w:val="000000"/>
          <w:spacing w:val="-2"/>
          <w:lang w:val="af-ZA"/>
        </w:rPr>
        <w:t xml:space="preserve"> 2017 </w:t>
      </w:r>
      <w:proofErr w:type="spellStart"/>
      <w:r>
        <w:rPr>
          <w:rFonts w:ascii="GHEA Grapalat" w:hAnsi="GHEA Grapalat"/>
          <w:color w:val="000000"/>
          <w:spacing w:val="-2"/>
        </w:rPr>
        <w:t>թվականի</w:t>
      </w:r>
      <w:proofErr w:type="spellEnd"/>
      <w:r w:rsidRPr="00C77B4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դեկտեմբերի</w:t>
      </w:r>
      <w:proofErr w:type="spellEnd"/>
      <w:r w:rsidRPr="00C77B4A">
        <w:rPr>
          <w:rFonts w:ascii="GHEA Grapalat" w:hAnsi="GHEA Grapalat"/>
          <w:color w:val="000000"/>
          <w:spacing w:val="-2"/>
          <w:lang w:val="af-ZA"/>
        </w:rPr>
        <w:t xml:space="preserve"> 14-</w:t>
      </w:r>
      <w:r>
        <w:rPr>
          <w:rFonts w:ascii="GHEA Grapalat" w:hAnsi="GHEA Grapalat"/>
          <w:color w:val="000000"/>
          <w:spacing w:val="-2"/>
        </w:rPr>
        <w:t>ի</w:t>
      </w:r>
      <w:r w:rsidRPr="00C77B4A">
        <w:rPr>
          <w:rFonts w:ascii="GHEA Grapalat" w:hAnsi="GHEA Grapalat"/>
          <w:color w:val="000000"/>
          <w:spacing w:val="-2"/>
          <w:lang w:val="af-ZA"/>
        </w:rPr>
        <w:t xml:space="preserve"> </w:t>
      </w:r>
      <w:r>
        <w:rPr>
          <w:rFonts w:ascii="GHEA Grapalat" w:hAnsi="GHEA Grapalat"/>
          <w:color w:val="000000"/>
          <w:spacing w:val="-2"/>
          <w:lang w:val="af-ZA"/>
        </w:rPr>
        <w:t xml:space="preserve">N 1662-Ա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որոշման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մեջ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փոփոխություն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="007F3015">
        <w:rPr>
          <w:rFonts w:ascii="GHEA Grapalat" w:hAnsi="GHEA Grapalat"/>
          <w:color w:val="000000"/>
          <w:spacing w:val="-2"/>
          <w:lang w:val="hy-AM"/>
        </w:rPr>
        <w:t xml:space="preserve">և լրացում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կատարելու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մասին</w:t>
      </w:r>
      <w:proofErr w:type="spellEnd"/>
      <w:r w:rsidRPr="00C77B4A">
        <w:rPr>
          <w:rFonts w:ascii="GHEA Grapalat" w:hAnsi="GHEA Grapalat"/>
          <w:color w:val="000000"/>
          <w:spacing w:val="-2"/>
          <w:lang w:val="hy-AM"/>
        </w:rPr>
        <w:t>»</w:t>
      </w:r>
      <w:r w:rsidRPr="00C77B4A">
        <w:rPr>
          <w:rFonts w:ascii="GHEA Grapalat" w:hAnsi="GHEA Grapalat"/>
          <w:spacing w:val="-4"/>
          <w:lang w:val="pt-BR"/>
        </w:rPr>
        <w:t xml:space="preserve"> </w:t>
      </w:r>
      <w:r w:rsidRPr="00C77B4A">
        <w:rPr>
          <w:rFonts w:ascii="GHEA Grapalat" w:hAnsi="GHEA Grapalat"/>
          <w:lang w:val="af-ZA"/>
        </w:rPr>
        <w:t xml:space="preserve"> </w:t>
      </w:r>
      <w:r w:rsidRPr="00C77B4A">
        <w:rPr>
          <w:rFonts w:ascii="GHEA Grapalat" w:hAnsi="GHEA Grapalat"/>
          <w:spacing w:val="-4"/>
          <w:lang w:val="pt-BR"/>
        </w:rPr>
        <w:t xml:space="preserve"> </w:t>
      </w:r>
      <w:r w:rsidRPr="00C77B4A">
        <w:rPr>
          <w:rFonts w:ascii="GHEA Grapalat" w:hAnsi="GHEA Grapalat"/>
          <w:lang w:val="af-ZA"/>
        </w:rPr>
        <w:t xml:space="preserve"> </w:t>
      </w:r>
      <w:r w:rsidRPr="00C77B4A">
        <w:rPr>
          <w:rFonts w:ascii="GHEA Grapalat" w:hAnsi="GHEA Grapalat"/>
          <w:spacing w:val="-4"/>
          <w:lang w:val="pt-BR"/>
        </w:rPr>
        <w:t xml:space="preserve"> </w:t>
      </w:r>
      <w:r w:rsidRPr="0035117A">
        <w:rPr>
          <w:rFonts w:ascii="GHEA Grapalat" w:hAnsi="GHEA Grapalat"/>
          <w:lang w:val="hy-AM"/>
        </w:rPr>
        <w:t>ՀՀ</w:t>
      </w:r>
      <w:r w:rsidRPr="0035117A">
        <w:rPr>
          <w:rFonts w:ascii="GHEA Grapalat" w:hAnsi="GHEA Grapalat"/>
          <w:lang w:val="pt-BR"/>
        </w:rPr>
        <w:t xml:space="preserve"> </w:t>
      </w:r>
      <w:r w:rsidRPr="0035117A">
        <w:rPr>
          <w:rFonts w:ascii="GHEA Grapalat" w:hAnsi="GHEA Grapalat"/>
          <w:lang w:val="hy-AM"/>
        </w:rPr>
        <w:t>կառավարության</w:t>
      </w:r>
      <w:r w:rsidRPr="0035117A">
        <w:rPr>
          <w:rFonts w:ascii="GHEA Grapalat" w:hAnsi="GHEA Grapalat"/>
          <w:lang w:val="pt-BR"/>
        </w:rPr>
        <w:t xml:space="preserve"> </w:t>
      </w:r>
      <w:r w:rsidRPr="0035117A">
        <w:rPr>
          <w:rFonts w:ascii="GHEA Grapalat" w:hAnsi="GHEA Grapalat"/>
          <w:lang w:val="hy-AM"/>
        </w:rPr>
        <w:t>որոշման</w:t>
      </w:r>
      <w:r w:rsidRPr="0035117A">
        <w:rPr>
          <w:rStyle w:val="FontStyle25"/>
          <w:rFonts w:ascii="GHEA Grapalat" w:hAnsi="GHEA Grapalat" w:cs="Sylfaen"/>
          <w:noProof/>
          <w:lang w:val="pt-BR"/>
        </w:rPr>
        <w:t xml:space="preserve"> </w:t>
      </w:r>
      <w:r w:rsidRPr="0035117A">
        <w:rPr>
          <w:rStyle w:val="FontStyle25"/>
          <w:rFonts w:ascii="GHEA Grapalat" w:hAnsi="GHEA Grapalat" w:cs="Sylfaen"/>
          <w:noProof/>
          <w:lang w:val="hy-AM"/>
        </w:rPr>
        <w:t>նախագիծը</w:t>
      </w:r>
      <w:r w:rsidRPr="0035117A">
        <w:rPr>
          <w:rStyle w:val="FontStyle25"/>
          <w:rFonts w:ascii="GHEA Grapalat" w:hAnsi="GHEA Grapalat" w:cs="Aparajita"/>
          <w:noProof/>
          <w:lang w:val="pt-BR"/>
        </w:rPr>
        <w:t xml:space="preserve"> </w:t>
      </w:r>
      <w:r w:rsidRPr="0035117A">
        <w:rPr>
          <w:rStyle w:val="FontStyle25"/>
          <w:rFonts w:ascii="GHEA Grapalat" w:hAnsi="GHEA Grapalat" w:cs="Sylfaen"/>
          <w:noProof/>
          <w:lang w:val="hy-AM"/>
        </w:rPr>
        <w:t>մշակվել</w:t>
      </w:r>
      <w:r w:rsidRPr="0035117A">
        <w:rPr>
          <w:rStyle w:val="FontStyle25"/>
          <w:rFonts w:ascii="GHEA Grapalat" w:hAnsi="GHEA Grapalat" w:cs="Aparajita"/>
          <w:noProof/>
          <w:lang w:val="pt-BR"/>
        </w:rPr>
        <w:t xml:space="preserve"> </w:t>
      </w:r>
      <w:r w:rsidRPr="0035117A">
        <w:rPr>
          <w:rStyle w:val="FontStyle25"/>
          <w:rFonts w:ascii="GHEA Grapalat" w:hAnsi="GHEA Grapalat" w:cs="Sylfaen"/>
          <w:noProof/>
          <w:lang w:val="hy-AM"/>
        </w:rPr>
        <w:t>է</w:t>
      </w:r>
      <w:r w:rsidRPr="0035117A">
        <w:rPr>
          <w:rStyle w:val="FontStyle25"/>
          <w:rFonts w:ascii="GHEA Grapalat" w:hAnsi="GHEA Grapalat" w:cs="Aparajita"/>
          <w:noProof/>
          <w:lang w:val="pt-BR"/>
        </w:rPr>
        <w:t xml:space="preserve">` </w:t>
      </w:r>
      <w:r w:rsidRPr="0035117A">
        <w:rPr>
          <w:rStyle w:val="FontStyle25"/>
          <w:rFonts w:ascii="GHEA Grapalat" w:hAnsi="GHEA Grapalat" w:cs="Sylfaen"/>
          <w:noProof/>
          <w:lang w:val="hy-AM"/>
        </w:rPr>
        <w:t>հաշվի</w:t>
      </w:r>
      <w:r w:rsidRPr="0035117A">
        <w:rPr>
          <w:rStyle w:val="FontStyle25"/>
          <w:rFonts w:ascii="GHEA Grapalat" w:hAnsi="GHEA Grapalat" w:cs="Sylfaen"/>
          <w:noProof/>
          <w:lang w:val="pt-BR"/>
        </w:rPr>
        <w:t xml:space="preserve"> </w:t>
      </w:r>
      <w:r w:rsidRPr="0035117A">
        <w:rPr>
          <w:rStyle w:val="FontStyle25"/>
          <w:rFonts w:ascii="GHEA Grapalat" w:hAnsi="GHEA Grapalat" w:cs="Sylfaen"/>
          <w:noProof/>
          <w:lang w:val="hy-AM"/>
        </w:rPr>
        <w:t>առնելով</w:t>
      </w:r>
      <w:r w:rsidRPr="0035117A">
        <w:rPr>
          <w:rStyle w:val="FontStyle25"/>
          <w:rFonts w:ascii="GHEA Grapalat" w:hAnsi="GHEA Grapalat" w:cs="Aparajita"/>
          <w:noProof/>
          <w:lang w:val="pt-BR"/>
        </w:rPr>
        <w:t xml:space="preserve">, </w:t>
      </w:r>
      <w:proofErr w:type="spellStart"/>
      <w:r w:rsidRPr="0035117A">
        <w:rPr>
          <w:rFonts w:ascii="GHEA Grapalat" w:hAnsi="GHEA Grapalat" w:cs="Sylfaen"/>
          <w:lang w:val="pt-BR"/>
        </w:rPr>
        <w:t>որ</w:t>
      </w:r>
      <w:proofErr w:type="spellEnd"/>
      <w:r w:rsidRPr="0035117A">
        <w:rPr>
          <w:rFonts w:ascii="GHEA Grapalat" w:hAnsi="GHEA Grapalat" w:cs="Sylfaen"/>
          <w:lang w:val="pt-BR"/>
        </w:rPr>
        <w:t xml:space="preserve"> </w:t>
      </w:r>
      <w:proofErr w:type="spellStart"/>
      <w:r w:rsidRPr="00C77B4A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C77B4A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C77B4A">
        <w:rPr>
          <w:rFonts w:ascii="GHEA Grapalat" w:hAnsi="GHEA Grapalat"/>
          <w:shd w:val="clear" w:color="auto" w:fill="FFFFFF"/>
        </w:rPr>
        <w:t>կառավարության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28.02.2019</w:t>
      </w:r>
      <w:r w:rsidRPr="00C77B4A">
        <w:rPr>
          <w:rFonts w:ascii="GHEA Grapalat" w:hAnsi="GHEA Grapalat"/>
          <w:shd w:val="clear" w:color="auto" w:fill="FFFFFF"/>
        </w:rPr>
        <w:t>թ</w:t>
      </w:r>
      <w:r w:rsidRPr="0035117A">
        <w:rPr>
          <w:rFonts w:ascii="GHEA Grapalat" w:hAnsi="GHEA Grapalat"/>
          <w:shd w:val="clear" w:color="auto" w:fill="FFFFFF"/>
          <w:lang w:val="fr-FR"/>
        </w:rPr>
        <w:t>. N 170-</w:t>
      </w:r>
      <w:r w:rsidRPr="00C77B4A">
        <w:rPr>
          <w:rFonts w:ascii="GHEA Grapalat" w:hAnsi="GHEA Grapalat"/>
          <w:shd w:val="clear" w:color="auto" w:fill="FFFFFF"/>
        </w:rPr>
        <w:t>Ն</w:t>
      </w:r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C77B4A">
        <w:rPr>
          <w:rFonts w:ascii="GHEA Grapalat" w:hAnsi="GHEA Grapalat"/>
          <w:shd w:val="clear" w:color="auto" w:fill="FFFFFF"/>
        </w:rPr>
        <w:t>որոշմանբ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fr-FR"/>
        </w:rPr>
        <w:t xml:space="preserve">2019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թվականի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դեկտեմբերի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30-ից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դադարեցվել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է </w:t>
      </w:r>
      <w:proofErr w:type="spellStart"/>
      <w:r w:rsidRPr="00C77B4A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C77B4A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35117A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էներգետիկ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ենթակառուցվածքների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և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բնական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պաշարների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նախարարության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ջրային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կոմիտեի</w:t>
      </w:r>
      <w:proofErr w:type="spellEnd"/>
      <w:proofErr w:type="gramStart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35117A">
        <w:rPr>
          <w:rFonts w:ascii="GHEA Grapalat" w:hAnsi="GHEA Grapalat" w:cs="Sylfaen"/>
          <w:lang w:val="pt-BR"/>
        </w:rPr>
        <w:t>«</w:t>
      </w:r>
      <w:proofErr w:type="spellStart"/>
      <w:r>
        <w:rPr>
          <w:rFonts w:ascii="GHEA Grapalat" w:hAnsi="GHEA Grapalat" w:cs="Sylfaen"/>
          <w:lang w:val="pt-BR"/>
        </w:rPr>
        <w:t>Ջրային</w:t>
      </w:r>
      <w:proofErr w:type="spellEnd"/>
      <w:proofErr w:type="gram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տնտեսության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ծրագրերի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իրականացման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գրասենյակ</w:t>
      </w:r>
      <w:proofErr w:type="spellEnd"/>
      <w:r w:rsidRPr="0035117A">
        <w:rPr>
          <w:rFonts w:ascii="GHEA Grapalat" w:hAnsi="GHEA Grapalat" w:cs="Sylfaen"/>
          <w:lang w:val="pt-BR"/>
        </w:rPr>
        <w:t xml:space="preserve">» </w:t>
      </w:r>
      <w:proofErr w:type="spellStart"/>
      <w:r>
        <w:rPr>
          <w:rFonts w:ascii="GHEA Grapalat" w:hAnsi="GHEA Grapalat" w:cs="Sylfaen"/>
          <w:lang w:val="pt-BR"/>
        </w:rPr>
        <w:t>պետական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հիմնարկի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pt-BR"/>
        </w:rPr>
        <w:t>գործունեությունը</w:t>
      </w:r>
      <w:proofErr w:type="spellEnd"/>
      <w:r>
        <w:rPr>
          <w:rFonts w:ascii="GHEA Grapalat" w:hAnsi="GHEA Grapalat" w:cs="Sylfaen"/>
          <w:lang w:val="pt-BR"/>
        </w:rPr>
        <w:t xml:space="preserve">: </w:t>
      </w:r>
    </w:p>
    <w:p w:rsidR="00544DD6" w:rsidRPr="0035117A" w:rsidRDefault="00544DD6" w:rsidP="00544DD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firstLine="195"/>
        <w:contextualSpacing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35117A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35117A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544DD6" w:rsidRPr="0035117A" w:rsidRDefault="00544DD6" w:rsidP="00544DD6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pt-BR"/>
        </w:rPr>
      </w:pP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Վերոնշյալ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նախագծի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մշակումը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պայմանավորված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է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նաև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այն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հանգամանքով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որ</w:t>
      </w:r>
      <w:proofErr w:type="spellEnd"/>
      <w:r w:rsidRPr="0035117A">
        <w:rPr>
          <w:rStyle w:val="FontStyle25"/>
          <w:rFonts w:ascii="GHEA Grapalat" w:hAnsi="GHEA Grapalat" w:cs="Aparajita"/>
          <w:noProof/>
          <w:lang w:val="pt-BR"/>
        </w:rPr>
        <w:t xml:space="preserve"> </w:t>
      </w:r>
      <w:proofErr w:type="spellStart"/>
      <w:r w:rsidRPr="005F78D5">
        <w:rPr>
          <w:rFonts w:ascii="GHEA Grapalat" w:hAnsi="GHEA Grapalat"/>
          <w:sz w:val="22"/>
          <w:szCs w:val="22"/>
          <w:shd w:val="clear" w:color="auto" w:fill="FFFFFF"/>
        </w:rPr>
        <w:t>Հայաստանի</w:t>
      </w:r>
      <w:proofErr w:type="spellEnd"/>
      <w:r w:rsidRPr="005F78D5">
        <w:rPr>
          <w:rFonts w:ascii="GHEA Grapalat" w:hAnsi="GHEA Grapalat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5F78D5">
        <w:rPr>
          <w:rFonts w:ascii="GHEA Grapalat" w:hAnsi="GHEA Grapalat"/>
          <w:sz w:val="22"/>
          <w:szCs w:val="22"/>
          <w:shd w:val="clear" w:color="auto" w:fill="FFFFFF"/>
        </w:rPr>
        <w:t>Հանրապետության</w:t>
      </w:r>
      <w:proofErr w:type="spellEnd"/>
      <w:r w:rsidRPr="005F78D5">
        <w:rPr>
          <w:rFonts w:ascii="GHEA Grapalat" w:hAnsi="GHEA Grapalat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5F78D5">
        <w:rPr>
          <w:rFonts w:ascii="GHEA Grapalat" w:hAnsi="GHEA Grapalat"/>
          <w:sz w:val="22"/>
          <w:szCs w:val="22"/>
          <w:shd w:val="clear" w:color="auto" w:fill="FFFFFF"/>
        </w:rPr>
        <w:t>կառավարության</w:t>
      </w:r>
      <w:proofErr w:type="spellEnd"/>
      <w:r w:rsidRPr="005F78D5">
        <w:rPr>
          <w:rFonts w:ascii="GHEA Grapalat" w:hAnsi="GHEA Grapalat"/>
          <w:sz w:val="22"/>
          <w:szCs w:val="22"/>
          <w:shd w:val="clear" w:color="auto" w:fill="FFFFFF"/>
          <w:lang w:val="fr-FR"/>
        </w:rPr>
        <w:t xml:space="preserve"> 28.02.2019</w:t>
      </w:r>
      <w:r w:rsidRPr="005F78D5">
        <w:rPr>
          <w:rFonts w:ascii="GHEA Grapalat" w:hAnsi="GHEA Grapalat"/>
          <w:sz w:val="22"/>
          <w:szCs w:val="22"/>
          <w:shd w:val="clear" w:color="auto" w:fill="FFFFFF"/>
        </w:rPr>
        <w:t>թ</w:t>
      </w:r>
      <w:r w:rsidRPr="005F78D5">
        <w:rPr>
          <w:rFonts w:ascii="GHEA Grapalat" w:hAnsi="GHEA Grapalat"/>
          <w:sz w:val="22"/>
          <w:szCs w:val="22"/>
          <w:shd w:val="clear" w:color="auto" w:fill="FFFFFF"/>
          <w:lang w:val="fr-FR"/>
        </w:rPr>
        <w:t>. N 170-</w:t>
      </w:r>
      <w:r w:rsidRPr="005F78D5">
        <w:rPr>
          <w:rFonts w:ascii="GHEA Grapalat" w:hAnsi="GHEA Grapalat"/>
          <w:sz w:val="22"/>
          <w:szCs w:val="22"/>
          <w:shd w:val="clear" w:color="auto" w:fill="FFFFFF"/>
        </w:rPr>
        <w:t>Ն</w:t>
      </w:r>
      <w:r w:rsidRPr="005F78D5">
        <w:rPr>
          <w:rFonts w:ascii="GHEA Grapalat" w:hAnsi="GHEA Grapalat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5F78D5">
        <w:rPr>
          <w:rFonts w:ascii="GHEA Grapalat" w:hAnsi="GHEA Grapalat"/>
          <w:sz w:val="22"/>
          <w:szCs w:val="22"/>
          <w:shd w:val="clear" w:color="auto" w:fill="FFFFFF"/>
        </w:rPr>
        <w:t>որոշմանբ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սահմանվել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է,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որ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5F78D5">
        <w:rPr>
          <w:rFonts w:ascii="GHEA Grapalat" w:hAnsi="GHEA Grapalat" w:cs="Sylfaen"/>
          <w:sz w:val="22"/>
          <w:szCs w:val="22"/>
          <w:lang w:val="pt-BR"/>
        </w:rPr>
        <w:t>«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Ջրային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տնտեսության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ծրագրերի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իրականացման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գրասենյակ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»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պետական</w:t>
      </w:r>
      <w:proofErr w:type="spellEnd"/>
      <w:r w:rsidRPr="005F78D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5F78D5">
        <w:rPr>
          <w:rFonts w:ascii="GHEA Grapalat" w:hAnsi="GHEA Grapalat" w:cs="Sylfaen"/>
          <w:sz w:val="22"/>
          <w:szCs w:val="22"/>
          <w:lang w:val="pt-BR"/>
        </w:rPr>
        <w:t>հիմնարկի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կողմից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կնքված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և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գործողության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մեջ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գտնվող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միջազգային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կազմակերպությունների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ֆինանսավորմամբ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իրականացվող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գործառույթները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շարունակվելու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են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իրականացվել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տարածքային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կառավարման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ենթակառուցվածքների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նախարարության</w:t>
      </w:r>
      <w:proofErr w:type="spellEnd"/>
      <w:r w:rsidRPr="008C1CB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8C1CB4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8C1CB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8C1CB4">
        <w:rPr>
          <w:rFonts w:ascii="GHEA Grapalat" w:hAnsi="GHEA Grapalat" w:cs="Sylfaen"/>
          <w:sz w:val="22"/>
          <w:szCs w:val="22"/>
        </w:rPr>
        <w:t>տարածքային</w:t>
      </w:r>
      <w:proofErr w:type="spellEnd"/>
      <w:r w:rsidRPr="008C1CB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8C1CB4">
        <w:rPr>
          <w:rFonts w:ascii="GHEA Grapalat" w:hAnsi="GHEA Grapalat" w:cs="Sylfaen"/>
          <w:sz w:val="22"/>
          <w:szCs w:val="22"/>
        </w:rPr>
        <w:t>զարգացման</w:t>
      </w:r>
      <w:proofErr w:type="spellEnd"/>
      <w:r w:rsidRPr="008C1CB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8C1CB4">
        <w:rPr>
          <w:rFonts w:ascii="GHEA Grapalat" w:hAnsi="GHEA Grapalat" w:cs="Sylfaen"/>
          <w:sz w:val="22"/>
          <w:szCs w:val="22"/>
        </w:rPr>
        <w:t>հիմնադրամի</w:t>
      </w:r>
      <w:proofErr w:type="spellEnd"/>
      <w:r w:rsidRPr="008C1CB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կողմից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որի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արդյունքում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անհրաժեշտություն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է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առաջացել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sz w:val="22"/>
          <w:szCs w:val="22"/>
          <w:lang w:val="pt-BR"/>
        </w:rPr>
        <w:t>մշակել</w:t>
      </w:r>
      <w:proofErr w:type="spellEnd"/>
      <w:r w:rsidRPr="0035117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A49F9">
        <w:rPr>
          <w:rFonts w:ascii="GHEA Grapalat" w:hAnsi="GHEA Grapalat"/>
          <w:color w:val="000000"/>
          <w:spacing w:val="-2"/>
          <w:sz w:val="22"/>
          <w:szCs w:val="22"/>
          <w:lang w:val="hy-AM"/>
        </w:rPr>
        <w:t>«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Հայաստանի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Հանրապետության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կառավարության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2017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թվականի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դեկտեմբերի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14-</w:t>
      </w:r>
      <w:r w:rsidRPr="001A49F9">
        <w:rPr>
          <w:rFonts w:ascii="GHEA Grapalat" w:hAnsi="GHEA Grapalat"/>
          <w:color w:val="000000"/>
          <w:spacing w:val="-2"/>
          <w:sz w:val="22"/>
          <w:szCs w:val="22"/>
        </w:rPr>
        <w:t>ի</w:t>
      </w:r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N 1662-Ա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>որոշման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>մեջ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="007F3015">
        <w:rPr>
          <w:rFonts w:ascii="GHEA Grapalat" w:hAnsi="GHEA Grapalat"/>
          <w:color w:val="000000"/>
          <w:spacing w:val="-2"/>
          <w:lang w:val="af-ZA"/>
        </w:rPr>
        <w:t>փոփոխություն</w:t>
      </w:r>
      <w:proofErr w:type="spellEnd"/>
      <w:r w:rsidR="007F3015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="007F3015">
        <w:rPr>
          <w:rFonts w:ascii="GHEA Grapalat" w:hAnsi="GHEA Grapalat"/>
          <w:color w:val="000000"/>
          <w:spacing w:val="-2"/>
          <w:lang w:val="hy-AM"/>
        </w:rPr>
        <w:t>և լրացում</w:t>
      </w:r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>կատարելու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sz w:val="22"/>
          <w:szCs w:val="22"/>
          <w:lang w:val="af-ZA"/>
        </w:rPr>
        <w:t>մասին</w:t>
      </w:r>
      <w:proofErr w:type="spellEnd"/>
      <w:r w:rsidRPr="001A49F9">
        <w:rPr>
          <w:rFonts w:ascii="GHEA Grapalat" w:hAnsi="GHEA Grapalat"/>
          <w:color w:val="000000"/>
          <w:spacing w:val="-2"/>
          <w:sz w:val="22"/>
          <w:szCs w:val="22"/>
          <w:lang w:val="hy-AM"/>
        </w:rPr>
        <w:t>»</w:t>
      </w:r>
      <w:r w:rsidRPr="001A49F9">
        <w:rPr>
          <w:rFonts w:ascii="GHEA Grapalat" w:hAnsi="GHEA Grapalat"/>
          <w:spacing w:val="-4"/>
          <w:sz w:val="22"/>
          <w:szCs w:val="22"/>
          <w:lang w:val="pt-BR"/>
        </w:rPr>
        <w:t xml:space="preserve"> </w:t>
      </w:r>
      <w:r w:rsidRPr="001A49F9">
        <w:rPr>
          <w:rFonts w:ascii="GHEA Grapalat" w:hAnsi="GHEA Grapalat"/>
          <w:sz w:val="22"/>
          <w:szCs w:val="22"/>
          <w:lang w:val="hy-AM"/>
        </w:rPr>
        <w:t>ՀՀ</w:t>
      </w:r>
      <w:r w:rsidRPr="001A49F9">
        <w:rPr>
          <w:rFonts w:ascii="GHEA Grapalat" w:hAnsi="GHEA Grapalat"/>
          <w:sz w:val="22"/>
          <w:szCs w:val="22"/>
          <w:lang w:val="pt-BR"/>
        </w:rPr>
        <w:t xml:space="preserve"> </w:t>
      </w:r>
      <w:r w:rsidRPr="001A49F9">
        <w:rPr>
          <w:rFonts w:ascii="GHEA Grapalat" w:hAnsi="GHEA Grapalat"/>
          <w:sz w:val="22"/>
          <w:szCs w:val="22"/>
          <w:lang w:val="hy-AM"/>
        </w:rPr>
        <w:t>կառավարության</w:t>
      </w:r>
      <w:r w:rsidRPr="001A49F9">
        <w:rPr>
          <w:rFonts w:ascii="GHEA Grapalat" w:hAnsi="GHEA Grapalat"/>
          <w:sz w:val="22"/>
          <w:szCs w:val="22"/>
          <w:lang w:val="pt-BR"/>
        </w:rPr>
        <w:t xml:space="preserve"> </w:t>
      </w:r>
      <w:r w:rsidRPr="001A49F9">
        <w:rPr>
          <w:rFonts w:ascii="GHEA Grapalat" w:hAnsi="GHEA Grapalat"/>
          <w:sz w:val="22"/>
          <w:szCs w:val="22"/>
          <w:lang w:val="hy-AM"/>
        </w:rPr>
        <w:t>որոշման</w:t>
      </w:r>
      <w:r w:rsidRPr="001A49F9">
        <w:rPr>
          <w:rStyle w:val="FontStyle25"/>
          <w:rFonts w:ascii="GHEA Grapalat" w:hAnsi="GHEA Grapalat" w:cs="Sylfaen"/>
          <w:noProof/>
          <w:lang w:val="pt-BR"/>
        </w:rPr>
        <w:t xml:space="preserve"> </w:t>
      </w:r>
      <w:r w:rsidRPr="001A49F9">
        <w:rPr>
          <w:rStyle w:val="FontStyle25"/>
          <w:rFonts w:ascii="GHEA Grapalat" w:hAnsi="GHEA Grapalat" w:cs="Sylfaen"/>
          <w:noProof/>
          <w:lang w:val="hy-AM"/>
        </w:rPr>
        <w:t>նախագիծը</w:t>
      </w:r>
      <w:r w:rsidRPr="0035117A">
        <w:rPr>
          <w:rFonts w:ascii="GHEA Grapalat" w:hAnsi="GHEA Grapalat"/>
          <w:sz w:val="22"/>
          <w:szCs w:val="22"/>
          <w:lang w:val="pt-BR"/>
        </w:rPr>
        <w:t>:</w:t>
      </w:r>
    </w:p>
    <w:p w:rsidR="00544DD6" w:rsidRPr="0035117A" w:rsidRDefault="00544DD6" w:rsidP="00544DD6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60" w:lineRule="auto"/>
        <w:ind w:firstLine="285"/>
        <w:jc w:val="both"/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</w:pPr>
      <w:r w:rsidRPr="0035117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Առաջարկվող կարգավորման բնույթը</w:t>
      </w:r>
    </w:p>
    <w:p w:rsidR="00544DD6" w:rsidRPr="0035117A" w:rsidRDefault="00544DD6" w:rsidP="00544DD6">
      <w:pPr>
        <w:tabs>
          <w:tab w:val="left" w:pos="0"/>
          <w:tab w:val="left" w:pos="180"/>
          <w:tab w:val="left" w:pos="45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35117A">
        <w:rPr>
          <w:rFonts w:ascii="GHEA Grapalat" w:hAnsi="GHEA Grapalat" w:cs="Sylfaen"/>
          <w:lang w:val="af-ZA"/>
        </w:rPr>
        <w:t>Հաշվի</w:t>
      </w:r>
      <w:proofErr w:type="spellEnd"/>
      <w:r w:rsidRPr="0035117A">
        <w:rPr>
          <w:rFonts w:ascii="GHEA Grapalat" w:hAnsi="GHEA Grapalat" w:cs="Sylfaen"/>
          <w:lang w:val="af-ZA"/>
        </w:rPr>
        <w:t xml:space="preserve"> </w:t>
      </w:r>
      <w:proofErr w:type="spellStart"/>
      <w:r w:rsidRPr="0035117A">
        <w:rPr>
          <w:rFonts w:ascii="GHEA Grapalat" w:hAnsi="GHEA Grapalat" w:cs="Sylfaen"/>
          <w:lang w:val="af-ZA"/>
        </w:rPr>
        <w:t>առնելով</w:t>
      </w:r>
      <w:proofErr w:type="spellEnd"/>
      <w:r w:rsidRPr="0035117A">
        <w:rPr>
          <w:rFonts w:ascii="GHEA Grapalat" w:hAnsi="GHEA Grapalat" w:cs="Sylfaen"/>
          <w:lang w:val="af-ZA"/>
        </w:rPr>
        <w:t xml:space="preserve"> </w:t>
      </w:r>
      <w:r w:rsidRPr="0035117A">
        <w:rPr>
          <w:rFonts w:ascii="GHEA Grapalat" w:hAnsi="GHEA Grapalat"/>
          <w:lang w:val="hy-AM"/>
        </w:rPr>
        <w:t>«Նորմատիվ իրավական ակտերի մասին» ՀՀ օրենքի 34-րդ հոդվածի 2-րդ մասը, այն է՝ ն</w:t>
      </w:r>
      <w:r w:rsidRPr="0035117A">
        <w:rPr>
          <w:rFonts w:ascii="GHEA Grapalat" w:hAnsi="GHEA Grapalat" w:cs="Sylfaen"/>
          <w:lang w:val="hy-AM"/>
        </w:rPr>
        <w:t>որմատիվ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իրավական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ակտում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փոփոխություն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կամ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լրացում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կարող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է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կատարվել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միայն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նույն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տեսակի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և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բնույթի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նորմատիվ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իրավական</w:t>
      </w:r>
      <w:r w:rsidRPr="0035117A">
        <w:rPr>
          <w:rFonts w:ascii="GHEA Grapalat" w:hAnsi="GHEA Grapalat"/>
          <w:lang w:val="hy-AM"/>
        </w:rPr>
        <w:t xml:space="preserve"> </w:t>
      </w:r>
      <w:r w:rsidRPr="0035117A">
        <w:rPr>
          <w:rFonts w:ascii="GHEA Grapalat" w:hAnsi="GHEA Grapalat" w:cs="Sylfaen"/>
          <w:lang w:val="hy-AM"/>
        </w:rPr>
        <w:t>ակտով</w:t>
      </w:r>
      <w:r w:rsidRPr="0035117A">
        <w:rPr>
          <w:rFonts w:ascii="GHEA Grapalat" w:hAnsi="GHEA Grapalat"/>
          <w:lang w:val="hy-AM"/>
        </w:rPr>
        <w:t>, մշակվել է</w:t>
      </w:r>
      <w:r w:rsidRPr="0035117A">
        <w:rPr>
          <w:rFonts w:ascii="GHEA Grapalat" w:hAnsi="GHEA Grapalat"/>
          <w:color w:val="000000"/>
          <w:lang w:val="af-ZA"/>
        </w:rPr>
        <w:t xml:space="preserve"> </w:t>
      </w:r>
      <w:r w:rsidRPr="001A49F9">
        <w:rPr>
          <w:rFonts w:ascii="GHEA Grapalat" w:hAnsi="GHEA Grapalat"/>
          <w:color w:val="000000"/>
          <w:spacing w:val="-2"/>
          <w:lang w:val="hy-AM"/>
        </w:rPr>
        <w:lastRenderedPageBreak/>
        <w:t>«Հայաստանի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1A49F9">
        <w:rPr>
          <w:rFonts w:ascii="GHEA Grapalat" w:hAnsi="GHEA Grapalat"/>
          <w:color w:val="000000"/>
          <w:spacing w:val="-2"/>
          <w:lang w:val="hy-AM"/>
        </w:rPr>
        <w:t>Հանրապետության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1A49F9">
        <w:rPr>
          <w:rFonts w:ascii="GHEA Grapalat" w:hAnsi="GHEA Grapalat"/>
          <w:color w:val="000000"/>
          <w:spacing w:val="-2"/>
          <w:lang w:val="hy-AM"/>
        </w:rPr>
        <w:t>կառավարության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2017 </w:t>
      </w:r>
      <w:r w:rsidRPr="001A49F9">
        <w:rPr>
          <w:rFonts w:ascii="GHEA Grapalat" w:hAnsi="GHEA Grapalat"/>
          <w:color w:val="000000"/>
          <w:spacing w:val="-2"/>
          <w:lang w:val="hy-AM"/>
        </w:rPr>
        <w:t>թվականի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1A49F9">
        <w:rPr>
          <w:rFonts w:ascii="GHEA Grapalat" w:hAnsi="GHEA Grapalat"/>
          <w:color w:val="000000"/>
          <w:spacing w:val="-2"/>
          <w:lang w:val="hy-AM"/>
        </w:rPr>
        <w:t>դեկտեմբերի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14-</w:t>
      </w:r>
      <w:r w:rsidRPr="001A49F9">
        <w:rPr>
          <w:rFonts w:ascii="GHEA Grapalat" w:hAnsi="GHEA Grapalat"/>
          <w:color w:val="000000"/>
          <w:spacing w:val="-2"/>
          <w:lang w:val="hy-AM"/>
        </w:rPr>
        <w:t>ի</w:t>
      </w:r>
      <w:r w:rsidRPr="001A49F9">
        <w:rPr>
          <w:rFonts w:ascii="GHEA Grapalat" w:hAnsi="GHEA Grapalat"/>
          <w:color w:val="000000"/>
          <w:spacing w:val="-2"/>
          <w:lang w:val="af-ZA"/>
        </w:rPr>
        <w:t xml:space="preserve"> N 1662-Ա </w:t>
      </w:r>
      <w:proofErr w:type="spellStart"/>
      <w:r w:rsidRPr="001A49F9">
        <w:rPr>
          <w:rFonts w:ascii="GHEA Grapalat" w:hAnsi="GHEA Grapalat"/>
          <w:color w:val="000000"/>
          <w:spacing w:val="-2"/>
          <w:lang w:val="af-ZA"/>
        </w:rPr>
        <w:t>որոշման</w:t>
      </w:r>
      <w:proofErr w:type="spellEnd"/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lang w:val="af-ZA"/>
        </w:rPr>
        <w:t>մեջ</w:t>
      </w:r>
      <w:proofErr w:type="spellEnd"/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7F3015">
        <w:rPr>
          <w:rFonts w:ascii="GHEA Grapalat" w:hAnsi="GHEA Grapalat"/>
          <w:color w:val="000000"/>
          <w:spacing w:val="-2"/>
          <w:lang w:val="af-ZA"/>
        </w:rPr>
        <w:t>փոփոխություն</w:t>
      </w:r>
      <w:proofErr w:type="spellEnd"/>
      <w:r w:rsidR="007F3015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="007F3015">
        <w:rPr>
          <w:rFonts w:ascii="GHEA Grapalat" w:hAnsi="GHEA Grapalat"/>
          <w:color w:val="000000"/>
          <w:spacing w:val="-2"/>
          <w:lang w:val="hy-AM"/>
        </w:rPr>
        <w:t xml:space="preserve">և լրացում </w:t>
      </w:r>
      <w:proofErr w:type="spellStart"/>
      <w:r w:rsidRPr="001A49F9">
        <w:rPr>
          <w:rFonts w:ascii="GHEA Grapalat" w:hAnsi="GHEA Grapalat"/>
          <w:color w:val="000000"/>
          <w:spacing w:val="-2"/>
          <w:lang w:val="af-ZA"/>
        </w:rPr>
        <w:t>կատարելու</w:t>
      </w:r>
      <w:proofErr w:type="spellEnd"/>
      <w:r w:rsidRPr="001A49F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1A49F9">
        <w:rPr>
          <w:rFonts w:ascii="GHEA Grapalat" w:hAnsi="GHEA Grapalat"/>
          <w:color w:val="000000"/>
          <w:spacing w:val="-2"/>
          <w:lang w:val="af-ZA"/>
        </w:rPr>
        <w:t>մասին</w:t>
      </w:r>
      <w:proofErr w:type="spellEnd"/>
      <w:r w:rsidRPr="001A49F9">
        <w:rPr>
          <w:rFonts w:ascii="GHEA Grapalat" w:hAnsi="GHEA Grapalat"/>
          <w:color w:val="000000"/>
          <w:spacing w:val="-2"/>
          <w:lang w:val="hy-AM"/>
        </w:rPr>
        <w:t>»</w:t>
      </w:r>
      <w:r w:rsidRPr="001A49F9">
        <w:rPr>
          <w:rFonts w:ascii="GHEA Grapalat" w:hAnsi="GHEA Grapalat"/>
          <w:spacing w:val="-4"/>
          <w:lang w:val="pt-BR"/>
        </w:rPr>
        <w:t xml:space="preserve"> </w:t>
      </w:r>
      <w:proofErr w:type="spellStart"/>
      <w:r w:rsidRPr="0035117A">
        <w:rPr>
          <w:rFonts w:ascii="GHEA Grapalat" w:hAnsi="GHEA Grapalat" w:cs="Sylfaen"/>
          <w:lang w:val="af-ZA"/>
        </w:rPr>
        <w:t>Հայաստանի</w:t>
      </w:r>
      <w:proofErr w:type="spellEnd"/>
      <w:r w:rsidRPr="0035117A">
        <w:rPr>
          <w:rFonts w:ascii="GHEA Grapalat" w:hAnsi="GHEA Grapalat" w:cs="Sylfaen"/>
          <w:lang w:val="af-ZA"/>
        </w:rPr>
        <w:t xml:space="preserve"> </w:t>
      </w:r>
      <w:proofErr w:type="spellStart"/>
      <w:r w:rsidRPr="0035117A">
        <w:rPr>
          <w:rFonts w:ascii="GHEA Grapalat" w:hAnsi="GHEA Grapalat" w:cs="Sylfaen"/>
          <w:lang w:val="af-ZA"/>
        </w:rPr>
        <w:t>Հանրապետության</w:t>
      </w:r>
      <w:proofErr w:type="spellEnd"/>
      <w:r w:rsidRPr="0035117A">
        <w:rPr>
          <w:rFonts w:ascii="GHEA Grapalat" w:hAnsi="GHEA Grapalat" w:cs="Sylfaen"/>
          <w:lang w:val="af-ZA"/>
        </w:rPr>
        <w:t xml:space="preserve"> </w:t>
      </w:r>
      <w:r w:rsidRPr="0035117A">
        <w:rPr>
          <w:rFonts w:ascii="GHEA Grapalat" w:hAnsi="GHEA Grapalat" w:cs="Sylfaen"/>
          <w:lang w:val="hy-AM"/>
        </w:rPr>
        <w:t>կառավարության որոշման</w:t>
      </w:r>
      <w:r w:rsidRPr="0035117A">
        <w:rPr>
          <w:rFonts w:ascii="GHEA Grapalat" w:hAnsi="GHEA Grapalat" w:cs="Sylfaen"/>
          <w:lang w:val="af-ZA"/>
        </w:rPr>
        <w:t xml:space="preserve"> </w:t>
      </w:r>
      <w:proofErr w:type="spellStart"/>
      <w:r w:rsidRPr="0035117A">
        <w:rPr>
          <w:rFonts w:ascii="GHEA Grapalat" w:hAnsi="GHEA Grapalat" w:cs="Sylfaen"/>
          <w:lang w:val="af-ZA"/>
        </w:rPr>
        <w:t>նախագիծը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Հիմնադրամի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բնականոն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գործունեությունը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ապահովվելու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նպատակով</w:t>
      </w:r>
      <w:proofErr w:type="spellEnd"/>
      <w:r w:rsidRPr="0035117A">
        <w:rPr>
          <w:rFonts w:ascii="GHEA Grapalat" w:hAnsi="GHEA Grapalat" w:cs="Sylfaen"/>
          <w:lang w:val="af-ZA"/>
        </w:rPr>
        <w:t>:</w:t>
      </w:r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 w:rsidRPr="0035117A">
        <w:rPr>
          <w:rFonts w:ascii="GHEA Grapalat" w:hAnsi="GHEA Grapalat" w:cs="Sylfaen"/>
          <w:lang w:val="af-ZA"/>
        </w:rPr>
        <w:t>Հայաստանի</w:t>
      </w:r>
      <w:proofErr w:type="spellEnd"/>
      <w:r w:rsidR="005344E3" w:rsidRPr="0035117A">
        <w:rPr>
          <w:rFonts w:ascii="GHEA Grapalat" w:hAnsi="GHEA Grapalat" w:cs="Sylfaen"/>
          <w:lang w:val="af-ZA"/>
        </w:rPr>
        <w:t xml:space="preserve"> </w:t>
      </w:r>
      <w:proofErr w:type="spellStart"/>
      <w:r w:rsidR="005344E3" w:rsidRPr="0035117A">
        <w:rPr>
          <w:rFonts w:ascii="GHEA Grapalat" w:hAnsi="GHEA Grapalat" w:cs="Sylfaen"/>
          <w:lang w:val="af-ZA"/>
        </w:rPr>
        <w:t>Հանրապետության</w:t>
      </w:r>
      <w:proofErr w:type="spellEnd"/>
      <w:r w:rsidR="005344E3" w:rsidRPr="0035117A">
        <w:rPr>
          <w:rFonts w:ascii="GHEA Grapalat" w:hAnsi="GHEA Grapalat" w:cs="Sylfaen"/>
          <w:lang w:val="af-ZA"/>
        </w:rPr>
        <w:t xml:space="preserve"> </w:t>
      </w:r>
      <w:r w:rsidR="005344E3" w:rsidRPr="0035117A">
        <w:rPr>
          <w:rFonts w:ascii="GHEA Grapalat" w:hAnsi="GHEA Grapalat" w:cs="Sylfaen"/>
          <w:lang w:val="hy-AM"/>
        </w:rPr>
        <w:t>կառավարության որոշման</w:t>
      </w:r>
      <w:r w:rsidR="005344E3" w:rsidRPr="0035117A">
        <w:rPr>
          <w:rFonts w:ascii="GHEA Grapalat" w:hAnsi="GHEA Grapalat" w:cs="Sylfaen"/>
          <w:lang w:val="af-ZA"/>
        </w:rPr>
        <w:t xml:space="preserve"> </w:t>
      </w:r>
      <w:proofErr w:type="spellStart"/>
      <w:r w:rsidR="005344E3" w:rsidRPr="0035117A">
        <w:rPr>
          <w:rFonts w:ascii="GHEA Grapalat" w:hAnsi="GHEA Grapalat" w:cs="Sylfaen"/>
          <w:lang w:val="af-ZA"/>
        </w:rPr>
        <w:t>նախագ</w:t>
      </w:r>
      <w:r w:rsidR="005344E3">
        <w:rPr>
          <w:rFonts w:ascii="GHEA Grapalat" w:hAnsi="GHEA Grapalat" w:cs="Sylfaen"/>
          <w:lang w:val="af-ZA"/>
        </w:rPr>
        <w:t>ծի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հավելվածում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նշված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օգտագործման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համար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ոչ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պիտանի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կամ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լրիվ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մաշված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գույքը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դուրս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կգրվի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հաշվեկշռից</w:t>
      </w:r>
      <w:proofErr w:type="spellEnd"/>
      <w:r w:rsidR="005344E3">
        <w:rPr>
          <w:rFonts w:ascii="GHEA Grapalat" w:hAnsi="GHEA Grapalat" w:cs="Sylfaen"/>
          <w:lang w:val="af-ZA"/>
        </w:rPr>
        <w:t xml:space="preserve"> ՀՀ </w:t>
      </w:r>
      <w:proofErr w:type="spellStart"/>
      <w:r w:rsidR="005344E3">
        <w:rPr>
          <w:rFonts w:ascii="GHEA Grapalat" w:hAnsi="GHEA Grapalat" w:cs="Sylfaen"/>
          <w:lang w:val="af-ZA"/>
        </w:rPr>
        <w:t>օրենսդրությամբ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սահմանված</w:t>
      </w:r>
      <w:proofErr w:type="spellEnd"/>
      <w:r w:rsidR="005344E3">
        <w:rPr>
          <w:rFonts w:ascii="GHEA Grapalat" w:hAnsi="GHEA Grapalat" w:cs="Sylfaen"/>
          <w:lang w:val="af-ZA"/>
        </w:rPr>
        <w:t xml:space="preserve"> </w:t>
      </w:r>
      <w:proofErr w:type="spellStart"/>
      <w:r w:rsidR="005344E3">
        <w:rPr>
          <w:rFonts w:ascii="GHEA Grapalat" w:hAnsi="GHEA Grapalat" w:cs="Sylfaen"/>
          <w:lang w:val="af-ZA"/>
        </w:rPr>
        <w:t>կարգով</w:t>
      </w:r>
      <w:proofErr w:type="spellEnd"/>
      <w:r w:rsidR="005344E3">
        <w:rPr>
          <w:rFonts w:ascii="GHEA Grapalat" w:hAnsi="GHEA Grapalat" w:cs="Sylfaen"/>
          <w:lang w:val="af-ZA"/>
        </w:rPr>
        <w:t>:</w:t>
      </w:r>
    </w:p>
    <w:p w:rsidR="00544DD6" w:rsidRPr="0035117A" w:rsidRDefault="00544DD6" w:rsidP="00544DD6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720"/>
          <w:tab w:val="left" w:pos="1080"/>
        </w:tabs>
        <w:spacing w:line="360" w:lineRule="auto"/>
        <w:ind w:firstLine="195"/>
        <w:jc w:val="both"/>
        <w:rPr>
          <w:rFonts w:ascii="GHEA Grapalat" w:hAnsi="GHEA Grapalat"/>
          <w:b/>
          <w:lang w:val="hy-AM"/>
        </w:rPr>
      </w:pPr>
      <w:r w:rsidRPr="0035117A">
        <w:rPr>
          <w:rFonts w:ascii="GHEA Grapalat" w:hAnsi="GHEA Grapalat" w:cs="Sylfaen"/>
          <w:b/>
          <w:lang w:val="hy-AM"/>
        </w:rPr>
        <w:t>Նախագծի</w:t>
      </w:r>
      <w:r w:rsidRPr="0035117A">
        <w:rPr>
          <w:rFonts w:ascii="GHEA Grapalat" w:hAnsi="GHEA Grapalat"/>
          <w:b/>
          <w:lang w:val="hy-AM"/>
        </w:rPr>
        <w:t xml:space="preserve"> </w:t>
      </w:r>
      <w:r w:rsidRPr="0035117A">
        <w:rPr>
          <w:rFonts w:ascii="GHEA Grapalat" w:hAnsi="GHEA Grapalat" w:cs="Sylfaen"/>
          <w:b/>
          <w:lang w:val="hy-AM"/>
        </w:rPr>
        <w:t>մշակման</w:t>
      </w:r>
      <w:r w:rsidRPr="0035117A">
        <w:rPr>
          <w:rFonts w:ascii="GHEA Grapalat" w:hAnsi="GHEA Grapalat"/>
          <w:b/>
          <w:lang w:val="hy-AM"/>
        </w:rPr>
        <w:t xml:space="preserve"> գործընթացում ներգրավված ինստիտուտները և անձինք.</w:t>
      </w:r>
    </w:p>
    <w:p w:rsidR="00544DD6" w:rsidRPr="0035117A" w:rsidRDefault="00544DD6" w:rsidP="00544DD6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35117A">
        <w:rPr>
          <w:rFonts w:ascii="GHEA Grapalat" w:hAnsi="GHEA Grapalat"/>
          <w:lang w:val="hy-AM"/>
        </w:rPr>
        <w:t xml:space="preserve">Նախագիծը մշակվել է </w:t>
      </w:r>
      <w:r w:rsidRPr="001A49F9">
        <w:rPr>
          <w:rFonts w:ascii="GHEA Grapalat" w:hAnsi="GHEA Grapalat"/>
          <w:lang w:val="hy-AM"/>
        </w:rPr>
        <w:t xml:space="preserve">ՀՀ </w:t>
      </w:r>
      <w:r w:rsidRPr="001A49F9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տարածքային կառավարման և ենթակառուցվածքների նախարարության Ջրային կոմիտեի </w:t>
      </w:r>
      <w:r w:rsidRPr="0035117A">
        <w:rPr>
          <w:rFonts w:ascii="GHEA Grapalat" w:hAnsi="GHEA Grapalat"/>
          <w:lang w:val="hy-AM"/>
        </w:rPr>
        <w:t>կողմից:</w:t>
      </w:r>
    </w:p>
    <w:p w:rsidR="00544DD6" w:rsidRPr="0035117A" w:rsidRDefault="00544DD6" w:rsidP="00544DD6">
      <w:pPr>
        <w:numPr>
          <w:ilvl w:val="0"/>
          <w:numId w:val="1"/>
        </w:numPr>
        <w:tabs>
          <w:tab w:val="left" w:pos="567"/>
          <w:tab w:val="left" w:pos="720"/>
          <w:tab w:val="left" w:pos="810"/>
          <w:tab w:val="left" w:pos="993"/>
        </w:tabs>
        <w:spacing w:after="0" w:line="360" w:lineRule="auto"/>
        <w:ind w:firstLine="195"/>
        <w:contextualSpacing/>
        <w:jc w:val="both"/>
        <w:rPr>
          <w:rFonts w:ascii="GHEA Grapalat" w:hAnsi="GHEA Grapalat"/>
          <w:b/>
        </w:rPr>
      </w:pPr>
      <w:proofErr w:type="spellStart"/>
      <w:r w:rsidRPr="0035117A">
        <w:rPr>
          <w:rFonts w:ascii="GHEA Grapalat" w:hAnsi="GHEA Grapalat"/>
          <w:b/>
        </w:rPr>
        <w:t>Նպատակը</w:t>
      </w:r>
      <w:proofErr w:type="spellEnd"/>
      <w:r w:rsidRPr="0035117A">
        <w:rPr>
          <w:rFonts w:ascii="GHEA Grapalat" w:hAnsi="GHEA Grapalat"/>
          <w:b/>
        </w:rPr>
        <w:t xml:space="preserve"> և </w:t>
      </w:r>
      <w:proofErr w:type="spellStart"/>
      <w:r w:rsidRPr="0035117A">
        <w:rPr>
          <w:rFonts w:ascii="GHEA Grapalat" w:hAnsi="GHEA Grapalat"/>
          <w:b/>
        </w:rPr>
        <w:t>ակնկալվող</w:t>
      </w:r>
      <w:proofErr w:type="spellEnd"/>
      <w:r w:rsidRPr="0035117A">
        <w:rPr>
          <w:rFonts w:ascii="GHEA Grapalat" w:hAnsi="GHEA Grapalat"/>
          <w:b/>
        </w:rPr>
        <w:t xml:space="preserve"> </w:t>
      </w:r>
      <w:proofErr w:type="spellStart"/>
      <w:r w:rsidRPr="0035117A">
        <w:rPr>
          <w:rFonts w:ascii="GHEA Grapalat" w:hAnsi="GHEA Grapalat"/>
          <w:b/>
        </w:rPr>
        <w:t>արդյունքը</w:t>
      </w:r>
      <w:proofErr w:type="spellEnd"/>
      <w:r w:rsidRPr="0035117A">
        <w:rPr>
          <w:rFonts w:ascii="GHEA Grapalat" w:hAnsi="GHEA Grapalat"/>
          <w:b/>
        </w:rPr>
        <w:t>.</w:t>
      </w:r>
    </w:p>
    <w:p w:rsidR="00544DD6" w:rsidRPr="005C1909" w:rsidRDefault="00544DD6" w:rsidP="00544DD6">
      <w:pPr>
        <w:pStyle w:val="NormalWeb"/>
        <w:tabs>
          <w:tab w:val="left" w:pos="360"/>
        </w:tabs>
        <w:spacing w:line="360" w:lineRule="auto"/>
        <w:ind w:firstLine="720"/>
        <w:rPr>
          <w:rFonts w:ascii="GHEA Grapalat" w:hAnsi="GHEA Grapalat"/>
          <w:bCs/>
          <w:sz w:val="22"/>
          <w:szCs w:val="22"/>
        </w:rPr>
      </w:pPr>
      <w:proofErr w:type="spellStart"/>
      <w:r w:rsidRPr="005C1909">
        <w:rPr>
          <w:rFonts w:ascii="GHEA Grapalat" w:hAnsi="GHEA Grapalat"/>
          <w:sz w:val="22"/>
          <w:szCs w:val="22"/>
        </w:rPr>
        <w:t>Նախագծի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ընդունման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արդյունքում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կապահովվի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միջազգային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կազմակերպությունների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ֆինանսավորմամբ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իրականացվող</w:t>
      </w:r>
      <w:proofErr w:type="spellEnd"/>
      <w:r>
        <w:rPr>
          <w:rFonts w:ascii="GHEA Grapalat" w:hAnsi="GHEA Grapalat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վարկային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ու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դրամաշնորհային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համաձայնագրերով</w:t>
      </w:r>
      <w:proofErr w:type="spellEnd"/>
      <w:r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Հիմնադրամի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pt-BR"/>
        </w:rPr>
        <w:t>ստանձնած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կատարումը</w:t>
      </w:r>
      <w:proofErr w:type="spellEnd"/>
      <w:r>
        <w:rPr>
          <w:rFonts w:ascii="GHEA Grapalat" w:hAnsi="GHEA Grapalat"/>
          <w:sz w:val="22"/>
          <w:szCs w:val="22"/>
        </w:rPr>
        <w:t xml:space="preserve">, ՀՀ </w:t>
      </w:r>
      <w:proofErr w:type="spellStart"/>
      <w:r>
        <w:rPr>
          <w:rFonts w:ascii="GHEA Grapalat" w:hAnsi="GHEA Grapalat"/>
          <w:sz w:val="22"/>
          <w:szCs w:val="22"/>
        </w:rPr>
        <w:t>պետական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բյուջեով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նախատեսված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վարկային</w:t>
      </w:r>
      <w:proofErr w:type="spellEnd"/>
      <w:r>
        <w:rPr>
          <w:rFonts w:ascii="GHEA Grapalat" w:hAnsi="GHEA Grapalat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sz w:val="22"/>
          <w:szCs w:val="22"/>
        </w:rPr>
        <w:t>դրամաշնորհային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ծրագրերով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իրականացվ</w:t>
      </w:r>
      <w:r>
        <w:rPr>
          <w:rFonts w:ascii="GHEA Grapalat" w:hAnsi="GHEA Grapalat"/>
          <w:sz w:val="22"/>
          <w:szCs w:val="22"/>
        </w:rPr>
        <w:t>ելիք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միջոցառումներով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նախատեսված</w:t>
      </w:r>
      <w:proofErr w:type="spellEnd"/>
      <w:r w:rsidRPr="005C19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C1909">
        <w:rPr>
          <w:rFonts w:ascii="GHEA Grapalat" w:hAnsi="GHEA Grapalat"/>
          <w:sz w:val="22"/>
          <w:szCs w:val="22"/>
        </w:rPr>
        <w:t>արդյունքները</w:t>
      </w:r>
      <w:proofErr w:type="spellEnd"/>
      <w:r>
        <w:rPr>
          <w:rFonts w:ascii="GHEA Grapalat" w:hAnsi="GHEA Grapalat"/>
          <w:sz w:val="22"/>
          <w:szCs w:val="22"/>
        </w:rPr>
        <w:t xml:space="preserve"> և</w:t>
      </w:r>
      <w:r w:rsidRPr="00B257FC">
        <w:rPr>
          <w:rFonts w:ascii="GHEA Grapalat" w:hAnsi="GHEA Grapalat" w:cs="Sylfaen"/>
          <w:lang w:val="af-ZA"/>
        </w:rPr>
        <w:t xml:space="preserve"> </w:t>
      </w:r>
      <w:proofErr w:type="spellStart"/>
      <w:r w:rsidRPr="00B257FC">
        <w:rPr>
          <w:rFonts w:ascii="GHEA Grapalat" w:hAnsi="GHEA Grapalat" w:cs="Sylfaen"/>
          <w:sz w:val="22"/>
          <w:szCs w:val="22"/>
          <w:lang w:val="af-ZA"/>
        </w:rPr>
        <w:t>Հիմնադրամի</w:t>
      </w:r>
      <w:proofErr w:type="spellEnd"/>
      <w:r w:rsidRPr="00B257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257FC">
        <w:rPr>
          <w:rFonts w:ascii="GHEA Grapalat" w:hAnsi="GHEA Grapalat" w:cs="Sylfaen"/>
          <w:sz w:val="22"/>
          <w:szCs w:val="22"/>
          <w:lang w:val="af-ZA"/>
        </w:rPr>
        <w:t>բնականոն</w:t>
      </w:r>
      <w:proofErr w:type="spellEnd"/>
      <w:r w:rsidRPr="00B257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257FC">
        <w:rPr>
          <w:rFonts w:ascii="GHEA Grapalat" w:hAnsi="GHEA Grapalat" w:cs="Sylfaen"/>
          <w:sz w:val="22"/>
          <w:szCs w:val="22"/>
          <w:lang w:val="af-ZA"/>
        </w:rPr>
        <w:t>գործունեությունը</w:t>
      </w:r>
      <w:proofErr w:type="spellEnd"/>
      <w:r w:rsidRPr="005C1909">
        <w:rPr>
          <w:rFonts w:ascii="GHEA Grapalat" w:hAnsi="GHEA Grapalat"/>
          <w:sz w:val="22"/>
          <w:szCs w:val="22"/>
        </w:rPr>
        <w:t>:</w:t>
      </w:r>
      <w:r w:rsidR="005344E3">
        <w:rPr>
          <w:rFonts w:ascii="GHEA Grapalat" w:hAnsi="GHEA Grapalat"/>
          <w:sz w:val="22"/>
          <w:szCs w:val="22"/>
        </w:rPr>
        <w:t xml:space="preserve"> </w:t>
      </w:r>
    </w:p>
    <w:p w:rsidR="00544DD6" w:rsidRDefault="00544DD6" w:rsidP="00544DD6">
      <w:pPr>
        <w:pStyle w:val="Style14"/>
        <w:widowControl/>
        <w:spacing w:line="360" w:lineRule="auto"/>
        <w:ind w:firstLine="720"/>
        <w:jc w:val="both"/>
        <w:rPr>
          <w:rFonts w:ascii="GHEA Grapalat" w:hAnsi="GHEA Grapalat" w:cs="Sylfaen"/>
        </w:rPr>
      </w:pPr>
    </w:p>
    <w:p w:rsidR="00F82EDB" w:rsidRDefault="00F82EDB" w:rsidP="00F82EDB">
      <w:pPr>
        <w:ind w:left="-720" w:firstLine="720"/>
        <w:jc w:val="center"/>
        <w:rPr>
          <w:rFonts w:ascii="GHEA Grapalat" w:hAnsi="GHEA Grapalat"/>
          <w:b/>
          <w:bCs/>
          <w:i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F82EDB" w:rsidRDefault="00F82EDB" w:rsidP="00F82EDB">
      <w:pPr>
        <w:pStyle w:val="vhc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hy-AM"/>
        </w:rPr>
        <w:t xml:space="preserve"> 2017 </w:t>
      </w:r>
      <w:r>
        <w:rPr>
          <w:rFonts w:ascii="GHEA Grapalat" w:hAnsi="GHEA Grapalat" w:cs="Sylfaen"/>
          <w:sz w:val="22"/>
          <w:szCs w:val="22"/>
          <w:lang w:val="hy-AM"/>
        </w:rPr>
        <w:t>ԹՎԱԿԱՆԻ</w:t>
      </w:r>
      <w:r>
        <w:rPr>
          <w:rFonts w:ascii="GHEA Grapalat" w:hAnsi="GHEA Grapalat"/>
          <w:sz w:val="22"/>
          <w:szCs w:val="22"/>
          <w:lang w:val="hy-AM"/>
        </w:rPr>
        <w:t xml:space="preserve"> ԴԵԿՏԵՄԲԵՐԻ 14-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N 1662-Ա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ՓՈՓՈԽՈՒԹՅՈՒՆ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F82EDB" w:rsidRDefault="00F82EDB" w:rsidP="00F82EDB">
      <w:pPr>
        <w:pStyle w:val="vhc"/>
        <w:rPr>
          <w:rFonts w:ascii="GHEA Grapalat" w:hAnsi="GHEA Grapalat" w:cs="Sylfaen"/>
          <w:sz w:val="22"/>
          <w:szCs w:val="22"/>
        </w:rPr>
      </w:pPr>
    </w:p>
    <w:p w:rsidR="00F82EDB" w:rsidRDefault="00F82EDB" w:rsidP="00F82EDB">
      <w:pPr>
        <w:ind w:left="-720" w:firstLine="720"/>
        <w:jc w:val="center"/>
        <w:rPr>
          <w:rFonts w:ascii="GHEA Grapalat" w:hAnsi="GHEA Grapalat"/>
          <w:b/>
          <w:bCs/>
          <w:i/>
          <w:lang w:val="af-ZA"/>
        </w:rPr>
      </w:pPr>
      <w:r>
        <w:rPr>
          <w:rFonts w:ascii="GHEA Grapalat" w:hAnsi="GHEA Grapalat"/>
          <w:b/>
          <w:color w:val="FF0000"/>
          <w:lang w:val="af-ZA"/>
        </w:rPr>
        <w:t xml:space="preserve">  </w:t>
      </w: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կառավարության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նախագծի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կապակցությամբ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այլ</w:t>
      </w:r>
      <w:r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hy-AM"/>
        </w:rPr>
        <w:t>իրավական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ակտերում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փոփոխություններ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լրացումներ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կատարելու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անհրաժեշտության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բացակայության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af-ZA"/>
        </w:rPr>
        <w:t>:</w:t>
      </w:r>
    </w:p>
    <w:p w:rsidR="00F82EDB" w:rsidRDefault="00F82EDB" w:rsidP="00F82EDB">
      <w:pPr>
        <w:jc w:val="center"/>
        <w:rPr>
          <w:rFonts w:ascii="GHEA Grapalat" w:hAnsi="GHEA Grapalat"/>
          <w:i/>
          <w:spacing w:val="-4"/>
          <w:lang w:val="af-ZA"/>
        </w:rPr>
      </w:pPr>
      <w:r>
        <w:rPr>
          <w:rFonts w:ascii="GHEA Grapalat" w:hAnsi="GHEA Grapalat"/>
          <w:color w:val="000000"/>
          <w:spacing w:val="-2"/>
          <w:lang w:val="hy-AM"/>
        </w:rPr>
        <w:t>«</w:t>
      </w:r>
      <w:proofErr w:type="spellStart"/>
      <w:r>
        <w:rPr>
          <w:rFonts w:ascii="GHEA Grapalat" w:hAnsi="GHEA Grapalat"/>
          <w:color w:val="000000"/>
          <w:spacing w:val="-2"/>
        </w:rPr>
        <w:t>Հայաստանի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Հանրապետության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կառավարության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2017 </w:t>
      </w:r>
      <w:proofErr w:type="spellStart"/>
      <w:r>
        <w:rPr>
          <w:rFonts w:ascii="GHEA Grapalat" w:hAnsi="GHEA Grapalat"/>
          <w:color w:val="000000"/>
          <w:spacing w:val="-2"/>
        </w:rPr>
        <w:t>թվականի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դեկտեմբերի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14-</w:t>
      </w:r>
      <w:r>
        <w:rPr>
          <w:rFonts w:ascii="GHEA Grapalat" w:hAnsi="GHEA Grapalat"/>
          <w:color w:val="000000"/>
          <w:spacing w:val="-2"/>
        </w:rPr>
        <w:t>ի</w:t>
      </w:r>
      <w:r>
        <w:rPr>
          <w:rFonts w:ascii="GHEA Grapalat" w:hAnsi="GHEA Grapalat"/>
          <w:color w:val="000000"/>
          <w:spacing w:val="-2"/>
          <w:lang w:val="af-ZA"/>
        </w:rPr>
        <w:t xml:space="preserve"> N 1662-Ա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որոշման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մեջ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փոփոխություն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կատարելու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մասին</w:t>
      </w:r>
      <w:proofErr w:type="spellEnd"/>
      <w:r>
        <w:rPr>
          <w:rFonts w:ascii="GHEA Grapalat" w:hAnsi="GHEA Grapalat"/>
          <w:color w:val="000000"/>
          <w:spacing w:val="-2"/>
          <w:lang w:val="hy-AM"/>
        </w:rPr>
        <w:t>»</w:t>
      </w:r>
      <w:r>
        <w:rPr>
          <w:rFonts w:ascii="GHEA Grapalat" w:hAnsi="GHEA Grapalat"/>
          <w:spacing w:val="-4"/>
          <w:lang w:val="pt-BR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pacing w:val="-4"/>
          <w:lang w:val="pt-BR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pacing w:val="-4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նախագծի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ընդունումը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առաջացնել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իրավական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ակտերում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փոփոխություններ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լրացումներ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>
        <w:rPr>
          <w:rFonts w:ascii="GHEA Grapalat" w:hAnsi="GHEA Grapalat"/>
          <w:lang w:val="af-ZA"/>
        </w:rPr>
        <w:t>:</w:t>
      </w:r>
    </w:p>
    <w:p w:rsidR="00F82EDB" w:rsidRDefault="00F82EDB" w:rsidP="00F82EDB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F82EDB" w:rsidRDefault="00F82EDB" w:rsidP="00F82EDB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  <w:i/>
          <w:lang w:val="af-ZA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F82EDB" w:rsidRDefault="00F82EDB" w:rsidP="00F82EDB">
      <w:pPr>
        <w:pStyle w:val="vhc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hy-AM"/>
        </w:rPr>
        <w:t xml:space="preserve"> 2017 </w:t>
      </w:r>
      <w:r>
        <w:rPr>
          <w:rFonts w:ascii="GHEA Grapalat" w:hAnsi="GHEA Grapalat" w:cs="Sylfaen"/>
          <w:sz w:val="22"/>
          <w:szCs w:val="22"/>
          <w:lang w:val="hy-AM"/>
        </w:rPr>
        <w:t>ԹՎԱԿԱՆԻ</w:t>
      </w:r>
      <w:r>
        <w:rPr>
          <w:rFonts w:ascii="GHEA Grapalat" w:hAnsi="GHEA Grapalat"/>
          <w:sz w:val="22"/>
          <w:szCs w:val="22"/>
          <w:lang w:val="hy-AM"/>
        </w:rPr>
        <w:t xml:space="preserve"> ԴԵԿՏԵՄԲԵՐԻ 14-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N 1662-Ա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ՓՈՓՈԽՈՒԹՅՈՒՆ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F82EDB" w:rsidRDefault="00F82EDB" w:rsidP="00F82EDB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F82EDB" w:rsidRDefault="00F82EDB" w:rsidP="00F82EDB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  <w:i/>
          <w:lang w:val="af-ZA"/>
        </w:rPr>
      </w:pP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կառավարության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որոշման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նախագծի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ընդունման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կապակցությամբ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Հայաստանի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Հանրապետության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կառավարության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պետական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բյուջեում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ծախսերի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եկամուտների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էական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ավելացման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կամ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նվազեցման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բացակայության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մասին</w:t>
      </w:r>
      <w:proofErr w:type="spellEnd"/>
    </w:p>
    <w:p w:rsidR="00F82EDB" w:rsidRDefault="00F82EDB" w:rsidP="00F82EDB">
      <w:pPr>
        <w:jc w:val="center"/>
        <w:rPr>
          <w:rFonts w:ascii="GHEA Grapalat" w:hAnsi="GHEA Grapalat"/>
          <w:i/>
          <w:spacing w:val="-4"/>
          <w:lang w:val="hy-AM"/>
        </w:rPr>
      </w:pPr>
      <w:r>
        <w:rPr>
          <w:rFonts w:ascii="GHEA Grapalat" w:hAnsi="GHEA Grapalat"/>
          <w:color w:val="000000"/>
          <w:spacing w:val="-2"/>
          <w:lang w:val="hy-AM"/>
        </w:rPr>
        <w:t>«</w:t>
      </w:r>
      <w:proofErr w:type="spellStart"/>
      <w:r>
        <w:rPr>
          <w:rFonts w:ascii="GHEA Grapalat" w:hAnsi="GHEA Grapalat"/>
          <w:color w:val="000000"/>
          <w:spacing w:val="-2"/>
        </w:rPr>
        <w:t>Հայաստանի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Հանրապետության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կառավարության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2017 </w:t>
      </w:r>
      <w:proofErr w:type="spellStart"/>
      <w:r>
        <w:rPr>
          <w:rFonts w:ascii="GHEA Grapalat" w:hAnsi="GHEA Grapalat"/>
          <w:color w:val="000000"/>
          <w:spacing w:val="-2"/>
        </w:rPr>
        <w:t>թվականի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</w:rPr>
        <w:t>դեկտեմբերի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14-</w:t>
      </w:r>
      <w:r>
        <w:rPr>
          <w:rFonts w:ascii="GHEA Grapalat" w:hAnsi="GHEA Grapalat"/>
          <w:color w:val="000000"/>
          <w:spacing w:val="-2"/>
        </w:rPr>
        <w:t>ի</w:t>
      </w:r>
      <w:r>
        <w:rPr>
          <w:rFonts w:ascii="GHEA Grapalat" w:hAnsi="GHEA Grapalat"/>
          <w:color w:val="000000"/>
          <w:spacing w:val="-2"/>
          <w:lang w:val="af-ZA"/>
        </w:rPr>
        <w:t xml:space="preserve"> N 1662-Ա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որոշման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մեջ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փոփոխություն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կատարելու</w:t>
      </w:r>
      <w:proofErr w:type="spellEnd"/>
      <w:r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lang w:val="af-ZA"/>
        </w:rPr>
        <w:t>մասին</w:t>
      </w:r>
      <w:proofErr w:type="spellEnd"/>
      <w:r>
        <w:rPr>
          <w:rFonts w:ascii="GHEA Grapalat" w:hAnsi="GHEA Grapalat"/>
          <w:color w:val="000000"/>
          <w:spacing w:val="-2"/>
          <w:lang w:val="hy-AM"/>
        </w:rPr>
        <w:t>»</w:t>
      </w:r>
      <w:r>
        <w:rPr>
          <w:rFonts w:ascii="GHEA Grapalat" w:hAnsi="GHEA Grapalat"/>
          <w:spacing w:val="-4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նախագծի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ընդունումը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բյուջեում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ծախսերի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էական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ավելացում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նվազեցում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առաջացնի</w:t>
      </w:r>
      <w:proofErr w:type="spellEnd"/>
      <w:r>
        <w:rPr>
          <w:rFonts w:ascii="GHEA Grapalat" w:hAnsi="GHEA Grapalat"/>
          <w:lang w:val="af-ZA"/>
        </w:rPr>
        <w:t>:</w:t>
      </w:r>
    </w:p>
    <w:p w:rsidR="00F82EDB" w:rsidRDefault="00F82EDB" w:rsidP="00F82EDB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color w:val="FF0000"/>
          <w:lang w:val="af-ZA"/>
        </w:rPr>
      </w:pPr>
      <w:r>
        <w:rPr>
          <w:rFonts w:ascii="GHEA Grapalat" w:hAnsi="GHEA Grapalat"/>
          <w:b/>
          <w:color w:val="FF0000"/>
          <w:lang w:val="af-ZA"/>
        </w:rPr>
        <w:t xml:space="preserve"> </w:t>
      </w:r>
    </w:p>
    <w:p w:rsidR="00F82EDB" w:rsidRDefault="00F82EDB" w:rsidP="00F82EDB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color w:val="FF0000"/>
          <w:lang w:val="af-ZA"/>
        </w:rPr>
        <w:t xml:space="preserve">  </w:t>
      </w:r>
      <w:r>
        <w:rPr>
          <w:rFonts w:ascii="GHEA Grapalat" w:hAnsi="GHEA Grapalat"/>
          <w:b/>
          <w:lang w:val="hy-AM"/>
        </w:rPr>
        <w:t>ՏԵՂԵԿԱՆՔ</w:t>
      </w:r>
    </w:p>
    <w:p w:rsidR="00F82EDB" w:rsidRDefault="00F82EDB" w:rsidP="00F82EDB">
      <w:pPr>
        <w:pStyle w:val="vhc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hy-AM"/>
        </w:rPr>
        <w:t xml:space="preserve"> 2017 </w:t>
      </w:r>
      <w:r>
        <w:rPr>
          <w:rFonts w:ascii="GHEA Grapalat" w:hAnsi="GHEA Grapalat" w:cs="Sylfaen"/>
          <w:sz w:val="22"/>
          <w:szCs w:val="22"/>
          <w:lang w:val="hy-AM"/>
        </w:rPr>
        <w:t>ԹՎԱԿԱՆԻ</w:t>
      </w:r>
      <w:r>
        <w:rPr>
          <w:rFonts w:ascii="GHEA Grapalat" w:hAnsi="GHEA Grapalat"/>
          <w:sz w:val="22"/>
          <w:szCs w:val="22"/>
          <w:lang w:val="hy-AM"/>
        </w:rPr>
        <w:t xml:space="preserve"> ԴԵԿՏԵՄԲԵՐԻ 14-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N 1662-Ա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ՓՈՓՈԽՈՒԹՅՈՒՆ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F82EDB" w:rsidRDefault="00F82EDB" w:rsidP="00F82EDB">
      <w:pPr>
        <w:pStyle w:val="vhc"/>
        <w:rPr>
          <w:rFonts w:ascii="GHEA Grapalat" w:hAnsi="GHEA Grapalat" w:cs="Sylfaen"/>
          <w:sz w:val="22"/>
          <w:szCs w:val="22"/>
          <w:lang w:val="af-ZA"/>
        </w:rPr>
      </w:pPr>
    </w:p>
    <w:p w:rsidR="00F82EDB" w:rsidRDefault="00F82EDB" w:rsidP="00F82EDB">
      <w:pPr>
        <w:pStyle w:val="NormalWeb"/>
        <w:spacing w:line="276" w:lineRule="auto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F82EDB" w:rsidRDefault="00F82EDB" w:rsidP="00F82EDB">
      <w:pPr>
        <w:pStyle w:val="NormalWeb"/>
        <w:spacing w:line="276" w:lineRule="auto"/>
        <w:rPr>
          <w:rFonts w:ascii="GHEA Grapalat" w:hAnsi="GHEA Grapalat"/>
          <w:b/>
          <w:sz w:val="22"/>
          <w:szCs w:val="22"/>
          <w:lang w:val="af-ZA"/>
        </w:rPr>
      </w:pPr>
    </w:p>
    <w:p w:rsidR="00F82EDB" w:rsidRDefault="00F82EDB" w:rsidP="00F82EDB">
      <w:pPr>
        <w:spacing w:after="0" w:line="240" w:lineRule="auto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shd w:val="clear" w:color="auto" w:fill="FFFFFF"/>
          <w:lang w:val="af-ZA"/>
        </w:rPr>
        <w:t>«</w:t>
      </w:r>
      <w:proofErr w:type="spellStart"/>
      <w:r>
        <w:rPr>
          <w:rFonts w:ascii="GHEA Grapalat" w:hAnsi="GHEA Grapalat"/>
          <w:shd w:val="clear" w:color="auto" w:fill="FFFFFF"/>
        </w:rPr>
        <w:t>Նորմատիվ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իրավական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ակտերի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մասին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օրենքը,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 xml:space="preserve"> 28.02.2019</w:t>
      </w:r>
      <w:r>
        <w:rPr>
          <w:rFonts w:ascii="GHEA Grapalat" w:hAnsi="GHEA Grapalat"/>
          <w:shd w:val="clear" w:color="auto" w:fill="FFFFFF"/>
        </w:rPr>
        <w:t>թ</w:t>
      </w:r>
      <w:r>
        <w:rPr>
          <w:rFonts w:ascii="GHEA Grapalat" w:hAnsi="GHEA Grapalat"/>
          <w:shd w:val="clear" w:color="auto" w:fill="FFFFFF"/>
          <w:lang w:val="af-ZA"/>
        </w:rPr>
        <w:t>. N 170-</w:t>
      </w:r>
      <w:r>
        <w:rPr>
          <w:rFonts w:ascii="GHEA Grapalat" w:hAnsi="GHEA Grapalat"/>
          <w:shd w:val="clear" w:color="auto" w:fill="FFFFFF"/>
        </w:rPr>
        <w:t>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որոշումը</w:t>
      </w:r>
      <w:proofErr w:type="spellEnd"/>
      <w:r>
        <w:rPr>
          <w:rFonts w:ascii="GHEA Grapalat" w:hAnsi="GHEA Grapalat"/>
          <w:shd w:val="clear" w:color="auto" w:fill="FFFFFF"/>
          <w:lang w:val="af-ZA"/>
        </w:rPr>
        <w:t>:</w:t>
      </w:r>
    </w:p>
    <w:p w:rsidR="00F82EDB" w:rsidRDefault="00F82EDB" w:rsidP="00F82EDB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</w:p>
    <w:p w:rsidR="00F82EDB" w:rsidRDefault="00F82EDB" w:rsidP="00F82EDB">
      <w:pPr>
        <w:rPr>
          <w:lang w:val="hy-AM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544DD6" w:rsidRPr="00F82EDB" w:rsidRDefault="00544DD6" w:rsidP="00544DD6">
      <w:pPr>
        <w:ind w:left="-720" w:firstLine="720"/>
        <w:jc w:val="center"/>
        <w:rPr>
          <w:rFonts w:ascii="GHEA Grapalat" w:hAnsi="GHEA Grapalat"/>
          <w:b/>
          <w:lang w:val="af-ZA"/>
        </w:rPr>
      </w:pPr>
    </w:p>
    <w:p w:rsidR="00AB4848" w:rsidRPr="00F82EDB" w:rsidRDefault="00AB4848">
      <w:pPr>
        <w:rPr>
          <w:lang w:val="af-ZA"/>
        </w:rPr>
      </w:pPr>
    </w:p>
    <w:sectPr w:rsidR="00AB4848" w:rsidRPr="00F82EDB" w:rsidSect="00AB48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DD6"/>
    <w:rsid w:val="005344E3"/>
    <w:rsid w:val="00544DD6"/>
    <w:rsid w:val="007F3015"/>
    <w:rsid w:val="008469B5"/>
    <w:rsid w:val="00AB4848"/>
    <w:rsid w:val="00F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48F4A-F65F-4D62-B90B-AA5D9F2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rsid w:val="00544DD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hc">
    <w:name w:val="vhc"/>
    <w:basedOn w:val="Normal"/>
    <w:uiPriority w:val="99"/>
    <w:rsid w:val="00544DD6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44DD6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Theme="minorEastAsia" w:hAnsi="Tahoma" w:cs="Tahoma"/>
      <w:sz w:val="24"/>
      <w:szCs w:val="24"/>
      <w:lang w:eastAsia="zh-CN"/>
    </w:rPr>
  </w:style>
  <w:style w:type="character" w:customStyle="1" w:styleId="FontStyle25">
    <w:name w:val="Font Style25"/>
    <w:basedOn w:val="DefaultParagraphFont"/>
    <w:uiPriority w:val="99"/>
    <w:rsid w:val="00544DD6"/>
    <w:rPr>
      <w:rFonts w:ascii="Tahoma" w:hAnsi="Tahoma" w:cs="Tahoma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44DD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3781</Characters>
  <Application>Microsoft Office Word</Application>
  <DocSecurity>0</DocSecurity>
  <Lines>91</Lines>
  <Paragraphs>25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keywords>https://mul2.gov.am/tasks/376786/oneclick/himnavorum (63).docx?token=d2ac512db2c35882597dc1646dc5c824</cp:keywords>
  <cp:lastModifiedBy>Karen Mukhsyan</cp:lastModifiedBy>
  <cp:revision>4</cp:revision>
  <dcterms:created xsi:type="dcterms:W3CDTF">2020-04-22T10:07:00Z</dcterms:created>
  <dcterms:modified xsi:type="dcterms:W3CDTF">2021-01-19T11:56:00Z</dcterms:modified>
</cp:coreProperties>
</file>