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7CD" w:rsidRPr="00DD5634" w:rsidRDefault="005C0528" w:rsidP="00DD5634">
      <w:pPr>
        <w:pStyle w:val="Heading1"/>
        <w:spacing w:line="276" w:lineRule="auto"/>
        <w:jc w:val="right"/>
        <w:rPr>
          <w:szCs w:val="24"/>
          <w:lang w:val="hy-AM"/>
        </w:rPr>
      </w:pPr>
      <w:r w:rsidRPr="00DD5634">
        <w:rPr>
          <w:szCs w:val="24"/>
          <w:lang w:val="hy-AM"/>
        </w:rPr>
        <w:t>ՆԱԽԱԳԻԾ</w:t>
      </w:r>
    </w:p>
    <w:p w:rsidR="005C0528" w:rsidRPr="00DD5634" w:rsidRDefault="005C0528" w:rsidP="00DD5634">
      <w:pPr>
        <w:spacing w:line="276" w:lineRule="auto"/>
        <w:ind w:firstLine="567"/>
        <w:jc w:val="right"/>
        <w:rPr>
          <w:rFonts w:ascii="GHEA Grapalat" w:hAnsi="GHEA Grapalat"/>
          <w:b/>
          <w:sz w:val="24"/>
          <w:szCs w:val="24"/>
          <w:lang w:val="hy-AM"/>
        </w:rPr>
      </w:pPr>
    </w:p>
    <w:p w:rsidR="005C0528" w:rsidRPr="00DD5634" w:rsidRDefault="005C0528" w:rsidP="00DD5634">
      <w:pPr>
        <w:spacing w:line="276" w:lineRule="auto"/>
        <w:jc w:val="center"/>
        <w:rPr>
          <w:rStyle w:val="BookTitle"/>
          <w:rFonts w:ascii="GHEA Grapalat" w:hAnsi="GHEA Grapalat"/>
          <w:sz w:val="24"/>
          <w:szCs w:val="24"/>
          <w:lang w:val="en-US"/>
        </w:rPr>
      </w:pPr>
      <w:r w:rsidRPr="00DD5634">
        <w:rPr>
          <w:rStyle w:val="BookTitle"/>
          <w:rFonts w:ascii="GHEA Grapalat" w:hAnsi="GHEA Grapalat" w:cs="Sylfaen"/>
          <w:sz w:val="24"/>
          <w:szCs w:val="24"/>
          <w:lang w:val="hy-AM"/>
        </w:rPr>
        <w:t>ՀԱՅԱՍՏԱՆԻ</w:t>
      </w:r>
      <w:r w:rsidRPr="00DD5634">
        <w:rPr>
          <w:rStyle w:val="BookTitle"/>
          <w:rFonts w:ascii="GHEA Grapalat" w:hAnsi="GHEA Grapalat"/>
          <w:sz w:val="24"/>
          <w:szCs w:val="24"/>
          <w:lang w:val="hy-AM"/>
        </w:rPr>
        <w:t xml:space="preserve"> </w:t>
      </w:r>
      <w:r w:rsidRPr="00DD5634">
        <w:rPr>
          <w:rStyle w:val="BookTitle"/>
          <w:rFonts w:ascii="GHEA Grapalat" w:hAnsi="GHEA Grapalat" w:cs="Sylfaen"/>
          <w:sz w:val="24"/>
          <w:szCs w:val="24"/>
          <w:lang w:val="hy-AM"/>
        </w:rPr>
        <w:t>ՀԱՆՐԱՊԵՏՈՒԹՅԱՆ</w:t>
      </w:r>
      <w:r w:rsidRPr="00DD5634">
        <w:rPr>
          <w:rStyle w:val="BookTitle"/>
          <w:rFonts w:ascii="GHEA Grapalat" w:hAnsi="GHEA Grapalat"/>
          <w:sz w:val="24"/>
          <w:szCs w:val="24"/>
          <w:lang w:val="hy-AM"/>
        </w:rPr>
        <w:t xml:space="preserve"> </w:t>
      </w:r>
    </w:p>
    <w:p w:rsidR="005C0528" w:rsidRPr="00DD5634" w:rsidRDefault="005C0528" w:rsidP="00DD5634">
      <w:pPr>
        <w:spacing w:line="276" w:lineRule="auto"/>
        <w:jc w:val="center"/>
        <w:rPr>
          <w:rStyle w:val="BookTitle"/>
          <w:rFonts w:ascii="GHEA Grapalat" w:hAnsi="GHEA Grapalat"/>
          <w:sz w:val="24"/>
          <w:szCs w:val="24"/>
          <w:lang w:val="hy-AM"/>
        </w:rPr>
      </w:pPr>
      <w:r w:rsidRPr="00DD5634">
        <w:rPr>
          <w:rStyle w:val="BookTitle"/>
          <w:rFonts w:ascii="GHEA Grapalat" w:hAnsi="GHEA Grapalat" w:cs="Sylfaen"/>
          <w:sz w:val="24"/>
          <w:szCs w:val="24"/>
          <w:lang w:val="hy-AM"/>
        </w:rPr>
        <w:t>ՕՐԵՆՔԸ</w:t>
      </w:r>
    </w:p>
    <w:p w:rsidR="005C0528" w:rsidRPr="00DD5634" w:rsidRDefault="005B7462" w:rsidP="00DD5634">
      <w:pPr>
        <w:spacing w:line="276" w:lineRule="auto"/>
        <w:jc w:val="center"/>
        <w:rPr>
          <w:rStyle w:val="BookTitle"/>
          <w:rFonts w:ascii="GHEA Grapalat" w:hAnsi="GHEA Grapalat"/>
          <w:sz w:val="24"/>
          <w:szCs w:val="24"/>
          <w:lang w:val="hy-AM"/>
        </w:rPr>
      </w:pPr>
      <w:r w:rsidRPr="005D4D0A">
        <w:rPr>
          <w:rStyle w:val="BookTitle"/>
          <w:rFonts w:ascii="GHEA Grapalat" w:hAnsi="GHEA Grapalat"/>
          <w:sz w:val="24"/>
          <w:szCs w:val="24"/>
          <w:lang w:val="hy-AM"/>
        </w:rPr>
        <w:t xml:space="preserve">ԱՆՁԻ </w:t>
      </w:r>
      <w:r w:rsidR="00597C40" w:rsidRPr="005D4D0A">
        <w:rPr>
          <w:rStyle w:val="BookTitle"/>
          <w:rFonts w:ascii="GHEA Grapalat" w:hAnsi="GHEA Grapalat"/>
          <w:sz w:val="24"/>
          <w:szCs w:val="24"/>
          <w:lang w:val="hy-AM"/>
        </w:rPr>
        <w:t>ՖՈՒՆԿՑԻՈՆԱԼՈՒԹՅԱՆ</w:t>
      </w:r>
      <w:r w:rsidR="0020705F" w:rsidRPr="00DD5634">
        <w:rPr>
          <w:rStyle w:val="BookTitle"/>
          <w:rFonts w:ascii="GHEA Grapalat" w:hAnsi="GHEA Grapalat"/>
          <w:sz w:val="24"/>
          <w:szCs w:val="24"/>
          <w:lang w:val="hy-AM"/>
        </w:rPr>
        <w:t xml:space="preserve"> </w:t>
      </w:r>
      <w:r w:rsidR="0020705F" w:rsidRPr="00DD5634">
        <w:rPr>
          <w:rStyle w:val="BookTitle"/>
          <w:rFonts w:ascii="GHEA Grapalat" w:hAnsi="GHEA Grapalat" w:cs="Sylfaen"/>
          <w:sz w:val="24"/>
          <w:szCs w:val="24"/>
          <w:lang w:val="hy-AM"/>
        </w:rPr>
        <w:t>ԳՆԱՀԱՏՄԱՆ</w:t>
      </w:r>
      <w:r w:rsidR="005C0528" w:rsidRPr="00DD5634">
        <w:rPr>
          <w:rStyle w:val="BookTitle"/>
          <w:rFonts w:ascii="GHEA Grapalat" w:hAnsi="GHEA Grapalat"/>
          <w:sz w:val="24"/>
          <w:szCs w:val="24"/>
          <w:lang w:val="hy-AM"/>
        </w:rPr>
        <w:t xml:space="preserve"> </w:t>
      </w:r>
      <w:r w:rsidR="005C0528" w:rsidRPr="00DD5634">
        <w:rPr>
          <w:rStyle w:val="BookTitle"/>
          <w:rFonts w:ascii="GHEA Grapalat" w:hAnsi="GHEA Grapalat" w:cs="Sylfaen"/>
          <w:sz w:val="24"/>
          <w:szCs w:val="24"/>
          <w:lang w:val="hy-AM"/>
        </w:rPr>
        <w:t>ՄԱՍԻ</w:t>
      </w:r>
      <w:r w:rsidR="00CE1B09" w:rsidRPr="00DD5634">
        <w:rPr>
          <w:rStyle w:val="BookTitle"/>
          <w:rFonts w:ascii="GHEA Grapalat" w:hAnsi="GHEA Grapalat" w:cs="Sylfaen"/>
          <w:sz w:val="24"/>
          <w:szCs w:val="24"/>
          <w:lang w:val="hy-AM"/>
        </w:rPr>
        <w:t>Ն</w:t>
      </w:r>
    </w:p>
    <w:p w:rsidR="002B46D4" w:rsidRPr="005D4D0A" w:rsidRDefault="002B46D4" w:rsidP="00DD5634">
      <w:pPr>
        <w:pStyle w:val="NormalWeb"/>
        <w:spacing w:before="0" w:beforeAutospacing="0" w:after="0" w:afterAutospacing="0" w:line="276" w:lineRule="auto"/>
        <w:jc w:val="center"/>
        <w:rPr>
          <w:rFonts w:ascii="GHEA Grapalat" w:hAnsi="GHEA Grapalat" w:cs="Sylfaen"/>
          <w:b/>
          <w:bCs/>
          <w:lang w:val="hy-AM"/>
        </w:rPr>
      </w:pPr>
    </w:p>
    <w:p w:rsidR="001B104A" w:rsidRPr="00DD5634" w:rsidRDefault="002B46D4" w:rsidP="00DD5634">
      <w:pPr>
        <w:pStyle w:val="NormalWeb"/>
        <w:spacing w:before="0" w:beforeAutospacing="0" w:after="0" w:afterAutospacing="0" w:line="276" w:lineRule="auto"/>
        <w:jc w:val="center"/>
        <w:rPr>
          <w:rFonts w:ascii="GHEA Grapalat" w:hAnsi="GHEA Grapalat"/>
          <w:lang w:val="hy-AM"/>
        </w:rPr>
      </w:pPr>
      <w:r w:rsidRPr="00DD5634">
        <w:rPr>
          <w:rFonts w:ascii="GHEA Grapalat" w:hAnsi="GHEA Grapalat" w:cs="Sylfaen"/>
          <w:b/>
          <w:bCs/>
          <w:lang w:val="hy-AM"/>
        </w:rPr>
        <w:t>ԳԼՈՒԽ</w:t>
      </w:r>
      <w:r w:rsidRPr="00DD5634">
        <w:rPr>
          <w:rFonts w:ascii="GHEA Grapalat" w:hAnsi="GHEA Grapalat"/>
          <w:b/>
          <w:bCs/>
          <w:lang w:val="hy-AM"/>
        </w:rPr>
        <w:t xml:space="preserve"> </w:t>
      </w:r>
      <w:r w:rsidR="002454C5" w:rsidRPr="005D4D0A">
        <w:rPr>
          <w:rFonts w:ascii="GHEA Grapalat" w:hAnsi="GHEA Grapalat"/>
          <w:b/>
          <w:bCs/>
          <w:lang w:val="hy-AM"/>
        </w:rPr>
        <w:t>1</w:t>
      </w:r>
    </w:p>
    <w:p w:rsidR="009B6AAE" w:rsidRPr="00DD5634" w:rsidRDefault="004C52F8" w:rsidP="00DD5634">
      <w:pPr>
        <w:pStyle w:val="NormalWeb"/>
        <w:spacing w:before="0" w:beforeAutospacing="0" w:after="0" w:afterAutospacing="0" w:line="276" w:lineRule="auto"/>
        <w:jc w:val="center"/>
        <w:rPr>
          <w:rFonts w:ascii="GHEA Grapalat" w:hAnsi="GHEA Grapalat"/>
          <w:lang w:val="hy-AM"/>
        </w:rPr>
      </w:pPr>
      <w:r w:rsidRPr="00DD5634">
        <w:rPr>
          <w:rFonts w:ascii="GHEA Grapalat" w:hAnsi="GHEA Grapalat" w:cs="Sylfaen"/>
          <w:b/>
          <w:bCs/>
          <w:lang w:val="hy-AM"/>
        </w:rPr>
        <w:t xml:space="preserve"> </w:t>
      </w:r>
      <w:r w:rsidR="002B46D4" w:rsidRPr="00DD5634">
        <w:rPr>
          <w:rFonts w:ascii="GHEA Grapalat" w:hAnsi="GHEA Grapalat" w:cs="Sylfaen"/>
          <w:b/>
          <w:bCs/>
          <w:lang w:val="hy-AM"/>
        </w:rPr>
        <w:t>ԸՆԴՀԱՆՈՒՐ</w:t>
      </w:r>
      <w:r w:rsidR="002B46D4" w:rsidRPr="00DD5634">
        <w:rPr>
          <w:rFonts w:ascii="GHEA Grapalat" w:hAnsi="GHEA Grapalat"/>
          <w:b/>
          <w:bCs/>
          <w:lang w:val="hy-AM"/>
        </w:rPr>
        <w:t xml:space="preserve"> </w:t>
      </w:r>
      <w:r w:rsidR="002B46D4" w:rsidRPr="00DD5634">
        <w:rPr>
          <w:rFonts w:ascii="GHEA Grapalat" w:hAnsi="GHEA Grapalat" w:cs="Sylfaen"/>
          <w:b/>
          <w:bCs/>
          <w:lang w:val="hy-AM"/>
        </w:rPr>
        <w:t>ԴՐՈՒՅԹՆԵՐ</w:t>
      </w:r>
    </w:p>
    <w:p w:rsidR="009A27E6" w:rsidRPr="00DD5634" w:rsidRDefault="009B6AAE" w:rsidP="00DD5634">
      <w:pPr>
        <w:pStyle w:val="Heading1"/>
        <w:spacing w:line="276" w:lineRule="auto"/>
        <w:ind w:firstLine="709"/>
        <w:rPr>
          <w:rFonts w:eastAsia="Times New Roman" w:cs="Sylfaen"/>
          <w:szCs w:val="24"/>
          <w:lang w:val="hy-AM" w:eastAsia="ru-RU"/>
        </w:rPr>
      </w:pPr>
      <w:r w:rsidRPr="00DD5634">
        <w:rPr>
          <w:rFonts w:cs="Sylfaen"/>
          <w:szCs w:val="24"/>
          <w:lang w:val="hy-AM"/>
        </w:rPr>
        <w:t>Հոդված</w:t>
      </w:r>
      <w:r w:rsidRPr="00DD5634">
        <w:rPr>
          <w:szCs w:val="24"/>
          <w:lang w:val="hy-AM"/>
        </w:rPr>
        <w:t xml:space="preserve"> 1. </w:t>
      </w:r>
      <w:r w:rsidRPr="00DD5634">
        <w:rPr>
          <w:rFonts w:eastAsia="Times New Roman" w:cs="Sylfaen"/>
          <w:szCs w:val="24"/>
          <w:lang w:val="hy-AM" w:eastAsia="ru-RU"/>
        </w:rPr>
        <w:t>Օրենքի</w:t>
      </w:r>
      <w:r w:rsidRPr="00DD5634">
        <w:rPr>
          <w:rFonts w:eastAsia="Times New Roman"/>
          <w:szCs w:val="24"/>
          <w:lang w:val="hy-AM" w:eastAsia="ru-RU"/>
        </w:rPr>
        <w:t xml:space="preserve"> </w:t>
      </w:r>
      <w:r w:rsidRPr="00DD5634">
        <w:rPr>
          <w:rFonts w:eastAsia="Times New Roman" w:cs="Sylfaen"/>
          <w:szCs w:val="24"/>
          <w:lang w:val="hy-AM" w:eastAsia="ru-RU"/>
        </w:rPr>
        <w:t>կարգավորման</w:t>
      </w:r>
      <w:r w:rsidRPr="00DD5634">
        <w:rPr>
          <w:rFonts w:eastAsia="Times New Roman"/>
          <w:szCs w:val="24"/>
          <w:lang w:val="hy-AM" w:eastAsia="ru-RU"/>
        </w:rPr>
        <w:t xml:space="preserve"> </w:t>
      </w:r>
      <w:r w:rsidRPr="00DD5634">
        <w:rPr>
          <w:rFonts w:eastAsia="Times New Roman" w:cs="Sylfaen"/>
          <w:szCs w:val="24"/>
          <w:lang w:val="hy-AM" w:eastAsia="ru-RU"/>
        </w:rPr>
        <w:t>առարկան</w:t>
      </w:r>
      <w:r w:rsidR="00034A6E" w:rsidRPr="00DD5634">
        <w:rPr>
          <w:rFonts w:eastAsia="Times New Roman" w:cs="Sylfaen"/>
          <w:szCs w:val="24"/>
          <w:lang w:val="hy-AM" w:eastAsia="ru-RU"/>
        </w:rPr>
        <w:t xml:space="preserve"> և նպատակը</w:t>
      </w:r>
    </w:p>
    <w:p w:rsidR="0065525A" w:rsidRPr="00DD5634" w:rsidRDefault="0065525A" w:rsidP="00DD5634">
      <w:pPr>
        <w:spacing w:line="276" w:lineRule="auto"/>
        <w:ind w:firstLine="709"/>
        <w:rPr>
          <w:rFonts w:ascii="GHEA Grapalat" w:hAnsi="GHEA Grapalat"/>
          <w:sz w:val="24"/>
          <w:szCs w:val="24"/>
          <w:lang w:val="hy-AM" w:eastAsia="ru-RU"/>
        </w:rPr>
      </w:pPr>
    </w:p>
    <w:p w:rsidR="009B6AAE" w:rsidRPr="00DD5634" w:rsidRDefault="009B6AAE" w:rsidP="00DD5634">
      <w:pPr>
        <w:pStyle w:val="ListParagraph"/>
        <w:numPr>
          <w:ilvl w:val="0"/>
          <w:numId w:val="5"/>
        </w:numPr>
        <w:spacing w:line="276" w:lineRule="auto"/>
        <w:ind w:left="0" w:firstLine="709"/>
        <w:jc w:val="both"/>
        <w:rPr>
          <w:rFonts w:ascii="GHEA Grapalat" w:eastAsia="Times New Roman" w:hAnsi="GHEA Grapalat" w:cs="Times New Roman"/>
          <w:bCs/>
          <w:sz w:val="24"/>
          <w:szCs w:val="24"/>
          <w:lang w:val="hy-AM" w:eastAsia="ru-RU"/>
        </w:rPr>
      </w:pPr>
      <w:r w:rsidRPr="00DD5634">
        <w:rPr>
          <w:rFonts w:ascii="GHEA Grapalat" w:eastAsia="Times New Roman" w:hAnsi="GHEA Grapalat" w:cs="Times New Roman"/>
          <w:bCs/>
          <w:sz w:val="24"/>
          <w:szCs w:val="24"/>
          <w:lang w:val="hy-AM" w:eastAsia="ru-RU"/>
        </w:rPr>
        <w:t xml:space="preserve">Սույն օրենքը սահմանում է Հայաստանի Հանրապետությունում </w:t>
      </w:r>
      <w:r w:rsidR="00597C40" w:rsidRPr="00DD5634">
        <w:rPr>
          <w:rFonts w:ascii="GHEA Grapalat" w:eastAsia="Times New Roman" w:hAnsi="GHEA Grapalat" w:cs="Times New Roman"/>
          <w:bCs/>
          <w:sz w:val="24"/>
          <w:szCs w:val="24"/>
          <w:lang w:val="hy-AM" w:eastAsia="ru-RU"/>
        </w:rPr>
        <w:t>անձի ֆունկցիոնալության</w:t>
      </w:r>
      <w:r w:rsidR="004702CE" w:rsidRPr="00DD5634">
        <w:rPr>
          <w:rFonts w:ascii="GHEA Grapalat" w:eastAsia="Times New Roman" w:hAnsi="GHEA Grapalat" w:cs="Times New Roman"/>
          <w:bCs/>
          <w:sz w:val="24"/>
          <w:szCs w:val="24"/>
          <w:lang w:val="hy-AM" w:eastAsia="ru-RU"/>
        </w:rPr>
        <w:t xml:space="preserve"> գնահատման</w:t>
      </w:r>
      <w:r w:rsidRPr="00DD5634">
        <w:rPr>
          <w:rFonts w:ascii="GHEA Grapalat" w:eastAsia="Times New Roman" w:hAnsi="GHEA Grapalat" w:cs="Times New Roman"/>
          <w:bCs/>
          <w:sz w:val="24"/>
          <w:szCs w:val="24"/>
          <w:lang w:val="hy-AM" w:eastAsia="ru-RU"/>
        </w:rPr>
        <w:t xml:space="preserve"> կազմակերպական և իրավական հիմքերը, </w:t>
      </w:r>
      <w:r w:rsidR="001D2DDF" w:rsidRPr="00DD5634">
        <w:rPr>
          <w:rFonts w:ascii="GHEA Grapalat" w:hAnsi="GHEA Grapalat"/>
          <w:sz w:val="24"/>
          <w:szCs w:val="24"/>
          <w:lang w:val="hy-AM"/>
        </w:rPr>
        <w:t xml:space="preserve">նպատակները, </w:t>
      </w:r>
      <w:r w:rsidR="00375605" w:rsidRPr="00DD5634">
        <w:rPr>
          <w:rFonts w:ascii="GHEA Grapalat" w:eastAsia="Times New Roman" w:hAnsi="GHEA Grapalat" w:cs="Times New Roman"/>
          <w:bCs/>
          <w:sz w:val="24"/>
          <w:szCs w:val="24"/>
          <w:lang w:val="hy-AM" w:eastAsia="ru-RU"/>
        </w:rPr>
        <w:t>անձի ֆունկցիոնալության</w:t>
      </w:r>
      <w:r w:rsidR="00375605" w:rsidRPr="00DD5634">
        <w:rPr>
          <w:rFonts w:ascii="GHEA Grapalat" w:hAnsi="GHEA Grapalat"/>
          <w:bCs/>
          <w:sz w:val="24"/>
          <w:szCs w:val="24"/>
          <w:lang w:val="hy-AM"/>
        </w:rPr>
        <w:t xml:space="preserve"> գնահատման</w:t>
      </w:r>
      <w:r w:rsidR="00375605" w:rsidRPr="00DD5634">
        <w:rPr>
          <w:rFonts w:ascii="GHEA Grapalat" w:hAnsi="GHEA Grapalat"/>
          <w:sz w:val="24"/>
          <w:szCs w:val="24"/>
          <w:lang w:val="hy-AM"/>
        </w:rPr>
        <w:t xml:space="preserve"> ոլորտում</w:t>
      </w:r>
      <w:r w:rsidR="00375605" w:rsidRPr="00DD5634">
        <w:rPr>
          <w:rFonts w:ascii="GHEA Grapalat" w:eastAsia="Times New Roman" w:hAnsi="GHEA Grapalat" w:cs="Times New Roman"/>
          <w:bCs/>
          <w:sz w:val="24"/>
          <w:szCs w:val="24"/>
          <w:lang w:val="hy-AM" w:eastAsia="ru-RU"/>
        </w:rPr>
        <w:t xml:space="preserve"> </w:t>
      </w:r>
      <w:r w:rsidR="002D1259" w:rsidRPr="00DD5634">
        <w:rPr>
          <w:rFonts w:ascii="GHEA Grapalat" w:eastAsia="Times New Roman" w:hAnsi="GHEA Grapalat" w:cs="Times New Roman"/>
          <w:bCs/>
          <w:sz w:val="24"/>
          <w:szCs w:val="24"/>
          <w:lang w:val="hy-AM" w:eastAsia="ru-RU"/>
        </w:rPr>
        <w:t>Հայաստանի Հանրապետության կառավարության</w:t>
      </w:r>
      <w:r w:rsidR="0079644B" w:rsidRPr="00DD5634">
        <w:rPr>
          <w:rFonts w:ascii="GHEA Grapalat" w:eastAsia="Times New Roman" w:hAnsi="GHEA Grapalat" w:cs="Times New Roman"/>
          <w:bCs/>
          <w:sz w:val="24"/>
          <w:szCs w:val="24"/>
          <w:lang w:val="hy-AM" w:eastAsia="ru-RU"/>
        </w:rPr>
        <w:t>,</w:t>
      </w:r>
      <w:r w:rsidR="001B104A" w:rsidRPr="00DD5634">
        <w:rPr>
          <w:rFonts w:ascii="GHEA Grapalat" w:eastAsia="Times New Roman" w:hAnsi="GHEA Grapalat" w:cs="Times New Roman"/>
          <w:bCs/>
          <w:sz w:val="24"/>
          <w:szCs w:val="24"/>
          <w:lang w:val="hy-AM" w:eastAsia="ru-RU"/>
        </w:rPr>
        <w:t xml:space="preserve"> </w:t>
      </w:r>
      <w:r w:rsidR="002D1259" w:rsidRPr="00DD5634">
        <w:rPr>
          <w:rFonts w:ascii="GHEA Grapalat" w:hAnsi="GHEA Grapalat"/>
          <w:bCs/>
          <w:sz w:val="24"/>
          <w:szCs w:val="24"/>
          <w:lang w:val="hy-AM"/>
        </w:rPr>
        <w:t xml:space="preserve">պետական կառավարման </w:t>
      </w:r>
      <w:r w:rsidR="0079644B" w:rsidRPr="00DD5634">
        <w:rPr>
          <w:rFonts w:ascii="GHEA Grapalat" w:hAnsi="GHEA Grapalat"/>
          <w:bCs/>
          <w:sz w:val="24"/>
          <w:szCs w:val="24"/>
          <w:lang w:val="hy-AM"/>
        </w:rPr>
        <w:t xml:space="preserve">համակարգի </w:t>
      </w:r>
      <w:r w:rsidR="002D1259" w:rsidRPr="00DD5634">
        <w:rPr>
          <w:rFonts w:ascii="GHEA Grapalat" w:hAnsi="GHEA Grapalat"/>
          <w:bCs/>
          <w:sz w:val="24"/>
          <w:szCs w:val="24"/>
          <w:lang w:val="hy-AM"/>
        </w:rPr>
        <w:t>մարմնի լիազորությունները,</w:t>
      </w:r>
      <w:r w:rsidR="002D1259" w:rsidRPr="00DD5634">
        <w:rPr>
          <w:rFonts w:ascii="GHEA Grapalat" w:eastAsia="Times New Roman" w:hAnsi="GHEA Grapalat" w:cs="Times New Roman"/>
          <w:bCs/>
          <w:sz w:val="24"/>
          <w:szCs w:val="24"/>
          <w:lang w:val="hy-AM" w:eastAsia="ru-RU"/>
        </w:rPr>
        <w:t xml:space="preserve"> </w:t>
      </w:r>
      <w:r w:rsidRPr="00DD5634">
        <w:rPr>
          <w:rFonts w:ascii="GHEA Grapalat" w:eastAsia="Times New Roman" w:hAnsi="GHEA Grapalat" w:cs="Times New Roman"/>
          <w:bCs/>
          <w:sz w:val="24"/>
          <w:szCs w:val="24"/>
          <w:lang w:val="hy-AM" w:eastAsia="ru-RU"/>
        </w:rPr>
        <w:t xml:space="preserve">ինչպես նաև </w:t>
      </w:r>
      <w:r w:rsidR="002911C5" w:rsidRPr="00DD5634">
        <w:rPr>
          <w:rFonts w:ascii="GHEA Grapalat" w:eastAsia="Times New Roman" w:hAnsi="GHEA Grapalat" w:cs="Times New Roman"/>
          <w:bCs/>
          <w:sz w:val="24"/>
          <w:szCs w:val="24"/>
          <w:lang w:val="hy-AM" w:eastAsia="ru-RU"/>
        </w:rPr>
        <w:t xml:space="preserve">կարգավորում է </w:t>
      </w:r>
      <w:r w:rsidR="00597C40" w:rsidRPr="00DD5634">
        <w:rPr>
          <w:rFonts w:ascii="GHEA Grapalat" w:eastAsia="Times New Roman" w:hAnsi="GHEA Grapalat" w:cs="Times New Roman"/>
          <w:bCs/>
          <w:sz w:val="24"/>
          <w:szCs w:val="24"/>
          <w:lang w:val="hy-AM" w:eastAsia="ru-RU"/>
        </w:rPr>
        <w:t>ֆունկցիոնալության</w:t>
      </w:r>
      <w:r w:rsidR="00B20843" w:rsidRPr="00DD5634">
        <w:rPr>
          <w:rFonts w:ascii="GHEA Grapalat" w:eastAsia="Times New Roman" w:hAnsi="GHEA Grapalat" w:cs="Times New Roman"/>
          <w:bCs/>
          <w:sz w:val="24"/>
          <w:szCs w:val="24"/>
          <w:lang w:val="hy-AM" w:eastAsia="ru-RU"/>
        </w:rPr>
        <w:t xml:space="preserve"> գնահատմանն </w:t>
      </w:r>
      <w:r w:rsidR="00FB1212" w:rsidRPr="00DD5634">
        <w:rPr>
          <w:rFonts w:ascii="GHEA Grapalat" w:eastAsia="Times New Roman" w:hAnsi="GHEA Grapalat" w:cs="Times New Roman"/>
          <w:bCs/>
          <w:sz w:val="24"/>
          <w:szCs w:val="24"/>
          <w:lang w:val="hy-AM" w:eastAsia="ru-RU"/>
        </w:rPr>
        <w:t>առնչվող այլ հարաբերություններ:</w:t>
      </w:r>
    </w:p>
    <w:p w:rsidR="00FB1212" w:rsidRPr="00DD5634" w:rsidRDefault="00A62EBE" w:rsidP="00DD5634">
      <w:pPr>
        <w:pStyle w:val="ListParagraph"/>
        <w:numPr>
          <w:ilvl w:val="0"/>
          <w:numId w:val="5"/>
        </w:numPr>
        <w:spacing w:line="276" w:lineRule="auto"/>
        <w:ind w:left="0" w:firstLine="709"/>
        <w:jc w:val="both"/>
        <w:rPr>
          <w:rFonts w:ascii="GHEA Grapalat" w:eastAsia="Times New Roman" w:hAnsi="GHEA Grapalat" w:cs="Times New Roman"/>
          <w:bCs/>
          <w:sz w:val="24"/>
          <w:szCs w:val="24"/>
          <w:lang w:val="hy-AM" w:eastAsia="ru-RU"/>
        </w:rPr>
      </w:pPr>
      <w:r w:rsidRPr="00DD5634">
        <w:rPr>
          <w:rFonts w:ascii="GHEA Grapalat" w:eastAsia="Times New Roman" w:hAnsi="GHEA Grapalat" w:cs="Times New Roman"/>
          <w:bCs/>
          <w:sz w:val="24"/>
          <w:szCs w:val="24"/>
          <w:lang w:val="hy-AM" w:eastAsia="ru-RU"/>
        </w:rPr>
        <w:t xml:space="preserve">Սույն օրենքի նպատակը </w:t>
      </w:r>
      <w:r w:rsidR="00F41D1C" w:rsidRPr="00DD5634">
        <w:rPr>
          <w:rFonts w:ascii="GHEA Grapalat" w:eastAsia="Times New Roman" w:hAnsi="GHEA Grapalat" w:cs="Times New Roman"/>
          <w:bCs/>
          <w:sz w:val="24"/>
          <w:szCs w:val="24"/>
          <w:lang w:val="hy-AM" w:eastAsia="ru-RU"/>
        </w:rPr>
        <w:t xml:space="preserve">անձի </w:t>
      </w:r>
      <w:r w:rsidR="00597C40" w:rsidRPr="00DD5634">
        <w:rPr>
          <w:rFonts w:ascii="GHEA Grapalat" w:eastAsia="Times New Roman" w:hAnsi="GHEA Grapalat" w:cs="Times New Roman"/>
          <w:bCs/>
          <w:sz w:val="24"/>
          <w:szCs w:val="24"/>
          <w:lang w:val="hy-AM" w:eastAsia="ru-RU"/>
        </w:rPr>
        <w:t>ֆունկցիոնալության</w:t>
      </w:r>
      <w:r w:rsidRPr="00DD5634">
        <w:rPr>
          <w:rFonts w:ascii="GHEA Grapalat" w:eastAsia="Times New Roman" w:hAnsi="GHEA Grapalat" w:cs="Times New Roman"/>
          <w:bCs/>
          <w:sz w:val="24"/>
          <w:szCs w:val="24"/>
          <w:lang w:val="hy-AM" w:eastAsia="ru-RU"/>
        </w:rPr>
        <w:t xml:space="preserve"> գնահատման համակարգի ներդրումն է, </w:t>
      </w:r>
      <w:r w:rsidR="00613E04" w:rsidRPr="00DD5634">
        <w:rPr>
          <w:rFonts w:ascii="GHEA Grapalat" w:eastAsia="Times New Roman" w:hAnsi="GHEA Grapalat" w:cs="Times New Roman"/>
          <w:bCs/>
          <w:sz w:val="24"/>
          <w:szCs w:val="24"/>
          <w:lang w:val="hy-AM" w:eastAsia="ru-RU"/>
        </w:rPr>
        <w:t xml:space="preserve">հաշմանդամություն ունեցող </w:t>
      </w:r>
      <w:r w:rsidR="008B567A" w:rsidRPr="00DD5634">
        <w:rPr>
          <w:rFonts w:ascii="GHEA Grapalat" w:eastAsia="Times New Roman" w:hAnsi="GHEA Grapalat" w:cs="Times New Roman"/>
          <w:bCs/>
          <w:sz w:val="24"/>
          <w:szCs w:val="24"/>
          <w:lang w:val="hy-AM" w:eastAsia="ru-RU"/>
        </w:rPr>
        <w:t>անձանց</w:t>
      </w:r>
      <w:r w:rsidRPr="00DD5634">
        <w:rPr>
          <w:rFonts w:ascii="GHEA Grapalat" w:eastAsia="Times New Roman" w:hAnsi="GHEA Grapalat" w:cs="Times New Roman"/>
          <w:bCs/>
          <w:sz w:val="24"/>
          <w:szCs w:val="24"/>
          <w:lang w:val="hy-AM" w:eastAsia="ru-RU"/>
        </w:rPr>
        <w:t xml:space="preserve"> գնահատված կարիքին համարժեք ծառայություններ մատուցելու իրավական հիմքերի ստեղծումը</w:t>
      </w:r>
      <w:r w:rsidR="00A44B8C" w:rsidRPr="00DD5634">
        <w:rPr>
          <w:rFonts w:ascii="GHEA Grapalat" w:eastAsia="Times New Roman" w:hAnsi="GHEA Grapalat" w:cs="Times New Roman"/>
          <w:bCs/>
          <w:sz w:val="24"/>
          <w:szCs w:val="24"/>
          <w:lang w:val="hy-AM" w:eastAsia="ru-RU"/>
        </w:rPr>
        <w:t xml:space="preserve">՝ հիմնված մարդու </w:t>
      </w:r>
      <w:r w:rsidR="00613E04" w:rsidRPr="00DD5634">
        <w:rPr>
          <w:rFonts w:ascii="GHEA Grapalat" w:eastAsia="Times New Roman" w:hAnsi="GHEA Grapalat" w:cs="Times New Roman"/>
          <w:bCs/>
          <w:sz w:val="24"/>
          <w:szCs w:val="24"/>
          <w:lang w:val="hy-AM" w:eastAsia="ru-RU"/>
        </w:rPr>
        <w:t xml:space="preserve">հիմնարար </w:t>
      </w:r>
      <w:r w:rsidR="00A44B8C" w:rsidRPr="00DD5634">
        <w:rPr>
          <w:rFonts w:ascii="GHEA Grapalat" w:eastAsia="Times New Roman" w:hAnsi="GHEA Grapalat" w:cs="Times New Roman"/>
          <w:bCs/>
          <w:sz w:val="24"/>
          <w:szCs w:val="24"/>
          <w:lang w:val="hy-AM" w:eastAsia="ru-RU"/>
        </w:rPr>
        <w:t>իրավունքների վրա:</w:t>
      </w:r>
      <w:r w:rsidRPr="00DD5634">
        <w:rPr>
          <w:rFonts w:ascii="GHEA Grapalat" w:eastAsia="Times New Roman" w:hAnsi="GHEA Grapalat" w:cs="Times New Roman"/>
          <w:bCs/>
          <w:sz w:val="24"/>
          <w:szCs w:val="24"/>
          <w:lang w:val="hy-AM" w:eastAsia="ru-RU"/>
        </w:rPr>
        <w:t xml:space="preserve"> </w:t>
      </w:r>
    </w:p>
    <w:p w:rsidR="00D41BDC" w:rsidRPr="00DD5634" w:rsidRDefault="00FB1212" w:rsidP="00DD5634">
      <w:pPr>
        <w:pStyle w:val="Heading1"/>
        <w:spacing w:line="276" w:lineRule="auto"/>
        <w:ind w:firstLine="709"/>
        <w:jc w:val="both"/>
        <w:rPr>
          <w:rFonts w:cs="Sylfaen"/>
          <w:szCs w:val="24"/>
          <w:lang w:val="hy-AM"/>
        </w:rPr>
      </w:pPr>
      <w:r w:rsidRPr="00DD5634">
        <w:rPr>
          <w:rFonts w:cs="Sylfaen"/>
          <w:szCs w:val="24"/>
          <w:lang w:val="hy-AM"/>
        </w:rPr>
        <w:t>Հոդված</w:t>
      </w:r>
      <w:r w:rsidRPr="00DD5634">
        <w:rPr>
          <w:szCs w:val="24"/>
          <w:lang w:val="hy-AM"/>
        </w:rPr>
        <w:t xml:space="preserve"> 2.</w:t>
      </w:r>
      <w:r w:rsidR="00613E04" w:rsidRPr="00DD5634">
        <w:rPr>
          <w:rFonts w:eastAsia="Times New Roman"/>
          <w:szCs w:val="24"/>
          <w:lang w:val="hy-AM" w:eastAsia="ru-RU"/>
        </w:rPr>
        <w:t xml:space="preserve"> </w:t>
      </w:r>
      <w:r w:rsidR="00644BA7" w:rsidRPr="00DD5634">
        <w:rPr>
          <w:rFonts w:eastAsia="Times New Roman"/>
          <w:szCs w:val="24"/>
          <w:lang w:val="hy-AM" w:eastAsia="ru-RU"/>
        </w:rPr>
        <w:t>Անձի ֆ</w:t>
      </w:r>
      <w:r w:rsidR="00597C40" w:rsidRPr="00DD5634">
        <w:rPr>
          <w:rFonts w:eastAsia="Times New Roman" w:cs="Sylfaen"/>
          <w:szCs w:val="24"/>
          <w:lang w:val="hy-AM" w:eastAsia="ru-RU"/>
        </w:rPr>
        <w:t>ունկցիոնալության</w:t>
      </w:r>
      <w:r w:rsidR="002B4633" w:rsidRPr="00DD5634">
        <w:rPr>
          <w:rFonts w:eastAsia="Times New Roman"/>
          <w:szCs w:val="24"/>
          <w:lang w:val="hy-AM" w:eastAsia="ru-RU"/>
        </w:rPr>
        <w:t xml:space="preserve"> </w:t>
      </w:r>
      <w:r w:rsidR="002B4633" w:rsidRPr="00DD5634">
        <w:rPr>
          <w:rFonts w:eastAsia="Times New Roman" w:cs="Sylfaen"/>
          <w:szCs w:val="24"/>
          <w:lang w:val="hy-AM" w:eastAsia="ru-RU"/>
        </w:rPr>
        <w:t>գնահատման</w:t>
      </w:r>
      <w:r w:rsidR="00ED0D99" w:rsidRPr="00DD5634">
        <w:rPr>
          <w:szCs w:val="24"/>
          <w:lang w:val="hy-AM"/>
        </w:rPr>
        <w:t xml:space="preserve"> </w:t>
      </w:r>
      <w:r w:rsidR="00D611E6" w:rsidRPr="00DD5634">
        <w:rPr>
          <w:rFonts w:cs="Sylfaen"/>
          <w:szCs w:val="24"/>
          <w:lang w:val="hy-AM"/>
        </w:rPr>
        <w:t>ոլորտը</w:t>
      </w:r>
      <w:r w:rsidR="004D5535" w:rsidRPr="00DD5634">
        <w:rPr>
          <w:szCs w:val="24"/>
          <w:lang w:val="hy-AM"/>
        </w:rPr>
        <w:t xml:space="preserve"> </w:t>
      </w:r>
      <w:r w:rsidR="004D5535" w:rsidRPr="00DD5634">
        <w:rPr>
          <w:rFonts w:cs="Sylfaen"/>
          <w:szCs w:val="24"/>
          <w:lang w:val="hy-AM"/>
        </w:rPr>
        <w:t>կարգավորող</w:t>
      </w:r>
      <w:r w:rsidR="004D5535" w:rsidRPr="00DD5634">
        <w:rPr>
          <w:szCs w:val="24"/>
          <w:lang w:val="hy-AM"/>
        </w:rPr>
        <w:t xml:space="preserve"> </w:t>
      </w:r>
      <w:r w:rsidR="004D5535" w:rsidRPr="00DD5634">
        <w:rPr>
          <w:rFonts w:cs="Sylfaen"/>
          <w:szCs w:val="24"/>
          <w:lang w:val="hy-AM"/>
        </w:rPr>
        <w:t>օրենսդրությունը</w:t>
      </w:r>
      <w:r w:rsidR="00C943FC" w:rsidRPr="00DD5634">
        <w:rPr>
          <w:rFonts w:cs="Sylfaen"/>
          <w:szCs w:val="24"/>
          <w:lang w:val="hy-AM"/>
        </w:rPr>
        <w:t xml:space="preserve"> և գործողության ոլորտը</w:t>
      </w:r>
    </w:p>
    <w:p w:rsidR="00500910" w:rsidRPr="00DD5634" w:rsidRDefault="00E5767E" w:rsidP="00DD5634">
      <w:pPr>
        <w:pStyle w:val="ListParagraph"/>
        <w:numPr>
          <w:ilvl w:val="0"/>
          <w:numId w:val="24"/>
        </w:numPr>
        <w:shd w:val="clear" w:color="auto" w:fill="FFFFFF"/>
        <w:spacing w:after="0" w:line="276" w:lineRule="auto"/>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bCs/>
          <w:sz w:val="24"/>
          <w:szCs w:val="24"/>
          <w:lang w:val="hy-AM" w:eastAsia="ru-RU"/>
        </w:rPr>
        <w:t xml:space="preserve">Հայաստանի Հանրապետությունում </w:t>
      </w:r>
      <w:r w:rsidR="00F41D1C" w:rsidRPr="00DD5634">
        <w:rPr>
          <w:rFonts w:ascii="GHEA Grapalat" w:eastAsia="Times New Roman" w:hAnsi="GHEA Grapalat" w:cs="Times New Roman"/>
          <w:bCs/>
          <w:sz w:val="24"/>
          <w:szCs w:val="24"/>
          <w:lang w:val="hy-AM" w:eastAsia="ru-RU"/>
        </w:rPr>
        <w:t xml:space="preserve">անձի </w:t>
      </w:r>
      <w:r w:rsidR="00597C40" w:rsidRPr="00DD5634">
        <w:rPr>
          <w:rFonts w:ascii="GHEA Grapalat" w:eastAsia="Times New Roman" w:hAnsi="GHEA Grapalat" w:cs="Times New Roman"/>
          <w:bCs/>
          <w:sz w:val="24"/>
          <w:szCs w:val="24"/>
          <w:lang w:val="hy-AM" w:eastAsia="ru-RU"/>
        </w:rPr>
        <w:t xml:space="preserve">ֆունկցիոնալության </w:t>
      </w:r>
      <w:r w:rsidR="002B4633" w:rsidRPr="00DD5634">
        <w:rPr>
          <w:rFonts w:ascii="GHEA Grapalat" w:eastAsia="Times New Roman" w:hAnsi="GHEA Grapalat" w:cs="Times New Roman"/>
          <w:bCs/>
          <w:sz w:val="24"/>
          <w:szCs w:val="24"/>
          <w:lang w:val="hy-AM" w:eastAsia="ru-RU"/>
        </w:rPr>
        <w:t xml:space="preserve">գնահատման </w:t>
      </w:r>
      <w:r w:rsidRPr="00DD5634">
        <w:rPr>
          <w:rFonts w:ascii="GHEA Grapalat" w:eastAsia="Times New Roman" w:hAnsi="GHEA Grapalat" w:cs="Times New Roman"/>
          <w:bCs/>
          <w:sz w:val="24"/>
          <w:szCs w:val="24"/>
          <w:lang w:val="hy-AM" w:eastAsia="ru-RU"/>
        </w:rPr>
        <w:t xml:space="preserve">հետ կապված հարաբերությունները կարգավորվում են </w:t>
      </w:r>
      <w:r w:rsidRPr="00DD5634">
        <w:rPr>
          <w:rFonts w:ascii="GHEA Grapalat" w:eastAsia="Times New Roman" w:hAnsi="GHEA Grapalat" w:cs="Times New Roman"/>
          <w:sz w:val="24"/>
          <w:szCs w:val="24"/>
          <w:lang w:val="hy-AM" w:eastAsia="ru-RU"/>
        </w:rPr>
        <w:t xml:space="preserve">Հայաստանի Հանրապետության Սահմանադրությամբ, </w:t>
      </w:r>
      <w:r w:rsidR="00A62574" w:rsidRPr="00DD5634">
        <w:rPr>
          <w:rFonts w:ascii="GHEA Grapalat" w:eastAsia="Times New Roman" w:hAnsi="GHEA Grapalat" w:cs="Times New Roman"/>
          <w:sz w:val="24"/>
          <w:szCs w:val="24"/>
          <w:lang w:val="hy-AM" w:eastAsia="ru-RU"/>
        </w:rPr>
        <w:t xml:space="preserve">Հայաստանի Հանրապետության միջազգային պայմանագրերով, </w:t>
      </w:r>
      <w:r w:rsidRPr="00DD5634">
        <w:rPr>
          <w:rFonts w:ascii="GHEA Grapalat" w:eastAsia="Times New Roman" w:hAnsi="GHEA Grapalat" w:cs="Times New Roman"/>
          <w:sz w:val="24"/>
          <w:szCs w:val="24"/>
          <w:lang w:val="hy-AM" w:eastAsia="ru-RU"/>
        </w:rPr>
        <w:t>սույն օրենքով</w:t>
      </w:r>
      <w:r w:rsidR="00A62574" w:rsidRPr="00DD5634">
        <w:rPr>
          <w:rFonts w:ascii="GHEA Grapalat" w:eastAsia="Times New Roman" w:hAnsi="GHEA Grapalat" w:cs="Times New Roman"/>
          <w:sz w:val="24"/>
          <w:szCs w:val="24"/>
          <w:lang w:val="hy-AM" w:eastAsia="ru-RU"/>
        </w:rPr>
        <w:t xml:space="preserve">, </w:t>
      </w:r>
      <w:r w:rsidR="00A62574" w:rsidRPr="00DD5634">
        <w:rPr>
          <w:rFonts w:ascii="GHEA Grapalat" w:eastAsia="Times New Roman" w:hAnsi="GHEA Grapalat" w:cs="Times New Roman"/>
          <w:bCs/>
          <w:sz w:val="24"/>
          <w:szCs w:val="24"/>
          <w:lang w:val="hy-AM" w:eastAsia="ru-RU"/>
        </w:rPr>
        <w:t xml:space="preserve">«Վարչարարության հիմունքների և վարչական վարույթի մասին» </w:t>
      </w:r>
      <w:r w:rsidR="00A62574" w:rsidRPr="00DD5634">
        <w:rPr>
          <w:rFonts w:ascii="GHEA Grapalat" w:eastAsia="Times New Roman" w:hAnsi="GHEA Grapalat" w:cs="Times New Roman"/>
          <w:sz w:val="24"/>
          <w:szCs w:val="24"/>
          <w:lang w:val="hy-AM" w:eastAsia="ru-RU"/>
        </w:rPr>
        <w:t>օրենք</w:t>
      </w:r>
      <w:r w:rsidR="00D719B8" w:rsidRPr="00DD5634">
        <w:rPr>
          <w:rFonts w:ascii="GHEA Grapalat" w:eastAsia="Times New Roman" w:hAnsi="GHEA Grapalat" w:cs="Times New Roman"/>
          <w:sz w:val="24"/>
          <w:szCs w:val="24"/>
          <w:lang w:val="hy-AM" w:eastAsia="ru-RU"/>
        </w:rPr>
        <w:t>ով</w:t>
      </w:r>
      <w:r w:rsidR="00A62574" w:rsidRPr="00DD5634">
        <w:rPr>
          <w:rFonts w:ascii="GHEA Grapalat" w:eastAsia="Times New Roman" w:hAnsi="GHEA Grapalat" w:cs="Times New Roman"/>
          <w:sz w:val="24"/>
          <w:szCs w:val="24"/>
          <w:lang w:val="hy-AM" w:eastAsia="ru-RU"/>
        </w:rPr>
        <w:t xml:space="preserve"> և այլ իրավական ակտերով</w:t>
      </w:r>
      <w:r w:rsidRPr="00DD5634">
        <w:rPr>
          <w:rFonts w:ascii="GHEA Grapalat" w:eastAsia="Times New Roman" w:hAnsi="GHEA Grapalat" w:cs="Times New Roman"/>
          <w:sz w:val="24"/>
          <w:szCs w:val="24"/>
          <w:lang w:val="hy-AM" w:eastAsia="ru-RU"/>
        </w:rPr>
        <w:t>:</w:t>
      </w:r>
      <w:r w:rsidR="00F70922" w:rsidRPr="00DD5634">
        <w:rPr>
          <w:rFonts w:ascii="GHEA Grapalat" w:eastAsia="Times New Roman" w:hAnsi="GHEA Grapalat" w:cs="Times New Roman"/>
          <w:sz w:val="24"/>
          <w:szCs w:val="24"/>
          <w:lang w:val="hy-AM" w:eastAsia="ru-RU"/>
        </w:rPr>
        <w:t xml:space="preserve"> </w:t>
      </w:r>
    </w:p>
    <w:p w:rsidR="00D10322" w:rsidRPr="00DD5634" w:rsidRDefault="00D10322" w:rsidP="00DD5634">
      <w:pPr>
        <w:pStyle w:val="ListParagraph"/>
        <w:numPr>
          <w:ilvl w:val="0"/>
          <w:numId w:val="24"/>
        </w:numPr>
        <w:shd w:val="clear" w:color="auto" w:fill="FFFFFF"/>
        <w:spacing w:after="0" w:line="276" w:lineRule="auto"/>
        <w:jc w:val="both"/>
        <w:rPr>
          <w:rFonts w:ascii="GHEA Grapalat" w:hAnsi="GHEA Grapalat" w:cs="Sylfaen"/>
          <w:sz w:val="24"/>
          <w:szCs w:val="24"/>
          <w:lang w:val="hy-AM"/>
        </w:rPr>
      </w:pPr>
      <w:r w:rsidRPr="00DD5634">
        <w:rPr>
          <w:rFonts w:ascii="GHEA Grapalat" w:hAnsi="GHEA Grapalat" w:cs="Sylfaen"/>
          <w:sz w:val="24"/>
          <w:szCs w:val="24"/>
          <w:lang w:val="hy-AM"/>
        </w:rPr>
        <w:t>Սույն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օրենքի</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գործողությունը</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տարածվում</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է</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Հայա</w:t>
      </w:r>
      <w:r w:rsidRPr="00DD5634">
        <w:rPr>
          <w:rFonts w:ascii="GHEA Grapalat" w:hAnsi="GHEA Grapalat"/>
          <w:sz w:val="24"/>
          <w:szCs w:val="24"/>
          <w:lang w:val="hy-AM"/>
        </w:rPr>
        <w:t>u</w:t>
      </w:r>
      <w:r w:rsidRPr="00DD5634">
        <w:rPr>
          <w:rFonts w:ascii="GHEA Grapalat" w:hAnsi="GHEA Grapalat" w:cs="Sylfaen"/>
          <w:sz w:val="24"/>
          <w:szCs w:val="24"/>
          <w:lang w:val="hy-AM"/>
        </w:rPr>
        <w:t>տանի</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Հանրապետության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քաղաքացիների</w:t>
      </w:r>
      <w:r w:rsidRPr="00DD5634">
        <w:rPr>
          <w:rFonts w:ascii="GHEA Grapalat" w:hAnsi="GHEA Grapalat"/>
          <w:sz w:val="24"/>
          <w:szCs w:val="24"/>
          <w:lang w:val="hy-AM"/>
        </w:rPr>
        <w:t xml:space="preserve">, </w:t>
      </w:r>
      <w:r w:rsidR="008A190A" w:rsidRPr="00DD5634">
        <w:rPr>
          <w:rFonts w:ascii="GHEA Grapalat" w:hAnsi="GHEA Grapalat"/>
          <w:color w:val="000000"/>
          <w:sz w:val="24"/>
          <w:szCs w:val="24"/>
          <w:shd w:val="clear" w:color="auto" w:fill="FFFFFF"/>
          <w:lang w:val="hy-AM"/>
        </w:rPr>
        <w:t>օտարերկրացիների</w:t>
      </w:r>
      <w:r w:rsidR="0020551B" w:rsidRPr="00DD5634">
        <w:rPr>
          <w:rFonts w:ascii="GHEA Grapalat" w:hAnsi="GHEA Grapalat"/>
          <w:color w:val="000000"/>
          <w:sz w:val="24"/>
          <w:szCs w:val="24"/>
          <w:shd w:val="clear" w:color="auto" w:fill="FFFFFF"/>
          <w:lang w:val="hy-AM"/>
        </w:rPr>
        <w:t xml:space="preserve">, </w:t>
      </w:r>
      <w:r w:rsidR="00057F9D" w:rsidRPr="00DD5634">
        <w:rPr>
          <w:rFonts w:ascii="Courier New" w:hAnsi="Courier New" w:cs="Courier New"/>
          <w:color w:val="000000"/>
          <w:sz w:val="21"/>
          <w:szCs w:val="21"/>
          <w:shd w:val="clear" w:color="auto" w:fill="FFFFFF"/>
          <w:lang w:val="hy-AM"/>
        </w:rPr>
        <w:t> </w:t>
      </w:r>
      <w:r w:rsidRPr="00DD5634">
        <w:rPr>
          <w:rFonts w:ascii="GHEA Grapalat" w:hAnsi="GHEA Grapalat"/>
          <w:sz w:val="24"/>
          <w:szCs w:val="24"/>
          <w:lang w:val="hy-AM"/>
        </w:rPr>
        <w:t xml:space="preserve"> </w:t>
      </w:r>
      <w:r w:rsidR="001B104A" w:rsidRPr="00DD5634">
        <w:rPr>
          <w:rFonts w:ascii="GHEA Grapalat" w:hAnsi="GHEA Grapalat" w:cs="Sylfaen"/>
          <w:sz w:val="24"/>
          <w:szCs w:val="24"/>
          <w:lang w:val="hy-AM"/>
        </w:rPr>
        <w:t xml:space="preserve"> </w:t>
      </w:r>
      <w:r w:rsidRPr="00DD5634">
        <w:rPr>
          <w:rFonts w:ascii="GHEA Grapalat" w:hAnsi="GHEA Grapalat" w:cs="Sylfaen"/>
          <w:sz w:val="24"/>
          <w:szCs w:val="24"/>
          <w:lang w:val="hy-AM"/>
        </w:rPr>
        <w:t>քաղաքացիություն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չունեցող</w:t>
      </w:r>
      <w:r w:rsidR="0020551B" w:rsidRPr="00DD5634">
        <w:rPr>
          <w:rFonts w:ascii="GHEA Grapalat" w:hAnsi="GHEA Grapalat"/>
          <w:sz w:val="24"/>
          <w:szCs w:val="24"/>
          <w:lang w:val="hy-AM"/>
        </w:rPr>
        <w:t xml:space="preserve"> և</w:t>
      </w:r>
      <w:r w:rsidRPr="00DD5634">
        <w:rPr>
          <w:rFonts w:ascii="GHEA Grapalat" w:hAnsi="GHEA Grapalat"/>
          <w:sz w:val="24"/>
          <w:szCs w:val="24"/>
          <w:lang w:val="hy-AM"/>
        </w:rPr>
        <w:t xml:space="preserve"> </w:t>
      </w:r>
      <w:r w:rsidRPr="00DD5634">
        <w:rPr>
          <w:rFonts w:ascii="GHEA Grapalat" w:hAnsi="GHEA Grapalat" w:cs="Sylfaen"/>
          <w:sz w:val="24"/>
          <w:szCs w:val="24"/>
          <w:lang w:val="hy-AM"/>
        </w:rPr>
        <w:t>փախ</w:t>
      </w:r>
      <w:r w:rsidRPr="00DD5634">
        <w:rPr>
          <w:rFonts w:ascii="GHEA Grapalat" w:hAnsi="GHEA Grapalat"/>
          <w:sz w:val="24"/>
          <w:szCs w:val="24"/>
          <w:lang w:val="hy-AM"/>
        </w:rPr>
        <w:t>u</w:t>
      </w:r>
      <w:r w:rsidRPr="00DD5634">
        <w:rPr>
          <w:rFonts w:ascii="GHEA Grapalat" w:hAnsi="GHEA Grapalat" w:cs="Sylfaen"/>
          <w:sz w:val="24"/>
          <w:szCs w:val="24"/>
          <w:lang w:val="hy-AM"/>
        </w:rPr>
        <w:t>տականի</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կարգավիճակ</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ունեցող</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անձանց</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վրա</w:t>
      </w:r>
      <w:r w:rsidRPr="00DD5634">
        <w:rPr>
          <w:rFonts w:ascii="GHEA Grapalat" w:hAnsi="GHEA Grapalat"/>
          <w:sz w:val="24"/>
          <w:szCs w:val="24"/>
          <w:lang w:val="hy-AM"/>
        </w:rPr>
        <w:t xml:space="preserve">: </w:t>
      </w:r>
      <w:r w:rsidR="008A190A" w:rsidRPr="00DD5634">
        <w:rPr>
          <w:rFonts w:ascii="GHEA Grapalat" w:hAnsi="GHEA Grapalat"/>
          <w:sz w:val="24"/>
          <w:szCs w:val="24"/>
          <w:lang w:val="hy-AM"/>
        </w:rPr>
        <w:t>Օտարերկր</w:t>
      </w:r>
      <w:r w:rsidR="00057F9D" w:rsidRPr="00DD5634">
        <w:rPr>
          <w:rFonts w:ascii="GHEA Grapalat" w:hAnsi="GHEA Grapalat"/>
          <w:sz w:val="24"/>
          <w:szCs w:val="24"/>
          <w:lang w:val="hy-AM"/>
        </w:rPr>
        <w:t>ա</w:t>
      </w:r>
      <w:r w:rsidR="008A190A" w:rsidRPr="00DD5634">
        <w:rPr>
          <w:rFonts w:ascii="GHEA Grapalat" w:hAnsi="GHEA Grapalat"/>
          <w:sz w:val="24"/>
          <w:szCs w:val="24"/>
          <w:lang w:val="hy-AM"/>
        </w:rPr>
        <w:t>ցիների</w:t>
      </w:r>
      <w:r w:rsidR="008E7C31" w:rsidRPr="00DD5634">
        <w:rPr>
          <w:rFonts w:ascii="GHEA Grapalat" w:hAnsi="GHEA Grapalat"/>
          <w:sz w:val="24"/>
          <w:szCs w:val="24"/>
          <w:lang w:val="hy-AM"/>
        </w:rPr>
        <w:t>,</w:t>
      </w:r>
      <w:r w:rsidR="00057F9D" w:rsidRPr="00DD5634">
        <w:rPr>
          <w:rFonts w:ascii="GHEA Grapalat" w:hAnsi="GHEA Grapalat"/>
          <w:sz w:val="24"/>
          <w:szCs w:val="24"/>
          <w:lang w:val="hy-AM"/>
        </w:rPr>
        <w:t xml:space="preserve">  ք</w:t>
      </w:r>
      <w:r w:rsidR="003C1128" w:rsidRPr="00DD5634">
        <w:rPr>
          <w:rFonts w:ascii="GHEA Grapalat" w:hAnsi="GHEA Grapalat" w:cs="Sylfaen"/>
          <w:sz w:val="24"/>
          <w:szCs w:val="24"/>
          <w:lang w:val="hy-AM"/>
        </w:rPr>
        <w:t>աղաքացիություն</w:t>
      </w:r>
      <w:r w:rsidR="003C1128" w:rsidRPr="00DD5634">
        <w:rPr>
          <w:rFonts w:ascii="GHEA Grapalat" w:hAnsi="GHEA Grapalat"/>
          <w:sz w:val="24"/>
          <w:szCs w:val="24"/>
          <w:lang w:val="hy-AM"/>
        </w:rPr>
        <w:t xml:space="preserve"> </w:t>
      </w:r>
      <w:r w:rsidR="003C1128" w:rsidRPr="00DD5634">
        <w:rPr>
          <w:rFonts w:ascii="GHEA Grapalat" w:hAnsi="GHEA Grapalat" w:cs="Sylfaen"/>
          <w:sz w:val="24"/>
          <w:szCs w:val="24"/>
          <w:lang w:val="hy-AM"/>
        </w:rPr>
        <w:t>չունեցող</w:t>
      </w:r>
      <w:r w:rsidR="008A190A" w:rsidRPr="00DD5634">
        <w:rPr>
          <w:rFonts w:ascii="GHEA Grapalat" w:hAnsi="GHEA Grapalat" w:cs="Sylfaen"/>
          <w:sz w:val="24"/>
          <w:szCs w:val="24"/>
          <w:lang w:val="hy-AM"/>
        </w:rPr>
        <w:t xml:space="preserve"> և</w:t>
      </w:r>
      <w:r w:rsidR="003C1128" w:rsidRPr="00DD5634">
        <w:rPr>
          <w:rFonts w:ascii="GHEA Grapalat" w:hAnsi="GHEA Grapalat"/>
          <w:sz w:val="24"/>
          <w:szCs w:val="24"/>
          <w:lang w:val="hy-AM"/>
        </w:rPr>
        <w:t xml:space="preserve"> </w:t>
      </w:r>
      <w:r w:rsidR="003C1128" w:rsidRPr="00DD5634">
        <w:rPr>
          <w:rFonts w:ascii="GHEA Grapalat" w:hAnsi="GHEA Grapalat" w:cs="Sylfaen"/>
          <w:sz w:val="24"/>
          <w:szCs w:val="24"/>
          <w:lang w:val="hy-AM"/>
        </w:rPr>
        <w:t>փախ</w:t>
      </w:r>
      <w:r w:rsidR="003C1128" w:rsidRPr="00DD5634">
        <w:rPr>
          <w:rFonts w:ascii="GHEA Grapalat" w:hAnsi="GHEA Grapalat"/>
          <w:sz w:val="24"/>
          <w:szCs w:val="24"/>
          <w:lang w:val="hy-AM"/>
        </w:rPr>
        <w:t>u</w:t>
      </w:r>
      <w:r w:rsidR="003C1128" w:rsidRPr="00DD5634">
        <w:rPr>
          <w:rFonts w:ascii="GHEA Grapalat" w:hAnsi="GHEA Grapalat" w:cs="Sylfaen"/>
          <w:sz w:val="24"/>
          <w:szCs w:val="24"/>
          <w:lang w:val="hy-AM"/>
        </w:rPr>
        <w:t>տականի</w:t>
      </w:r>
      <w:r w:rsidR="003C1128" w:rsidRPr="00DD5634">
        <w:rPr>
          <w:rFonts w:ascii="GHEA Grapalat" w:hAnsi="GHEA Grapalat"/>
          <w:sz w:val="24"/>
          <w:szCs w:val="24"/>
          <w:lang w:val="hy-AM"/>
        </w:rPr>
        <w:t xml:space="preserve"> </w:t>
      </w:r>
      <w:r w:rsidR="003C1128" w:rsidRPr="00DD5634">
        <w:rPr>
          <w:rFonts w:ascii="GHEA Grapalat" w:hAnsi="GHEA Grapalat" w:cs="Sylfaen"/>
          <w:sz w:val="24"/>
          <w:szCs w:val="24"/>
          <w:lang w:val="hy-AM"/>
        </w:rPr>
        <w:t>կարգավիճակ</w:t>
      </w:r>
      <w:r w:rsidR="003C1128" w:rsidRPr="00DD5634">
        <w:rPr>
          <w:rFonts w:ascii="GHEA Grapalat" w:hAnsi="GHEA Grapalat"/>
          <w:sz w:val="24"/>
          <w:szCs w:val="24"/>
          <w:lang w:val="hy-AM"/>
        </w:rPr>
        <w:t xml:space="preserve"> </w:t>
      </w:r>
      <w:r w:rsidR="003C1128" w:rsidRPr="00DD5634">
        <w:rPr>
          <w:rFonts w:ascii="GHEA Grapalat" w:hAnsi="GHEA Grapalat" w:cs="Sylfaen"/>
          <w:sz w:val="24"/>
          <w:szCs w:val="24"/>
          <w:lang w:val="hy-AM"/>
        </w:rPr>
        <w:t>ունեցող</w:t>
      </w:r>
      <w:r w:rsidR="003C1128" w:rsidRPr="00DD5634">
        <w:rPr>
          <w:rFonts w:ascii="GHEA Grapalat" w:hAnsi="GHEA Grapalat"/>
          <w:sz w:val="24"/>
          <w:szCs w:val="24"/>
          <w:lang w:val="hy-AM"/>
        </w:rPr>
        <w:t xml:space="preserve"> </w:t>
      </w:r>
      <w:r w:rsidR="003C1128" w:rsidRPr="00DD5634">
        <w:rPr>
          <w:rFonts w:ascii="GHEA Grapalat" w:hAnsi="GHEA Grapalat" w:cs="Sylfaen"/>
          <w:sz w:val="24"/>
          <w:szCs w:val="24"/>
          <w:lang w:val="hy-AM"/>
        </w:rPr>
        <w:t xml:space="preserve">անձանց </w:t>
      </w:r>
      <w:r w:rsidR="003C1128" w:rsidRPr="00DD5634">
        <w:rPr>
          <w:rFonts w:ascii="GHEA Grapalat" w:hAnsi="GHEA Grapalat" w:cs="Sylfaen"/>
          <w:sz w:val="24"/>
          <w:szCs w:val="24"/>
          <w:lang w:val="hy-AM"/>
        </w:rPr>
        <w:lastRenderedPageBreak/>
        <w:t>վրա սույն օրենքի գործողությունը տարածվում է Հայաստանի  Հանրապետությունում բնակվելու իրավունք ունենալու և բնակվելու ժամանակահատվածում:</w:t>
      </w:r>
    </w:p>
    <w:p w:rsidR="00E63603" w:rsidRPr="00DD5634" w:rsidRDefault="00E63603" w:rsidP="00DD5634">
      <w:pPr>
        <w:pStyle w:val="ListParagraph"/>
        <w:numPr>
          <w:ilvl w:val="0"/>
          <w:numId w:val="24"/>
        </w:numPr>
        <w:shd w:val="clear" w:color="auto" w:fill="FFFFFF"/>
        <w:spacing w:after="0" w:line="276" w:lineRule="auto"/>
        <w:jc w:val="both"/>
        <w:rPr>
          <w:rFonts w:ascii="GHEA Grapalat" w:eastAsia="Times New Roman" w:hAnsi="GHEA Grapalat" w:cs="Times New Roman"/>
          <w:sz w:val="24"/>
          <w:szCs w:val="24"/>
          <w:lang w:val="hy-AM" w:eastAsia="ru-RU"/>
        </w:rPr>
      </w:pPr>
      <w:r w:rsidRPr="00DD5634">
        <w:rPr>
          <w:rFonts w:ascii="GHEA Grapalat" w:eastAsia="Times New Roman" w:hAnsi="GHEA Grapalat" w:cs="Sylfaen"/>
          <w:sz w:val="24"/>
          <w:szCs w:val="24"/>
          <w:lang w:val="hy-AM" w:eastAsia="ru-RU"/>
        </w:rPr>
        <w:t xml:space="preserve">Սույն օրենքով սահմանված՝ հաշմանդամություն ունեցող անձանց վերաբերող դրույթները հավասարապես տարածվում են հաշմանդամություն ունեցող երեխաների վրա, եթե այլ բան սահմանված չէ օրենքով կամ չի բխում դրանց կարգավորման առանձնահատկություններից: </w:t>
      </w:r>
    </w:p>
    <w:p w:rsidR="002360C2" w:rsidRPr="00DD5634" w:rsidRDefault="009C06CC" w:rsidP="00DD5634">
      <w:pPr>
        <w:pStyle w:val="Heading1"/>
        <w:spacing w:line="276" w:lineRule="auto"/>
        <w:ind w:firstLine="709"/>
        <w:rPr>
          <w:szCs w:val="24"/>
          <w:lang w:val="hy-AM"/>
        </w:rPr>
      </w:pPr>
      <w:r w:rsidRPr="00DD5634">
        <w:rPr>
          <w:rFonts w:cs="Sylfaen"/>
          <w:szCs w:val="24"/>
          <w:lang w:val="hy-AM"/>
        </w:rPr>
        <w:t>Հոդված</w:t>
      </w:r>
      <w:r w:rsidRPr="00DD5634">
        <w:rPr>
          <w:szCs w:val="24"/>
          <w:lang w:val="hy-AM"/>
        </w:rPr>
        <w:t xml:space="preserve"> </w:t>
      </w:r>
      <w:r w:rsidR="002454C5" w:rsidRPr="00DD5634">
        <w:rPr>
          <w:szCs w:val="24"/>
          <w:lang w:val="hy-AM"/>
        </w:rPr>
        <w:t>3</w:t>
      </w:r>
      <w:r w:rsidRPr="00DD5634">
        <w:rPr>
          <w:szCs w:val="24"/>
          <w:lang w:val="hy-AM"/>
        </w:rPr>
        <w:t xml:space="preserve">. </w:t>
      </w:r>
      <w:r w:rsidRPr="00DD5634">
        <w:rPr>
          <w:rFonts w:cs="Sylfaen"/>
          <w:szCs w:val="24"/>
          <w:lang w:val="hy-AM"/>
        </w:rPr>
        <w:t>Օրենքում</w:t>
      </w:r>
      <w:r w:rsidRPr="00DD5634">
        <w:rPr>
          <w:szCs w:val="24"/>
          <w:lang w:val="hy-AM"/>
        </w:rPr>
        <w:t xml:space="preserve"> </w:t>
      </w:r>
      <w:r w:rsidRPr="00DD5634">
        <w:rPr>
          <w:rFonts w:cs="Sylfaen"/>
          <w:szCs w:val="24"/>
          <w:lang w:val="hy-AM"/>
        </w:rPr>
        <w:t>օգտագործվող</w:t>
      </w:r>
      <w:r w:rsidRPr="00DD5634">
        <w:rPr>
          <w:szCs w:val="24"/>
          <w:lang w:val="hy-AM"/>
        </w:rPr>
        <w:t xml:space="preserve"> </w:t>
      </w:r>
      <w:r w:rsidRPr="00DD5634">
        <w:rPr>
          <w:rFonts w:cs="Sylfaen"/>
          <w:szCs w:val="24"/>
          <w:lang w:val="hy-AM"/>
        </w:rPr>
        <w:t>հիմնական</w:t>
      </w:r>
      <w:r w:rsidRPr="00DD5634">
        <w:rPr>
          <w:szCs w:val="24"/>
          <w:lang w:val="hy-AM"/>
        </w:rPr>
        <w:t xml:space="preserve"> </w:t>
      </w:r>
      <w:r w:rsidRPr="00DD5634">
        <w:rPr>
          <w:rFonts w:cs="Sylfaen"/>
          <w:szCs w:val="24"/>
          <w:lang w:val="hy-AM"/>
        </w:rPr>
        <w:t>հաս</w:t>
      </w:r>
      <w:r w:rsidR="008B6215" w:rsidRPr="00DD5634">
        <w:rPr>
          <w:rFonts w:cs="Sylfaen"/>
          <w:szCs w:val="24"/>
          <w:lang w:val="hy-AM"/>
        </w:rPr>
        <w:t>կացությունները</w:t>
      </w:r>
    </w:p>
    <w:p w:rsidR="00C81306" w:rsidRPr="00DD5634" w:rsidRDefault="00C81306" w:rsidP="00DD5634">
      <w:pPr>
        <w:spacing w:after="0" w:line="276" w:lineRule="auto"/>
        <w:ind w:firstLine="709"/>
        <w:rPr>
          <w:rFonts w:ascii="GHEA Grapalat" w:eastAsia="Times New Roman" w:hAnsi="GHEA Grapalat" w:cs="Times New Roman"/>
          <w:b/>
          <w:bCs/>
          <w:sz w:val="24"/>
          <w:szCs w:val="24"/>
          <w:shd w:val="clear" w:color="auto" w:fill="FFFFFF"/>
          <w:lang w:val="hy-AM"/>
        </w:rPr>
      </w:pPr>
      <w:r w:rsidRPr="00DD5634">
        <w:rPr>
          <w:rFonts w:ascii="Courier New" w:eastAsia="Times New Roman" w:hAnsi="Courier New" w:cs="Courier New"/>
          <w:b/>
          <w:bCs/>
          <w:sz w:val="24"/>
          <w:szCs w:val="24"/>
          <w:shd w:val="clear" w:color="auto" w:fill="FFFFFF"/>
          <w:lang w:val="hy-AM"/>
        </w:rPr>
        <w:t> </w:t>
      </w:r>
    </w:p>
    <w:p w:rsidR="007111F5" w:rsidRPr="00DD5634" w:rsidRDefault="00C81306" w:rsidP="00DD5634">
      <w:pPr>
        <w:shd w:val="clear" w:color="auto" w:fill="FFFFFF"/>
        <w:spacing w:after="0" w:line="276" w:lineRule="auto"/>
        <w:ind w:firstLine="709"/>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rPr>
        <w:t>1. Սույն օրենքում օգտագործվում են հետևյալ հիմնական հասկացությունները.</w:t>
      </w:r>
    </w:p>
    <w:p w:rsidR="007111F5" w:rsidRPr="00DD5634" w:rsidRDefault="007111F5" w:rsidP="00DD5634">
      <w:pPr>
        <w:pStyle w:val="ListParagraph"/>
        <w:numPr>
          <w:ilvl w:val="0"/>
          <w:numId w:val="3"/>
        </w:numPr>
        <w:shd w:val="clear" w:color="auto" w:fill="FFFFFF"/>
        <w:tabs>
          <w:tab w:val="left" w:pos="-90"/>
        </w:tabs>
        <w:spacing w:after="0" w:line="276" w:lineRule="auto"/>
        <w:ind w:left="0" w:firstLine="709"/>
        <w:jc w:val="both"/>
        <w:rPr>
          <w:rFonts w:ascii="GHEA Grapalat" w:eastAsia="Times New Roman" w:hAnsi="GHEA Grapalat" w:cs="Times New Roman"/>
          <w:b/>
          <w:sz w:val="24"/>
          <w:szCs w:val="24"/>
          <w:lang w:val="hy-AM"/>
        </w:rPr>
      </w:pPr>
      <w:r w:rsidRPr="00DD5634">
        <w:rPr>
          <w:rFonts w:ascii="GHEA Grapalat" w:eastAsia="Times New Roman" w:hAnsi="GHEA Grapalat" w:cs="Times New Roman"/>
          <w:b/>
          <w:sz w:val="24"/>
          <w:szCs w:val="24"/>
          <w:lang w:val="hy-AM"/>
        </w:rPr>
        <w:t xml:space="preserve">հաշմանդամություն ունեցող անձ՝ </w:t>
      </w:r>
      <w:r w:rsidRPr="00DD5634">
        <w:rPr>
          <w:rFonts w:ascii="GHEA Grapalat" w:eastAsia="Times New Roman" w:hAnsi="GHEA Grapalat" w:cs="Times New Roman"/>
          <w:sz w:val="24"/>
          <w:szCs w:val="24"/>
          <w:lang w:val="hy-AM"/>
        </w:rPr>
        <w:t xml:space="preserve">ըստ </w:t>
      </w:r>
      <w:r w:rsidRPr="00DD5634">
        <w:rPr>
          <w:rFonts w:ascii="GHEA Grapalat" w:hAnsi="GHEA Grapalat" w:cs="Sylfaen"/>
          <w:sz w:val="24"/>
          <w:szCs w:val="24"/>
          <w:lang w:val="hy-AM"/>
        </w:rPr>
        <w:t>«Հաշմանդամություն ունեցող անձանց իրավունքների մասին» օրենքի</w:t>
      </w:r>
      <w:r w:rsidR="00F75A5F" w:rsidRPr="00DD5634">
        <w:rPr>
          <w:rFonts w:ascii="GHEA Grapalat" w:hAnsi="GHEA Grapalat" w:cs="Sylfaen"/>
          <w:sz w:val="24"/>
          <w:szCs w:val="24"/>
          <w:lang w:val="hy-AM"/>
        </w:rPr>
        <w:t>.</w:t>
      </w:r>
    </w:p>
    <w:p w:rsidR="007111F5" w:rsidRPr="00DD5634" w:rsidRDefault="007111F5" w:rsidP="00DD5634">
      <w:pPr>
        <w:pStyle w:val="ListParagraph"/>
        <w:numPr>
          <w:ilvl w:val="0"/>
          <w:numId w:val="3"/>
        </w:numPr>
        <w:shd w:val="clear" w:color="auto" w:fill="FFFFFF"/>
        <w:tabs>
          <w:tab w:val="left" w:pos="-90"/>
        </w:tabs>
        <w:spacing w:after="0" w:line="276" w:lineRule="auto"/>
        <w:ind w:left="0" w:firstLine="709"/>
        <w:jc w:val="both"/>
        <w:rPr>
          <w:rFonts w:ascii="GHEA Grapalat" w:eastAsia="Times New Roman" w:hAnsi="GHEA Grapalat" w:cs="Times New Roman"/>
          <w:b/>
          <w:sz w:val="24"/>
          <w:szCs w:val="24"/>
          <w:lang w:val="hy-AM"/>
        </w:rPr>
      </w:pPr>
      <w:r w:rsidRPr="00DD5634">
        <w:rPr>
          <w:rFonts w:ascii="GHEA Grapalat" w:hAnsi="GHEA Grapalat" w:cs="Sylfaen"/>
          <w:b/>
          <w:sz w:val="24"/>
          <w:szCs w:val="24"/>
          <w:lang w:val="hy-AM"/>
        </w:rPr>
        <w:t>միջավայրային</w:t>
      </w:r>
      <w:r w:rsidRPr="00DD5634">
        <w:rPr>
          <w:rFonts w:ascii="GHEA Grapalat" w:hAnsi="GHEA Grapalat"/>
          <w:b/>
          <w:sz w:val="24"/>
          <w:szCs w:val="24"/>
          <w:lang w:val="hy-AM"/>
        </w:rPr>
        <w:t xml:space="preserve"> </w:t>
      </w:r>
      <w:r w:rsidRPr="00DD5634">
        <w:rPr>
          <w:rFonts w:ascii="GHEA Grapalat" w:hAnsi="GHEA Grapalat" w:cs="Sylfaen"/>
          <w:b/>
          <w:sz w:val="24"/>
          <w:szCs w:val="24"/>
          <w:lang w:val="hy-AM"/>
        </w:rPr>
        <w:t>արգելքներ՝</w:t>
      </w:r>
      <w:r w:rsidRPr="00DD5634">
        <w:rPr>
          <w:rFonts w:ascii="GHEA Grapalat" w:eastAsia="Times New Roman" w:hAnsi="GHEA Grapalat" w:cs="Times New Roman"/>
          <w:sz w:val="24"/>
          <w:szCs w:val="24"/>
          <w:lang w:val="hy-AM"/>
        </w:rPr>
        <w:t xml:space="preserve"> ըստ </w:t>
      </w:r>
      <w:r w:rsidRPr="00DD5634">
        <w:rPr>
          <w:rFonts w:ascii="GHEA Grapalat" w:hAnsi="GHEA Grapalat" w:cs="Sylfaen"/>
          <w:sz w:val="24"/>
          <w:szCs w:val="24"/>
          <w:lang w:val="hy-AM"/>
        </w:rPr>
        <w:t>«Հաշմանդամություն ունեցող անձանց իրավունքների մասին» օրենքի</w:t>
      </w:r>
      <w:r w:rsidR="00F75A5F" w:rsidRPr="00DD5634">
        <w:rPr>
          <w:rFonts w:ascii="GHEA Grapalat" w:hAnsi="GHEA Grapalat" w:cs="Sylfaen"/>
          <w:sz w:val="24"/>
          <w:szCs w:val="24"/>
          <w:lang w:val="hy-AM"/>
        </w:rPr>
        <w:t>.</w:t>
      </w:r>
    </w:p>
    <w:p w:rsidR="00A71ED4" w:rsidRPr="00DD5634" w:rsidRDefault="007779AE" w:rsidP="00DD5634">
      <w:pPr>
        <w:pStyle w:val="ListParagraph"/>
        <w:numPr>
          <w:ilvl w:val="0"/>
          <w:numId w:val="3"/>
        </w:numPr>
        <w:shd w:val="clear" w:color="auto" w:fill="FFFFFF"/>
        <w:tabs>
          <w:tab w:val="left" w:pos="-90"/>
        </w:tabs>
        <w:spacing w:after="0" w:line="276" w:lineRule="auto"/>
        <w:ind w:left="0" w:firstLine="709"/>
        <w:jc w:val="both"/>
        <w:rPr>
          <w:rFonts w:ascii="GHEA Grapalat" w:eastAsia="Times New Roman" w:hAnsi="GHEA Grapalat" w:cs="Times New Roman"/>
          <w:sz w:val="24"/>
          <w:szCs w:val="24"/>
          <w:lang w:val="hy-AM"/>
        </w:rPr>
      </w:pPr>
      <w:r w:rsidRPr="00DD5634">
        <w:rPr>
          <w:rFonts w:ascii="GHEA Grapalat" w:hAnsi="GHEA Grapalat" w:cs="Sylfaen"/>
          <w:b/>
          <w:bCs/>
          <w:sz w:val="24"/>
          <w:szCs w:val="24"/>
          <w:lang w:val="hy-AM"/>
        </w:rPr>
        <w:t xml:space="preserve">անձի </w:t>
      </w:r>
      <w:r w:rsidR="00A91931" w:rsidRPr="00DD5634">
        <w:rPr>
          <w:rFonts w:ascii="GHEA Grapalat" w:hAnsi="GHEA Grapalat" w:cs="Sylfaen"/>
          <w:b/>
          <w:bCs/>
          <w:sz w:val="24"/>
          <w:szCs w:val="24"/>
          <w:lang w:val="hy-AM"/>
        </w:rPr>
        <w:t>ֆ</w:t>
      </w:r>
      <w:r w:rsidR="00597C40" w:rsidRPr="00DD5634">
        <w:rPr>
          <w:rFonts w:ascii="GHEA Grapalat" w:hAnsi="GHEA Grapalat" w:cs="Sylfaen"/>
          <w:b/>
          <w:bCs/>
          <w:sz w:val="24"/>
          <w:szCs w:val="24"/>
          <w:lang w:val="hy-AM"/>
        </w:rPr>
        <w:t>ունկցիոնալության</w:t>
      </w:r>
      <w:r w:rsidR="00997D33" w:rsidRPr="00DD5634">
        <w:rPr>
          <w:rFonts w:ascii="GHEA Grapalat" w:hAnsi="GHEA Grapalat"/>
          <w:b/>
          <w:bCs/>
          <w:sz w:val="24"/>
          <w:szCs w:val="24"/>
          <w:lang w:val="hy-AM"/>
        </w:rPr>
        <w:t xml:space="preserve"> </w:t>
      </w:r>
      <w:r w:rsidR="00997D33" w:rsidRPr="00DD5634">
        <w:rPr>
          <w:rFonts w:ascii="GHEA Grapalat" w:hAnsi="GHEA Grapalat" w:cs="Sylfaen"/>
          <w:b/>
          <w:bCs/>
          <w:sz w:val="24"/>
          <w:szCs w:val="24"/>
          <w:lang w:val="hy-AM"/>
        </w:rPr>
        <w:t>գնահատում</w:t>
      </w:r>
      <w:r w:rsidR="00A223B2" w:rsidRPr="00DD5634">
        <w:rPr>
          <w:rFonts w:ascii="GHEA Grapalat" w:hAnsi="GHEA Grapalat" w:cs="Sylfaen"/>
          <w:bCs/>
          <w:sz w:val="24"/>
          <w:szCs w:val="24"/>
          <w:lang w:val="hy-AM"/>
        </w:rPr>
        <w:t>՝</w:t>
      </w:r>
      <w:r w:rsidR="001351B9" w:rsidRPr="00DD5634">
        <w:rPr>
          <w:rFonts w:ascii="GHEA Grapalat" w:hAnsi="GHEA Grapalat"/>
          <w:bCs/>
          <w:sz w:val="24"/>
          <w:szCs w:val="24"/>
          <w:lang w:val="hy-AM"/>
        </w:rPr>
        <w:t xml:space="preserve"> </w:t>
      </w:r>
      <w:r w:rsidR="00A71ED4" w:rsidRPr="00DD5634">
        <w:rPr>
          <w:rFonts w:ascii="GHEA Grapalat" w:hAnsi="GHEA Grapalat" w:cs="Sylfaen"/>
          <w:sz w:val="24"/>
          <w:szCs w:val="24"/>
          <w:lang w:val="hy-AM"/>
        </w:rPr>
        <w:t>Հայաստանի</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Հանրապետության</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օրենքով</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և</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այլ</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իրավական</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ակտերով</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սահմանված</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կարգով</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իրականացվող</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գործընթաց</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որն</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իրականացվում</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է</w:t>
      </w:r>
      <w:r w:rsidR="00A71ED4"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անձի</w:t>
      </w:r>
      <w:r w:rsidR="00AE1C6A"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առողջական</w:t>
      </w:r>
      <w:r w:rsidR="00AE1C6A"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խնդիրներ</w:t>
      </w:r>
      <w:r w:rsidR="00AE1C6A" w:rsidRPr="00DD5634">
        <w:rPr>
          <w:rFonts w:ascii="GHEA Grapalat" w:hAnsi="GHEA Grapalat" w:cs="Sylfaen"/>
          <w:sz w:val="24"/>
          <w:szCs w:val="24"/>
          <w:lang w:val="hy-AM"/>
        </w:rPr>
        <w:t>ի</w:t>
      </w:r>
      <w:r w:rsidR="00AE1C6A" w:rsidRPr="00DD5634">
        <w:rPr>
          <w:rFonts w:ascii="GHEA Grapalat" w:hAnsi="GHEA Grapalat"/>
          <w:sz w:val="24"/>
          <w:szCs w:val="24"/>
          <w:lang w:val="hy-AM"/>
        </w:rPr>
        <w:t xml:space="preserve">, </w:t>
      </w:r>
      <w:r w:rsidR="00E00E1B" w:rsidRPr="00DD5634">
        <w:rPr>
          <w:rFonts w:ascii="GHEA Grapalat" w:hAnsi="GHEA Grapalat" w:cs="Sylfaen"/>
          <w:sz w:val="24"/>
          <w:szCs w:val="24"/>
          <w:lang w:val="hy-AM"/>
        </w:rPr>
        <w:t>գործունեության ու մասնակցության</w:t>
      </w:r>
      <w:r w:rsidR="00AE1C6A"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և</w:t>
      </w:r>
      <w:r w:rsidR="00AE1C6A"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միջավայրային</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արգելքների</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գնահատման</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հիման</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վրա</w:t>
      </w:r>
      <w:r w:rsidR="00A71ED4" w:rsidRPr="00DD5634">
        <w:rPr>
          <w:rFonts w:ascii="GHEA Grapalat" w:hAnsi="GHEA Grapalat"/>
          <w:sz w:val="24"/>
          <w:szCs w:val="24"/>
          <w:lang w:val="hy-AM"/>
        </w:rPr>
        <w:t xml:space="preserve"> </w:t>
      </w:r>
      <w:r w:rsidR="002E2550" w:rsidRPr="00DD5634">
        <w:rPr>
          <w:rFonts w:ascii="GHEA Grapalat" w:hAnsi="GHEA Grapalat"/>
          <w:sz w:val="24"/>
          <w:szCs w:val="24"/>
          <w:lang w:val="hy-AM"/>
        </w:rPr>
        <w:t xml:space="preserve">անձին որպես հաշմանդամություն ունեցող անձ ճանաչելու կամ մերժելու, </w:t>
      </w:r>
      <w:r w:rsidR="00A71ED4" w:rsidRPr="00DD5634">
        <w:rPr>
          <w:rFonts w:ascii="GHEA Grapalat" w:hAnsi="GHEA Grapalat" w:cs="Sylfaen"/>
          <w:sz w:val="24"/>
          <w:szCs w:val="24"/>
          <w:lang w:val="hy-AM"/>
        </w:rPr>
        <w:t>անձի</w:t>
      </w:r>
      <w:r w:rsidR="00A71ED4"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ֆունկցիոնալության</w:t>
      </w:r>
      <w:r w:rsidR="00AE1C6A"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սահմանափակման</w:t>
      </w:r>
      <w:r w:rsidR="00AE1C6A"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աստիճանը</w:t>
      </w:r>
      <w:r w:rsidR="00AE1C6A"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որոշելու</w:t>
      </w:r>
      <w:r w:rsidR="00AE1C6A"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և</w:t>
      </w:r>
      <w:r w:rsidR="00AE1C6A"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անհատական</w:t>
      </w:r>
      <w:r w:rsidR="00A71ED4"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կարիքների</w:t>
      </w:r>
      <w:r w:rsidR="00AE1C6A" w:rsidRPr="00DD5634">
        <w:rPr>
          <w:rFonts w:ascii="GHEA Grapalat" w:hAnsi="GHEA Grapalat" w:cs="Sylfaen"/>
          <w:sz w:val="24"/>
          <w:szCs w:val="24"/>
          <w:lang w:val="hy-AM"/>
        </w:rPr>
        <w:t>ն</w:t>
      </w:r>
      <w:r w:rsidR="00AE1C6A"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համարժեք</w:t>
      </w:r>
      <w:r w:rsidR="00A71ED4" w:rsidRPr="00DD5634">
        <w:rPr>
          <w:rFonts w:ascii="GHEA Grapalat" w:hAnsi="GHEA Grapalat"/>
          <w:sz w:val="24"/>
          <w:szCs w:val="24"/>
          <w:lang w:val="hy-AM"/>
        </w:rPr>
        <w:t xml:space="preserve"> </w:t>
      </w:r>
      <w:r w:rsidR="00AE1C6A" w:rsidRPr="00DD5634">
        <w:rPr>
          <w:rFonts w:ascii="GHEA Grapalat" w:hAnsi="GHEA Grapalat" w:cs="Sylfaen"/>
          <w:sz w:val="24"/>
          <w:szCs w:val="24"/>
          <w:lang w:val="hy-AM"/>
        </w:rPr>
        <w:t>սոցիալական</w:t>
      </w:r>
      <w:r w:rsidR="00AE1C6A" w:rsidRPr="00DD5634">
        <w:rPr>
          <w:rFonts w:ascii="GHEA Grapalat" w:hAnsi="GHEA Grapalat"/>
          <w:sz w:val="24"/>
          <w:szCs w:val="24"/>
          <w:lang w:val="hy-AM"/>
        </w:rPr>
        <w:t xml:space="preserve"> </w:t>
      </w:r>
      <w:r w:rsidR="00A71ED4" w:rsidRPr="00DD5634">
        <w:rPr>
          <w:rFonts w:ascii="GHEA Grapalat" w:hAnsi="GHEA Grapalat" w:cs="Sylfaen"/>
          <w:sz w:val="24"/>
          <w:szCs w:val="24"/>
          <w:lang w:val="hy-AM"/>
        </w:rPr>
        <w:t>ծառայությունները</w:t>
      </w:r>
      <w:r w:rsidR="00A71ED4" w:rsidRPr="00DD5634">
        <w:rPr>
          <w:rFonts w:ascii="GHEA Grapalat" w:hAnsi="GHEA Grapalat"/>
          <w:sz w:val="24"/>
          <w:szCs w:val="24"/>
          <w:lang w:val="hy-AM"/>
        </w:rPr>
        <w:t xml:space="preserve"> </w:t>
      </w:r>
      <w:r w:rsidR="00A71ED4" w:rsidRPr="00DD5634">
        <w:rPr>
          <w:rFonts w:ascii="GHEA Grapalat" w:eastAsia="Times New Roman" w:hAnsi="GHEA Grapalat" w:cs="Times New Roman"/>
          <w:sz w:val="24"/>
          <w:szCs w:val="24"/>
          <w:lang w:val="hy-AM"/>
        </w:rPr>
        <w:t>որոշարկելու նպատակներով</w:t>
      </w:r>
      <w:r w:rsidR="00F75A5F" w:rsidRPr="00DD5634">
        <w:rPr>
          <w:rFonts w:ascii="GHEA Grapalat" w:eastAsia="Times New Roman" w:hAnsi="GHEA Grapalat" w:cs="Times New Roman"/>
          <w:sz w:val="24"/>
          <w:szCs w:val="24"/>
          <w:lang w:val="hy-AM"/>
        </w:rPr>
        <w:t>.</w:t>
      </w:r>
    </w:p>
    <w:p w:rsidR="00B14944" w:rsidRPr="00DD5634" w:rsidRDefault="00B14944" w:rsidP="00DD5634">
      <w:pPr>
        <w:pStyle w:val="ListParagraph"/>
        <w:numPr>
          <w:ilvl w:val="0"/>
          <w:numId w:val="3"/>
        </w:numPr>
        <w:shd w:val="clear" w:color="auto" w:fill="FFFFFF"/>
        <w:tabs>
          <w:tab w:val="left" w:pos="-90"/>
        </w:tabs>
        <w:spacing w:after="0" w:line="276" w:lineRule="auto"/>
        <w:ind w:left="0" w:firstLine="709"/>
        <w:jc w:val="both"/>
        <w:rPr>
          <w:rFonts w:ascii="GHEA Grapalat" w:hAnsi="GHEA Grapalat" w:cs="Sylfaen"/>
          <w:bCs/>
          <w:sz w:val="24"/>
          <w:szCs w:val="24"/>
          <w:lang w:val="hy-AM"/>
        </w:rPr>
      </w:pPr>
      <w:r w:rsidRPr="00DD5634">
        <w:rPr>
          <w:rFonts w:ascii="GHEA Grapalat" w:hAnsi="GHEA Grapalat" w:cs="Sylfaen"/>
          <w:b/>
          <w:bCs/>
          <w:sz w:val="24"/>
          <w:szCs w:val="24"/>
          <w:lang w:val="hy-AM"/>
        </w:rPr>
        <w:t xml:space="preserve">ֆունկցիոնալության գնահատման համակարգ՝ </w:t>
      </w:r>
      <w:r w:rsidRPr="00DD5634">
        <w:rPr>
          <w:rFonts w:ascii="GHEA Grapalat" w:hAnsi="GHEA Grapalat" w:cs="Sylfaen"/>
          <w:bCs/>
          <w:sz w:val="24"/>
          <w:szCs w:val="24"/>
          <w:lang w:val="hy-AM"/>
        </w:rPr>
        <w:t>անձի ֆունկցիոնալության գնահատմանը, ծառայությունների անհատական ծրագրով նախատեսված միջոցառումների իրականացմանն ուղղված պետական կառավարման և տեղական ինքնակառավարման մարմինների, կազմակերպությունների, ֆիզիկական անձանց կողմից իրականացվող գործառույթների (լիազորությունների) ամբողջություն:</w:t>
      </w:r>
    </w:p>
    <w:p w:rsidR="00C81306" w:rsidRPr="00DD5634" w:rsidRDefault="007779AE" w:rsidP="00DD5634">
      <w:pPr>
        <w:pStyle w:val="ListParagraph"/>
        <w:numPr>
          <w:ilvl w:val="0"/>
          <w:numId w:val="3"/>
        </w:numPr>
        <w:shd w:val="clear" w:color="auto" w:fill="FFFFFF"/>
        <w:tabs>
          <w:tab w:val="left" w:pos="-90"/>
        </w:tabs>
        <w:spacing w:after="0" w:line="276" w:lineRule="auto"/>
        <w:ind w:left="0" w:firstLine="709"/>
        <w:jc w:val="both"/>
        <w:rPr>
          <w:rFonts w:ascii="GHEA Grapalat" w:hAnsi="GHEA Grapalat" w:cs="Sylfaen"/>
          <w:bCs/>
          <w:sz w:val="24"/>
          <w:szCs w:val="24"/>
          <w:lang w:val="hy-AM"/>
        </w:rPr>
      </w:pPr>
      <w:r w:rsidRPr="00DD5634">
        <w:rPr>
          <w:rFonts w:ascii="GHEA Grapalat" w:hAnsi="GHEA Grapalat" w:cs="Sylfaen"/>
          <w:b/>
          <w:bCs/>
          <w:sz w:val="24"/>
          <w:szCs w:val="24"/>
          <w:lang w:val="hy-AM"/>
        </w:rPr>
        <w:t xml:space="preserve">անձի </w:t>
      </w:r>
      <w:r w:rsidR="00C81306" w:rsidRPr="00DD5634">
        <w:rPr>
          <w:rFonts w:ascii="GHEA Grapalat" w:hAnsi="GHEA Grapalat" w:cs="Sylfaen"/>
          <w:b/>
          <w:bCs/>
          <w:sz w:val="24"/>
          <w:szCs w:val="24"/>
          <w:lang w:val="hy-AM"/>
        </w:rPr>
        <w:t>ֆունկցիոնալության սահմանափակում</w:t>
      </w:r>
      <w:r w:rsidR="00500613" w:rsidRPr="00DD5634">
        <w:rPr>
          <w:rFonts w:ascii="GHEA Grapalat" w:hAnsi="GHEA Grapalat" w:cs="Sylfaen"/>
          <w:b/>
          <w:bCs/>
          <w:sz w:val="24"/>
          <w:szCs w:val="24"/>
          <w:lang w:val="hy-AM"/>
        </w:rPr>
        <w:t xml:space="preserve">` </w:t>
      </w:r>
      <w:r w:rsidR="00500613" w:rsidRPr="00DD5634">
        <w:rPr>
          <w:rFonts w:ascii="GHEA Grapalat" w:hAnsi="GHEA Grapalat" w:cs="Sylfaen"/>
          <w:bCs/>
          <w:sz w:val="24"/>
          <w:szCs w:val="24"/>
          <w:lang w:val="hy-AM"/>
        </w:rPr>
        <w:t xml:space="preserve">օրգանիզմի ֆունկցիաների և մարմնի կառուցվածքի, գործունեության և մասնակցության, միջավայրային գործոնների ազդեցության համատեքստում </w:t>
      </w:r>
      <w:r w:rsidR="0091693B" w:rsidRPr="00DD5634">
        <w:rPr>
          <w:rFonts w:ascii="GHEA Grapalat" w:hAnsi="GHEA Grapalat" w:cs="Sylfaen"/>
          <w:bCs/>
          <w:sz w:val="24"/>
          <w:szCs w:val="24"/>
          <w:lang w:val="hy-AM"/>
        </w:rPr>
        <w:t>անձի հաս</w:t>
      </w:r>
      <w:r w:rsidR="001A4CEA" w:rsidRPr="00DD5634">
        <w:rPr>
          <w:rFonts w:ascii="GHEA Grapalat" w:hAnsi="GHEA Grapalat" w:cs="Sylfaen"/>
          <w:bCs/>
          <w:sz w:val="24"/>
          <w:szCs w:val="24"/>
          <w:lang w:val="hy-AM"/>
        </w:rPr>
        <w:t>ա</w:t>
      </w:r>
      <w:r w:rsidR="0091693B" w:rsidRPr="00DD5634">
        <w:rPr>
          <w:rFonts w:ascii="GHEA Grapalat" w:hAnsi="GHEA Grapalat" w:cs="Sylfaen"/>
          <w:bCs/>
          <w:sz w:val="24"/>
          <w:szCs w:val="24"/>
          <w:lang w:val="hy-AM"/>
        </w:rPr>
        <w:t>րակական կյանքին մասնակցելու կարողության սահմանափակումը</w:t>
      </w:r>
      <w:r w:rsidR="00F75A5F" w:rsidRPr="00DD5634">
        <w:rPr>
          <w:rFonts w:ascii="GHEA Grapalat" w:hAnsi="GHEA Grapalat" w:cs="Sylfaen"/>
          <w:bCs/>
          <w:sz w:val="24"/>
          <w:szCs w:val="24"/>
          <w:lang w:val="hy-AM"/>
        </w:rPr>
        <w:t>.</w:t>
      </w:r>
    </w:p>
    <w:p w:rsidR="001A4CEA" w:rsidRPr="00DD5634" w:rsidRDefault="00A41379" w:rsidP="00DD5634">
      <w:pPr>
        <w:pStyle w:val="ListParagraph"/>
        <w:shd w:val="clear" w:color="auto" w:fill="FFFFFF"/>
        <w:tabs>
          <w:tab w:val="left" w:pos="-90"/>
          <w:tab w:val="left" w:pos="630"/>
        </w:tabs>
        <w:spacing w:after="0" w:line="276" w:lineRule="auto"/>
        <w:ind w:left="0" w:firstLine="709"/>
        <w:jc w:val="both"/>
        <w:rPr>
          <w:rFonts w:ascii="GHEA Grapalat" w:eastAsia="Times New Roman" w:hAnsi="GHEA Grapalat" w:cs="Times New Roman"/>
          <w:sz w:val="24"/>
          <w:szCs w:val="24"/>
          <w:lang w:val="hy-AM"/>
        </w:rPr>
      </w:pPr>
      <w:r w:rsidRPr="00DD5634">
        <w:rPr>
          <w:rFonts w:ascii="GHEA Grapalat" w:hAnsi="GHEA Grapalat" w:cs="Sylfaen"/>
          <w:b/>
          <w:sz w:val="24"/>
          <w:szCs w:val="24"/>
          <w:lang w:val="hy-AM"/>
        </w:rPr>
        <w:t xml:space="preserve">ա. </w:t>
      </w:r>
      <w:r w:rsidR="00C17482" w:rsidRPr="00DD5634">
        <w:rPr>
          <w:rFonts w:ascii="GHEA Grapalat" w:hAnsi="GHEA Grapalat" w:cs="Sylfaen"/>
          <w:b/>
          <w:sz w:val="24"/>
          <w:szCs w:val="24"/>
          <w:lang w:val="hy-AM"/>
        </w:rPr>
        <w:tab/>
      </w:r>
      <w:r w:rsidR="001A4CEA" w:rsidRPr="00DD5634">
        <w:rPr>
          <w:rFonts w:ascii="GHEA Grapalat" w:hAnsi="GHEA Grapalat" w:cs="Sylfaen"/>
          <w:b/>
          <w:sz w:val="24"/>
          <w:szCs w:val="24"/>
          <w:lang w:val="hy-AM"/>
        </w:rPr>
        <w:t>մարմնի կառուցվածք</w:t>
      </w:r>
      <w:r w:rsidR="001A4CEA" w:rsidRPr="00DD5634">
        <w:rPr>
          <w:rFonts w:ascii="GHEA Grapalat" w:hAnsi="GHEA Grapalat" w:cs="Sylfaen"/>
          <w:sz w:val="24"/>
          <w:szCs w:val="24"/>
          <w:lang w:val="hy-AM"/>
        </w:rPr>
        <w:t xml:space="preserve"> (Առողջապահության համաշխարհային կազմակերպության (այսուհետ՝ ԱՀԿ) ֆունկցիաների միջազգային դասակարգման (այսուհետ՝ ՖՄԴ) «s» ծածկագրեր)՝ մարմնի անատոմիական մասեր, ինչպիսիք են օրգանները, վերջույթները և դրանց բաղադրիչները</w:t>
      </w:r>
      <w:r w:rsidR="00F75A5F" w:rsidRPr="00DD5634">
        <w:rPr>
          <w:rFonts w:ascii="GHEA Grapalat" w:hAnsi="GHEA Grapalat" w:cs="Sylfaen"/>
          <w:sz w:val="24"/>
          <w:szCs w:val="24"/>
          <w:lang w:val="hy-AM"/>
        </w:rPr>
        <w:t>.</w:t>
      </w:r>
    </w:p>
    <w:p w:rsidR="001A4CEA" w:rsidRPr="00DD5634" w:rsidRDefault="00A41379" w:rsidP="00DD5634">
      <w:pPr>
        <w:pStyle w:val="ListParagraph"/>
        <w:tabs>
          <w:tab w:val="left" w:pos="-90"/>
        </w:tabs>
        <w:spacing w:after="0" w:line="276" w:lineRule="auto"/>
        <w:ind w:left="0" w:firstLine="709"/>
        <w:jc w:val="both"/>
        <w:rPr>
          <w:rFonts w:ascii="GHEA Grapalat" w:hAnsi="GHEA Grapalat" w:cs="Sylfaen"/>
          <w:sz w:val="24"/>
          <w:szCs w:val="24"/>
          <w:lang w:val="hy-AM"/>
        </w:rPr>
      </w:pPr>
      <w:r w:rsidRPr="00DD5634">
        <w:rPr>
          <w:rFonts w:ascii="GHEA Grapalat" w:hAnsi="GHEA Grapalat" w:cs="Sylfaen"/>
          <w:b/>
          <w:sz w:val="24"/>
          <w:szCs w:val="24"/>
          <w:lang w:val="hy-AM"/>
        </w:rPr>
        <w:lastRenderedPageBreak/>
        <w:t xml:space="preserve">բ. </w:t>
      </w:r>
      <w:r w:rsidR="00C17482" w:rsidRPr="00DD5634">
        <w:rPr>
          <w:rFonts w:ascii="GHEA Grapalat" w:hAnsi="GHEA Grapalat" w:cs="Sylfaen"/>
          <w:b/>
          <w:sz w:val="24"/>
          <w:szCs w:val="24"/>
          <w:lang w:val="hy-AM"/>
        </w:rPr>
        <w:tab/>
      </w:r>
      <w:r w:rsidR="001A4CEA" w:rsidRPr="00DD5634">
        <w:rPr>
          <w:rFonts w:ascii="GHEA Grapalat" w:hAnsi="GHEA Grapalat" w:cs="Sylfaen"/>
          <w:b/>
          <w:sz w:val="24"/>
          <w:szCs w:val="24"/>
          <w:lang w:val="hy-AM"/>
        </w:rPr>
        <w:t>oրգանիզմի ֆունկցիաներ</w:t>
      </w:r>
      <w:r w:rsidR="001A4CEA" w:rsidRPr="00DD5634">
        <w:rPr>
          <w:rFonts w:ascii="GHEA Grapalat" w:hAnsi="GHEA Grapalat" w:cs="Sylfaen"/>
          <w:sz w:val="24"/>
          <w:szCs w:val="24"/>
          <w:lang w:val="hy-AM"/>
        </w:rPr>
        <w:t xml:space="preserve"> (ԱՀԿ ՖՄԴ «b» ծածկագրեր)՝ օրգան համակարգերի ֆիզիոլոգիական ֆունկցիաներ (ներառյալ հոգեկան</w:t>
      </w:r>
      <w:r w:rsidR="007779AE" w:rsidRPr="00DD5634">
        <w:rPr>
          <w:rFonts w:ascii="GHEA Grapalat" w:hAnsi="GHEA Grapalat" w:cs="Sylfaen"/>
          <w:sz w:val="24"/>
          <w:szCs w:val="24"/>
          <w:lang w:val="hy-AM"/>
        </w:rPr>
        <w:t xml:space="preserve"> (մտավոր)</w:t>
      </w:r>
      <w:r w:rsidR="001A4CEA" w:rsidRPr="00DD5634">
        <w:rPr>
          <w:rFonts w:ascii="GHEA Grapalat" w:hAnsi="GHEA Grapalat" w:cs="Sylfaen"/>
          <w:sz w:val="24"/>
          <w:szCs w:val="24"/>
          <w:lang w:val="hy-AM"/>
        </w:rPr>
        <w:t xml:space="preserve"> ֆունկցիաները)</w:t>
      </w:r>
      <w:r w:rsidR="00F75A5F" w:rsidRPr="00DD5634">
        <w:rPr>
          <w:rFonts w:ascii="GHEA Grapalat" w:hAnsi="GHEA Grapalat" w:cs="Sylfaen"/>
          <w:sz w:val="24"/>
          <w:szCs w:val="24"/>
          <w:lang w:val="hy-AM"/>
        </w:rPr>
        <w:t>.</w:t>
      </w:r>
    </w:p>
    <w:p w:rsidR="001A4CEA" w:rsidRPr="00DD5634" w:rsidRDefault="00A41379" w:rsidP="00DD5634">
      <w:pPr>
        <w:pStyle w:val="ListParagraph"/>
        <w:tabs>
          <w:tab w:val="left" w:pos="-90"/>
          <w:tab w:val="left" w:pos="1170"/>
        </w:tabs>
        <w:spacing w:after="0" w:line="276" w:lineRule="auto"/>
        <w:ind w:left="0" w:firstLine="709"/>
        <w:jc w:val="both"/>
        <w:rPr>
          <w:rFonts w:ascii="GHEA Grapalat" w:hAnsi="GHEA Grapalat" w:cs="Sylfaen"/>
          <w:sz w:val="24"/>
          <w:szCs w:val="24"/>
          <w:lang w:val="hy-AM"/>
        </w:rPr>
      </w:pPr>
      <w:r w:rsidRPr="00DD5634">
        <w:rPr>
          <w:rFonts w:ascii="GHEA Grapalat" w:hAnsi="GHEA Grapalat" w:cs="Sylfaen"/>
          <w:b/>
          <w:sz w:val="24"/>
          <w:szCs w:val="24"/>
          <w:lang w:val="hy-AM"/>
        </w:rPr>
        <w:t xml:space="preserve">գ. </w:t>
      </w:r>
      <w:r w:rsidR="00C17482" w:rsidRPr="00DD5634">
        <w:rPr>
          <w:rFonts w:ascii="GHEA Grapalat" w:hAnsi="GHEA Grapalat" w:cs="Sylfaen"/>
          <w:b/>
          <w:sz w:val="24"/>
          <w:szCs w:val="24"/>
          <w:lang w:val="hy-AM"/>
        </w:rPr>
        <w:tab/>
      </w:r>
      <w:r w:rsidR="001A4CEA" w:rsidRPr="00DD5634">
        <w:rPr>
          <w:rFonts w:ascii="GHEA Grapalat" w:hAnsi="GHEA Grapalat" w:cs="Sylfaen"/>
          <w:b/>
          <w:sz w:val="24"/>
          <w:szCs w:val="24"/>
          <w:lang w:val="hy-AM"/>
        </w:rPr>
        <w:t>գործունեություն և մասնակցություն</w:t>
      </w:r>
      <w:r w:rsidR="00C42ED8" w:rsidRPr="00DD5634">
        <w:rPr>
          <w:rFonts w:ascii="GHEA Grapalat" w:hAnsi="GHEA Grapalat" w:cs="Sylfaen"/>
          <w:sz w:val="24"/>
          <w:szCs w:val="24"/>
          <w:lang w:val="hy-AM"/>
        </w:rPr>
        <w:t xml:space="preserve"> </w:t>
      </w:r>
      <w:r w:rsidR="001A4CEA" w:rsidRPr="00DD5634">
        <w:rPr>
          <w:rFonts w:ascii="GHEA Grapalat" w:hAnsi="GHEA Grapalat" w:cs="Sylfaen"/>
          <w:sz w:val="24"/>
          <w:szCs w:val="24"/>
          <w:lang w:val="hy-AM"/>
        </w:rPr>
        <w:t>(ԱՀԿ ՖՄԴ «d» ծածկագրեր)` սովորելու և գիտելիքները կիրառելու, ընդհանուր առաջադրանքներ</w:t>
      </w:r>
      <w:r w:rsidR="002D0EAD" w:rsidRPr="00DD5634">
        <w:rPr>
          <w:rFonts w:ascii="GHEA Grapalat" w:hAnsi="GHEA Grapalat" w:cs="Sylfaen"/>
          <w:sz w:val="24"/>
          <w:szCs w:val="24"/>
          <w:lang w:val="hy-AM"/>
        </w:rPr>
        <w:t>ը</w:t>
      </w:r>
      <w:r w:rsidR="001A4CEA" w:rsidRPr="00DD5634">
        <w:rPr>
          <w:rFonts w:ascii="GHEA Grapalat" w:hAnsi="GHEA Grapalat" w:cs="Sylfaen"/>
          <w:sz w:val="24"/>
          <w:szCs w:val="24"/>
          <w:lang w:val="hy-AM"/>
        </w:rPr>
        <w:t xml:space="preserve"> կատարելու, հաղորդակցվելու, տեղաշարժվելու, ինքնասպասարկման, կենցաղը կազմակերպելու, միջանձնային հարաբերություններ ստեղծելու, կրթութ</w:t>
      </w:r>
      <w:bookmarkStart w:id="0" w:name="_GoBack"/>
      <w:bookmarkEnd w:id="0"/>
      <w:r w:rsidR="001A4CEA" w:rsidRPr="00DD5634">
        <w:rPr>
          <w:rFonts w:ascii="GHEA Grapalat" w:hAnsi="GHEA Grapalat" w:cs="Sylfaen"/>
          <w:sz w:val="24"/>
          <w:szCs w:val="24"/>
          <w:lang w:val="hy-AM"/>
        </w:rPr>
        <w:t>յուն ստանալու, աշխատելու (երեխաների համար` խաղալու) և այլ ունակությունների (կարողությունների) և հնարավորությունների համակցություն</w:t>
      </w:r>
      <w:r w:rsidR="00F75A5F" w:rsidRPr="00DD5634">
        <w:rPr>
          <w:rFonts w:ascii="GHEA Grapalat" w:hAnsi="GHEA Grapalat" w:cs="Sylfaen"/>
          <w:sz w:val="24"/>
          <w:szCs w:val="24"/>
          <w:lang w:val="hy-AM"/>
        </w:rPr>
        <w:t>.</w:t>
      </w:r>
    </w:p>
    <w:p w:rsidR="001A4CEA" w:rsidRPr="00DD5634" w:rsidRDefault="00A41379" w:rsidP="00DD5634">
      <w:pPr>
        <w:pStyle w:val="ListParagraph"/>
        <w:tabs>
          <w:tab w:val="left" w:pos="-90"/>
          <w:tab w:val="left" w:pos="1170"/>
        </w:tabs>
        <w:spacing w:after="0" w:line="276" w:lineRule="auto"/>
        <w:ind w:left="0" w:firstLine="709"/>
        <w:jc w:val="both"/>
        <w:rPr>
          <w:rFonts w:ascii="GHEA Grapalat" w:hAnsi="GHEA Grapalat" w:cs="Sylfaen"/>
          <w:sz w:val="24"/>
          <w:szCs w:val="24"/>
          <w:lang w:val="hy-AM"/>
        </w:rPr>
      </w:pPr>
      <w:r w:rsidRPr="00DD5634">
        <w:rPr>
          <w:rFonts w:ascii="GHEA Grapalat" w:hAnsi="GHEA Grapalat" w:cs="Sylfaen"/>
          <w:b/>
          <w:sz w:val="24"/>
          <w:szCs w:val="24"/>
          <w:lang w:val="hy-AM"/>
        </w:rPr>
        <w:t xml:space="preserve">դ. </w:t>
      </w:r>
      <w:r w:rsidR="00520EAD" w:rsidRPr="00DD5634">
        <w:rPr>
          <w:rFonts w:ascii="GHEA Grapalat" w:hAnsi="GHEA Grapalat" w:cs="Sylfaen"/>
          <w:b/>
          <w:sz w:val="24"/>
          <w:szCs w:val="24"/>
          <w:lang w:val="hy-AM"/>
        </w:rPr>
        <w:tab/>
      </w:r>
      <w:r w:rsidR="001A4CEA" w:rsidRPr="00DD5634">
        <w:rPr>
          <w:rFonts w:ascii="GHEA Grapalat" w:hAnsi="GHEA Grapalat" w:cs="Sylfaen"/>
          <w:b/>
          <w:sz w:val="24"/>
          <w:szCs w:val="24"/>
          <w:lang w:val="hy-AM"/>
        </w:rPr>
        <w:t>միջավայրային գործոններ</w:t>
      </w:r>
      <w:r w:rsidR="001A4CEA" w:rsidRPr="00DD5634">
        <w:rPr>
          <w:rFonts w:ascii="GHEA Grapalat" w:hAnsi="GHEA Grapalat" w:cs="Sylfaen"/>
          <w:sz w:val="24"/>
          <w:szCs w:val="24"/>
          <w:lang w:val="hy-AM"/>
        </w:rPr>
        <w:t xml:space="preserve"> (ԱՀԿ ՖՄԴ «e» ծածկագրեր)՝</w:t>
      </w:r>
      <w:r w:rsidR="00866E3C" w:rsidRPr="00DD5634">
        <w:rPr>
          <w:rFonts w:ascii="GHEA Grapalat" w:hAnsi="GHEA Grapalat" w:cs="Sylfaen"/>
          <w:sz w:val="24"/>
          <w:szCs w:val="24"/>
          <w:lang w:val="hy-AM"/>
        </w:rPr>
        <w:t xml:space="preserve"> </w:t>
      </w:r>
      <w:r w:rsidR="00866E3C" w:rsidRPr="00DD5634">
        <w:rPr>
          <w:rFonts w:ascii="GHEA Grapalat" w:eastAsia="Times New Roman" w:hAnsi="GHEA Grapalat" w:cs="Times New Roman"/>
          <w:sz w:val="24"/>
          <w:szCs w:val="24"/>
          <w:lang w:val="hy-AM"/>
        </w:rPr>
        <w:t xml:space="preserve">ըստ </w:t>
      </w:r>
      <w:r w:rsidR="00866E3C" w:rsidRPr="00DD5634">
        <w:rPr>
          <w:rFonts w:ascii="GHEA Grapalat" w:hAnsi="GHEA Grapalat" w:cs="Sylfaen"/>
          <w:sz w:val="24"/>
          <w:szCs w:val="24"/>
          <w:lang w:val="hy-AM"/>
        </w:rPr>
        <w:t>«Հաշմանդամություն ունեցող անձանց իրավունքների մասին» Հայաստանի Հանրապետության օրենքի</w:t>
      </w:r>
      <w:r w:rsidR="00F75A5F" w:rsidRPr="00DD5634">
        <w:rPr>
          <w:rFonts w:ascii="GHEA Grapalat" w:hAnsi="GHEA Grapalat" w:cs="Sylfaen"/>
          <w:sz w:val="24"/>
          <w:szCs w:val="24"/>
          <w:lang w:val="hy-AM"/>
        </w:rPr>
        <w:t>:</w:t>
      </w:r>
    </w:p>
    <w:p w:rsidR="00C8317F" w:rsidRPr="00DD5634" w:rsidRDefault="007C6912" w:rsidP="00DD5634">
      <w:pPr>
        <w:pStyle w:val="ListParagraph"/>
        <w:numPr>
          <w:ilvl w:val="0"/>
          <w:numId w:val="3"/>
        </w:numPr>
        <w:shd w:val="clear" w:color="auto" w:fill="FFFFFF"/>
        <w:tabs>
          <w:tab w:val="left" w:pos="-90"/>
        </w:tabs>
        <w:spacing w:after="0" w:line="276" w:lineRule="auto"/>
        <w:ind w:left="0" w:firstLine="709"/>
        <w:jc w:val="both"/>
        <w:rPr>
          <w:rFonts w:ascii="GHEA Grapalat" w:hAnsi="GHEA Grapalat" w:cs="Sylfaen"/>
          <w:bCs/>
          <w:sz w:val="24"/>
          <w:szCs w:val="24"/>
          <w:lang w:val="hy-AM"/>
        </w:rPr>
      </w:pPr>
      <w:r w:rsidRPr="00DD5634">
        <w:rPr>
          <w:rFonts w:ascii="GHEA Grapalat" w:hAnsi="GHEA Grapalat" w:cs="Sylfaen"/>
          <w:b/>
          <w:bCs/>
          <w:sz w:val="24"/>
          <w:szCs w:val="24"/>
          <w:lang w:val="hy-AM"/>
        </w:rPr>
        <w:t>ծ</w:t>
      </w:r>
      <w:r w:rsidR="00390E96" w:rsidRPr="00DD5634">
        <w:rPr>
          <w:rFonts w:ascii="GHEA Grapalat" w:hAnsi="GHEA Grapalat" w:cs="Sylfaen"/>
          <w:b/>
          <w:bCs/>
          <w:sz w:val="24"/>
          <w:szCs w:val="24"/>
          <w:lang w:val="hy-AM"/>
        </w:rPr>
        <w:t>առայությունների անհատական ծրագիր</w:t>
      </w:r>
      <w:r w:rsidR="00C8317F" w:rsidRPr="00DD5634">
        <w:rPr>
          <w:rFonts w:ascii="GHEA Grapalat" w:hAnsi="GHEA Grapalat" w:cs="Sylfaen"/>
          <w:b/>
          <w:bCs/>
          <w:sz w:val="24"/>
          <w:szCs w:val="24"/>
          <w:lang w:val="hy-AM"/>
        </w:rPr>
        <w:t xml:space="preserve"> (ԾԱԾ)</w:t>
      </w:r>
      <w:r w:rsidR="00390E96" w:rsidRPr="00DD5634">
        <w:rPr>
          <w:rFonts w:ascii="GHEA Grapalat" w:hAnsi="GHEA Grapalat" w:cs="Sylfaen"/>
          <w:b/>
          <w:bCs/>
          <w:sz w:val="24"/>
          <w:szCs w:val="24"/>
          <w:lang w:val="hy-AM"/>
        </w:rPr>
        <w:t xml:space="preserve">` </w:t>
      </w:r>
      <w:r w:rsidR="00390E96" w:rsidRPr="00DD5634">
        <w:rPr>
          <w:rFonts w:ascii="GHEA Grapalat" w:hAnsi="GHEA Grapalat" w:cs="Sylfaen"/>
          <w:bCs/>
          <w:sz w:val="24"/>
          <w:szCs w:val="24"/>
          <w:lang w:val="hy-AM"/>
        </w:rPr>
        <w:t xml:space="preserve">անձի </w:t>
      </w:r>
      <w:r w:rsidR="00140DEB" w:rsidRPr="00DD5634">
        <w:rPr>
          <w:rFonts w:ascii="GHEA Grapalat" w:hAnsi="GHEA Grapalat" w:cs="Sylfaen"/>
          <w:bCs/>
          <w:sz w:val="24"/>
          <w:szCs w:val="24"/>
          <w:lang w:val="hy-AM"/>
        </w:rPr>
        <w:t xml:space="preserve">ֆունկցիոնալության </w:t>
      </w:r>
      <w:r w:rsidR="00390E96" w:rsidRPr="00DD5634">
        <w:rPr>
          <w:rFonts w:ascii="GHEA Grapalat" w:hAnsi="GHEA Grapalat" w:cs="Sylfaen"/>
          <w:bCs/>
          <w:sz w:val="24"/>
          <w:szCs w:val="24"/>
          <w:lang w:val="hy-AM"/>
        </w:rPr>
        <w:t>գնահատման արդյունքում մշակված</w:t>
      </w:r>
      <w:r w:rsidR="001351B9" w:rsidRPr="00DD5634">
        <w:rPr>
          <w:rFonts w:ascii="GHEA Grapalat" w:hAnsi="GHEA Grapalat" w:cs="Sylfaen"/>
          <w:bCs/>
          <w:sz w:val="24"/>
          <w:szCs w:val="24"/>
          <w:lang w:val="hy-AM"/>
        </w:rPr>
        <w:t xml:space="preserve"> </w:t>
      </w:r>
      <w:r w:rsidR="00390E96" w:rsidRPr="00DD5634">
        <w:rPr>
          <w:rFonts w:ascii="GHEA Grapalat" w:hAnsi="GHEA Grapalat" w:cs="Sylfaen"/>
          <w:bCs/>
          <w:sz w:val="24"/>
          <w:szCs w:val="24"/>
          <w:lang w:val="hy-AM"/>
        </w:rPr>
        <w:t xml:space="preserve">փաստաթուղթ, որը ներառում է </w:t>
      </w:r>
      <w:r w:rsidR="00375605" w:rsidRPr="00DD5634">
        <w:rPr>
          <w:rFonts w:ascii="GHEA Grapalat" w:hAnsi="GHEA Grapalat" w:cs="Sylfaen"/>
          <w:bCs/>
          <w:sz w:val="24"/>
          <w:szCs w:val="24"/>
          <w:lang w:val="hy-AM"/>
        </w:rPr>
        <w:t xml:space="preserve">գնահատվող </w:t>
      </w:r>
      <w:r w:rsidR="00390E96" w:rsidRPr="00DD5634">
        <w:rPr>
          <w:rFonts w:ascii="GHEA Grapalat" w:hAnsi="GHEA Grapalat" w:cs="Sylfaen"/>
          <w:bCs/>
          <w:sz w:val="24"/>
          <w:szCs w:val="24"/>
          <w:lang w:val="hy-AM"/>
        </w:rPr>
        <w:t>անձի սոցիալական ներառմանն ուղղված միջոցառումներն ու ծրագրերը</w:t>
      </w:r>
      <w:r w:rsidR="00B27004" w:rsidRPr="005D4D0A">
        <w:rPr>
          <w:rFonts w:ascii="GHEA Grapalat" w:hAnsi="GHEA Grapalat" w:cs="Sylfaen"/>
          <w:bCs/>
          <w:sz w:val="24"/>
          <w:szCs w:val="24"/>
          <w:lang w:val="hy-AM"/>
        </w:rPr>
        <w:t>:</w:t>
      </w:r>
    </w:p>
    <w:p w:rsidR="00C91A88" w:rsidRPr="00DD5634" w:rsidRDefault="00C91A88" w:rsidP="00DD5634">
      <w:pPr>
        <w:pStyle w:val="Heading1"/>
        <w:tabs>
          <w:tab w:val="left" w:pos="-630"/>
        </w:tabs>
        <w:spacing w:line="276" w:lineRule="auto"/>
        <w:ind w:firstLine="709"/>
        <w:jc w:val="both"/>
        <w:rPr>
          <w:szCs w:val="24"/>
          <w:lang w:val="hy-AM"/>
        </w:rPr>
      </w:pPr>
      <w:r w:rsidRPr="00DD5634">
        <w:rPr>
          <w:rFonts w:cs="Sylfaen"/>
          <w:szCs w:val="24"/>
          <w:lang w:val="hy-AM"/>
        </w:rPr>
        <w:t>Հոդված</w:t>
      </w:r>
      <w:r w:rsidRPr="00DD5634">
        <w:rPr>
          <w:szCs w:val="24"/>
          <w:lang w:val="hy-AM"/>
        </w:rPr>
        <w:t xml:space="preserve"> </w:t>
      </w:r>
      <w:r w:rsidR="002454C5" w:rsidRPr="00DD5634">
        <w:rPr>
          <w:szCs w:val="24"/>
          <w:lang w:val="hy-AM"/>
        </w:rPr>
        <w:t>4</w:t>
      </w:r>
      <w:r w:rsidRPr="00DD5634">
        <w:rPr>
          <w:szCs w:val="24"/>
          <w:lang w:val="hy-AM"/>
        </w:rPr>
        <w:t xml:space="preserve">. </w:t>
      </w:r>
      <w:r w:rsidR="0019395A" w:rsidRPr="00DD5634">
        <w:rPr>
          <w:szCs w:val="24"/>
          <w:lang w:val="hy-AM"/>
        </w:rPr>
        <w:t>Անձի ֆ</w:t>
      </w:r>
      <w:r w:rsidR="00597C40" w:rsidRPr="00DD5634">
        <w:rPr>
          <w:rFonts w:cs="Sylfaen"/>
          <w:szCs w:val="24"/>
          <w:lang w:val="hy-AM"/>
        </w:rPr>
        <w:t>ունկցիոնալության</w:t>
      </w:r>
      <w:r w:rsidRPr="00DD5634">
        <w:rPr>
          <w:szCs w:val="24"/>
          <w:lang w:val="hy-AM"/>
        </w:rPr>
        <w:t xml:space="preserve"> </w:t>
      </w:r>
      <w:r w:rsidRPr="00DD5634">
        <w:rPr>
          <w:rFonts w:cs="Sylfaen"/>
          <w:szCs w:val="24"/>
          <w:lang w:val="hy-AM"/>
        </w:rPr>
        <w:t>գնահատման</w:t>
      </w:r>
      <w:r w:rsidR="001351B9" w:rsidRPr="00DD5634">
        <w:rPr>
          <w:szCs w:val="24"/>
          <w:lang w:val="hy-AM"/>
        </w:rPr>
        <w:t xml:space="preserve"> </w:t>
      </w:r>
      <w:r w:rsidRPr="00DD5634">
        <w:rPr>
          <w:rFonts w:cs="Sylfaen"/>
          <w:szCs w:val="24"/>
          <w:lang w:val="hy-AM"/>
        </w:rPr>
        <w:t>համակարգի</w:t>
      </w:r>
      <w:r w:rsidRPr="00DD5634">
        <w:rPr>
          <w:szCs w:val="24"/>
          <w:lang w:val="hy-AM"/>
        </w:rPr>
        <w:t xml:space="preserve"> </w:t>
      </w:r>
      <w:r w:rsidRPr="00DD5634">
        <w:rPr>
          <w:rFonts w:cs="Sylfaen"/>
          <w:szCs w:val="24"/>
          <w:lang w:val="hy-AM"/>
        </w:rPr>
        <w:t>հիմնական</w:t>
      </w:r>
      <w:r w:rsidRPr="00DD5634">
        <w:rPr>
          <w:szCs w:val="24"/>
          <w:lang w:val="hy-AM"/>
        </w:rPr>
        <w:t xml:space="preserve"> </w:t>
      </w:r>
      <w:r w:rsidRPr="00DD5634">
        <w:rPr>
          <w:rFonts w:cs="Sylfaen"/>
          <w:szCs w:val="24"/>
          <w:lang w:val="hy-AM"/>
        </w:rPr>
        <w:t>սկզբունքները</w:t>
      </w:r>
    </w:p>
    <w:p w:rsidR="002252F0" w:rsidRPr="00DD5634" w:rsidRDefault="007E6CB4" w:rsidP="00DD5634">
      <w:pPr>
        <w:pStyle w:val="NormalWeb"/>
        <w:numPr>
          <w:ilvl w:val="0"/>
          <w:numId w:val="8"/>
        </w:numPr>
        <w:tabs>
          <w:tab w:val="left" w:pos="-630"/>
        </w:tabs>
        <w:spacing w:before="0" w:beforeAutospacing="0" w:after="0" w:afterAutospacing="0" w:line="276" w:lineRule="auto"/>
        <w:ind w:left="0" w:firstLine="709"/>
        <w:jc w:val="both"/>
        <w:rPr>
          <w:rFonts w:ascii="GHEA Grapalat" w:hAnsi="GHEA Grapalat"/>
          <w:lang w:val="hy-AM"/>
        </w:rPr>
      </w:pPr>
      <w:r w:rsidRPr="00DD5634">
        <w:rPr>
          <w:rFonts w:ascii="GHEA Grapalat" w:hAnsi="GHEA Grapalat"/>
          <w:lang w:val="hy-AM"/>
        </w:rPr>
        <w:t>Անձի ֆ</w:t>
      </w:r>
      <w:r w:rsidRPr="00DD5634">
        <w:rPr>
          <w:rFonts w:ascii="GHEA Grapalat" w:hAnsi="GHEA Grapalat" w:cs="Sylfaen"/>
          <w:lang w:val="hy-AM"/>
        </w:rPr>
        <w:t>ունկցիոնալության</w:t>
      </w:r>
      <w:r w:rsidRPr="00DD5634">
        <w:rPr>
          <w:rFonts w:ascii="GHEA Grapalat" w:hAnsi="GHEA Grapalat"/>
          <w:lang w:val="hy-AM"/>
        </w:rPr>
        <w:t xml:space="preserve"> գ</w:t>
      </w:r>
      <w:r w:rsidR="002252F0" w:rsidRPr="00DD5634">
        <w:rPr>
          <w:rFonts w:ascii="GHEA Grapalat" w:hAnsi="GHEA Grapalat"/>
          <w:lang w:val="hy-AM"/>
        </w:rPr>
        <w:t>նահատման</w:t>
      </w:r>
      <w:r w:rsidR="001351B9" w:rsidRPr="00DD5634">
        <w:rPr>
          <w:rFonts w:ascii="GHEA Grapalat" w:hAnsi="GHEA Grapalat"/>
          <w:lang w:val="hy-AM"/>
        </w:rPr>
        <w:t xml:space="preserve"> </w:t>
      </w:r>
      <w:r w:rsidR="002252F0" w:rsidRPr="00DD5634">
        <w:rPr>
          <w:rFonts w:ascii="GHEA Grapalat" w:hAnsi="GHEA Grapalat"/>
          <w:lang w:val="hy-AM"/>
        </w:rPr>
        <w:t>համակարգի հիմնական սկզբունքներն են.</w:t>
      </w:r>
    </w:p>
    <w:p w:rsidR="00BB4315" w:rsidRPr="00DD5634" w:rsidRDefault="002252F0" w:rsidP="00DD5634">
      <w:pPr>
        <w:pStyle w:val="NormalWeb"/>
        <w:numPr>
          <w:ilvl w:val="0"/>
          <w:numId w:val="9"/>
        </w:numPr>
        <w:tabs>
          <w:tab w:val="left" w:pos="-630"/>
        </w:tabs>
        <w:spacing w:before="0" w:beforeAutospacing="0" w:after="0" w:afterAutospacing="0" w:line="276" w:lineRule="auto"/>
        <w:ind w:left="0" w:firstLine="709"/>
        <w:jc w:val="both"/>
        <w:rPr>
          <w:rFonts w:ascii="GHEA Grapalat" w:hAnsi="GHEA Grapalat"/>
          <w:lang w:val="hy-AM"/>
        </w:rPr>
      </w:pPr>
      <w:r w:rsidRPr="00DD5634">
        <w:rPr>
          <w:rFonts w:ascii="GHEA Grapalat" w:hAnsi="GHEA Grapalat"/>
          <w:shd w:val="clear" w:color="auto" w:fill="FFFFFF"/>
          <w:lang w:val="hy-AM"/>
        </w:rPr>
        <w:t>հաշմանդամություն ունեցող անձի հիմնա</w:t>
      </w:r>
      <w:r w:rsidR="001B104A" w:rsidRPr="00DD5634">
        <w:rPr>
          <w:rFonts w:ascii="GHEA Grapalat" w:hAnsi="GHEA Grapalat"/>
          <w:shd w:val="clear" w:color="auto" w:fill="FFFFFF"/>
          <w:lang w:val="hy-AM"/>
        </w:rPr>
        <w:t>րար</w:t>
      </w:r>
      <w:r w:rsidRPr="00DD5634">
        <w:rPr>
          <w:rFonts w:ascii="GHEA Grapalat" w:hAnsi="GHEA Grapalat"/>
          <w:shd w:val="clear" w:color="auto" w:fill="FFFFFF"/>
          <w:lang w:val="hy-AM"/>
        </w:rPr>
        <w:t xml:space="preserve"> իրավունքների ու ազատությունների պաշտպանությունը, մարդու </w:t>
      </w:r>
      <w:r w:rsidR="00A224CC" w:rsidRPr="00DD5634">
        <w:rPr>
          <w:rFonts w:ascii="GHEA Grapalat" w:hAnsi="GHEA Grapalat"/>
          <w:shd w:val="clear" w:color="auto" w:fill="FFFFFF"/>
          <w:lang w:val="hy-AM"/>
        </w:rPr>
        <w:t xml:space="preserve">արժանապատվության նկատմամբ </w:t>
      </w:r>
      <w:r w:rsidRPr="00DD5634">
        <w:rPr>
          <w:rFonts w:ascii="GHEA Grapalat" w:hAnsi="GHEA Grapalat"/>
          <w:shd w:val="clear" w:color="auto" w:fill="FFFFFF"/>
          <w:lang w:val="hy-AM"/>
        </w:rPr>
        <w:t>հարգ</w:t>
      </w:r>
      <w:r w:rsidR="00A224CC" w:rsidRPr="00DD5634">
        <w:rPr>
          <w:rFonts w:ascii="GHEA Grapalat" w:hAnsi="GHEA Grapalat"/>
          <w:shd w:val="clear" w:color="auto" w:fill="FFFFFF"/>
          <w:lang w:val="hy-AM"/>
        </w:rPr>
        <w:t>անքը</w:t>
      </w:r>
      <w:r w:rsidR="00F75A5F" w:rsidRPr="00DD5634">
        <w:rPr>
          <w:rFonts w:ascii="GHEA Grapalat" w:hAnsi="GHEA Grapalat"/>
          <w:shd w:val="clear" w:color="auto" w:fill="FFFFFF"/>
          <w:lang w:val="hy-AM"/>
        </w:rPr>
        <w:t>.</w:t>
      </w:r>
    </w:p>
    <w:p w:rsidR="00A224CC" w:rsidRPr="00DD5634" w:rsidRDefault="00A224CC" w:rsidP="00DD5634">
      <w:pPr>
        <w:pStyle w:val="NormalWeb"/>
        <w:numPr>
          <w:ilvl w:val="0"/>
          <w:numId w:val="9"/>
        </w:numPr>
        <w:tabs>
          <w:tab w:val="left" w:pos="-630"/>
        </w:tabs>
        <w:spacing w:before="0" w:beforeAutospacing="0" w:after="0" w:afterAutospacing="0" w:line="276" w:lineRule="auto"/>
        <w:ind w:left="0" w:firstLine="709"/>
        <w:jc w:val="both"/>
        <w:rPr>
          <w:rFonts w:ascii="GHEA Grapalat" w:hAnsi="GHEA Grapalat"/>
          <w:lang w:val="hy-AM"/>
        </w:rPr>
      </w:pPr>
      <w:r w:rsidRPr="00DD5634">
        <w:rPr>
          <w:rFonts w:ascii="GHEA Grapalat" w:hAnsi="GHEA Grapalat"/>
          <w:shd w:val="clear" w:color="auto" w:fill="FFFFFF"/>
          <w:lang w:val="hy-AM"/>
        </w:rPr>
        <w:t>հաշմանդամություն ունեցող անձանց մասնակցությունը և իրազեկ համաձայնությունը</w:t>
      </w:r>
      <w:r w:rsidR="00F75A5F" w:rsidRPr="00DD5634">
        <w:rPr>
          <w:rFonts w:ascii="GHEA Grapalat" w:hAnsi="GHEA Grapalat"/>
          <w:shd w:val="clear" w:color="auto" w:fill="FFFFFF"/>
          <w:lang w:val="hy-AM"/>
        </w:rPr>
        <w:t>.</w:t>
      </w:r>
    </w:p>
    <w:p w:rsidR="001B2D88" w:rsidRPr="00DD5634" w:rsidRDefault="00AB0629" w:rsidP="00DD5634">
      <w:pPr>
        <w:pStyle w:val="NormalWeb"/>
        <w:numPr>
          <w:ilvl w:val="0"/>
          <w:numId w:val="9"/>
        </w:numPr>
        <w:tabs>
          <w:tab w:val="left" w:pos="-630"/>
        </w:tabs>
        <w:spacing w:before="0" w:beforeAutospacing="0" w:after="0" w:afterAutospacing="0" w:line="276" w:lineRule="auto"/>
        <w:ind w:left="0" w:firstLine="709"/>
        <w:jc w:val="both"/>
        <w:rPr>
          <w:rFonts w:ascii="GHEA Grapalat" w:hAnsi="GHEA Grapalat"/>
          <w:lang w:val="hy-AM"/>
        </w:rPr>
      </w:pPr>
      <w:proofErr w:type="gramStart"/>
      <w:r w:rsidRPr="00DD5634">
        <w:rPr>
          <w:rFonts w:ascii="GHEA Grapalat" w:hAnsi="GHEA Grapalat"/>
          <w:shd w:val="clear" w:color="auto" w:fill="FFFFFF"/>
          <w:lang w:val="en-US"/>
        </w:rPr>
        <w:t>մ</w:t>
      </w:r>
      <w:r w:rsidR="001B2D88" w:rsidRPr="00DD5634">
        <w:rPr>
          <w:rFonts w:ascii="GHEA Grapalat" w:hAnsi="GHEA Grapalat"/>
          <w:shd w:val="clear" w:color="auto" w:fill="FFFFFF"/>
          <w:lang w:val="hy-AM"/>
        </w:rPr>
        <w:t>ատչելիությունը</w:t>
      </w:r>
      <w:proofErr w:type="gramEnd"/>
      <w:r w:rsidR="00F75A5F" w:rsidRPr="00DD5634">
        <w:rPr>
          <w:rFonts w:ascii="GHEA Grapalat" w:hAnsi="GHEA Grapalat"/>
          <w:shd w:val="clear" w:color="auto" w:fill="FFFFFF"/>
          <w:lang w:val="en-US"/>
        </w:rPr>
        <w:t>.</w:t>
      </w:r>
    </w:p>
    <w:p w:rsidR="00A224CC" w:rsidRPr="00DD5634" w:rsidRDefault="00A224CC" w:rsidP="00DD5634">
      <w:pPr>
        <w:pStyle w:val="NormalWeb"/>
        <w:numPr>
          <w:ilvl w:val="0"/>
          <w:numId w:val="9"/>
        </w:numPr>
        <w:tabs>
          <w:tab w:val="left" w:pos="-630"/>
        </w:tabs>
        <w:spacing w:before="0" w:beforeAutospacing="0" w:after="0" w:afterAutospacing="0" w:line="276" w:lineRule="auto"/>
        <w:ind w:left="0" w:firstLine="709"/>
        <w:jc w:val="both"/>
        <w:rPr>
          <w:rFonts w:ascii="GHEA Grapalat" w:hAnsi="GHEA Grapalat"/>
          <w:lang w:val="hy-AM"/>
        </w:rPr>
      </w:pPr>
      <w:r w:rsidRPr="00DD5634">
        <w:rPr>
          <w:rFonts w:ascii="GHEA Grapalat" w:hAnsi="GHEA Grapalat"/>
          <w:shd w:val="clear" w:color="auto" w:fill="FFFFFF"/>
          <w:lang w:val="hy-AM"/>
        </w:rPr>
        <w:t xml:space="preserve">անձնական տվյալների </w:t>
      </w:r>
      <w:r w:rsidR="001B2D88" w:rsidRPr="00DD5634">
        <w:rPr>
          <w:rFonts w:ascii="GHEA Grapalat" w:hAnsi="GHEA Grapalat"/>
          <w:shd w:val="clear" w:color="auto" w:fill="FFFFFF"/>
          <w:lang w:val="hy-AM"/>
        </w:rPr>
        <w:t>գաղտնիությունը</w:t>
      </w:r>
      <w:r w:rsidR="00F75A5F" w:rsidRPr="00DD5634">
        <w:rPr>
          <w:rFonts w:ascii="GHEA Grapalat" w:hAnsi="GHEA Grapalat"/>
          <w:shd w:val="clear" w:color="auto" w:fill="FFFFFF"/>
          <w:lang w:val="hy-AM"/>
        </w:rPr>
        <w:t>.</w:t>
      </w:r>
      <w:r w:rsidR="001B2D88" w:rsidRPr="00DD5634">
        <w:rPr>
          <w:rFonts w:ascii="GHEA Grapalat" w:hAnsi="GHEA Grapalat"/>
          <w:shd w:val="clear" w:color="auto" w:fill="FFFFFF"/>
          <w:lang w:val="hy-AM"/>
        </w:rPr>
        <w:t xml:space="preserve"> </w:t>
      </w:r>
    </w:p>
    <w:p w:rsidR="0088527F" w:rsidRPr="00DD5634" w:rsidRDefault="002252F0" w:rsidP="00DD5634">
      <w:pPr>
        <w:pStyle w:val="NormalWeb"/>
        <w:numPr>
          <w:ilvl w:val="0"/>
          <w:numId w:val="9"/>
        </w:numPr>
        <w:tabs>
          <w:tab w:val="left" w:pos="-630"/>
        </w:tabs>
        <w:spacing w:before="0" w:beforeAutospacing="0" w:after="0" w:afterAutospacing="0" w:line="276" w:lineRule="auto"/>
        <w:ind w:left="0" w:firstLine="709"/>
        <w:jc w:val="both"/>
        <w:rPr>
          <w:rFonts w:ascii="GHEA Grapalat" w:hAnsi="GHEA Grapalat"/>
          <w:lang w:val="hy-AM"/>
        </w:rPr>
      </w:pPr>
      <w:r w:rsidRPr="00DD5634">
        <w:rPr>
          <w:rFonts w:ascii="GHEA Grapalat" w:hAnsi="GHEA Grapalat"/>
          <w:shd w:val="clear" w:color="auto" w:fill="FFFFFF"/>
          <w:lang w:val="hy-AM"/>
        </w:rPr>
        <w:t>հաշմանդամություն ունեցող անձի կարիքների բազմակողմանի գնահատելը</w:t>
      </w:r>
      <w:r w:rsidR="00F75A5F" w:rsidRPr="00DD5634">
        <w:rPr>
          <w:rFonts w:ascii="GHEA Grapalat" w:hAnsi="GHEA Grapalat"/>
          <w:shd w:val="clear" w:color="auto" w:fill="FFFFFF"/>
          <w:lang w:val="hy-AM"/>
        </w:rPr>
        <w:t>.</w:t>
      </w:r>
    </w:p>
    <w:p w:rsidR="002252F0" w:rsidRPr="00DD5634" w:rsidRDefault="00F41D1C" w:rsidP="00DD5634">
      <w:pPr>
        <w:pStyle w:val="NormalWeb"/>
        <w:numPr>
          <w:ilvl w:val="0"/>
          <w:numId w:val="9"/>
        </w:numPr>
        <w:tabs>
          <w:tab w:val="left" w:pos="-630"/>
        </w:tabs>
        <w:spacing w:before="0" w:beforeAutospacing="0" w:after="0" w:afterAutospacing="0" w:line="276" w:lineRule="auto"/>
        <w:ind w:left="0" w:firstLine="709"/>
        <w:jc w:val="both"/>
        <w:rPr>
          <w:rFonts w:ascii="GHEA Grapalat" w:hAnsi="GHEA Grapalat"/>
          <w:lang w:val="hy-AM"/>
        </w:rPr>
      </w:pPr>
      <w:r w:rsidRPr="00DD5634">
        <w:rPr>
          <w:rFonts w:ascii="GHEA Grapalat" w:hAnsi="GHEA Grapalat"/>
          <w:shd w:val="clear" w:color="auto" w:fill="FFFFFF"/>
          <w:lang w:val="hy-AM"/>
        </w:rPr>
        <w:t xml:space="preserve">անձի </w:t>
      </w:r>
      <w:r w:rsidR="00597C40" w:rsidRPr="00DD5634">
        <w:rPr>
          <w:rFonts w:ascii="GHEA Grapalat" w:hAnsi="GHEA Grapalat"/>
          <w:shd w:val="clear" w:color="auto" w:fill="FFFFFF"/>
          <w:lang w:val="hy-AM"/>
        </w:rPr>
        <w:t>ֆունկցիոնալության</w:t>
      </w:r>
      <w:r w:rsidR="0017766F" w:rsidRPr="00DD5634">
        <w:rPr>
          <w:rFonts w:ascii="GHEA Grapalat" w:hAnsi="GHEA Grapalat"/>
          <w:shd w:val="clear" w:color="auto" w:fill="FFFFFF"/>
          <w:lang w:val="hy-AM"/>
        </w:rPr>
        <w:t xml:space="preserve"> </w:t>
      </w:r>
      <w:r w:rsidR="00227E30" w:rsidRPr="00DD5634">
        <w:rPr>
          <w:rFonts w:ascii="GHEA Grapalat" w:hAnsi="GHEA Grapalat"/>
          <w:shd w:val="clear" w:color="auto" w:fill="FFFFFF"/>
          <w:lang w:val="hy-AM"/>
        </w:rPr>
        <w:t>գնահատ</w:t>
      </w:r>
      <w:r w:rsidR="0017766F" w:rsidRPr="00DD5634">
        <w:rPr>
          <w:rFonts w:ascii="GHEA Grapalat" w:hAnsi="GHEA Grapalat"/>
          <w:shd w:val="clear" w:color="auto" w:fill="FFFFFF"/>
          <w:lang w:val="hy-AM"/>
        </w:rPr>
        <w:t>ման</w:t>
      </w:r>
      <w:r w:rsidR="00227E30" w:rsidRPr="00DD5634">
        <w:rPr>
          <w:rFonts w:ascii="GHEA Grapalat" w:hAnsi="GHEA Grapalat"/>
          <w:shd w:val="clear" w:color="auto" w:fill="FFFFFF"/>
          <w:lang w:val="hy-AM"/>
        </w:rPr>
        <w:t xml:space="preserve"> </w:t>
      </w:r>
      <w:r w:rsidR="0017766F" w:rsidRPr="00DD5634">
        <w:rPr>
          <w:rFonts w:ascii="GHEA Grapalat" w:hAnsi="GHEA Grapalat"/>
          <w:shd w:val="clear" w:color="auto" w:fill="FFFFFF"/>
          <w:lang w:val="hy-AM"/>
        </w:rPr>
        <w:t xml:space="preserve">գործընթացում </w:t>
      </w:r>
      <w:r w:rsidR="00227E30" w:rsidRPr="00DD5634">
        <w:rPr>
          <w:rFonts w:ascii="GHEA Grapalat" w:hAnsi="GHEA Grapalat"/>
          <w:shd w:val="clear" w:color="auto" w:fill="FFFFFF"/>
          <w:lang w:val="hy-AM"/>
        </w:rPr>
        <w:t>ծառայություններ</w:t>
      </w:r>
      <w:r w:rsidR="0017766F" w:rsidRPr="00DD5634">
        <w:rPr>
          <w:rFonts w:ascii="GHEA Grapalat" w:hAnsi="GHEA Grapalat"/>
          <w:shd w:val="clear" w:color="auto" w:fill="FFFFFF"/>
          <w:lang w:val="hy-AM"/>
        </w:rPr>
        <w:t>ի</w:t>
      </w:r>
      <w:r w:rsidR="00227E30" w:rsidRPr="00DD5634">
        <w:rPr>
          <w:rFonts w:ascii="GHEA Grapalat" w:hAnsi="GHEA Grapalat"/>
          <w:shd w:val="clear" w:color="auto" w:fill="FFFFFF"/>
          <w:lang w:val="hy-AM"/>
        </w:rPr>
        <w:t xml:space="preserve"> մատուց</w:t>
      </w:r>
      <w:r w:rsidR="001B104A" w:rsidRPr="00DD5634">
        <w:rPr>
          <w:rFonts w:ascii="GHEA Grapalat" w:hAnsi="GHEA Grapalat"/>
          <w:shd w:val="clear" w:color="auto" w:fill="FFFFFF"/>
          <w:lang w:val="hy-AM"/>
        </w:rPr>
        <w:t xml:space="preserve">ելը </w:t>
      </w:r>
      <w:r w:rsidR="0017766F" w:rsidRPr="00DD5634">
        <w:rPr>
          <w:rFonts w:ascii="GHEA Grapalat" w:hAnsi="GHEA Grapalat"/>
          <w:shd w:val="clear" w:color="auto" w:fill="FFFFFF"/>
          <w:lang w:val="hy-AM"/>
        </w:rPr>
        <w:t>որպես գերակա նպատակ ունենալը</w:t>
      </w:r>
      <w:r w:rsidR="00227E30" w:rsidRPr="00DD5634">
        <w:rPr>
          <w:rFonts w:ascii="GHEA Grapalat" w:hAnsi="GHEA Grapalat"/>
          <w:shd w:val="clear" w:color="auto" w:fill="FFFFFF"/>
          <w:lang w:val="hy-AM"/>
        </w:rPr>
        <w:t xml:space="preserve">: </w:t>
      </w:r>
    </w:p>
    <w:p w:rsidR="00342CED" w:rsidRPr="00DD5634" w:rsidRDefault="00342CED" w:rsidP="00DD5634">
      <w:pPr>
        <w:pStyle w:val="NormalWeb"/>
        <w:spacing w:before="0" w:beforeAutospacing="0" w:after="0" w:afterAutospacing="0" w:line="276" w:lineRule="auto"/>
        <w:ind w:firstLine="709"/>
        <w:rPr>
          <w:rFonts w:ascii="GHEA Grapalat" w:hAnsi="GHEA Grapalat" w:cs="Sylfaen"/>
          <w:b/>
          <w:bCs/>
          <w:lang w:val="hy-AM"/>
        </w:rPr>
      </w:pPr>
    </w:p>
    <w:p w:rsidR="00B27004" w:rsidRPr="005D4D0A" w:rsidRDefault="00B27004" w:rsidP="00DD5634">
      <w:pPr>
        <w:pStyle w:val="NormalWeb"/>
        <w:spacing w:before="0" w:beforeAutospacing="0" w:after="0" w:afterAutospacing="0" w:line="276" w:lineRule="auto"/>
        <w:jc w:val="center"/>
        <w:rPr>
          <w:rFonts w:ascii="GHEA Grapalat" w:hAnsi="GHEA Grapalat" w:cs="Sylfaen"/>
          <w:b/>
          <w:bCs/>
          <w:lang w:val="hy-AM"/>
        </w:rPr>
      </w:pPr>
    </w:p>
    <w:p w:rsidR="00B27004" w:rsidRPr="005D4D0A" w:rsidRDefault="00B27004" w:rsidP="00DD5634">
      <w:pPr>
        <w:pStyle w:val="NormalWeb"/>
        <w:spacing w:before="0" w:beforeAutospacing="0" w:after="0" w:afterAutospacing="0" w:line="276" w:lineRule="auto"/>
        <w:jc w:val="center"/>
        <w:rPr>
          <w:rFonts w:ascii="GHEA Grapalat" w:hAnsi="GHEA Grapalat" w:cs="Sylfaen"/>
          <w:b/>
          <w:bCs/>
          <w:lang w:val="hy-AM"/>
        </w:rPr>
      </w:pPr>
    </w:p>
    <w:p w:rsidR="00B27004" w:rsidRPr="005D4D0A" w:rsidRDefault="00B27004" w:rsidP="00DD5634">
      <w:pPr>
        <w:pStyle w:val="NormalWeb"/>
        <w:spacing w:before="0" w:beforeAutospacing="0" w:after="0" w:afterAutospacing="0" w:line="276" w:lineRule="auto"/>
        <w:jc w:val="center"/>
        <w:rPr>
          <w:rFonts w:ascii="GHEA Grapalat" w:hAnsi="GHEA Grapalat" w:cs="Sylfaen"/>
          <w:b/>
          <w:bCs/>
          <w:lang w:val="hy-AM"/>
        </w:rPr>
      </w:pPr>
    </w:p>
    <w:p w:rsidR="00B27004" w:rsidRPr="005D4D0A" w:rsidRDefault="00B27004" w:rsidP="00DD5634">
      <w:pPr>
        <w:pStyle w:val="NormalWeb"/>
        <w:spacing w:before="0" w:beforeAutospacing="0" w:after="0" w:afterAutospacing="0" w:line="276" w:lineRule="auto"/>
        <w:jc w:val="center"/>
        <w:rPr>
          <w:rFonts w:ascii="GHEA Grapalat" w:hAnsi="GHEA Grapalat" w:cs="Sylfaen"/>
          <w:b/>
          <w:bCs/>
          <w:lang w:val="hy-AM"/>
        </w:rPr>
      </w:pPr>
    </w:p>
    <w:p w:rsidR="00C60834" w:rsidRPr="00DD5634" w:rsidRDefault="00C60834" w:rsidP="00DD5634">
      <w:pPr>
        <w:pStyle w:val="NormalWeb"/>
        <w:spacing w:before="0" w:beforeAutospacing="0" w:after="0" w:afterAutospacing="0" w:line="276" w:lineRule="auto"/>
        <w:jc w:val="center"/>
        <w:rPr>
          <w:rFonts w:ascii="GHEA Grapalat" w:hAnsi="GHEA Grapalat"/>
          <w:b/>
          <w:bCs/>
          <w:lang w:val="hy-AM"/>
        </w:rPr>
      </w:pPr>
      <w:r w:rsidRPr="00DD5634">
        <w:rPr>
          <w:rFonts w:ascii="GHEA Grapalat" w:hAnsi="GHEA Grapalat" w:cs="Sylfaen"/>
          <w:b/>
          <w:bCs/>
          <w:lang w:val="hy-AM"/>
        </w:rPr>
        <w:lastRenderedPageBreak/>
        <w:t>ԳԼՈՒԽ</w:t>
      </w:r>
      <w:r w:rsidRPr="00DD5634">
        <w:rPr>
          <w:rFonts w:ascii="GHEA Grapalat" w:hAnsi="GHEA Grapalat"/>
          <w:b/>
          <w:bCs/>
          <w:lang w:val="hy-AM"/>
        </w:rPr>
        <w:t xml:space="preserve"> </w:t>
      </w:r>
      <w:r w:rsidR="002454C5" w:rsidRPr="00DD5634">
        <w:rPr>
          <w:rFonts w:ascii="GHEA Grapalat" w:hAnsi="GHEA Grapalat"/>
          <w:b/>
          <w:bCs/>
          <w:lang w:val="hy-AM"/>
        </w:rPr>
        <w:t>2</w:t>
      </w:r>
    </w:p>
    <w:p w:rsidR="00B758DE" w:rsidRPr="00DD5634" w:rsidRDefault="00597C40" w:rsidP="00DD5634">
      <w:pPr>
        <w:pStyle w:val="NormalWeb"/>
        <w:spacing w:before="0" w:beforeAutospacing="0" w:after="0" w:afterAutospacing="0" w:line="276" w:lineRule="auto"/>
        <w:jc w:val="center"/>
        <w:rPr>
          <w:rFonts w:ascii="GHEA Grapalat" w:hAnsi="GHEA Grapalat"/>
          <w:lang w:val="hy-AM"/>
        </w:rPr>
      </w:pPr>
      <w:r w:rsidRPr="00DD5634">
        <w:rPr>
          <w:rFonts w:ascii="GHEA Grapalat" w:hAnsi="GHEA Grapalat"/>
          <w:b/>
          <w:bCs/>
          <w:lang w:val="hy-AM"/>
        </w:rPr>
        <w:t>ՖՈՒՆԿՑԻՈՆԱԼՈՒԹՅԱՆ</w:t>
      </w:r>
      <w:r w:rsidR="00B758DE" w:rsidRPr="00DD5634">
        <w:rPr>
          <w:rFonts w:ascii="GHEA Grapalat" w:hAnsi="GHEA Grapalat"/>
          <w:b/>
          <w:bCs/>
          <w:lang w:val="hy-AM"/>
        </w:rPr>
        <w:t xml:space="preserve"> ԳՆԱՀԱՏՄԱՆ </w:t>
      </w:r>
      <w:r w:rsidR="002454C5" w:rsidRPr="00DD5634">
        <w:rPr>
          <w:rFonts w:ascii="GHEA Grapalat" w:hAnsi="GHEA Grapalat"/>
          <w:b/>
          <w:bCs/>
          <w:lang w:val="hy-AM"/>
        </w:rPr>
        <w:t xml:space="preserve">ԳՈՐԾԸՆԹԱՑՈՒՄ </w:t>
      </w:r>
      <w:r w:rsidR="00B758DE" w:rsidRPr="00DD5634">
        <w:rPr>
          <w:rFonts w:ascii="GHEA Grapalat" w:hAnsi="GHEA Grapalat"/>
          <w:b/>
          <w:bCs/>
          <w:lang w:val="hy-AM"/>
        </w:rPr>
        <w:t>ՊԵՏԱԿԱՆ ԿԱՐԳԱՎՈՐՈՒՄԸ</w:t>
      </w:r>
    </w:p>
    <w:p w:rsidR="00C84805" w:rsidRPr="00DD5634" w:rsidRDefault="00ED0D99" w:rsidP="00DD5634">
      <w:pPr>
        <w:pStyle w:val="Heading1"/>
        <w:spacing w:line="276" w:lineRule="auto"/>
        <w:ind w:firstLine="709"/>
        <w:jc w:val="both"/>
        <w:rPr>
          <w:rFonts w:cs="Sylfaen"/>
          <w:szCs w:val="24"/>
          <w:lang w:val="hy-AM"/>
        </w:rPr>
      </w:pPr>
      <w:r w:rsidRPr="00DD5634">
        <w:rPr>
          <w:rFonts w:cs="Sylfaen"/>
          <w:szCs w:val="24"/>
          <w:lang w:val="hy-AM"/>
        </w:rPr>
        <w:t xml:space="preserve">Հոդված </w:t>
      </w:r>
      <w:r w:rsidR="002454C5" w:rsidRPr="00DD5634">
        <w:rPr>
          <w:rFonts w:cs="Sylfaen"/>
          <w:szCs w:val="24"/>
          <w:lang w:val="hy-AM"/>
        </w:rPr>
        <w:t>5</w:t>
      </w:r>
      <w:r w:rsidR="00C42ED8" w:rsidRPr="00DD5634">
        <w:rPr>
          <w:rFonts w:cs="Sylfaen"/>
          <w:szCs w:val="24"/>
          <w:lang w:val="hy-AM"/>
        </w:rPr>
        <w:t>.</w:t>
      </w:r>
      <w:r w:rsidRPr="00DD5634">
        <w:rPr>
          <w:rFonts w:cs="Sylfaen"/>
          <w:szCs w:val="24"/>
          <w:lang w:val="hy-AM"/>
        </w:rPr>
        <w:t xml:space="preserve"> </w:t>
      </w:r>
      <w:r w:rsidR="00C84805" w:rsidRPr="00DD5634">
        <w:rPr>
          <w:rFonts w:cs="Sylfaen"/>
          <w:szCs w:val="24"/>
          <w:lang w:val="hy-AM"/>
        </w:rPr>
        <w:t>Հայաստանի Հանրապետության կառավարության</w:t>
      </w:r>
      <w:r w:rsidR="001351B9" w:rsidRPr="00DD5634">
        <w:rPr>
          <w:rFonts w:cs="Sylfaen"/>
          <w:szCs w:val="24"/>
          <w:lang w:val="hy-AM"/>
        </w:rPr>
        <w:t xml:space="preserve"> </w:t>
      </w:r>
      <w:r w:rsidR="00C84805" w:rsidRPr="00DD5634">
        <w:rPr>
          <w:rFonts w:cs="Sylfaen"/>
          <w:szCs w:val="24"/>
          <w:lang w:val="hy-AM"/>
        </w:rPr>
        <w:t xml:space="preserve">լիազորությունները </w:t>
      </w:r>
      <w:r w:rsidR="00BC5D49" w:rsidRPr="00DD5634">
        <w:rPr>
          <w:rFonts w:cs="Sylfaen"/>
          <w:szCs w:val="24"/>
          <w:lang w:val="hy-AM"/>
        </w:rPr>
        <w:t xml:space="preserve">անձի </w:t>
      </w:r>
      <w:r w:rsidR="00597C40" w:rsidRPr="00DD5634">
        <w:rPr>
          <w:rFonts w:cs="Sylfaen"/>
          <w:szCs w:val="24"/>
          <w:lang w:val="hy-AM"/>
        </w:rPr>
        <w:t>ֆունկցիոնալության</w:t>
      </w:r>
      <w:r w:rsidR="00DF494C" w:rsidRPr="00DD5634">
        <w:rPr>
          <w:rFonts w:cs="Sylfaen"/>
          <w:szCs w:val="24"/>
          <w:lang w:val="hy-AM"/>
        </w:rPr>
        <w:t xml:space="preserve"> գնահատման </w:t>
      </w:r>
      <w:r w:rsidR="00C84805" w:rsidRPr="00DD5634">
        <w:rPr>
          <w:rFonts w:cs="Sylfaen"/>
          <w:szCs w:val="24"/>
          <w:lang w:val="hy-AM"/>
        </w:rPr>
        <w:t>ոլորտում</w:t>
      </w:r>
    </w:p>
    <w:p w:rsidR="00DA0A28" w:rsidRPr="00DD5634" w:rsidRDefault="00DA0A28" w:rsidP="00DD5634">
      <w:pPr>
        <w:pStyle w:val="NormalWeb"/>
        <w:spacing w:before="0" w:beforeAutospacing="0" w:after="0" w:afterAutospacing="0" w:line="276" w:lineRule="auto"/>
        <w:ind w:firstLine="709"/>
        <w:jc w:val="both"/>
        <w:rPr>
          <w:rFonts w:ascii="GHEA Grapalat" w:hAnsi="GHEA Grapalat"/>
          <w:b/>
          <w:lang w:val="hy-AM"/>
        </w:rPr>
      </w:pPr>
    </w:p>
    <w:p w:rsidR="00C84805" w:rsidRPr="00DD5634" w:rsidRDefault="00177ECE"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1. </w:t>
      </w:r>
      <w:r w:rsidR="00BC5D49" w:rsidRPr="00DD5634">
        <w:rPr>
          <w:rFonts w:ascii="GHEA Grapalat" w:eastAsia="Times New Roman" w:hAnsi="GHEA Grapalat" w:cs="Times New Roman"/>
          <w:sz w:val="24"/>
          <w:szCs w:val="24"/>
          <w:lang w:val="hy-AM" w:eastAsia="ru-RU"/>
        </w:rPr>
        <w:t>Անձի ֆ</w:t>
      </w:r>
      <w:r w:rsidR="00597C40" w:rsidRPr="00DD5634">
        <w:rPr>
          <w:rFonts w:ascii="GHEA Grapalat" w:hAnsi="GHEA Grapalat"/>
          <w:bCs/>
          <w:sz w:val="24"/>
          <w:szCs w:val="24"/>
          <w:lang w:val="hy-AM"/>
        </w:rPr>
        <w:t xml:space="preserve">ունկցիոնալության </w:t>
      </w:r>
      <w:r w:rsidR="00DF494C" w:rsidRPr="00DD5634">
        <w:rPr>
          <w:rFonts w:ascii="GHEA Grapalat" w:eastAsia="Times New Roman" w:hAnsi="GHEA Grapalat" w:cs="Times New Roman"/>
          <w:bCs/>
          <w:sz w:val="24"/>
          <w:szCs w:val="24"/>
          <w:lang w:val="hy-AM" w:eastAsia="ru-RU"/>
        </w:rPr>
        <w:t>գնահատման</w:t>
      </w:r>
      <w:r w:rsidR="00DF494C" w:rsidRPr="00DD5634">
        <w:rPr>
          <w:rFonts w:ascii="GHEA Grapalat" w:eastAsia="Times New Roman" w:hAnsi="GHEA Grapalat" w:cs="Times New Roman"/>
          <w:sz w:val="24"/>
          <w:szCs w:val="24"/>
          <w:lang w:val="hy-AM" w:eastAsia="ru-RU"/>
        </w:rPr>
        <w:t xml:space="preserve"> </w:t>
      </w:r>
      <w:r w:rsidR="00C84805" w:rsidRPr="00DD5634">
        <w:rPr>
          <w:rFonts w:ascii="GHEA Grapalat" w:eastAsia="Times New Roman" w:hAnsi="GHEA Grapalat" w:cs="Times New Roman"/>
          <w:sz w:val="24"/>
          <w:szCs w:val="24"/>
          <w:lang w:val="hy-AM" w:eastAsia="ru-RU"/>
        </w:rPr>
        <w:t>ոլորտում Հայաստանի Հանրապետության կառավարությունը՝</w:t>
      </w:r>
    </w:p>
    <w:p w:rsidR="00AD19B5" w:rsidRPr="00DD5634" w:rsidRDefault="00134309" w:rsidP="00DD5634">
      <w:pPr>
        <w:pStyle w:val="ListParagraph"/>
        <w:numPr>
          <w:ilvl w:val="0"/>
          <w:numId w:val="2"/>
        </w:numPr>
        <w:shd w:val="clear" w:color="auto" w:fill="FFFFFF"/>
        <w:tabs>
          <w:tab w:val="left" w:pos="-270"/>
        </w:tabs>
        <w:spacing w:after="0" w:line="276" w:lineRule="auto"/>
        <w:ind w:left="0" w:firstLine="709"/>
        <w:jc w:val="both"/>
        <w:rPr>
          <w:rFonts w:ascii="GHEA Grapalat" w:hAnsi="GHEA Grapalat" w:cs="Sylfaen"/>
          <w:sz w:val="24"/>
          <w:szCs w:val="24"/>
          <w:lang w:val="hy-AM"/>
        </w:rPr>
      </w:pPr>
      <w:r w:rsidRPr="00996612">
        <w:rPr>
          <w:rFonts w:ascii="GHEA Grapalat" w:hAnsi="GHEA Grapalat" w:cs="Sylfaen"/>
          <w:sz w:val="24"/>
          <w:szCs w:val="24"/>
          <w:lang w:val="hy-AM"/>
        </w:rPr>
        <w:t>ապահովում է</w:t>
      </w:r>
      <w:r w:rsidR="00AD19B5" w:rsidRPr="00DD5634">
        <w:rPr>
          <w:rFonts w:ascii="GHEA Grapalat" w:hAnsi="GHEA Grapalat"/>
          <w:sz w:val="24"/>
          <w:szCs w:val="24"/>
          <w:lang w:val="hy-AM"/>
        </w:rPr>
        <w:t xml:space="preserve"> </w:t>
      </w:r>
      <w:r w:rsidR="00597C40" w:rsidRPr="00DD5634">
        <w:rPr>
          <w:rFonts w:ascii="GHEA Grapalat" w:hAnsi="GHEA Grapalat"/>
          <w:sz w:val="24"/>
          <w:szCs w:val="24"/>
          <w:lang w:val="hy-AM"/>
        </w:rPr>
        <w:t>ֆունկցիոնալության</w:t>
      </w:r>
      <w:r w:rsidR="00DF494C" w:rsidRPr="00DD5634">
        <w:rPr>
          <w:rFonts w:ascii="GHEA Grapalat" w:eastAsia="Times New Roman" w:hAnsi="GHEA Grapalat" w:cs="Times New Roman"/>
          <w:bCs/>
          <w:sz w:val="24"/>
          <w:szCs w:val="24"/>
          <w:lang w:val="hy-AM" w:eastAsia="ru-RU"/>
        </w:rPr>
        <w:t xml:space="preserve"> գնահատման</w:t>
      </w:r>
      <w:r w:rsidR="00DF494C" w:rsidRPr="00DD5634">
        <w:rPr>
          <w:rFonts w:ascii="GHEA Grapalat" w:eastAsia="Times New Roman" w:hAnsi="GHEA Grapalat" w:cs="Times New Roman"/>
          <w:sz w:val="24"/>
          <w:szCs w:val="24"/>
          <w:lang w:val="hy-AM" w:eastAsia="ru-RU"/>
        </w:rPr>
        <w:t xml:space="preserve"> </w:t>
      </w:r>
      <w:r w:rsidR="00AD19B5" w:rsidRPr="00DD5634">
        <w:rPr>
          <w:rFonts w:ascii="GHEA Grapalat" w:eastAsia="Times New Roman" w:hAnsi="GHEA Grapalat" w:cs="Times New Roman"/>
          <w:sz w:val="24"/>
          <w:szCs w:val="24"/>
          <w:lang w:val="hy-AM" w:eastAsia="ru-RU"/>
        </w:rPr>
        <w:t>ոլորտում</w:t>
      </w:r>
      <w:r w:rsidR="00AD19B5" w:rsidRPr="00DD5634">
        <w:rPr>
          <w:rFonts w:ascii="GHEA Grapalat" w:hAnsi="GHEA Grapalat" w:cs="Sylfaen"/>
          <w:sz w:val="24"/>
          <w:szCs w:val="24"/>
          <w:lang w:val="hy-AM"/>
        </w:rPr>
        <w:t xml:space="preserve"> միասնական</w:t>
      </w:r>
      <w:r w:rsidR="00AD19B5" w:rsidRPr="00DD5634">
        <w:rPr>
          <w:rFonts w:ascii="GHEA Grapalat" w:hAnsi="GHEA Grapalat"/>
          <w:sz w:val="24"/>
          <w:szCs w:val="24"/>
          <w:lang w:val="hy-AM"/>
        </w:rPr>
        <w:t xml:space="preserve"> </w:t>
      </w:r>
      <w:r w:rsidR="00AD19B5" w:rsidRPr="00DD5634">
        <w:rPr>
          <w:rFonts w:ascii="GHEA Grapalat" w:hAnsi="GHEA Grapalat" w:cs="Sylfaen"/>
          <w:sz w:val="24"/>
          <w:szCs w:val="24"/>
          <w:lang w:val="hy-AM"/>
        </w:rPr>
        <w:t>պետական</w:t>
      </w:r>
      <w:r w:rsidR="00AD19B5" w:rsidRPr="00DD5634">
        <w:rPr>
          <w:rFonts w:ascii="GHEA Grapalat" w:hAnsi="GHEA Grapalat"/>
          <w:sz w:val="24"/>
          <w:szCs w:val="24"/>
          <w:lang w:val="hy-AM"/>
        </w:rPr>
        <w:t xml:space="preserve"> </w:t>
      </w:r>
      <w:r w:rsidR="00AD19B5" w:rsidRPr="00DD5634">
        <w:rPr>
          <w:rFonts w:ascii="GHEA Grapalat" w:hAnsi="GHEA Grapalat" w:cs="Sylfaen"/>
          <w:sz w:val="24"/>
          <w:szCs w:val="24"/>
          <w:lang w:val="hy-AM"/>
        </w:rPr>
        <w:t>քաղաքականությ</w:t>
      </w:r>
      <w:r w:rsidRPr="00996612">
        <w:rPr>
          <w:rFonts w:ascii="GHEA Grapalat" w:hAnsi="GHEA Grapalat" w:cs="Sylfaen"/>
          <w:sz w:val="24"/>
          <w:szCs w:val="24"/>
          <w:lang w:val="hy-AM"/>
        </w:rPr>
        <w:t>ան իրականացումը</w:t>
      </w:r>
      <w:r w:rsidR="00F75A5F" w:rsidRPr="00DD5634">
        <w:rPr>
          <w:rFonts w:ascii="GHEA Grapalat" w:hAnsi="GHEA Grapalat" w:cs="Sylfaen"/>
          <w:sz w:val="24"/>
          <w:szCs w:val="24"/>
          <w:lang w:val="hy-AM"/>
        </w:rPr>
        <w:t>.</w:t>
      </w:r>
    </w:p>
    <w:p w:rsidR="00F311B9" w:rsidRPr="00DD5634" w:rsidRDefault="00F311B9" w:rsidP="00DD5634">
      <w:pPr>
        <w:pStyle w:val="ListParagraph"/>
        <w:numPr>
          <w:ilvl w:val="0"/>
          <w:numId w:val="2"/>
        </w:numPr>
        <w:shd w:val="clear" w:color="auto" w:fill="FFFFFF"/>
        <w:tabs>
          <w:tab w:val="left" w:pos="-270"/>
          <w:tab w:val="left" w:pos="720"/>
        </w:tabs>
        <w:spacing w:after="0" w:line="276" w:lineRule="auto"/>
        <w:ind w:left="0"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հաստատում է հաշմանդամության գնահատման համակարգի բարեփոխումների</w:t>
      </w:r>
      <w:r w:rsidR="009C06CC" w:rsidRPr="00DD5634">
        <w:rPr>
          <w:rFonts w:ascii="GHEA Grapalat" w:eastAsia="Times New Roman" w:hAnsi="GHEA Grapalat" w:cs="Times New Roman"/>
          <w:sz w:val="24"/>
          <w:szCs w:val="24"/>
          <w:lang w:val="hy-AM" w:eastAsia="ru-RU"/>
        </w:rPr>
        <w:t xml:space="preserve"> և </w:t>
      </w:r>
      <w:r w:rsidR="00F41D1C" w:rsidRPr="00DD5634">
        <w:rPr>
          <w:rFonts w:ascii="GHEA Grapalat" w:eastAsia="Times New Roman" w:hAnsi="GHEA Grapalat" w:cs="Times New Roman"/>
          <w:sz w:val="24"/>
          <w:szCs w:val="24"/>
          <w:lang w:val="hy-AM" w:eastAsia="ru-RU"/>
        </w:rPr>
        <w:t xml:space="preserve">անձի </w:t>
      </w:r>
      <w:r w:rsidR="004A563A" w:rsidRPr="00DD5634">
        <w:rPr>
          <w:rFonts w:ascii="GHEA Grapalat" w:eastAsia="Times New Roman" w:hAnsi="GHEA Grapalat" w:cs="Times New Roman"/>
          <w:sz w:val="24"/>
          <w:szCs w:val="24"/>
          <w:lang w:val="hy-AM" w:eastAsia="ru-RU"/>
        </w:rPr>
        <w:t>ֆունկցիոնալության</w:t>
      </w:r>
      <w:r w:rsidRPr="00DD5634">
        <w:rPr>
          <w:rFonts w:ascii="GHEA Grapalat" w:eastAsia="Times New Roman" w:hAnsi="GHEA Grapalat" w:cs="Times New Roman"/>
          <w:sz w:val="24"/>
          <w:szCs w:val="24"/>
          <w:lang w:val="hy-AM" w:eastAsia="ru-RU"/>
        </w:rPr>
        <w:t xml:space="preserve"> գնահատման համակարգի ներդրման ծրագիրը</w:t>
      </w:r>
      <w:r w:rsidR="00F75A5F" w:rsidRPr="00DD5634">
        <w:rPr>
          <w:rFonts w:ascii="GHEA Grapalat" w:eastAsia="Times New Roman" w:hAnsi="GHEA Grapalat" w:cs="Times New Roman"/>
          <w:sz w:val="24"/>
          <w:szCs w:val="24"/>
          <w:lang w:val="hy-AM" w:eastAsia="ru-RU"/>
        </w:rPr>
        <w:t>.</w:t>
      </w:r>
    </w:p>
    <w:p w:rsidR="003776CF" w:rsidRPr="00DD5634" w:rsidRDefault="003776CF" w:rsidP="00DD5634">
      <w:pPr>
        <w:pStyle w:val="ListParagraph"/>
        <w:numPr>
          <w:ilvl w:val="0"/>
          <w:numId w:val="2"/>
        </w:numPr>
        <w:shd w:val="clear" w:color="auto" w:fill="FFFFFF"/>
        <w:tabs>
          <w:tab w:val="left" w:pos="-270"/>
        </w:tabs>
        <w:spacing w:after="0" w:line="276" w:lineRule="auto"/>
        <w:ind w:left="0"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հաստատում</w:t>
      </w:r>
      <w:r w:rsidR="00C84805" w:rsidRPr="00DD5634">
        <w:rPr>
          <w:rFonts w:ascii="GHEA Grapalat" w:eastAsia="Times New Roman" w:hAnsi="GHEA Grapalat" w:cs="Times New Roman"/>
          <w:sz w:val="24"/>
          <w:szCs w:val="24"/>
          <w:lang w:val="hy-AM" w:eastAsia="ru-RU"/>
        </w:rPr>
        <w:t xml:space="preserve"> է </w:t>
      </w:r>
      <w:r w:rsidR="00F41D1C" w:rsidRPr="00DD5634">
        <w:rPr>
          <w:rFonts w:ascii="GHEA Grapalat" w:eastAsia="Times New Roman" w:hAnsi="GHEA Grapalat" w:cs="Times New Roman"/>
          <w:sz w:val="24"/>
          <w:szCs w:val="24"/>
          <w:lang w:val="hy-AM" w:eastAsia="ru-RU"/>
        </w:rPr>
        <w:t xml:space="preserve">անձի </w:t>
      </w:r>
      <w:r w:rsidR="00597C40" w:rsidRPr="00DD5634">
        <w:rPr>
          <w:rFonts w:ascii="GHEA Grapalat" w:hAnsi="GHEA Grapalat"/>
          <w:bCs/>
          <w:sz w:val="24"/>
          <w:szCs w:val="24"/>
          <w:lang w:val="hy-AM"/>
        </w:rPr>
        <w:t>ֆունկցիոնալության</w:t>
      </w:r>
      <w:r w:rsidR="00DF494C" w:rsidRPr="00DD5634">
        <w:rPr>
          <w:rFonts w:ascii="GHEA Grapalat" w:eastAsia="Times New Roman" w:hAnsi="GHEA Grapalat" w:cs="Times New Roman"/>
          <w:bCs/>
          <w:sz w:val="24"/>
          <w:szCs w:val="24"/>
          <w:lang w:val="hy-AM" w:eastAsia="ru-RU"/>
        </w:rPr>
        <w:t xml:space="preserve"> գնահատման</w:t>
      </w:r>
      <w:r w:rsidR="00DF494C" w:rsidRPr="00DD5634">
        <w:rPr>
          <w:rFonts w:ascii="GHEA Grapalat" w:eastAsia="Times New Roman" w:hAnsi="GHEA Grapalat" w:cs="Times New Roman"/>
          <w:sz w:val="24"/>
          <w:szCs w:val="24"/>
          <w:lang w:val="hy-AM" w:eastAsia="ru-RU"/>
        </w:rPr>
        <w:t xml:space="preserve"> </w:t>
      </w:r>
      <w:r w:rsidR="00100AB5" w:rsidRPr="00DD5634">
        <w:rPr>
          <w:rFonts w:ascii="GHEA Grapalat" w:eastAsia="Times New Roman" w:hAnsi="GHEA Grapalat" w:cs="Times New Roman"/>
          <w:sz w:val="24"/>
          <w:szCs w:val="24"/>
          <w:lang w:val="hy-AM" w:eastAsia="ru-RU"/>
        </w:rPr>
        <w:t xml:space="preserve">կարգը, </w:t>
      </w:r>
      <w:r w:rsidR="00C5746F" w:rsidRPr="00DD5634">
        <w:rPr>
          <w:rFonts w:ascii="GHEA Grapalat" w:eastAsia="Times New Roman" w:hAnsi="GHEA Grapalat" w:cs="Times New Roman"/>
          <w:sz w:val="24"/>
          <w:szCs w:val="24"/>
          <w:lang w:val="hy-AM" w:eastAsia="ru-RU"/>
        </w:rPr>
        <w:t>չափորոշիչները և գործիք</w:t>
      </w:r>
      <w:r w:rsidR="00741AFA" w:rsidRPr="00DD5634">
        <w:rPr>
          <w:rFonts w:ascii="GHEA Grapalat" w:eastAsia="Times New Roman" w:hAnsi="GHEA Grapalat" w:cs="Times New Roman"/>
          <w:sz w:val="24"/>
          <w:szCs w:val="24"/>
          <w:lang w:val="hy-AM" w:eastAsia="ru-RU"/>
        </w:rPr>
        <w:t>ները</w:t>
      </w:r>
      <w:r w:rsidR="00C5746F" w:rsidRPr="00DD5634">
        <w:rPr>
          <w:rFonts w:ascii="GHEA Grapalat" w:eastAsia="Times New Roman" w:hAnsi="GHEA Grapalat" w:cs="Times New Roman"/>
          <w:sz w:val="24"/>
          <w:szCs w:val="24"/>
          <w:lang w:val="hy-AM" w:eastAsia="ru-RU"/>
        </w:rPr>
        <w:t>,</w:t>
      </w:r>
    </w:p>
    <w:p w:rsidR="00484B6B" w:rsidRPr="00DD5634" w:rsidRDefault="00484B6B" w:rsidP="00DD5634">
      <w:pPr>
        <w:pStyle w:val="ListParagraph"/>
        <w:numPr>
          <w:ilvl w:val="0"/>
          <w:numId w:val="2"/>
        </w:numPr>
        <w:pBdr>
          <w:top w:val="nil"/>
          <w:left w:val="nil"/>
          <w:bottom w:val="nil"/>
          <w:right w:val="nil"/>
          <w:between w:val="nil"/>
        </w:pBdr>
        <w:shd w:val="clear" w:color="auto" w:fill="FFFFFF"/>
        <w:spacing w:after="0" w:line="276" w:lineRule="auto"/>
        <w:ind w:left="0"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հաստատում է ծառայությունների անհատական ծրագրերը կազմելու</w:t>
      </w:r>
      <w:r w:rsidR="008D4499" w:rsidRPr="00DD5634">
        <w:rPr>
          <w:rFonts w:ascii="GHEA Grapalat" w:eastAsia="Times New Roman" w:hAnsi="GHEA Grapalat" w:cs="Times New Roman"/>
          <w:sz w:val="24"/>
          <w:szCs w:val="24"/>
          <w:lang w:val="hy-AM" w:eastAsia="ru-RU"/>
        </w:rPr>
        <w:t xml:space="preserve"> </w:t>
      </w:r>
      <w:r w:rsidR="003F6130" w:rsidRPr="00DD5634">
        <w:rPr>
          <w:rFonts w:ascii="GHEA Grapalat" w:eastAsia="Times New Roman" w:hAnsi="GHEA Grapalat" w:cs="Times New Roman"/>
          <w:sz w:val="24"/>
          <w:szCs w:val="24"/>
          <w:lang w:val="hy-AM" w:eastAsia="ru-RU"/>
        </w:rPr>
        <w:t xml:space="preserve">և իրականացնելու </w:t>
      </w:r>
      <w:r w:rsidR="008D4499" w:rsidRPr="00DD5634">
        <w:rPr>
          <w:rFonts w:ascii="GHEA Grapalat" w:eastAsia="Times New Roman" w:hAnsi="GHEA Grapalat" w:cs="Times New Roman"/>
          <w:sz w:val="24"/>
          <w:szCs w:val="24"/>
          <w:lang w:val="hy-AM" w:eastAsia="ru-RU"/>
        </w:rPr>
        <w:t>կարգը</w:t>
      </w:r>
      <w:r w:rsidR="00F75A5F" w:rsidRPr="00DD5634">
        <w:rPr>
          <w:rFonts w:ascii="GHEA Grapalat" w:eastAsia="Times New Roman" w:hAnsi="GHEA Grapalat" w:cs="Times New Roman"/>
          <w:sz w:val="24"/>
          <w:szCs w:val="24"/>
          <w:lang w:val="hy-AM" w:eastAsia="ru-RU"/>
        </w:rPr>
        <w:t>.</w:t>
      </w:r>
      <w:r w:rsidR="00D37C94" w:rsidRPr="00DD5634">
        <w:rPr>
          <w:rFonts w:ascii="GHEA Grapalat" w:eastAsia="Times New Roman" w:hAnsi="GHEA Grapalat" w:cs="Times New Roman"/>
          <w:sz w:val="24"/>
          <w:szCs w:val="24"/>
          <w:lang w:val="hy-AM" w:eastAsia="ru-RU"/>
        </w:rPr>
        <w:t xml:space="preserve"> </w:t>
      </w:r>
    </w:p>
    <w:p w:rsidR="009B4DAC" w:rsidRPr="00DD5634" w:rsidRDefault="009B4DAC" w:rsidP="00DD5634">
      <w:pPr>
        <w:pStyle w:val="ListParagraph"/>
        <w:numPr>
          <w:ilvl w:val="0"/>
          <w:numId w:val="2"/>
        </w:numPr>
        <w:shd w:val="clear" w:color="auto" w:fill="FFFFFF"/>
        <w:tabs>
          <w:tab w:val="left" w:pos="-270"/>
        </w:tabs>
        <w:spacing w:after="0" w:line="276" w:lineRule="auto"/>
        <w:ind w:left="0" w:firstLine="709"/>
        <w:jc w:val="both"/>
        <w:rPr>
          <w:rFonts w:ascii="GHEA Grapalat" w:hAnsi="GHEA Grapalat" w:cs="Arial"/>
          <w:sz w:val="24"/>
          <w:szCs w:val="24"/>
          <w:lang w:val="hy-AM"/>
        </w:rPr>
      </w:pPr>
      <w:r w:rsidRPr="00DD5634">
        <w:rPr>
          <w:rFonts w:ascii="GHEA Grapalat" w:hAnsi="GHEA Grapalat" w:cs="Sylfaen"/>
          <w:sz w:val="24"/>
          <w:szCs w:val="24"/>
          <w:lang w:val="hy-AM"/>
        </w:rPr>
        <w:t>հաստատում</w:t>
      </w:r>
      <w:r w:rsidRPr="00DD5634">
        <w:rPr>
          <w:rFonts w:ascii="GHEA Grapalat" w:hAnsi="GHEA Grapalat"/>
          <w:sz w:val="24"/>
          <w:szCs w:val="24"/>
          <w:lang w:val="hy-AM"/>
        </w:rPr>
        <w:t xml:space="preserve"> է </w:t>
      </w:r>
      <w:r w:rsidR="00BA3107" w:rsidRPr="00DD5634">
        <w:rPr>
          <w:rStyle w:val="Strong"/>
          <w:rFonts w:ascii="GHEA Grapalat" w:hAnsi="GHEA Grapalat"/>
          <w:b w:val="0"/>
          <w:sz w:val="24"/>
          <w:szCs w:val="24"/>
          <w:shd w:val="clear" w:color="auto" w:fill="FFFFFF"/>
          <w:lang w:val="hy-AM"/>
        </w:rPr>
        <w:t xml:space="preserve">աշխատանքային պարտականությունների կատարման հետ կապված </w:t>
      </w:r>
      <w:r w:rsidR="009D1D2E" w:rsidRPr="00DD5634">
        <w:rPr>
          <w:rStyle w:val="Strong"/>
          <w:rFonts w:ascii="GHEA Grapalat" w:hAnsi="GHEA Grapalat"/>
          <w:b w:val="0"/>
          <w:sz w:val="24"/>
          <w:szCs w:val="24"/>
          <w:shd w:val="clear" w:color="auto" w:fill="FFFFFF"/>
          <w:lang w:val="hy-AM"/>
        </w:rPr>
        <w:t xml:space="preserve">վնասվածքների, </w:t>
      </w:r>
      <w:r w:rsidR="00BA3107" w:rsidRPr="00DD5634">
        <w:rPr>
          <w:rStyle w:val="Strong"/>
          <w:rFonts w:ascii="GHEA Grapalat" w:hAnsi="GHEA Grapalat"/>
          <w:b w:val="0"/>
          <w:sz w:val="24"/>
          <w:szCs w:val="24"/>
          <w:shd w:val="clear" w:color="auto" w:fill="FFFFFF"/>
          <w:lang w:val="hy-AM"/>
        </w:rPr>
        <w:t>մասնագիտական հիվանդության կամ առողջությանը հասցված այլ վնասի դեպքում մասնագիտական աշխատունակության կորստի աստիճան</w:t>
      </w:r>
      <w:r w:rsidR="009D1D2E" w:rsidRPr="00DD5634">
        <w:rPr>
          <w:rStyle w:val="Strong"/>
          <w:rFonts w:ascii="GHEA Grapalat" w:hAnsi="GHEA Grapalat"/>
          <w:b w:val="0"/>
          <w:sz w:val="24"/>
          <w:szCs w:val="24"/>
          <w:shd w:val="clear" w:color="auto" w:fill="FFFFFF"/>
          <w:lang w:val="hy-AM"/>
        </w:rPr>
        <w:t>ը</w:t>
      </w:r>
      <w:r w:rsidR="00BA3107" w:rsidRPr="00DD5634">
        <w:rPr>
          <w:rStyle w:val="Strong"/>
          <w:rFonts w:ascii="GHEA Grapalat" w:hAnsi="GHEA Grapalat"/>
          <w:b w:val="0"/>
          <w:sz w:val="24"/>
          <w:szCs w:val="24"/>
          <w:shd w:val="clear" w:color="auto" w:fill="FFFFFF"/>
          <w:lang w:val="hy-AM"/>
        </w:rPr>
        <w:t xml:space="preserve"> սահման</w:t>
      </w:r>
      <w:r w:rsidR="009D1D2E" w:rsidRPr="00DD5634">
        <w:rPr>
          <w:rStyle w:val="Strong"/>
          <w:rFonts w:ascii="GHEA Grapalat" w:hAnsi="GHEA Grapalat"/>
          <w:b w:val="0"/>
          <w:sz w:val="24"/>
          <w:szCs w:val="24"/>
          <w:shd w:val="clear" w:color="auto" w:fill="FFFFFF"/>
          <w:lang w:val="hy-AM"/>
        </w:rPr>
        <w:t>ելու</w:t>
      </w:r>
      <w:r w:rsidR="00BA3107" w:rsidRPr="00DD5634">
        <w:rPr>
          <w:rStyle w:val="Strong"/>
          <w:rFonts w:ascii="GHEA Grapalat" w:hAnsi="GHEA Grapalat"/>
          <w:b w:val="0"/>
          <w:sz w:val="24"/>
          <w:szCs w:val="24"/>
          <w:shd w:val="clear" w:color="auto" w:fill="FFFFFF"/>
          <w:lang w:val="hy-AM"/>
        </w:rPr>
        <w:t xml:space="preserve"> կարգը և չափանիշները</w:t>
      </w:r>
      <w:r w:rsidR="00F75A5F" w:rsidRPr="00DD5634">
        <w:rPr>
          <w:rFonts w:ascii="GHEA Grapalat" w:hAnsi="GHEA Grapalat"/>
          <w:sz w:val="24"/>
          <w:szCs w:val="24"/>
          <w:lang w:val="hy-AM"/>
        </w:rPr>
        <w:t>.</w:t>
      </w:r>
    </w:p>
    <w:p w:rsidR="009C06CC" w:rsidRPr="00DD5634" w:rsidRDefault="009C06CC" w:rsidP="00DD5634">
      <w:pPr>
        <w:pStyle w:val="ListParagraph"/>
        <w:numPr>
          <w:ilvl w:val="0"/>
          <w:numId w:val="2"/>
        </w:numPr>
        <w:shd w:val="clear" w:color="auto" w:fill="FFFFFF"/>
        <w:tabs>
          <w:tab w:val="left" w:pos="-270"/>
        </w:tabs>
        <w:spacing w:after="0" w:line="276" w:lineRule="auto"/>
        <w:ind w:left="0"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հաստատում է </w:t>
      </w:r>
      <w:r w:rsidR="0079138E" w:rsidRPr="00DD5634">
        <w:rPr>
          <w:rFonts w:ascii="GHEA Grapalat" w:hAnsi="GHEA Grapalat"/>
          <w:sz w:val="24"/>
          <w:szCs w:val="24"/>
          <w:lang w:val="hy-AM"/>
        </w:rPr>
        <w:t>անձի ֆ</w:t>
      </w:r>
      <w:r w:rsidR="0079138E" w:rsidRPr="00DD5634">
        <w:rPr>
          <w:rFonts w:ascii="GHEA Grapalat" w:hAnsi="GHEA Grapalat" w:cs="Sylfaen"/>
          <w:sz w:val="24"/>
          <w:szCs w:val="24"/>
          <w:lang w:val="hy-AM"/>
        </w:rPr>
        <w:t>ունկցիոնալության</w:t>
      </w:r>
      <w:r w:rsidR="0079138E" w:rsidRPr="00DD5634">
        <w:rPr>
          <w:rFonts w:ascii="GHEA Grapalat" w:hAnsi="GHEA Grapalat"/>
          <w:szCs w:val="24"/>
          <w:lang w:val="hy-AM"/>
        </w:rPr>
        <w:t xml:space="preserve"> </w:t>
      </w:r>
      <w:r w:rsidRPr="00DD5634">
        <w:rPr>
          <w:rFonts w:ascii="GHEA Grapalat" w:eastAsia="Times New Roman" w:hAnsi="GHEA Grapalat" w:cs="Times New Roman"/>
          <w:sz w:val="24"/>
          <w:szCs w:val="24"/>
          <w:lang w:val="hy-AM" w:eastAsia="ru-RU"/>
        </w:rPr>
        <w:t xml:space="preserve">գնահատման համակարգի բարեփոխումների իրականացմանն ուղղված </w:t>
      </w:r>
      <w:r w:rsidR="00CD0B93" w:rsidRPr="00DD5634">
        <w:rPr>
          <w:rFonts w:ascii="GHEA Grapalat" w:eastAsia="Times New Roman" w:hAnsi="GHEA Grapalat" w:cs="Times New Roman"/>
          <w:sz w:val="24"/>
          <w:szCs w:val="24"/>
          <w:lang w:val="hy-AM" w:eastAsia="ru-RU"/>
        </w:rPr>
        <w:t xml:space="preserve">ռազմավարությունները, հայեցակարգերը, </w:t>
      </w:r>
      <w:r w:rsidRPr="00DD5634">
        <w:rPr>
          <w:rFonts w:ascii="GHEA Grapalat" w:eastAsia="Times New Roman" w:hAnsi="GHEA Grapalat" w:cs="Times New Roman"/>
          <w:sz w:val="24"/>
          <w:szCs w:val="24"/>
          <w:lang w:val="hy-AM" w:eastAsia="ru-RU"/>
        </w:rPr>
        <w:t>ծրագրեր</w:t>
      </w:r>
      <w:r w:rsidR="00CD0B93" w:rsidRPr="00DD5634">
        <w:rPr>
          <w:rFonts w:ascii="GHEA Grapalat" w:eastAsia="Times New Roman" w:hAnsi="GHEA Grapalat" w:cs="Times New Roman"/>
          <w:sz w:val="24"/>
          <w:szCs w:val="24"/>
          <w:lang w:val="hy-AM" w:eastAsia="ru-RU"/>
        </w:rPr>
        <w:t>ը</w:t>
      </w:r>
      <w:r w:rsidR="00F75A5F" w:rsidRPr="00DD5634">
        <w:rPr>
          <w:rFonts w:ascii="GHEA Grapalat" w:eastAsia="Times New Roman" w:hAnsi="GHEA Grapalat" w:cs="Times New Roman"/>
          <w:sz w:val="24"/>
          <w:szCs w:val="24"/>
          <w:lang w:val="hy-AM" w:eastAsia="ru-RU"/>
        </w:rPr>
        <w:t>.</w:t>
      </w:r>
    </w:p>
    <w:p w:rsidR="0065047A" w:rsidRPr="00DD5634" w:rsidRDefault="009C06CC" w:rsidP="00DD5634">
      <w:pPr>
        <w:pStyle w:val="ListParagraph"/>
        <w:numPr>
          <w:ilvl w:val="0"/>
          <w:numId w:val="2"/>
        </w:numPr>
        <w:shd w:val="clear" w:color="auto" w:fill="FFFFFF"/>
        <w:tabs>
          <w:tab w:val="left" w:pos="-270"/>
        </w:tabs>
        <w:spacing w:after="0" w:line="276" w:lineRule="auto"/>
        <w:ind w:left="0" w:firstLine="709"/>
        <w:jc w:val="both"/>
        <w:rPr>
          <w:rFonts w:ascii="GHEA Grapalat" w:hAnsi="GHEA Grapalat"/>
          <w:sz w:val="24"/>
          <w:szCs w:val="24"/>
          <w:shd w:val="clear" w:color="auto" w:fill="FFFFFF"/>
          <w:lang w:val="hy-AM"/>
        </w:rPr>
      </w:pPr>
      <w:r w:rsidRPr="00DD5634">
        <w:rPr>
          <w:rFonts w:ascii="GHEA Grapalat" w:eastAsia="Times New Roman" w:hAnsi="GHEA Grapalat" w:cs="Times New Roman"/>
          <w:sz w:val="24"/>
          <w:szCs w:val="24"/>
          <w:lang w:val="hy-AM" w:eastAsia="ru-RU"/>
        </w:rPr>
        <w:t>իրականացնում է Հայաստանի Հանրապետության Սահմանադրությամբ և օրենքներով սահմանված այլ լիազորություններ։</w:t>
      </w:r>
    </w:p>
    <w:p w:rsidR="00D37C94" w:rsidRPr="00DD5634" w:rsidRDefault="00D37C94" w:rsidP="00DD5634">
      <w:pPr>
        <w:pStyle w:val="ListParagraph"/>
        <w:shd w:val="clear" w:color="auto" w:fill="FFFFFF"/>
        <w:tabs>
          <w:tab w:val="left" w:pos="-270"/>
        </w:tabs>
        <w:spacing w:after="0" w:line="276" w:lineRule="auto"/>
        <w:ind w:left="709"/>
        <w:jc w:val="both"/>
        <w:rPr>
          <w:rFonts w:ascii="GHEA Grapalat" w:hAnsi="GHEA Grapalat"/>
          <w:sz w:val="24"/>
          <w:szCs w:val="24"/>
          <w:shd w:val="clear" w:color="auto" w:fill="FFFFFF"/>
          <w:lang w:val="hy-AM"/>
        </w:rPr>
      </w:pPr>
    </w:p>
    <w:p w:rsidR="00D61473" w:rsidRPr="00DD5634" w:rsidRDefault="00582652" w:rsidP="00DD5634">
      <w:pPr>
        <w:pStyle w:val="Heading1"/>
        <w:spacing w:line="276" w:lineRule="auto"/>
        <w:ind w:firstLine="709"/>
        <w:jc w:val="both"/>
        <w:rPr>
          <w:szCs w:val="24"/>
          <w:lang w:val="hy-AM"/>
        </w:rPr>
      </w:pPr>
      <w:r w:rsidRPr="00DD5634">
        <w:rPr>
          <w:rFonts w:cs="Sylfaen"/>
          <w:szCs w:val="24"/>
          <w:lang w:val="hy-AM"/>
        </w:rPr>
        <w:t>Հոդված</w:t>
      </w:r>
      <w:r w:rsidRPr="00DD5634">
        <w:rPr>
          <w:szCs w:val="24"/>
          <w:lang w:val="hy-AM"/>
        </w:rPr>
        <w:t xml:space="preserve"> </w:t>
      </w:r>
      <w:r w:rsidR="000E17B8" w:rsidRPr="00DD5634">
        <w:rPr>
          <w:szCs w:val="24"/>
          <w:lang w:val="hy-AM"/>
        </w:rPr>
        <w:t>6</w:t>
      </w:r>
      <w:r w:rsidRPr="00DD5634">
        <w:rPr>
          <w:szCs w:val="24"/>
          <w:lang w:val="hy-AM"/>
        </w:rPr>
        <w:t xml:space="preserve">. </w:t>
      </w:r>
      <w:r w:rsidR="00AD0E43" w:rsidRPr="00DD5634">
        <w:rPr>
          <w:szCs w:val="24"/>
          <w:lang w:val="hy-AM"/>
        </w:rPr>
        <w:t>Պ</w:t>
      </w:r>
      <w:r w:rsidR="00AD0E43" w:rsidRPr="00DD5634">
        <w:rPr>
          <w:rFonts w:cs="Sylfaen"/>
          <w:szCs w:val="24"/>
          <w:lang w:val="hy-AM"/>
        </w:rPr>
        <w:t>ետական</w:t>
      </w:r>
      <w:r w:rsidR="00AD0E43" w:rsidRPr="00DD5634">
        <w:rPr>
          <w:szCs w:val="24"/>
          <w:lang w:val="hy-AM"/>
        </w:rPr>
        <w:t xml:space="preserve"> </w:t>
      </w:r>
      <w:r w:rsidR="00AD0E43" w:rsidRPr="00DD5634">
        <w:rPr>
          <w:rFonts w:cs="Sylfaen"/>
          <w:szCs w:val="24"/>
          <w:lang w:val="hy-AM"/>
        </w:rPr>
        <w:t>կառավարման</w:t>
      </w:r>
      <w:r w:rsidR="00AD0E43" w:rsidRPr="00DD5634">
        <w:rPr>
          <w:szCs w:val="24"/>
          <w:lang w:val="hy-AM"/>
        </w:rPr>
        <w:t xml:space="preserve"> </w:t>
      </w:r>
      <w:r w:rsidR="00AD0E43" w:rsidRPr="00DD5634">
        <w:rPr>
          <w:rFonts w:cs="Sylfaen"/>
          <w:szCs w:val="24"/>
          <w:lang w:val="hy-AM"/>
        </w:rPr>
        <w:t>մարմնի</w:t>
      </w:r>
      <w:r w:rsidR="00AD0E43" w:rsidRPr="00DD5634">
        <w:rPr>
          <w:szCs w:val="24"/>
          <w:lang w:val="hy-AM"/>
        </w:rPr>
        <w:t xml:space="preserve"> </w:t>
      </w:r>
      <w:r w:rsidR="00AD0E43" w:rsidRPr="00DD5634">
        <w:rPr>
          <w:rFonts w:cs="Sylfaen"/>
          <w:szCs w:val="24"/>
          <w:lang w:val="hy-AM"/>
        </w:rPr>
        <w:t>լիազորությունները</w:t>
      </w:r>
      <w:r w:rsidR="00AD0E43" w:rsidRPr="00DD5634">
        <w:rPr>
          <w:szCs w:val="24"/>
          <w:lang w:val="hy-AM"/>
        </w:rPr>
        <w:t xml:space="preserve"> ա</w:t>
      </w:r>
      <w:r w:rsidR="008E1B67" w:rsidRPr="00DD5634">
        <w:rPr>
          <w:szCs w:val="24"/>
          <w:lang w:val="hy-AM"/>
        </w:rPr>
        <w:t>նձի ֆ</w:t>
      </w:r>
      <w:r w:rsidR="00A80BC9" w:rsidRPr="00DD5634">
        <w:rPr>
          <w:rFonts w:cs="Sylfaen"/>
          <w:szCs w:val="24"/>
          <w:lang w:val="hy-AM"/>
        </w:rPr>
        <w:t>ունկցիոնալության</w:t>
      </w:r>
      <w:r w:rsidRPr="00DD5634">
        <w:rPr>
          <w:szCs w:val="24"/>
          <w:lang w:val="hy-AM"/>
        </w:rPr>
        <w:t xml:space="preserve"> </w:t>
      </w:r>
      <w:r w:rsidRPr="00DD5634">
        <w:rPr>
          <w:rFonts w:cs="Sylfaen"/>
          <w:szCs w:val="24"/>
          <w:lang w:val="hy-AM"/>
        </w:rPr>
        <w:t>գնահատման</w:t>
      </w:r>
      <w:r w:rsidR="00ED0D99" w:rsidRPr="00DD5634">
        <w:rPr>
          <w:szCs w:val="24"/>
          <w:lang w:val="hy-AM"/>
        </w:rPr>
        <w:t xml:space="preserve"> </w:t>
      </w:r>
      <w:r w:rsidRPr="00DD5634">
        <w:rPr>
          <w:rFonts w:cs="Sylfaen"/>
          <w:szCs w:val="24"/>
          <w:lang w:val="hy-AM"/>
        </w:rPr>
        <w:t>ոլորտում</w:t>
      </w:r>
      <w:r w:rsidRPr="00DD5634">
        <w:rPr>
          <w:szCs w:val="24"/>
          <w:lang w:val="hy-AM"/>
        </w:rPr>
        <w:t xml:space="preserve"> </w:t>
      </w:r>
    </w:p>
    <w:p w:rsidR="00582652" w:rsidRPr="00DD5634" w:rsidRDefault="00582652" w:rsidP="00DD5634">
      <w:pPr>
        <w:shd w:val="clear" w:color="auto" w:fill="FFFFFF"/>
        <w:spacing w:after="0" w:line="276" w:lineRule="auto"/>
        <w:ind w:firstLine="709"/>
        <w:jc w:val="both"/>
        <w:rPr>
          <w:rFonts w:ascii="GHEA Grapalat" w:eastAsia="Times New Roman" w:hAnsi="GHEA Grapalat" w:cs="Times New Roman"/>
          <w:sz w:val="24"/>
          <w:szCs w:val="24"/>
          <w:lang w:val="hy-AM"/>
        </w:rPr>
      </w:pPr>
    </w:p>
    <w:p w:rsidR="00D61473" w:rsidRPr="00DD5634" w:rsidRDefault="004E5768" w:rsidP="00DD5634">
      <w:pPr>
        <w:pStyle w:val="ListParagraph"/>
        <w:shd w:val="clear" w:color="auto" w:fill="FFFFFF"/>
        <w:spacing w:after="0" w:line="276" w:lineRule="auto"/>
        <w:ind w:left="0" w:firstLine="709"/>
        <w:jc w:val="both"/>
        <w:rPr>
          <w:rFonts w:ascii="GHEA Grapalat" w:hAnsi="GHEA Grapalat"/>
          <w:sz w:val="24"/>
          <w:szCs w:val="24"/>
          <w:lang w:val="hy-AM"/>
        </w:rPr>
      </w:pPr>
      <w:r w:rsidRPr="00DD5634">
        <w:rPr>
          <w:rFonts w:ascii="GHEA Grapalat" w:eastAsia="Times New Roman" w:hAnsi="GHEA Grapalat" w:cs="Times New Roman"/>
          <w:sz w:val="24"/>
          <w:szCs w:val="24"/>
          <w:lang w:val="hy-AM"/>
        </w:rPr>
        <w:t xml:space="preserve">1. </w:t>
      </w:r>
      <w:r w:rsidR="008E1B67" w:rsidRPr="00DD5634">
        <w:rPr>
          <w:rFonts w:ascii="GHEA Grapalat" w:eastAsia="Times New Roman" w:hAnsi="GHEA Grapalat" w:cs="Times New Roman"/>
          <w:sz w:val="24"/>
          <w:szCs w:val="24"/>
          <w:lang w:val="hy-AM"/>
        </w:rPr>
        <w:t>Անձի ֆ</w:t>
      </w:r>
      <w:r w:rsidR="00A80BC9" w:rsidRPr="00DD5634">
        <w:rPr>
          <w:rFonts w:ascii="GHEA Grapalat" w:eastAsia="Times New Roman" w:hAnsi="GHEA Grapalat" w:cs="Times New Roman"/>
          <w:sz w:val="24"/>
          <w:szCs w:val="24"/>
          <w:lang w:val="hy-AM"/>
        </w:rPr>
        <w:t>ունկցիոնալության</w:t>
      </w:r>
      <w:r w:rsidR="00DA0A28" w:rsidRPr="00DD5634">
        <w:rPr>
          <w:rFonts w:ascii="GHEA Grapalat" w:eastAsia="Times New Roman" w:hAnsi="GHEA Grapalat" w:cs="Times New Roman"/>
          <w:sz w:val="24"/>
          <w:szCs w:val="24"/>
          <w:lang w:val="hy-AM"/>
        </w:rPr>
        <w:t xml:space="preserve"> գնահատման </w:t>
      </w:r>
      <w:r w:rsidR="00125043" w:rsidRPr="00DD5634">
        <w:rPr>
          <w:rFonts w:ascii="GHEA Grapalat" w:hAnsi="GHEA Grapalat" w:cs="Sylfaen"/>
          <w:sz w:val="24"/>
          <w:szCs w:val="24"/>
          <w:lang w:val="hy-AM"/>
        </w:rPr>
        <w:t>ոլորտում</w:t>
      </w:r>
      <w:r w:rsidR="00125043" w:rsidRPr="00DD5634">
        <w:rPr>
          <w:rFonts w:ascii="GHEA Grapalat" w:hAnsi="GHEA Grapalat"/>
          <w:sz w:val="24"/>
          <w:szCs w:val="24"/>
          <w:lang w:val="hy-AM"/>
        </w:rPr>
        <w:t xml:space="preserve"> </w:t>
      </w:r>
      <w:r w:rsidR="00125043" w:rsidRPr="00DD5634">
        <w:rPr>
          <w:rFonts w:ascii="GHEA Grapalat" w:hAnsi="GHEA Grapalat" w:cs="Sylfaen"/>
          <w:sz w:val="24"/>
          <w:szCs w:val="24"/>
          <w:lang w:val="hy-AM"/>
        </w:rPr>
        <w:t>Հայաստանի</w:t>
      </w:r>
      <w:r w:rsidR="00125043" w:rsidRPr="00DD5634">
        <w:rPr>
          <w:rFonts w:ascii="GHEA Grapalat" w:hAnsi="GHEA Grapalat"/>
          <w:sz w:val="24"/>
          <w:szCs w:val="24"/>
          <w:lang w:val="hy-AM"/>
        </w:rPr>
        <w:t xml:space="preserve"> </w:t>
      </w:r>
      <w:r w:rsidR="00125043" w:rsidRPr="00DD5634">
        <w:rPr>
          <w:rFonts w:ascii="GHEA Grapalat" w:hAnsi="GHEA Grapalat" w:cs="Sylfaen"/>
          <w:sz w:val="24"/>
          <w:szCs w:val="24"/>
          <w:lang w:val="hy-AM"/>
        </w:rPr>
        <w:t>Հանրապետության</w:t>
      </w:r>
      <w:r w:rsidR="00125043" w:rsidRPr="00DD5634">
        <w:rPr>
          <w:rFonts w:ascii="GHEA Grapalat" w:hAnsi="GHEA Grapalat"/>
          <w:sz w:val="24"/>
          <w:szCs w:val="24"/>
          <w:lang w:val="hy-AM"/>
        </w:rPr>
        <w:t xml:space="preserve"> </w:t>
      </w:r>
      <w:r w:rsidR="00125043" w:rsidRPr="00DD5634">
        <w:rPr>
          <w:rFonts w:ascii="GHEA Grapalat" w:hAnsi="GHEA Grapalat" w:cs="Sylfaen"/>
          <w:sz w:val="24"/>
          <w:szCs w:val="24"/>
          <w:lang w:val="hy-AM"/>
        </w:rPr>
        <w:t>կառավարության</w:t>
      </w:r>
      <w:r w:rsidR="00125043" w:rsidRPr="00DD5634">
        <w:rPr>
          <w:rFonts w:ascii="GHEA Grapalat" w:hAnsi="GHEA Grapalat"/>
          <w:sz w:val="24"/>
          <w:szCs w:val="24"/>
          <w:lang w:val="hy-AM"/>
        </w:rPr>
        <w:t xml:space="preserve"> </w:t>
      </w:r>
      <w:r w:rsidR="00125043" w:rsidRPr="00DD5634">
        <w:rPr>
          <w:rFonts w:ascii="GHEA Grapalat" w:hAnsi="GHEA Grapalat" w:cs="Sylfaen"/>
          <w:sz w:val="24"/>
          <w:szCs w:val="24"/>
          <w:lang w:val="hy-AM"/>
        </w:rPr>
        <w:t>լիազորած</w:t>
      </w:r>
      <w:r w:rsidR="00125043" w:rsidRPr="00DD5634">
        <w:rPr>
          <w:rFonts w:ascii="GHEA Grapalat" w:hAnsi="GHEA Grapalat"/>
          <w:sz w:val="24"/>
          <w:szCs w:val="24"/>
          <w:lang w:val="hy-AM"/>
        </w:rPr>
        <w:t xml:space="preserve"> </w:t>
      </w:r>
      <w:r w:rsidR="00125043" w:rsidRPr="00DD5634">
        <w:rPr>
          <w:rFonts w:ascii="GHEA Grapalat" w:hAnsi="GHEA Grapalat" w:cs="Sylfaen"/>
          <w:sz w:val="24"/>
          <w:szCs w:val="24"/>
          <w:lang w:val="hy-AM"/>
        </w:rPr>
        <w:t>պետական</w:t>
      </w:r>
      <w:r w:rsidR="00125043" w:rsidRPr="00DD5634">
        <w:rPr>
          <w:rFonts w:ascii="GHEA Grapalat" w:hAnsi="GHEA Grapalat"/>
          <w:sz w:val="24"/>
          <w:szCs w:val="24"/>
          <w:lang w:val="hy-AM"/>
        </w:rPr>
        <w:t xml:space="preserve"> </w:t>
      </w:r>
      <w:r w:rsidR="00125043" w:rsidRPr="00DD5634">
        <w:rPr>
          <w:rFonts w:ascii="GHEA Grapalat" w:hAnsi="GHEA Grapalat" w:cs="Sylfaen"/>
          <w:sz w:val="24"/>
          <w:szCs w:val="24"/>
          <w:lang w:val="hy-AM"/>
        </w:rPr>
        <w:t>կառավարման</w:t>
      </w:r>
      <w:r w:rsidR="00125043" w:rsidRPr="00DD5634">
        <w:rPr>
          <w:rFonts w:ascii="GHEA Grapalat" w:hAnsi="GHEA Grapalat"/>
          <w:sz w:val="24"/>
          <w:szCs w:val="24"/>
          <w:lang w:val="hy-AM"/>
        </w:rPr>
        <w:t xml:space="preserve"> </w:t>
      </w:r>
      <w:r w:rsidR="00125043" w:rsidRPr="00DD5634">
        <w:rPr>
          <w:rFonts w:ascii="GHEA Grapalat" w:hAnsi="GHEA Grapalat" w:cs="Sylfaen"/>
          <w:sz w:val="24"/>
          <w:szCs w:val="24"/>
          <w:lang w:val="hy-AM"/>
        </w:rPr>
        <w:t>մարմինը</w:t>
      </w:r>
      <w:r w:rsidR="00125043" w:rsidRPr="00DD5634">
        <w:rPr>
          <w:rFonts w:ascii="GHEA Grapalat" w:hAnsi="GHEA Grapalat"/>
          <w:sz w:val="24"/>
          <w:szCs w:val="24"/>
          <w:lang w:val="hy-AM"/>
        </w:rPr>
        <w:t xml:space="preserve"> </w:t>
      </w:r>
      <w:r w:rsidR="003A0195" w:rsidRPr="00DD5634">
        <w:rPr>
          <w:rFonts w:ascii="GHEA Grapalat" w:eastAsia="Times New Roman" w:hAnsi="GHEA Grapalat" w:cs="Times New Roman"/>
          <w:sz w:val="24"/>
          <w:szCs w:val="24"/>
          <w:lang w:val="hy-AM"/>
        </w:rPr>
        <w:t xml:space="preserve">օրենսդրությամբ սահմանված կարգով՝ </w:t>
      </w:r>
    </w:p>
    <w:p w:rsidR="00721A6E" w:rsidRPr="00DD5634" w:rsidRDefault="00721A6E" w:rsidP="00DD5634">
      <w:pPr>
        <w:pStyle w:val="ListParagraph"/>
        <w:numPr>
          <w:ilvl w:val="1"/>
          <w:numId w:val="6"/>
        </w:numPr>
        <w:shd w:val="clear" w:color="auto" w:fill="FFFFFF"/>
        <w:spacing w:after="0" w:line="276" w:lineRule="auto"/>
        <w:ind w:left="0"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lastRenderedPageBreak/>
        <w:t>ապահովում է անձի ֆունկցիոնալության գնահատման գործընթացի իրականացումը</w:t>
      </w:r>
      <w:r w:rsidR="00F75A5F" w:rsidRPr="00DD5634">
        <w:rPr>
          <w:rFonts w:ascii="GHEA Grapalat" w:eastAsia="Times New Roman" w:hAnsi="GHEA Grapalat" w:cs="Times New Roman"/>
          <w:sz w:val="24"/>
          <w:szCs w:val="24"/>
          <w:lang w:val="hy-AM" w:eastAsia="ru-RU"/>
        </w:rPr>
        <w:t>.</w:t>
      </w:r>
      <w:r w:rsidRPr="00DD5634">
        <w:rPr>
          <w:rFonts w:ascii="GHEA Grapalat" w:eastAsia="Times New Roman" w:hAnsi="GHEA Grapalat" w:cs="Times New Roman"/>
          <w:sz w:val="24"/>
          <w:szCs w:val="24"/>
          <w:lang w:val="hy-AM" w:eastAsia="ru-RU"/>
        </w:rPr>
        <w:t xml:space="preserve"> </w:t>
      </w:r>
    </w:p>
    <w:p w:rsidR="0065525A" w:rsidRPr="00DD5634" w:rsidRDefault="00844993"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eastAsia="Times New Roman" w:hAnsi="GHEA Grapalat" w:cs="Times New Roman"/>
          <w:sz w:val="24"/>
          <w:szCs w:val="24"/>
          <w:lang w:val="hy-AM" w:eastAsia="ru-RU"/>
        </w:rPr>
        <w:t>հաստատում է ծառայությունների անհատական ծրագրի ձևը</w:t>
      </w:r>
      <w:r w:rsidR="00F75A5F" w:rsidRPr="00DD5634">
        <w:rPr>
          <w:rFonts w:ascii="GHEA Grapalat" w:eastAsia="Times New Roman" w:hAnsi="GHEA Grapalat" w:cs="Times New Roman"/>
          <w:sz w:val="24"/>
          <w:szCs w:val="24"/>
          <w:lang w:val="hy-AM" w:eastAsia="ru-RU"/>
        </w:rPr>
        <w:t>.</w:t>
      </w:r>
      <w:r w:rsidRPr="00DD5634">
        <w:rPr>
          <w:rFonts w:ascii="GHEA Grapalat" w:eastAsia="Times New Roman" w:hAnsi="GHEA Grapalat" w:cs="Times New Roman"/>
          <w:sz w:val="24"/>
          <w:szCs w:val="24"/>
          <w:lang w:val="hy-AM" w:eastAsia="ru-RU"/>
        </w:rPr>
        <w:t xml:space="preserve"> </w:t>
      </w:r>
    </w:p>
    <w:p w:rsidR="00291E1F" w:rsidRPr="00DD5634" w:rsidRDefault="00291E1F"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hAnsi="GHEA Grapalat" w:cs="Sylfaen"/>
          <w:sz w:val="24"/>
          <w:szCs w:val="24"/>
          <w:lang w:val="hy-AM"/>
        </w:rPr>
        <w:t>հաստատում</w:t>
      </w:r>
      <w:r w:rsidRPr="00DD5634">
        <w:rPr>
          <w:rFonts w:ascii="GHEA Grapalat" w:hAnsi="GHEA Grapalat"/>
          <w:sz w:val="24"/>
          <w:szCs w:val="24"/>
          <w:lang w:val="hy-AM"/>
        </w:rPr>
        <w:t xml:space="preserve"> է անձի ֆունկցիոնալության գնահատման </w:t>
      </w:r>
      <w:r w:rsidR="000C2E5F" w:rsidRPr="00DD5634">
        <w:rPr>
          <w:rFonts w:ascii="GHEA Grapalat" w:hAnsi="GHEA Grapalat"/>
          <w:sz w:val="24"/>
          <w:szCs w:val="24"/>
          <w:lang w:val="hy-AM"/>
        </w:rPr>
        <w:t>մեթոդական ուղեցույցերը</w:t>
      </w:r>
      <w:r w:rsidR="00F75A5F" w:rsidRPr="00DD5634">
        <w:rPr>
          <w:rFonts w:ascii="GHEA Grapalat" w:hAnsi="GHEA Grapalat"/>
          <w:sz w:val="24"/>
          <w:szCs w:val="24"/>
          <w:lang w:val="hy-AM"/>
        </w:rPr>
        <w:t>.</w:t>
      </w:r>
    </w:p>
    <w:p w:rsidR="008F4A2C" w:rsidRPr="00DD5634" w:rsidRDefault="008F4A2C"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hAnsi="GHEA Grapalat" w:cs="Sylfaen"/>
          <w:sz w:val="24"/>
          <w:szCs w:val="24"/>
          <w:lang w:val="hy-AM"/>
        </w:rPr>
        <w:t>հաստատում</w:t>
      </w:r>
      <w:r w:rsidRPr="00DD5634">
        <w:rPr>
          <w:rFonts w:ascii="GHEA Grapalat" w:hAnsi="GHEA Grapalat"/>
          <w:sz w:val="24"/>
          <w:szCs w:val="24"/>
          <w:lang w:val="hy-AM"/>
        </w:rPr>
        <w:t xml:space="preserve"> է անձի ֆունկցիոնալությ</w:t>
      </w:r>
      <w:r w:rsidR="00AB23BD" w:rsidRPr="00DD5634">
        <w:rPr>
          <w:rFonts w:ascii="GHEA Grapalat" w:hAnsi="GHEA Grapalat"/>
          <w:sz w:val="24"/>
          <w:szCs w:val="24"/>
          <w:lang w:val="hy-AM"/>
        </w:rPr>
        <w:t>ունը</w:t>
      </w:r>
      <w:r w:rsidRPr="00DD5634">
        <w:rPr>
          <w:rFonts w:ascii="GHEA Grapalat" w:hAnsi="GHEA Grapalat"/>
          <w:sz w:val="24"/>
          <w:szCs w:val="24"/>
          <w:lang w:val="hy-AM"/>
        </w:rPr>
        <w:t xml:space="preserve"> գնահատ</w:t>
      </w:r>
      <w:r w:rsidR="00AB23BD" w:rsidRPr="00DD5634">
        <w:rPr>
          <w:rFonts w:ascii="GHEA Grapalat" w:hAnsi="GHEA Grapalat"/>
          <w:sz w:val="24"/>
          <w:szCs w:val="24"/>
          <w:lang w:val="hy-AM"/>
        </w:rPr>
        <w:t>ող</w:t>
      </w:r>
      <w:r w:rsidR="00D83511" w:rsidRPr="00DD5634">
        <w:rPr>
          <w:rFonts w:ascii="GHEA Grapalat" w:hAnsi="GHEA Grapalat"/>
          <w:sz w:val="24"/>
          <w:szCs w:val="24"/>
          <w:lang w:val="hy-AM"/>
        </w:rPr>
        <w:t xml:space="preserve"> </w:t>
      </w:r>
      <w:r w:rsidR="00AB23BD" w:rsidRPr="00DD5634">
        <w:rPr>
          <w:rFonts w:ascii="GHEA Grapalat" w:hAnsi="GHEA Grapalat"/>
          <w:sz w:val="24"/>
          <w:szCs w:val="24"/>
          <w:lang w:val="hy-AM"/>
        </w:rPr>
        <w:t>հանձնաժողովների</w:t>
      </w:r>
      <w:r w:rsidRPr="00DD5634">
        <w:rPr>
          <w:rFonts w:ascii="GHEA Grapalat" w:hAnsi="GHEA Grapalat"/>
          <w:sz w:val="24"/>
          <w:szCs w:val="24"/>
          <w:lang w:val="hy-AM"/>
        </w:rPr>
        <w:t xml:space="preserve"> գործունեության մոնիթորինգի իրականացման կարգը</w:t>
      </w:r>
      <w:r w:rsidR="00F75A5F" w:rsidRPr="00DD5634">
        <w:rPr>
          <w:rFonts w:ascii="GHEA Grapalat" w:hAnsi="GHEA Grapalat"/>
          <w:sz w:val="24"/>
          <w:szCs w:val="24"/>
          <w:lang w:val="hy-AM"/>
        </w:rPr>
        <w:t>.</w:t>
      </w:r>
    </w:p>
    <w:p w:rsidR="001A0BBB" w:rsidRPr="00DD5634" w:rsidRDefault="00B3194C"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hAnsi="GHEA Grapalat" w:cs="Sylfaen"/>
          <w:sz w:val="24"/>
          <w:szCs w:val="24"/>
          <w:lang w:val="hy-AM"/>
        </w:rPr>
        <w:t xml:space="preserve">սահմանում է </w:t>
      </w:r>
      <w:r w:rsidR="001C7F9A" w:rsidRPr="00DD5634">
        <w:rPr>
          <w:rFonts w:ascii="GHEA Grapalat" w:hAnsi="GHEA Grapalat"/>
          <w:bCs/>
          <w:sz w:val="24"/>
          <w:szCs w:val="24"/>
          <w:lang w:val="hy-AM" w:eastAsia="ru-RU"/>
        </w:rPr>
        <w:t xml:space="preserve">անձի ֆունկցիոնալությունը </w:t>
      </w:r>
      <w:r w:rsidRPr="00DD5634">
        <w:rPr>
          <w:rFonts w:ascii="GHEA Grapalat" w:hAnsi="GHEA Grapalat"/>
          <w:sz w:val="24"/>
          <w:szCs w:val="24"/>
          <w:lang w:val="hy-AM"/>
        </w:rPr>
        <w:t>գնահատող մասնագետների մասնագիտական գիտելիքների և հմտությունների պահանջները</w:t>
      </w:r>
      <w:r w:rsidR="00F75A5F" w:rsidRPr="00DD5634">
        <w:rPr>
          <w:rFonts w:ascii="GHEA Grapalat" w:hAnsi="GHEA Grapalat"/>
          <w:bCs/>
          <w:sz w:val="24"/>
          <w:szCs w:val="24"/>
          <w:lang w:val="hy-AM" w:eastAsia="ru-RU"/>
        </w:rPr>
        <w:t>.</w:t>
      </w:r>
      <w:r w:rsidR="001A0BBB" w:rsidRPr="00DD5634">
        <w:rPr>
          <w:rFonts w:ascii="GHEA Grapalat" w:hAnsi="GHEA Grapalat"/>
          <w:bCs/>
          <w:sz w:val="24"/>
          <w:szCs w:val="24"/>
          <w:lang w:val="hy-AM" w:eastAsia="ru-RU"/>
        </w:rPr>
        <w:t xml:space="preserve"> </w:t>
      </w:r>
    </w:p>
    <w:p w:rsidR="001A0BBB" w:rsidRPr="00DD5634" w:rsidRDefault="001A0BBB"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hAnsi="GHEA Grapalat"/>
          <w:bCs/>
          <w:sz w:val="24"/>
          <w:szCs w:val="24"/>
          <w:lang w:val="hy-AM" w:eastAsia="ru-RU"/>
        </w:rPr>
        <w:t>կազմակերպում</w:t>
      </w:r>
      <w:r w:rsidR="00DC3ACC" w:rsidRPr="00DD5634">
        <w:rPr>
          <w:rFonts w:ascii="GHEA Grapalat" w:hAnsi="GHEA Grapalat"/>
          <w:bCs/>
          <w:sz w:val="24"/>
          <w:szCs w:val="24"/>
          <w:lang w:val="hy-AM" w:eastAsia="ru-RU"/>
        </w:rPr>
        <w:t xml:space="preserve"> </w:t>
      </w:r>
      <w:r w:rsidRPr="00DD5634">
        <w:rPr>
          <w:rFonts w:ascii="GHEA Grapalat" w:hAnsi="GHEA Grapalat"/>
          <w:bCs/>
          <w:sz w:val="24"/>
          <w:szCs w:val="24"/>
          <w:lang w:val="hy-AM" w:eastAsia="ru-RU"/>
        </w:rPr>
        <w:t>է անձի ֆունկցիոնալությունը գնահատող մասնագետների վերապատրաստ</w:t>
      </w:r>
      <w:r w:rsidR="00D81093" w:rsidRPr="00DD5634">
        <w:rPr>
          <w:rFonts w:ascii="GHEA Grapalat" w:hAnsi="GHEA Grapalat"/>
          <w:bCs/>
          <w:sz w:val="24"/>
          <w:szCs w:val="24"/>
          <w:lang w:val="hy-AM" w:eastAsia="ru-RU"/>
        </w:rPr>
        <w:t>ումը</w:t>
      </w:r>
      <w:r w:rsidR="00F75A5F" w:rsidRPr="00DD5634">
        <w:rPr>
          <w:rFonts w:ascii="GHEA Grapalat" w:hAnsi="GHEA Grapalat"/>
          <w:bCs/>
          <w:sz w:val="24"/>
          <w:szCs w:val="24"/>
          <w:lang w:val="hy-AM" w:eastAsia="ru-RU"/>
        </w:rPr>
        <w:t>.</w:t>
      </w:r>
    </w:p>
    <w:p w:rsidR="00D81093" w:rsidRPr="00DD5634" w:rsidRDefault="001A0BBB"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hAnsi="GHEA Grapalat"/>
          <w:bCs/>
          <w:sz w:val="24"/>
          <w:szCs w:val="24"/>
          <w:lang w:val="hy-AM" w:eastAsia="ru-RU"/>
        </w:rPr>
        <w:t xml:space="preserve">հաստատում է անձի ֆունկցիոնալությունը գնահատող մասնագետներին </w:t>
      </w:r>
      <w:r w:rsidR="00C85BEE" w:rsidRPr="00DD5634">
        <w:rPr>
          <w:rFonts w:ascii="GHEA Grapalat" w:hAnsi="GHEA Grapalat"/>
          <w:bCs/>
          <w:sz w:val="24"/>
          <w:szCs w:val="24"/>
          <w:lang w:val="hy-AM" w:eastAsia="ru-RU"/>
        </w:rPr>
        <w:t xml:space="preserve">վերապատրաստման արդյունքում </w:t>
      </w:r>
      <w:r w:rsidRPr="00DD5634">
        <w:rPr>
          <w:rFonts w:ascii="GHEA Grapalat" w:hAnsi="GHEA Grapalat"/>
          <w:bCs/>
          <w:sz w:val="24"/>
          <w:szCs w:val="24"/>
          <w:lang w:val="hy-AM" w:eastAsia="ru-RU"/>
        </w:rPr>
        <w:t>տրվող</w:t>
      </w:r>
      <w:r w:rsidR="00C85BEE" w:rsidRPr="00DD5634">
        <w:rPr>
          <w:rFonts w:ascii="GHEA Grapalat" w:hAnsi="GHEA Grapalat"/>
          <w:bCs/>
          <w:sz w:val="24"/>
          <w:szCs w:val="24"/>
          <w:lang w:val="hy-AM" w:eastAsia="ru-RU"/>
        </w:rPr>
        <w:t xml:space="preserve"> </w:t>
      </w:r>
      <w:r w:rsidR="00E54129" w:rsidRPr="00DD5634">
        <w:rPr>
          <w:rFonts w:ascii="GHEA Grapalat" w:hAnsi="GHEA Grapalat"/>
          <w:bCs/>
          <w:sz w:val="24"/>
          <w:szCs w:val="24"/>
          <w:lang w:val="hy-AM" w:eastAsia="ru-RU"/>
        </w:rPr>
        <w:t>հավաստագրերի օրինակելի ձևերը</w:t>
      </w:r>
      <w:r w:rsidR="00F75A5F" w:rsidRPr="00DD5634">
        <w:rPr>
          <w:rFonts w:ascii="GHEA Grapalat" w:hAnsi="GHEA Grapalat"/>
          <w:bCs/>
          <w:sz w:val="24"/>
          <w:szCs w:val="24"/>
          <w:lang w:val="hy-AM" w:eastAsia="ru-RU"/>
        </w:rPr>
        <w:t>.</w:t>
      </w:r>
    </w:p>
    <w:p w:rsidR="00517C1E" w:rsidRPr="00DD5634" w:rsidRDefault="005C778D"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hAnsi="GHEA Grapalat"/>
          <w:bCs/>
          <w:sz w:val="24"/>
          <w:szCs w:val="24"/>
          <w:lang w:val="hy-AM" w:eastAsia="ru-RU"/>
        </w:rPr>
        <w:t xml:space="preserve">կազմակերպում </w:t>
      </w:r>
      <w:r w:rsidR="00D81093" w:rsidRPr="00DD5634">
        <w:rPr>
          <w:rFonts w:ascii="GHEA Grapalat" w:hAnsi="GHEA Grapalat"/>
          <w:bCs/>
          <w:sz w:val="24"/>
          <w:szCs w:val="24"/>
          <w:lang w:val="hy-AM" w:eastAsia="ru-RU"/>
        </w:rPr>
        <w:t>է սույն օրենքի 1</w:t>
      </w:r>
      <w:r w:rsidR="007426AB" w:rsidRPr="00DD5634">
        <w:rPr>
          <w:rFonts w:ascii="GHEA Grapalat" w:hAnsi="GHEA Grapalat"/>
          <w:bCs/>
          <w:sz w:val="24"/>
          <w:szCs w:val="24"/>
          <w:lang w:val="hy-AM" w:eastAsia="ru-RU"/>
        </w:rPr>
        <w:t>2</w:t>
      </w:r>
      <w:r w:rsidR="00D81093" w:rsidRPr="00DD5634">
        <w:rPr>
          <w:rFonts w:ascii="GHEA Grapalat" w:hAnsi="GHEA Grapalat"/>
          <w:bCs/>
          <w:sz w:val="24"/>
          <w:szCs w:val="24"/>
          <w:lang w:val="hy-AM" w:eastAsia="ru-RU"/>
        </w:rPr>
        <w:t>-րդ հոդվածում նշված տ</w:t>
      </w:r>
      <w:r w:rsidR="00D81093" w:rsidRPr="00DD5634">
        <w:rPr>
          <w:rFonts w:ascii="GHEA Grapalat" w:eastAsia="Tahoma" w:hAnsi="GHEA Grapalat" w:cs="Tahoma"/>
          <w:sz w:val="24"/>
          <w:szCs w:val="24"/>
          <w:lang w:val="hy-AM"/>
        </w:rPr>
        <w:t>եղեկատվական</w:t>
      </w:r>
      <w:r w:rsidR="00D81093" w:rsidRPr="00DD5634">
        <w:rPr>
          <w:rFonts w:ascii="GHEA Grapalat" w:hAnsi="GHEA Grapalat"/>
          <w:sz w:val="24"/>
          <w:szCs w:val="24"/>
          <w:lang w:val="hy-AM"/>
        </w:rPr>
        <w:t xml:space="preserve"> շտեմարանից օգտվողների վերապատրաստումը</w:t>
      </w:r>
      <w:r w:rsidR="00F75A5F" w:rsidRPr="00DD5634">
        <w:rPr>
          <w:rFonts w:ascii="GHEA Grapalat" w:hAnsi="GHEA Grapalat"/>
          <w:sz w:val="24"/>
          <w:szCs w:val="24"/>
          <w:lang w:val="hy-AM"/>
        </w:rPr>
        <w:t>.</w:t>
      </w:r>
    </w:p>
    <w:p w:rsidR="00D81093" w:rsidRPr="00DD5634" w:rsidRDefault="00517C1E"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hAnsi="GHEA Grapalat" w:cs="Sylfaen"/>
          <w:sz w:val="24"/>
          <w:szCs w:val="24"/>
          <w:lang w:val="hy-AM"/>
        </w:rPr>
        <w:t>օրենսդրությամբ սահմանված կարգով՝ տեղեկատվական շտեմարանում առկա տվյալների վերլուծության հիման վրա, իր պաշտոնական կայքում պարբերաբար հրապարակում է ապանձնավորված վիճակագրական տեղեկություններ</w:t>
      </w:r>
      <w:r w:rsidR="00F75A5F" w:rsidRPr="00DD5634">
        <w:rPr>
          <w:rFonts w:ascii="GHEA Grapalat" w:hAnsi="GHEA Grapalat"/>
          <w:sz w:val="24"/>
          <w:szCs w:val="24"/>
          <w:lang w:val="hy-AM"/>
        </w:rPr>
        <w:t>.</w:t>
      </w:r>
      <w:r w:rsidRPr="00DD5634">
        <w:rPr>
          <w:rFonts w:ascii="GHEA Grapalat" w:hAnsi="GHEA Grapalat"/>
          <w:sz w:val="24"/>
          <w:szCs w:val="24"/>
          <w:lang w:val="hy-AM"/>
        </w:rPr>
        <w:t xml:space="preserve"> </w:t>
      </w:r>
    </w:p>
    <w:p w:rsidR="00DC3ACC" w:rsidRPr="00DD5634" w:rsidRDefault="00DC3ACC" w:rsidP="00DD5634">
      <w:pPr>
        <w:pStyle w:val="ListParagraph"/>
        <w:numPr>
          <w:ilvl w:val="1"/>
          <w:numId w:val="6"/>
        </w:numPr>
        <w:shd w:val="clear" w:color="auto" w:fill="FFFFFF"/>
        <w:spacing w:after="0" w:line="276" w:lineRule="auto"/>
        <w:ind w:left="0" w:firstLine="709"/>
        <w:jc w:val="both"/>
        <w:rPr>
          <w:rFonts w:ascii="GHEA Grapalat" w:hAnsi="GHEA Grapalat"/>
          <w:sz w:val="24"/>
          <w:szCs w:val="24"/>
          <w:lang w:val="hy-AM"/>
        </w:rPr>
      </w:pPr>
      <w:r w:rsidRPr="00DD5634">
        <w:rPr>
          <w:rFonts w:ascii="GHEA Grapalat" w:eastAsia="Times New Roman" w:hAnsi="GHEA Grapalat" w:cs="Times New Roman"/>
          <w:sz w:val="24"/>
          <w:szCs w:val="24"/>
          <w:lang w:val="hy-AM" w:eastAsia="ru-RU"/>
        </w:rPr>
        <w:t>իրականացնում է Հայաստանի Հանրապետության Սահմանադրությամբ և օրենքներով սահմանված այլ լիազորություններ:</w:t>
      </w:r>
    </w:p>
    <w:p w:rsidR="000B656A" w:rsidRPr="00DD5634" w:rsidRDefault="006577E5" w:rsidP="00DD5634">
      <w:pPr>
        <w:pStyle w:val="Heading1"/>
        <w:spacing w:line="276" w:lineRule="auto"/>
        <w:ind w:firstLine="709"/>
        <w:rPr>
          <w:rFonts w:eastAsia="Times New Roman"/>
          <w:szCs w:val="24"/>
          <w:lang w:val="hy-AM" w:eastAsia="ru-RU"/>
        </w:rPr>
      </w:pPr>
      <w:r w:rsidRPr="00DD5634">
        <w:rPr>
          <w:rFonts w:eastAsia="Times New Roman" w:cs="Sylfaen"/>
          <w:szCs w:val="24"/>
          <w:lang w:val="hy-AM" w:eastAsia="ru-RU"/>
        </w:rPr>
        <w:t>Հոդված</w:t>
      </w:r>
      <w:r w:rsidRPr="00DD5634">
        <w:rPr>
          <w:rFonts w:eastAsia="Times New Roman"/>
          <w:szCs w:val="24"/>
          <w:lang w:val="hy-AM" w:eastAsia="ru-RU"/>
        </w:rPr>
        <w:t xml:space="preserve"> </w:t>
      </w:r>
      <w:r w:rsidR="00EB4E50" w:rsidRPr="00DD5634">
        <w:rPr>
          <w:rFonts w:eastAsia="Times New Roman"/>
          <w:szCs w:val="24"/>
          <w:lang w:val="hy-AM" w:eastAsia="ru-RU"/>
        </w:rPr>
        <w:t>7</w:t>
      </w:r>
      <w:r w:rsidR="000B656A" w:rsidRPr="00DD5634">
        <w:rPr>
          <w:rFonts w:eastAsia="Times New Roman"/>
          <w:szCs w:val="24"/>
          <w:lang w:val="hy-AM" w:eastAsia="ru-RU"/>
        </w:rPr>
        <w:t xml:space="preserve">. </w:t>
      </w:r>
      <w:r w:rsidR="00A420E6" w:rsidRPr="00DD5634">
        <w:rPr>
          <w:rFonts w:eastAsia="Times New Roman"/>
          <w:szCs w:val="24"/>
          <w:lang w:val="hy-AM" w:eastAsia="ru-RU"/>
        </w:rPr>
        <w:t>Անձի ֆ</w:t>
      </w:r>
      <w:r w:rsidR="00102453" w:rsidRPr="00DD5634">
        <w:rPr>
          <w:rFonts w:eastAsia="Times New Roman" w:cs="Sylfaen"/>
          <w:szCs w:val="24"/>
          <w:lang w:val="hy-AM" w:eastAsia="ru-RU"/>
        </w:rPr>
        <w:t>ունկցիոնալության</w:t>
      </w:r>
      <w:r w:rsidR="000B656A" w:rsidRPr="00DD5634">
        <w:rPr>
          <w:rFonts w:eastAsia="Times New Roman"/>
          <w:szCs w:val="24"/>
          <w:lang w:val="hy-AM" w:eastAsia="ru-RU"/>
        </w:rPr>
        <w:t xml:space="preserve"> </w:t>
      </w:r>
      <w:r w:rsidR="000B656A" w:rsidRPr="00DD5634">
        <w:rPr>
          <w:rFonts w:eastAsia="Times New Roman" w:cs="Sylfaen"/>
          <w:szCs w:val="24"/>
          <w:lang w:val="hy-AM" w:eastAsia="ru-RU"/>
        </w:rPr>
        <w:t>գնահատումը</w:t>
      </w:r>
    </w:p>
    <w:p w:rsidR="000B656A" w:rsidRPr="00DD5634" w:rsidRDefault="000B656A" w:rsidP="00DD5634">
      <w:pPr>
        <w:shd w:val="clear" w:color="auto" w:fill="FFFFFF"/>
        <w:spacing w:after="0" w:line="276" w:lineRule="auto"/>
        <w:ind w:firstLine="709"/>
        <w:jc w:val="both"/>
        <w:rPr>
          <w:rFonts w:ascii="GHEA Grapalat" w:eastAsia="Times New Roman" w:hAnsi="GHEA Grapalat" w:cs="Times New Roman"/>
          <w:b/>
          <w:sz w:val="24"/>
          <w:szCs w:val="24"/>
          <w:lang w:val="hy-AM" w:eastAsia="ru-RU"/>
        </w:rPr>
      </w:pPr>
    </w:p>
    <w:p w:rsidR="000B656A" w:rsidRPr="00DD5634" w:rsidRDefault="000B656A" w:rsidP="00DD5634">
      <w:pPr>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1.</w:t>
      </w:r>
      <w:r w:rsidR="000B3706" w:rsidRPr="00DD5634">
        <w:rPr>
          <w:rFonts w:ascii="GHEA Grapalat" w:eastAsia="Times New Roman" w:hAnsi="GHEA Grapalat" w:cs="Times New Roman"/>
          <w:sz w:val="24"/>
          <w:szCs w:val="24"/>
          <w:lang w:val="hy-AM" w:eastAsia="ru-RU"/>
        </w:rPr>
        <w:t xml:space="preserve"> </w:t>
      </w:r>
      <w:r w:rsidR="006E48A1" w:rsidRPr="00DD5634">
        <w:rPr>
          <w:rFonts w:ascii="GHEA Grapalat" w:eastAsia="Times New Roman" w:hAnsi="GHEA Grapalat" w:cs="Times New Roman"/>
          <w:sz w:val="24"/>
          <w:szCs w:val="24"/>
          <w:lang w:val="hy-AM" w:eastAsia="ru-RU"/>
        </w:rPr>
        <w:t>Անձի ֆունկցիոնալության գ</w:t>
      </w:r>
      <w:r w:rsidRPr="00DD5634">
        <w:rPr>
          <w:rFonts w:ascii="GHEA Grapalat" w:eastAsia="Times New Roman" w:hAnsi="GHEA Grapalat" w:cs="Times New Roman"/>
          <w:sz w:val="24"/>
          <w:szCs w:val="24"/>
          <w:lang w:val="hy-AM" w:eastAsia="ru-RU"/>
        </w:rPr>
        <w:t>նահատման արդյունքում անձը ճանաչվում է հաշմանդամո</w:t>
      </w:r>
      <w:r w:rsidR="002A36B6" w:rsidRPr="00DD5634">
        <w:rPr>
          <w:rFonts w:ascii="GHEA Grapalat" w:eastAsia="Times New Roman" w:hAnsi="GHEA Grapalat" w:cs="Times New Roman"/>
          <w:sz w:val="24"/>
          <w:szCs w:val="24"/>
          <w:lang w:val="hy-AM" w:eastAsia="ru-RU"/>
        </w:rPr>
        <w:t xml:space="preserve">ւթյուն ունեցող </w:t>
      </w:r>
      <w:r w:rsidR="001B5C3B" w:rsidRPr="00DD5634">
        <w:rPr>
          <w:rFonts w:ascii="GHEA Grapalat" w:eastAsia="Times New Roman" w:hAnsi="GHEA Grapalat" w:cs="Times New Roman"/>
          <w:sz w:val="24"/>
          <w:szCs w:val="24"/>
          <w:lang w:val="hy-AM" w:eastAsia="ru-RU"/>
        </w:rPr>
        <w:t xml:space="preserve">անձ (երեխա) </w:t>
      </w:r>
      <w:r w:rsidR="002A36B6" w:rsidRPr="00DD5634">
        <w:rPr>
          <w:rFonts w:ascii="GHEA Grapalat" w:eastAsia="Times New Roman" w:hAnsi="GHEA Grapalat" w:cs="Times New Roman"/>
          <w:sz w:val="24"/>
          <w:szCs w:val="24"/>
          <w:lang w:val="hy-AM" w:eastAsia="ru-RU"/>
        </w:rPr>
        <w:t>կամ չի ճանաչվում, որոշվում է նրա</w:t>
      </w:r>
      <w:r w:rsidRPr="00DD5634">
        <w:rPr>
          <w:rFonts w:ascii="GHEA Grapalat" w:eastAsia="Times New Roman" w:hAnsi="GHEA Grapalat" w:cs="Times New Roman"/>
          <w:sz w:val="24"/>
          <w:szCs w:val="24"/>
          <w:lang w:val="hy-AM" w:eastAsia="ru-RU"/>
        </w:rPr>
        <w:t xml:space="preserve"> ֆունկցիոնալության սահմանափակման աստիճանը՝ թեթև, միջին, ծանր, խորը</w:t>
      </w:r>
      <w:r w:rsidR="00FA3EE6" w:rsidRPr="00DD5634">
        <w:rPr>
          <w:rFonts w:ascii="GHEA Grapalat" w:eastAsia="Times New Roman" w:hAnsi="GHEA Grapalat" w:cs="Times New Roman"/>
          <w:sz w:val="24"/>
          <w:szCs w:val="24"/>
          <w:lang w:val="hy-AM" w:eastAsia="ru-RU"/>
        </w:rPr>
        <w:t>, մշակվում է ծառայությունների անհատական ծրագիրը</w:t>
      </w:r>
      <w:r w:rsidRPr="00DD5634">
        <w:rPr>
          <w:rFonts w:ascii="GHEA Grapalat" w:eastAsia="Times New Roman" w:hAnsi="GHEA Grapalat" w:cs="Times New Roman"/>
          <w:sz w:val="24"/>
          <w:szCs w:val="24"/>
          <w:lang w:val="hy-AM" w:eastAsia="ru-RU"/>
        </w:rPr>
        <w:t>:</w:t>
      </w:r>
    </w:p>
    <w:p w:rsidR="00F90C5E" w:rsidRPr="00DD5634" w:rsidRDefault="000944E7" w:rsidP="00DD5634">
      <w:pPr>
        <w:shd w:val="clear" w:color="auto" w:fill="FFFFFF"/>
        <w:tabs>
          <w:tab w:val="left" w:pos="270"/>
        </w:tabs>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2. </w:t>
      </w:r>
      <w:r w:rsidR="00B90C2D" w:rsidRPr="00DD5634">
        <w:rPr>
          <w:rFonts w:ascii="GHEA Grapalat" w:eastAsia="Times New Roman" w:hAnsi="GHEA Grapalat" w:cs="Times New Roman"/>
          <w:sz w:val="24"/>
          <w:szCs w:val="24"/>
          <w:lang w:val="hy-AM" w:eastAsia="ru-RU"/>
        </w:rPr>
        <w:t>Անձի ֆ</w:t>
      </w:r>
      <w:r w:rsidRPr="00DD5634">
        <w:rPr>
          <w:rFonts w:ascii="GHEA Grapalat" w:eastAsia="Times New Roman" w:hAnsi="GHEA Grapalat" w:cs="Times New Roman"/>
          <w:sz w:val="24"/>
          <w:szCs w:val="24"/>
          <w:lang w:val="hy-AM" w:eastAsia="ru-RU"/>
        </w:rPr>
        <w:t xml:space="preserve">ունկցիոնալության սահմանափակման աստիճանը որոշվում է </w:t>
      </w:r>
      <w:r w:rsidR="00102453" w:rsidRPr="00DD5634">
        <w:rPr>
          <w:rFonts w:ascii="GHEA Grapalat" w:eastAsia="Times New Roman" w:hAnsi="GHEA Grapalat" w:cs="Times New Roman"/>
          <w:sz w:val="24"/>
          <w:szCs w:val="24"/>
          <w:lang w:val="hy-AM" w:eastAsia="ru-RU"/>
        </w:rPr>
        <w:t xml:space="preserve">ֆունկցիոնալության </w:t>
      </w:r>
      <w:r w:rsidRPr="00DD5634">
        <w:rPr>
          <w:rFonts w:ascii="GHEA Grapalat" w:eastAsia="Times New Roman" w:hAnsi="GHEA Grapalat" w:cs="Times New Roman"/>
          <w:sz w:val="24"/>
          <w:szCs w:val="24"/>
          <w:lang w:val="hy-AM" w:eastAsia="ru-RU"/>
        </w:rPr>
        <w:t xml:space="preserve">գնահատման </w:t>
      </w:r>
      <w:r w:rsidR="00AE17F2" w:rsidRPr="00DD5634">
        <w:rPr>
          <w:rFonts w:ascii="GHEA Grapalat" w:eastAsia="Times New Roman" w:hAnsi="GHEA Grapalat" w:cs="Times New Roman"/>
          <w:sz w:val="24"/>
          <w:szCs w:val="24"/>
          <w:lang w:val="hy-AM" w:eastAsia="ru-RU"/>
        </w:rPr>
        <w:t>չափորոշիչներին համապատասխա</w:t>
      </w:r>
      <w:r w:rsidR="002A36B6" w:rsidRPr="00DD5634">
        <w:rPr>
          <w:rFonts w:ascii="GHEA Grapalat" w:eastAsia="Times New Roman" w:hAnsi="GHEA Grapalat" w:cs="Times New Roman"/>
          <w:sz w:val="24"/>
          <w:szCs w:val="24"/>
          <w:lang w:val="hy-AM" w:eastAsia="ru-RU"/>
        </w:rPr>
        <w:t xml:space="preserve">ն: </w:t>
      </w:r>
    </w:p>
    <w:p w:rsidR="000944E7" w:rsidRPr="00DD5634" w:rsidRDefault="00B52848" w:rsidP="00DD5634">
      <w:pPr>
        <w:shd w:val="clear" w:color="auto" w:fill="FFFFFF"/>
        <w:tabs>
          <w:tab w:val="left" w:pos="270"/>
        </w:tabs>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3</w:t>
      </w:r>
      <w:r w:rsidR="00F90C5E" w:rsidRPr="00DD5634">
        <w:rPr>
          <w:rFonts w:ascii="GHEA Grapalat" w:eastAsia="Times New Roman" w:hAnsi="GHEA Grapalat" w:cs="Times New Roman"/>
          <w:sz w:val="24"/>
          <w:szCs w:val="24"/>
          <w:lang w:val="hy-AM" w:eastAsia="ru-RU"/>
        </w:rPr>
        <w:t xml:space="preserve">. Անձի ֆունկցիոնալության գնահատումն իրականացվում է այդ նպատակով ստեղծված էլեկտրոնային համակարգի միջոցով: </w:t>
      </w:r>
    </w:p>
    <w:p w:rsidR="00081F1F" w:rsidRPr="00DD5634" w:rsidRDefault="00B52848"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4</w:t>
      </w:r>
      <w:r w:rsidR="006155F2" w:rsidRPr="00DD5634">
        <w:rPr>
          <w:rFonts w:ascii="GHEA Grapalat" w:eastAsia="Times New Roman" w:hAnsi="GHEA Grapalat" w:cs="Times New Roman"/>
          <w:sz w:val="24"/>
          <w:szCs w:val="24"/>
          <w:lang w:val="hy-AM" w:eastAsia="ru-RU"/>
        </w:rPr>
        <w:t xml:space="preserve">. </w:t>
      </w:r>
      <w:r w:rsidR="00D37291" w:rsidRPr="00DD5634">
        <w:rPr>
          <w:rFonts w:ascii="GHEA Grapalat" w:eastAsia="Times New Roman" w:hAnsi="GHEA Grapalat" w:cs="Times New Roman"/>
          <w:sz w:val="24"/>
          <w:szCs w:val="24"/>
          <w:lang w:val="hy-AM" w:eastAsia="ru-RU"/>
        </w:rPr>
        <w:t>Անձի ֆ</w:t>
      </w:r>
      <w:r w:rsidR="00102453" w:rsidRPr="00DD5634">
        <w:rPr>
          <w:rFonts w:ascii="GHEA Grapalat" w:eastAsia="Times New Roman" w:hAnsi="GHEA Grapalat" w:cs="Times New Roman"/>
          <w:sz w:val="24"/>
          <w:szCs w:val="24"/>
          <w:lang w:val="hy-AM" w:eastAsia="ru-RU"/>
        </w:rPr>
        <w:t>ունկցիոնալության</w:t>
      </w:r>
      <w:r w:rsidR="00081F1F" w:rsidRPr="00DD5634">
        <w:rPr>
          <w:rFonts w:ascii="GHEA Grapalat" w:eastAsia="Times New Roman" w:hAnsi="GHEA Grapalat" w:cs="Times New Roman"/>
          <w:sz w:val="24"/>
          <w:szCs w:val="24"/>
          <w:lang w:val="hy-AM" w:eastAsia="ru-RU"/>
        </w:rPr>
        <w:t xml:space="preserve"> գնահատումն իրականացվում է՝</w:t>
      </w:r>
    </w:p>
    <w:p w:rsidR="00081F1F" w:rsidRPr="00DD5634" w:rsidRDefault="00081F1F"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1) անձի կամ նրա </w:t>
      </w:r>
      <w:r w:rsidR="00E83462" w:rsidRPr="00DD5634">
        <w:rPr>
          <w:rFonts w:ascii="GHEA Grapalat" w:eastAsia="Times New Roman" w:hAnsi="GHEA Grapalat" w:cs="Times New Roman"/>
          <w:sz w:val="24"/>
          <w:szCs w:val="24"/>
          <w:lang w:val="hy-AM" w:eastAsia="ru-RU"/>
        </w:rPr>
        <w:t xml:space="preserve">օրինական ներկայացուցչի </w:t>
      </w:r>
      <w:r w:rsidRPr="00DD5634">
        <w:rPr>
          <w:rFonts w:ascii="GHEA Grapalat" w:eastAsia="Times New Roman" w:hAnsi="GHEA Grapalat" w:cs="Times New Roman"/>
          <w:sz w:val="24"/>
          <w:szCs w:val="24"/>
          <w:lang w:val="hy-AM" w:eastAsia="ru-RU"/>
        </w:rPr>
        <w:t>դիմումի հիման վրա՝</w:t>
      </w:r>
      <w:r w:rsidR="00D802EB" w:rsidRPr="00DD5634">
        <w:rPr>
          <w:rFonts w:ascii="GHEA Grapalat" w:eastAsia="Times New Roman" w:hAnsi="GHEA Grapalat" w:cs="Times New Roman"/>
          <w:sz w:val="24"/>
          <w:szCs w:val="24"/>
          <w:lang w:val="hy-AM" w:eastAsia="ru-RU"/>
        </w:rPr>
        <w:t xml:space="preserve"> հետևյալ դեպքերում.</w:t>
      </w:r>
    </w:p>
    <w:p w:rsidR="00B208C7" w:rsidRPr="00DD5634" w:rsidRDefault="00081F1F"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ա. </w:t>
      </w:r>
      <w:r w:rsidR="00B208C7" w:rsidRPr="00DD5634">
        <w:rPr>
          <w:rFonts w:ascii="GHEA Grapalat" w:eastAsia="Times New Roman" w:hAnsi="GHEA Grapalat" w:cs="Times New Roman"/>
          <w:sz w:val="24"/>
          <w:szCs w:val="24"/>
          <w:lang w:val="hy-AM" w:eastAsia="ru-RU"/>
        </w:rPr>
        <w:t xml:space="preserve">հաշմանդամություն ունեցող </w:t>
      </w:r>
      <w:r w:rsidR="00D802EB" w:rsidRPr="00DD5634">
        <w:rPr>
          <w:rFonts w:ascii="GHEA Grapalat" w:eastAsia="Times New Roman" w:hAnsi="GHEA Grapalat" w:cs="Times New Roman"/>
          <w:sz w:val="24"/>
          <w:szCs w:val="24"/>
          <w:lang w:val="hy-AM" w:eastAsia="ru-RU"/>
        </w:rPr>
        <w:t>անձ (երեխա) ճանաչելու</w:t>
      </w:r>
      <w:r w:rsidR="00F75A5F" w:rsidRPr="00DD5634">
        <w:rPr>
          <w:rFonts w:ascii="GHEA Grapalat" w:eastAsia="Times New Roman" w:hAnsi="GHEA Grapalat" w:cs="Times New Roman"/>
          <w:sz w:val="24"/>
          <w:szCs w:val="24"/>
          <w:lang w:val="hy-AM" w:eastAsia="ru-RU"/>
        </w:rPr>
        <w:t>.</w:t>
      </w:r>
      <w:r w:rsidR="00D802EB" w:rsidRPr="00DD5634">
        <w:rPr>
          <w:rFonts w:ascii="GHEA Grapalat" w:eastAsia="Times New Roman" w:hAnsi="GHEA Grapalat" w:cs="Times New Roman"/>
          <w:sz w:val="24"/>
          <w:szCs w:val="24"/>
          <w:lang w:val="hy-AM" w:eastAsia="ru-RU"/>
        </w:rPr>
        <w:t xml:space="preserve"> </w:t>
      </w:r>
    </w:p>
    <w:p w:rsidR="005B4D5A"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բ.անձի ֆունկցիոնալության սահմանփակման աստիճանը որոշելու</w:t>
      </w:r>
      <w:r w:rsidR="00F75A5F" w:rsidRPr="00DD5634">
        <w:rPr>
          <w:rFonts w:ascii="GHEA Grapalat" w:eastAsia="Times New Roman" w:hAnsi="GHEA Grapalat" w:cs="Times New Roman"/>
          <w:sz w:val="24"/>
          <w:szCs w:val="24"/>
          <w:lang w:val="hy-AM" w:eastAsia="ru-RU"/>
        </w:rPr>
        <w:t>.</w:t>
      </w:r>
    </w:p>
    <w:p w:rsidR="00081F1F"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lastRenderedPageBreak/>
        <w:t>գ</w:t>
      </w:r>
      <w:r w:rsidR="00D802EB" w:rsidRPr="00DD5634">
        <w:rPr>
          <w:rFonts w:ascii="GHEA Grapalat" w:eastAsia="Times New Roman" w:hAnsi="GHEA Grapalat" w:cs="Times New Roman"/>
          <w:sz w:val="24"/>
          <w:szCs w:val="24"/>
          <w:lang w:val="hy-AM" w:eastAsia="ru-RU"/>
        </w:rPr>
        <w:t xml:space="preserve">. </w:t>
      </w:r>
      <w:r w:rsidR="00081F1F" w:rsidRPr="00DD5634">
        <w:rPr>
          <w:rFonts w:ascii="GHEA Grapalat" w:eastAsia="Times New Roman" w:hAnsi="GHEA Grapalat" w:cs="Times New Roman"/>
          <w:sz w:val="24"/>
          <w:szCs w:val="24"/>
          <w:lang w:val="hy-AM" w:eastAsia="ru-RU"/>
        </w:rPr>
        <w:t>հաշմանդամության ժամկետը լրանալու</w:t>
      </w:r>
      <w:r w:rsidR="00F75A5F" w:rsidRPr="00DD5634">
        <w:rPr>
          <w:rFonts w:ascii="GHEA Grapalat" w:eastAsia="Times New Roman" w:hAnsi="GHEA Grapalat" w:cs="Times New Roman"/>
          <w:sz w:val="24"/>
          <w:szCs w:val="24"/>
          <w:lang w:val="hy-AM" w:eastAsia="ru-RU"/>
        </w:rPr>
        <w:t>.</w:t>
      </w:r>
    </w:p>
    <w:p w:rsidR="00081F1F"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դ</w:t>
      </w:r>
      <w:r w:rsidR="00D802EB" w:rsidRPr="00DD5634">
        <w:rPr>
          <w:rFonts w:ascii="GHEA Grapalat" w:eastAsia="Times New Roman" w:hAnsi="GHEA Grapalat" w:cs="Times New Roman"/>
          <w:sz w:val="24"/>
          <w:szCs w:val="24"/>
          <w:lang w:val="hy-AM" w:eastAsia="ru-RU"/>
        </w:rPr>
        <w:t xml:space="preserve">. </w:t>
      </w:r>
      <w:r w:rsidR="00900445" w:rsidRPr="00DD5634">
        <w:rPr>
          <w:rFonts w:ascii="GHEA Grapalat" w:eastAsia="Times New Roman" w:hAnsi="GHEA Grapalat" w:cs="Times New Roman"/>
          <w:sz w:val="24"/>
          <w:szCs w:val="24"/>
          <w:lang w:val="hy-AM" w:eastAsia="ru-RU"/>
        </w:rPr>
        <w:t xml:space="preserve">անձի </w:t>
      </w:r>
      <w:r w:rsidR="0045351B" w:rsidRPr="00DD5634">
        <w:rPr>
          <w:rFonts w:ascii="GHEA Grapalat" w:eastAsia="Times New Roman" w:hAnsi="GHEA Grapalat" w:cs="Times New Roman"/>
          <w:sz w:val="24"/>
          <w:szCs w:val="24"/>
          <w:lang w:val="hy-AM" w:eastAsia="ru-RU"/>
        </w:rPr>
        <w:t>առողջական վիճակի</w:t>
      </w:r>
      <w:r w:rsidR="00FE1F96" w:rsidRPr="00DD5634">
        <w:rPr>
          <w:rFonts w:ascii="GHEA Grapalat" w:eastAsia="Times New Roman" w:hAnsi="GHEA Grapalat" w:cs="Times New Roman"/>
          <w:sz w:val="24"/>
          <w:szCs w:val="24"/>
          <w:lang w:val="hy-AM" w:eastAsia="ru-RU"/>
        </w:rPr>
        <w:t xml:space="preserve"> </w:t>
      </w:r>
      <w:r w:rsidR="00F73E16" w:rsidRPr="00DD5634">
        <w:rPr>
          <w:rFonts w:ascii="GHEA Grapalat" w:eastAsia="Times New Roman" w:hAnsi="GHEA Grapalat" w:cs="Times New Roman"/>
          <w:sz w:val="24"/>
          <w:szCs w:val="24"/>
          <w:lang w:val="hy-AM" w:eastAsia="ru-RU"/>
        </w:rPr>
        <w:t>փոփոխության</w:t>
      </w:r>
      <w:r w:rsidR="00F75A5F" w:rsidRPr="00DD5634">
        <w:rPr>
          <w:rFonts w:ascii="GHEA Grapalat" w:eastAsia="Times New Roman" w:hAnsi="GHEA Grapalat" w:cs="Times New Roman"/>
          <w:sz w:val="24"/>
          <w:szCs w:val="24"/>
          <w:lang w:val="hy-AM" w:eastAsia="ru-RU"/>
        </w:rPr>
        <w:t>.</w:t>
      </w:r>
      <w:r w:rsidR="004C52F8" w:rsidRPr="00DD5634">
        <w:rPr>
          <w:rFonts w:ascii="GHEA Grapalat" w:eastAsia="Times New Roman" w:hAnsi="GHEA Grapalat" w:cs="Times New Roman"/>
          <w:sz w:val="24"/>
          <w:szCs w:val="24"/>
          <w:lang w:val="hy-AM" w:eastAsia="ru-RU"/>
        </w:rPr>
        <w:t xml:space="preserve"> </w:t>
      </w:r>
    </w:p>
    <w:p w:rsidR="00081F1F"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ե</w:t>
      </w:r>
      <w:r w:rsidR="00D802EB" w:rsidRPr="00DD5634">
        <w:rPr>
          <w:rFonts w:ascii="GHEA Grapalat" w:eastAsia="Times New Roman" w:hAnsi="GHEA Grapalat" w:cs="Times New Roman"/>
          <w:sz w:val="24"/>
          <w:szCs w:val="24"/>
          <w:lang w:val="hy-AM" w:eastAsia="ru-RU"/>
        </w:rPr>
        <w:t xml:space="preserve">. </w:t>
      </w:r>
      <w:r w:rsidR="00714AF4" w:rsidRPr="00DD5634">
        <w:rPr>
          <w:rFonts w:ascii="GHEA Grapalat" w:eastAsia="Times New Roman" w:hAnsi="GHEA Grapalat" w:cs="Times New Roman"/>
          <w:sz w:val="24"/>
          <w:szCs w:val="24"/>
          <w:lang w:val="hy-AM" w:eastAsia="ru-RU"/>
        </w:rPr>
        <w:t xml:space="preserve">անձի ֆունկցիոնալությունը գնահատող հանձնաժողովների </w:t>
      </w:r>
      <w:r w:rsidR="00D30D32" w:rsidRPr="00DD5634">
        <w:rPr>
          <w:rFonts w:ascii="GHEA Grapalat" w:eastAsia="Times New Roman" w:hAnsi="GHEA Grapalat" w:cs="Times New Roman"/>
          <w:sz w:val="24"/>
          <w:szCs w:val="24"/>
          <w:lang w:val="hy-AM" w:eastAsia="ru-RU"/>
        </w:rPr>
        <w:t>կողմից կայացրած</w:t>
      </w:r>
      <w:r w:rsidR="00081F1F" w:rsidRPr="00DD5634">
        <w:rPr>
          <w:rFonts w:ascii="GHEA Grapalat" w:eastAsia="Times New Roman" w:hAnsi="GHEA Grapalat" w:cs="Times New Roman"/>
          <w:sz w:val="24"/>
          <w:szCs w:val="24"/>
          <w:lang w:val="hy-AM" w:eastAsia="ru-RU"/>
        </w:rPr>
        <w:t xml:space="preserve"> որոշումը (վարչական ակտը) բողոքարկելու</w:t>
      </w:r>
      <w:r w:rsidR="00F75A5F" w:rsidRPr="00DD5634">
        <w:rPr>
          <w:rFonts w:ascii="GHEA Grapalat" w:eastAsia="Times New Roman" w:hAnsi="GHEA Grapalat" w:cs="Times New Roman"/>
          <w:sz w:val="24"/>
          <w:szCs w:val="24"/>
          <w:lang w:val="hy-AM" w:eastAsia="ru-RU"/>
        </w:rPr>
        <w:t>.</w:t>
      </w:r>
      <w:r w:rsidR="00081F1F" w:rsidRPr="00DD5634">
        <w:rPr>
          <w:rFonts w:ascii="GHEA Grapalat" w:eastAsia="Times New Roman" w:hAnsi="GHEA Grapalat" w:cs="Times New Roman"/>
          <w:sz w:val="24"/>
          <w:szCs w:val="24"/>
          <w:lang w:val="hy-AM" w:eastAsia="ru-RU"/>
        </w:rPr>
        <w:t xml:space="preserve"> </w:t>
      </w:r>
    </w:p>
    <w:p w:rsidR="0093454C"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զ</w:t>
      </w:r>
      <w:r w:rsidR="00950194" w:rsidRPr="00DD5634">
        <w:rPr>
          <w:rFonts w:ascii="GHEA Grapalat" w:eastAsia="Times New Roman" w:hAnsi="GHEA Grapalat" w:cs="Times New Roman"/>
          <w:sz w:val="24"/>
          <w:szCs w:val="24"/>
          <w:lang w:val="hy-AM" w:eastAsia="ru-RU"/>
        </w:rPr>
        <w:t xml:space="preserve">. </w:t>
      </w:r>
      <w:r w:rsidR="0093454C" w:rsidRPr="00DD5634">
        <w:rPr>
          <w:rFonts w:ascii="GHEA Grapalat" w:eastAsia="Times New Roman" w:hAnsi="GHEA Grapalat" w:cs="Times New Roman"/>
          <w:sz w:val="24"/>
          <w:szCs w:val="24"/>
          <w:lang w:val="hy-AM" w:eastAsia="ru-RU"/>
        </w:rPr>
        <w:t xml:space="preserve">ծառայությունների անհատական ծրագիր կազմելու կամ դրանում փոփոխություն (լրացում) </w:t>
      </w:r>
      <w:r w:rsidR="0072645D" w:rsidRPr="00DD5634">
        <w:rPr>
          <w:rFonts w:ascii="GHEA Grapalat" w:eastAsia="Times New Roman" w:hAnsi="GHEA Grapalat" w:cs="Times New Roman"/>
          <w:sz w:val="24"/>
          <w:szCs w:val="24"/>
          <w:lang w:val="hy-AM" w:eastAsia="ru-RU"/>
        </w:rPr>
        <w:t>կատարելու</w:t>
      </w:r>
      <w:r w:rsidR="00F75A5F" w:rsidRPr="00DD5634">
        <w:rPr>
          <w:rFonts w:ascii="GHEA Grapalat" w:eastAsia="Times New Roman" w:hAnsi="GHEA Grapalat" w:cs="Times New Roman"/>
          <w:sz w:val="24"/>
          <w:szCs w:val="24"/>
          <w:lang w:val="hy-AM" w:eastAsia="ru-RU"/>
        </w:rPr>
        <w:t>.</w:t>
      </w:r>
      <w:r w:rsidR="0093454C" w:rsidRPr="00DD5634">
        <w:rPr>
          <w:rFonts w:ascii="GHEA Grapalat" w:eastAsia="Times New Roman" w:hAnsi="GHEA Grapalat" w:cs="Times New Roman"/>
          <w:sz w:val="24"/>
          <w:szCs w:val="24"/>
          <w:lang w:val="hy-AM" w:eastAsia="ru-RU"/>
        </w:rPr>
        <w:t xml:space="preserve"> </w:t>
      </w:r>
    </w:p>
    <w:p w:rsidR="00D802EB"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է</w:t>
      </w:r>
      <w:r w:rsidR="00950194" w:rsidRPr="00DD5634">
        <w:rPr>
          <w:rFonts w:ascii="GHEA Grapalat" w:eastAsia="Times New Roman" w:hAnsi="GHEA Grapalat" w:cs="Times New Roman"/>
          <w:sz w:val="24"/>
          <w:szCs w:val="24"/>
          <w:lang w:val="hy-AM" w:eastAsia="ru-RU"/>
        </w:rPr>
        <w:t>.</w:t>
      </w:r>
      <w:r w:rsidR="00D802EB" w:rsidRPr="00DD5634">
        <w:rPr>
          <w:rFonts w:ascii="GHEA Grapalat" w:eastAsia="Times New Roman" w:hAnsi="GHEA Grapalat" w:cs="Times New Roman"/>
          <w:sz w:val="24"/>
          <w:szCs w:val="24"/>
          <w:lang w:val="hy-AM" w:eastAsia="ru-RU"/>
        </w:rPr>
        <w:t xml:space="preserve"> </w:t>
      </w:r>
      <w:r w:rsidR="007D48EC" w:rsidRPr="00DD5634">
        <w:rPr>
          <w:rFonts w:ascii="GHEA Grapalat" w:eastAsia="Times New Roman" w:hAnsi="GHEA Grapalat" w:cs="Times New Roman"/>
          <w:sz w:val="24"/>
          <w:szCs w:val="24"/>
          <w:lang w:val="hy-AM" w:eastAsia="ru-RU"/>
        </w:rPr>
        <w:t>ա</w:t>
      </w:r>
      <w:r w:rsidR="00234C26" w:rsidRPr="00DD5634">
        <w:rPr>
          <w:rFonts w:ascii="GHEA Grapalat" w:eastAsia="Times New Roman" w:hAnsi="GHEA Grapalat" w:cs="Times New Roman"/>
          <w:sz w:val="24"/>
          <w:szCs w:val="24"/>
          <w:lang w:val="hy-AM" w:eastAsia="ru-RU"/>
        </w:rPr>
        <w:t xml:space="preserve">նձի </w:t>
      </w:r>
      <w:r w:rsidR="00D802EB" w:rsidRPr="00DD5634">
        <w:rPr>
          <w:rFonts w:ascii="GHEA Grapalat" w:eastAsia="Times New Roman" w:hAnsi="GHEA Grapalat" w:cs="Times New Roman"/>
          <w:sz w:val="24"/>
          <w:szCs w:val="24"/>
          <w:lang w:val="hy-AM" w:eastAsia="ru-RU"/>
        </w:rPr>
        <w:t>մասնագիտական աշխատունակության կորստի աստիճանը որոշելու</w:t>
      </w:r>
      <w:r w:rsidR="00F75A5F" w:rsidRPr="00DD5634">
        <w:rPr>
          <w:rFonts w:ascii="GHEA Grapalat" w:eastAsia="Times New Roman" w:hAnsi="GHEA Grapalat" w:cs="Times New Roman"/>
          <w:sz w:val="24"/>
          <w:szCs w:val="24"/>
          <w:lang w:val="hy-AM" w:eastAsia="ru-RU"/>
        </w:rPr>
        <w:t>.</w:t>
      </w:r>
      <w:r w:rsidR="00D802EB" w:rsidRPr="00DD5634">
        <w:rPr>
          <w:rFonts w:ascii="GHEA Grapalat" w:eastAsia="Times New Roman" w:hAnsi="GHEA Grapalat" w:cs="Times New Roman"/>
          <w:sz w:val="24"/>
          <w:szCs w:val="24"/>
          <w:lang w:val="hy-AM" w:eastAsia="ru-RU"/>
        </w:rPr>
        <w:t xml:space="preserve"> </w:t>
      </w:r>
    </w:p>
    <w:p w:rsidR="00D802EB"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ը</w:t>
      </w:r>
      <w:r w:rsidR="00D802EB" w:rsidRPr="00DD5634">
        <w:rPr>
          <w:rFonts w:ascii="GHEA Grapalat" w:eastAsia="Times New Roman" w:hAnsi="GHEA Grapalat" w:cs="Times New Roman"/>
          <w:sz w:val="24"/>
          <w:szCs w:val="24"/>
          <w:lang w:val="hy-AM" w:eastAsia="ru-RU"/>
        </w:rPr>
        <w:t>. հաշմանդամության պատճառական կապը որոշելու</w:t>
      </w:r>
      <w:r w:rsidR="00F75A5F" w:rsidRPr="00DD5634">
        <w:rPr>
          <w:rFonts w:ascii="GHEA Grapalat" w:eastAsia="Times New Roman" w:hAnsi="GHEA Grapalat" w:cs="Times New Roman"/>
          <w:sz w:val="24"/>
          <w:szCs w:val="24"/>
          <w:lang w:val="hy-AM" w:eastAsia="ru-RU"/>
        </w:rPr>
        <w:t>.</w:t>
      </w:r>
    </w:p>
    <w:p w:rsidR="0071684D"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թ</w:t>
      </w:r>
      <w:r w:rsidR="00D802EB" w:rsidRPr="00DD5634">
        <w:rPr>
          <w:rFonts w:ascii="GHEA Grapalat" w:eastAsia="Times New Roman" w:hAnsi="GHEA Grapalat" w:cs="Times New Roman"/>
          <w:sz w:val="24"/>
          <w:szCs w:val="24"/>
          <w:lang w:val="hy-AM" w:eastAsia="ru-RU"/>
        </w:rPr>
        <w:t>. ժամանակավոր անաշխատունակության ժամկետը երկարաձգելու</w:t>
      </w:r>
      <w:r w:rsidR="00F75A5F" w:rsidRPr="00DD5634">
        <w:rPr>
          <w:rFonts w:ascii="GHEA Grapalat" w:eastAsia="Times New Roman" w:hAnsi="GHEA Grapalat" w:cs="Times New Roman"/>
          <w:sz w:val="24"/>
          <w:szCs w:val="24"/>
          <w:lang w:val="hy-AM" w:eastAsia="ru-RU"/>
        </w:rPr>
        <w:t>.</w:t>
      </w:r>
    </w:p>
    <w:p w:rsidR="00D802EB" w:rsidRPr="00DD5634" w:rsidRDefault="005B4D5A"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ժ</w:t>
      </w:r>
      <w:r w:rsidR="0071684D" w:rsidRPr="00DD5634">
        <w:rPr>
          <w:rFonts w:ascii="GHEA Grapalat" w:eastAsia="Times New Roman" w:hAnsi="GHEA Grapalat" w:cs="Times New Roman"/>
          <w:sz w:val="24"/>
          <w:szCs w:val="24"/>
          <w:lang w:val="hy-AM" w:eastAsia="ru-RU"/>
        </w:rPr>
        <w:t>. մահվան պատճառական կապը որոշելու</w:t>
      </w:r>
      <w:r w:rsidR="00D802EB" w:rsidRPr="00DD5634">
        <w:rPr>
          <w:rFonts w:ascii="GHEA Grapalat" w:eastAsia="Times New Roman" w:hAnsi="GHEA Grapalat" w:cs="Times New Roman"/>
          <w:sz w:val="24"/>
          <w:szCs w:val="24"/>
          <w:lang w:val="hy-AM" w:eastAsia="ru-RU"/>
        </w:rPr>
        <w:t>:</w:t>
      </w:r>
    </w:p>
    <w:p w:rsidR="007105CD" w:rsidRPr="00DD5634" w:rsidRDefault="00081F1F" w:rsidP="00DD5634">
      <w:pPr>
        <w:shd w:val="clear" w:color="auto" w:fill="FFFFFF"/>
        <w:tabs>
          <w:tab w:val="left" w:pos="-270"/>
        </w:tabs>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2) </w:t>
      </w:r>
      <w:r w:rsidR="00371F6A" w:rsidRPr="00DD5634">
        <w:rPr>
          <w:rFonts w:ascii="GHEA Grapalat" w:eastAsia="Times New Roman" w:hAnsi="GHEA Grapalat" w:cs="Times New Roman"/>
          <w:sz w:val="24"/>
          <w:szCs w:val="24"/>
          <w:lang w:val="hy-AM" w:eastAsia="ru-RU"/>
        </w:rPr>
        <w:tab/>
      </w:r>
      <w:r w:rsidRPr="00DD5634">
        <w:rPr>
          <w:rFonts w:ascii="GHEA Grapalat" w:eastAsia="Times New Roman" w:hAnsi="GHEA Grapalat" w:cs="Times New Roman"/>
          <w:sz w:val="24"/>
          <w:szCs w:val="24"/>
          <w:lang w:val="hy-AM" w:eastAsia="ru-RU"/>
        </w:rPr>
        <w:t xml:space="preserve">լիազորած մարմնի </w:t>
      </w:r>
      <w:r w:rsidR="00D802EB" w:rsidRPr="00DD5634">
        <w:rPr>
          <w:rFonts w:ascii="GHEA Grapalat" w:eastAsia="Times New Roman" w:hAnsi="GHEA Grapalat" w:cs="Times New Roman"/>
          <w:sz w:val="24"/>
          <w:szCs w:val="24"/>
          <w:lang w:val="hy-AM" w:eastAsia="ru-RU"/>
        </w:rPr>
        <w:t>և ա</w:t>
      </w:r>
      <w:r w:rsidR="00D802EB" w:rsidRPr="00DD5634">
        <w:rPr>
          <w:rFonts w:ascii="GHEA Grapalat" w:eastAsia="Times New Roman" w:hAnsi="GHEA Grapalat"/>
          <w:sz w:val="24"/>
          <w:szCs w:val="24"/>
          <w:lang w:val="hy-AM" w:eastAsia="ru-RU"/>
        </w:rPr>
        <w:t>նձի ֆ</w:t>
      </w:r>
      <w:r w:rsidR="00D802EB" w:rsidRPr="00DD5634">
        <w:rPr>
          <w:rFonts w:ascii="GHEA Grapalat" w:eastAsia="Times New Roman" w:hAnsi="GHEA Grapalat" w:cs="Sylfaen"/>
          <w:sz w:val="24"/>
          <w:szCs w:val="24"/>
          <w:lang w:val="hy-AM" w:eastAsia="ru-RU"/>
        </w:rPr>
        <w:t>ունկցիոնալության</w:t>
      </w:r>
      <w:r w:rsidR="00D802EB" w:rsidRPr="00DD5634">
        <w:rPr>
          <w:rFonts w:ascii="GHEA Grapalat" w:eastAsia="Times New Roman" w:hAnsi="GHEA Grapalat"/>
          <w:sz w:val="24"/>
          <w:szCs w:val="24"/>
          <w:lang w:val="hy-AM" w:eastAsia="ru-RU"/>
        </w:rPr>
        <w:t xml:space="preserve"> </w:t>
      </w:r>
      <w:r w:rsidR="00D802EB" w:rsidRPr="00DD5634">
        <w:rPr>
          <w:rFonts w:ascii="GHEA Grapalat" w:hAnsi="GHEA Grapalat" w:cs="Sylfaen"/>
          <w:sz w:val="24"/>
          <w:szCs w:val="24"/>
          <w:lang w:val="hy-AM"/>
        </w:rPr>
        <w:t>գնահատման</w:t>
      </w:r>
      <w:r w:rsidR="00D802EB" w:rsidRPr="00DD5634">
        <w:rPr>
          <w:rFonts w:ascii="GHEA Grapalat" w:hAnsi="GHEA Grapalat"/>
          <w:sz w:val="24"/>
          <w:szCs w:val="24"/>
          <w:lang w:val="hy-AM"/>
        </w:rPr>
        <w:t xml:space="preserve"> </w:t>
      </w:r>
      <w:r w:rsidR="00D802EB" w:rsidRPr="00DD5634">
        <w:rPr>
          <w:rFonts w:ascii="GHEA Grapalat" w:eastAsia="Times New Roman" w:hAnsi="GHEA Grapalat" w:cs="Sylfaen"/>
          <w:sz w:val="24"/>
          <w:szCs w:val="24"/>
          <w:lang w:val="hy-AM" w:eastAsia="ru-RU"/>
        </w:rPr>
        <w:t>ոլորտում</w:t>
      </w:r>
      <w:r w:rsidR="00D802EB" w:rsidRPr="00DD5634">
        <w:rPr>
          <w:rFonts w:ascii="GHEA Grapalat" w:eastAsia="Times New Roman" w:hAnsi="GHEA Grapalat"/>
          <w:sz w:val="24"/>
          <w:szCs w:val="24"/>
          <w:lang w:val="hy-AM" w:eastAsia="ru-RU"/>
        </w:rPr>
        <w:t xml:space="preserve"> </w:t>
      </w:r>
      <w:r w:rsidR="00D802EB" w:rsidRPr="00DD5634">
        <w:rPr>
          <w:rFonts w:ascii="GHEA Grapalat" w:eastAsia="Times New Roman" w:hAnsi="GHEA Grapalat" w:cs="Sylfaen"/>
          <w:sz w:val="24"/>
          <w:szCs w:val="24"/>
          <w:lang w:val="hy-AM" w:eastAsia="ru-RU"/>
        </w:rPr>
        <w:t>իրավասու</w:t>
      </w:r>
      <w:r w:rsidR="00D802EB" w:rsidRPr="00DD5634">
        <w:rPr>
          <w:rFonts w:ascii="GHEA Grapalat" w:eastAsia="Times New Roman" w:hAnsi="GHEA Grapalat"/>
          <w:sz w:val="24"/>
          <w:szCs w:val="24"/>
          <w:lang w:val="hy-AM" w:eastAsia="ru-RU"/>
        </w:rPr>
        <w:t xml:space="preserve"> </w:t>
      </w:r>
      <w:r w:rsidR="00D802EB" w:rsidRPr="00DD5634">
        <w:rPr>
          <w:rFonts w:ascii="GHEA Grapalat" w:eastAsia="Times New Roman" w:hAnsi="GHEA Grapalat" w:cs="Sylfaen"/>
          <w:sz w:val="24"/>
          <w:szCs w:val="24"/>
          <w:lang w:val="hy-AM" w:eastAsia="ru-RU"/>
        </w:rPr>
        <w:t>պետական</w:t>
      </w:r>
      <w:r w:rsidR="00D802EB" w:rsidRPr="00DD5634">
        <w:rPr>
          <w:rFonts w:ascii="GHEA Grapalat" w:eastAsia="Times New Roman" w:hAnsi="GHEA Grapalat"/>
          <w:sz w:val="24"/>
          <w:szCs w:val="24"/>
          <w:lang w:val="hy-AM" w:eastAsia="ru-RU"/>
        </w:rPr>
        <w:t xml:space="preserve"> </w:t>
      </w:r>
      <w:r w:rsidR="00D802EB" w:rsidRPr="00DD5634">
        <w:rPr>
          <w:rFonts w:ascii="GHEA Grapalat" w:eastAsia="Times New Roman" w:hAnsi="GHEA Grapalat" w:cs="Sylfaen"/>
          <w:sz w:val="24"/>
          <w:szCs w:val="24"/>
          <w:lang w:val="hy-AM" w:eastAsia="ru-RU"/>
        </w:rPr>
        <w:t>մարմնի</w:t>
      </w:r>
      <w:r w:rsidR="00D802EB" w:rsidRPr="00DD5634">
        <w:rPr>
          <w:rFonts w:ascii="GHEA Grapalat" w:eastAsia="Times New Roman" w:hAnsi="GHEA Grapalat"/>
          <w:sz w:val="24"/>
          <w:szCs w:val="24"/>
          <w:lang w:val="hy-AM" w:eastAsia="ru-RU"/>
        </w:rPr>
        <w:t xml:space="preserve"> </w:t>
      </w:r>
      <w:r w:rsidRPr="00DD5634">
        <w:rPr>
          <w:rFonts w:ascii="GHEA Grapalat" w:eastAsia="Times New Roman" w:hAnsi="GHEA Grapalat" w:cs="Times New Roman"/>
          <w:sz w:val="24"/>
          <w:szCs w:val="24"/>
          <w:lang w:val="hy-AM" w:eastAsia="ru-RU"/>
        </w:rPr>
        <w:t>նախաձեռնության հիման վրա (վարչական ակտի իրա</w:t>
      </w:r>
      <w:r w:rsidR="007105CD" w:rsidRPr="00DD5634">
        <w:rPr>
          <w:rFonts w:ascii="GHEA Grapalat" w:eastAsia="Times New Roman" w:hAnsi="GHEA Grapalat" w:cs="Times New Roman"/>
          <w:sz w:val="24"/>
          <w:szCs w:val="24"/>
          <w:lang w:val="hy-AM" w:eastAsia="ru-RU"/>
        </w:rPr>
        <w:t>վաչափությունը գնահատելու համար)</w:t>
      </w:r>
      <w:r w:rsidR="00F75A5F" w:rsidRPr="00DD5634">
        <w:rPr>
          <w:rFonts w:ascii="GHEA Grapalat" w:eastAsia="Times New Roman" w:hAnsi="GHEA Grapalat" w:cs="Times New Roman"/>
          <w:sz w:val="24"/>
          <w:szCs w:val="24"/>
          <w:lang w:val="hy-AM" w:eastAsia="ru-RU"/>
        </w:rPr>
        <w:t>.</w:t>
      </w:r>
      <w:r w:rsidRPr="00DD5634">
        <w:rPr>
          <w:rFonts w:ascii="GHEA Grapalat" w:eastAsia="Times New Roman" w:hAnsi="GHEA Grapalat" w:cs="Times New Roman"/>
          <w:sz w:val="24"/>
          <w:szCs w:val="24"/>
          <w:lang w:val="hy-AM" w:eastAsia="ru-RU"/>
        </w:rPr>
        <w:t xml:space="preserve"> </w:t>
      </w:r>
    </w:p>
    <w:p w:rsidR="00E83462" w:rsidRPr="00DD5634" w:rsidRDefault="00E83462"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3) </w:t>
      </w:r>
      <w:r w:rsidR="00371F6A" w:rsidRPr="00DD5634">
        <w:rPr>
          <w:rFonts w:ascii="GHEA Grapalat" w:eastAsia="Times New Roman" w:hAnsi="GHEA Grapalat" w:cs="Times New Roman"/>
          <w:sz w:val="24"/>
          <w:szCs w:val="24"/>
          <w:lang w:val="hy-AM" w:eastAsia="ru-RU"/>
        </w:rPr>
        <w:tab/>
      </w:r>
      <w:r w:rsidRPr="00DD5634">
        <w:rPr>
          <w:rFonts w:ascii="GHEA Grapalat" w:eastAsia="Times New Roman" w:hAnsi="GHEA Grapalat" w:cs="Times New Roman"/>
          <w:sz w:val="24"/>
          <w:szCs w:val="24"/>
          <w:lang w:val="hy-AM" w:eastAsia="ru-RU"/>
        </w:rPr>
        <w:t>դատարանի որոշմա</w:t>
      </w:r>
      <w:r w:rsidR="00D802EB" w:rsidRPr="00DD5634">
        <w:rPr>
          <w:rFonts w:ascii="GHEA Grapalat" w:eastAsia="Times New Roman" w:hAnsi="GHEA Grapalat" w:cs="Times New Roman"/>
          <w:sz w:val="24"/>
          <w:szCs w:val="24"/>
          <w:lang w:val="hy-AM" w:eastAsia="ru-RU"/>
        </w:rPr>
        <w:t>ն կամ վճռի հիման վրա</w:t>
      </w:r>
      <w:r w:rsidRPr="00DD5634">
        <w:rPr>
          <w:rFonts w:ascii="GHEA Grapalat" w:eastAsia="Times New Roman" w:hAnsi="GHEA Grapalat" w:cs="Times New Roman"/>
          <w:sz w:val="24"/>
          <w:szCs w:val="24"/>
          <w:lang w:val="hy-AM" w:eastAsia="ru-RU"/>
        </w:rPr>
        <w:t>։</w:t>
      </w:r>
    </w:p>
    <w:p w:rsidR="002D19A5" w:rsidRPr="00DD5634" w:rsidRDefault="00B52848"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5</w:t>
      </w:r>
      <w:r w:rsidR="00CB36DD" w:rsidRPr="00DD5634">
        <w:rPr>
          <w:rFonts w:ascii="GHEA Grapalat" w:eastAsia="Times New Roman" w:hAnsi="GHEA Grapalat" w:cs="Times New Roman"/>
          <w:sz w:val="24"/>
          <w:szCs w:val="24"/>
          <w:lang w:val="hy-AM" w:eastAsia="ru-RU"/>
        </w:rPr>
        <w:t xml:space="preserve">. </w:t>
      </w:r>
      <w:r w:rsidR="002D19A5" w:rsidRPr="00DD5634">
        <w:rPr>
          <w:rFonts w:ascii="GHEA Grapalat" w:eastAsia="Times New Roman" w:hAnsi="GHEA Grapalat" w:cs="Times New Roman"/>
          <w:sz w:val="24"/>
          <w:szCs w:val="24"/>
          <w:lang w:val="hy-AM" w:eastAsia="ru-RU"/>
        </w:rPr>
        <w:tab/>
        <w:t>Անձի ֆունկցիոնալության գնահատման արդյունքում գնահատող հանձնաժողով</w:t>
      </w:r>
      <w:r w:rsidR="005C72F2" w:rsidRPr="00DD5634">
        <w:rPr>
          <w:rFonts w:ascii="GHEA Grapalat" w:eastAsia="Times New Roman" w:hAnsi="GHEA Grapalat" w:cs="Times New Roman"/>
          <w:sz w:val="24"/>
          <w:szCs w:val="24"/>
          <w:lang w:val="hy-AM" w:eastAsia="ru-RU"/>
        </w:rPr>
        <w:t>ն</w:t>
      </w:r>
      <w:r w:rsidR="002D19A5" w:rsidRPr="00DD5634">
        <w:rPr>
          <w:rFonts w:ascii="GHEA Grapalat" w:eastAsia="Times New Roman" w:hAnsi="GHEA Grapalat" w:cs="Times New Roman"/>
          <w:sz w:val="24"/>
          <w:szCs w:val="24"/>
          <w:lang w:val="hy-AM" w:eastAsia="ru-RU"/>
        </w:rPr>
        <w:t xml:space="preserve"> ընդունում է որոշում</w:t>
      </w:r>
      <w:r w:rsidR="005C72F2" w:rsidRPr="00DD5634">
        <w:rPr>
          <w:rFonts w:ascii="GHEA Grapalat" w:eastAsia="Times New Roman" w:hAnsi="GHEA Grapalat" w:cs="Times New Roman"/>
          <w:sz w:val="24"/>
          <w:szCs w:val="24"/>
          <w:lang w:val="hy-AM" w:eastAsia="ru-RU"/>
        </w:rPr>
        <w:t>՝ վարչական ակտ:</w:t>
      </w:r>
    </w:p>
    <w:p w:rsidR="000B656A" w:rsidRPr="00DD5634" w:rsidRDefault="002D19A5"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 xml:space="preserve">6. </w:t>
      </w:r>
      <w:r w:rsidR="008A791F" w:rsidRPr="00DD5634">
        <w:rPr>
          <w:rFonts w:ascii="GHEA Grapalat" w:eastAsia="Times New Roman" w:hAnsi="GHEA Grapalat" w:cs="Times New Roman"/>
          <w:sz w:val="24"/>
          <w:szCs w:val="24"/>
          <w:lang w:val="hy-AM" w:eastAsia="ru-RU"/>
        </w:rPr>
        <w:t xml:space="preserve">Վերականգնման հեռանկարի բացակայության կանխատեսումով ֆունկցիոնալության սահմանափակումների դեպքում հաշմանդամությունը սահմանվում է անժամկետ: </w:t>
      </w:r>
    </w:p>
    <w:p w:rsidR="000201BC" w:rsidRPr="00DD5634" w:rsidRDefault="000201BC" w:rsidP="00DD5634">
      <w:pPr>
        <w:pStyle w:val="Heading1"/>
        <w:spacing w:line="276" w:lineRule="auto"/>
        <w:rPr>
          <w:szCs w:val="24"/>
          <w:lang w:val="hy-AM" w:eastAsia="ru-RU"/>
        </w:rPr>
      </w:pPr>
      <w:r w:rsidRPr="00DD5634">
        <w:rPr>
          <w:szCs w:val="24"/>
          <w:lang w:val="hy-AM" w:eastAsia="ru-RU"/>
        </w:rPr>
        <w:t xml:space="preserve">Հոդված </w:t>
      </w:r>
      <w:r w:rsidR="00EB4E50" w:rsidRPr="00DD5634">
        <w:rPr>
          <w:szCs w:val="24"/>
          <w:lang w:val="hy-AM" w:eastAsia="ru-RU"/>
        </w:rPr>
        <w:t>8</w:t>
      </w:r>
      <w:r w:rsidRPr="00DD5634">
        <w:rPr>
          <w:szCs w:val="24"/>
          <w:lang w:val="hy-AM" w:eastAsia="ru-RU"/>
        </w:rPr>
        <w:t>. Անձի ֆունկցիոնալությունը գնահատող մասնագետների ռեեստր</w:t>
      </w:r>
      <w:r w:rsidR="00395083" w:rsidRPr="00DD5634">
        <w:rPr>
          <w:szCs w:val="24"/>
          <w:lang w:val="hy-AM" w:eastAsia="ru-RU"/>
        </w:rPr>
        <w:t>ը</w:t>
      </w:r>
      <w:r w:rsidRPr="00DD5634">
        <w:rPr>
          <w:szCs w:val="24"/>
          <w:lang w:val="hy-AM" w:eastAsia="ru-RU"/>
        </w:rPr>
        <w:t xml:space="preserve"> </w:t>
      </w:r>
      <w:r w:rsidR="000B3706" w:rsidRPr="00DD5634">
        <w:rPr>
          <w:szCs w:val="24"/>
          <w:lang w:val="hy-AM" w:eastAsia="ru-RU"/>
        </w:rPr>
        <w:t>և գնահատող հանձնաժողովը</w:t>
      </w:r>
    </w:p>
    <w:p w:rsidR="008672E8" w:rsidRPr="00DD5634" w:rsidRDefault="008672E8" w:rsidP="00DD5634">
      <w:pPr>
        <w:pStyle w:val="ListParagraph"/>
        <w:numPr>
          <w:ilvl w:val="1"/>
          <w:numId w:val="2"/>
        </w:numPr>
        <w:spacing w:after="0" w:line="276" w:lineRule="auto"/>
        <w:ind w:left="0" w:firstLine="709"/>
        <w:jc w:val="both"/>
        <w:rPr>
          <w:rFonts w:ascii="GHEA Grapalat" w:hAnsi="GHEA Grapalat"/>
          <w:bCs/>
          <w:sz w:val="24"/>
          <w:szCs w:val="24"/>
          <w:lang w:val="hy-AM" w:eastAsia="ru-RU"/>
        </w:rPr>
      </w:pPr>
      <w:r w:rsidRPr="00DD5634">
        <w:rPr>
          <w:rFonts w:ascii="GHEA Grapalat" w:hAnsi="GHEA Grapalat" w:cs="Sylfaen"/>
          <w:sz w:val="24"/>
          <w:szCs w:val="24"/>
          <w:lang w:val="hy-AM"/>
        </w:rPr>
        <w:t>Անձի</w:t>
      </w:r>
      <w:r w:rsidRPr="00DD5634">
        <w:rPr>
          <w:rFonts w:ascii="GHEA Grapalat" w:hAnsi="GHEA Grapalat"/>
          <w:sz w:val="24"/>
          <w:szCs w:val="24"/>
          <w:lang w:val="hy-AM"/>
        </w:rPr>
        <w:t xml:space="preserve"> ֆունկցիոնալությունը գնահատելու համար ձևավորվում է </w:t>
      </w:r>
      <w:r w:rsidR="000E59DD" w:rsidRPr="00DD5634">
        <w:rPr>
          <w:rFonts w:ascii="GHEA Grapalat" w:hAnsi="GHEA Grapalat"/>
          <w:sz w:val="24"/>
          <w:szCs w:val="24"/>
          <w:lang w:val="hy-AM"/>
        </w:rPr>
        <w:t>ա</w:t>
      </w:r>
      <w:r w:rsidRPr="00DD5634">
        <w:rPr>
          <w:rFonts w:ascii="GHEA Grapalat" w:hAnsi="GHEA Grapalat"/>
          <w:bCs/>
          <w:sz w:val="24"/>
          <w:szCs w:val="24"/>
          <w:lang w:val="hy-AM" w:eastAsia="ru-RU"/>
        </w:rPr>
        <w:t xml:space="preserve">նձի ֆունկցիոնալությունը գնահատող մասնագետների ռեեստր (այսուհետ՝ մասնագետների ռեեստր): </w:t>
      </w:r>
      <w:r w:rsidR="0097716F" w:rsidRPr="00DD5634">
        <w:rPr>
          <w:rFonts w:ascii="GHEA Grapalat" w:hAnsi="GHEA Grapalat"/>
          <w:bCs/>
          <w:sz w:val="24"/>
          <w:szCs w:val="24"/>
          <w:lang w:val="hy-AM" w:eastAsia="ru-RU"/>
        </w:rPr>
        <w:t xml:space="preserve">Մասնագետների ռեեստրը </w:t>
      </w:r>
      <w:r w:rsidR="0097716F" w:rsidRPr="00DD5634">
        <w:rPr>
          <w:rFonts w:ascii="GHEA Grapalat" w:hAnsi="GHEA Grapalat"/>
          <w:sz w:val="24"/>
          <w:szCs w:val="24"/>
          <w:lang w:val="hy-AM"/>
        </w:rPr>
        <w:t>անձի ֆունկցիոնալությունը գնահատող</w:t>
      </w:r>
      <w:r w:rsidR="0097716F" w:rsidRPr="00DD5634">
        <w:rPr>
          <w:rFonts w:ascii="GHEA Grapalat" w:hAnsi="GHEA Grapalat" w:cs="Arial"/>
          <w:b/>
          <w:bCs/>
          <w:sz w:val="24"/>
          <w:szCs w:val="24"/>
          <w:lang w:val="hy-AM"/>
        </w:rPr>
        <w:t xml:space="preserve"> </w:t>
      </w:r>
      <w:r w:rsidR="0097716F" w:rsidRPr="00DD5634">
        <w:rPr>
          <w:rFonts w:ascii="GHEA Grapalat" w:hAnsi="GHEA Grapalat" w:cs="Arial"/>
          <w:bCs/>
          <w:sz w:val="24"/>
          <w:szCs w:val="24"/>
          <w:lang w:val="hy-AM"/>
        </w:rPr>
        <w:t>մասնագետների տվյալների էլեկտրոնային բանկ</w:t>
      </w:r>
      <w:r w:rsidR="0097716F" w:rsidRPr="00DD5634">
        <w:rPr>
          <w:rFonts w:ascii="GHEA Grapalat" w:hAnsi="GHEA Grapalat"/>
          <w:bCs/>
          <w:sz w:val="24"/>
          <w:szCs w:val="24"/>
          <w:lang w:val="hy-AM" w:eastAsia="ru-RU"/>
        </w:rPr>
        <w:t xml:space="preserve"> է, որի</w:t>
      </w:r>
      <w:r w:rsidRPr="00DD5634">
        <w:rPr>
          <w:rFonts w:ascii="GHEA Grapalat" w:hAnsi="GHEA Grapalat"/>
          <w:bCs/>
          <w:sz w:val="24"/>
          <w:szCs w:val="24"/>
          <w:lang w:val="hy-AM" w:eastAsia="ru-RU"/>
        </w:rPr>
        <w:t xml:space="preserve"> հիմնական նպատակն է ապահովել անձի ֆունկցիոնալությունը գնահատող մասնագետների պատահական ընտրությունը: </w:t>
      </w:r>
    </w:p>
    <w:p w:rsidR="006F64FA" w:rsidRPr="00DD5634" w:rsidRDefault="006F64FA" w:rsidP="00DD5634">
      <w:pPr>
        <w:pStyle w:val="ListParagraph"/>
        <w:numPr>
          <w:ilvl w:val="1"/>
          <w:numId w:val="2"/>
        </w:numPr>
        <w:spacing w:after="0" w:line="276" w:lineRule="auto"/>
        <w:ind w:left="0" w:firstLine="720"/>
        <w:jc w:val="both"/>
        <w:rPr>
          <w:rFonts w:ascii="GHEA Grapalat" w:hAnsi="GHEA Grapalat"/>
          <w:bCs/>
          <w:sz w:val="24"/>
          <w:szCs w:val="24"/>
          <w:lang w:val="hy-AM" w:eastAsia="ru-RU"/>
        </w:rPr>
      </w:pPr>
      <w:r w:rsidRPr="00DD5634">
        <w:rPr>
          <w:rFonts w:ascii="GHEA Grapalat" w:hAnsi="GHEA Grapalat" w:cs="Sylfaen"/>
          <w:sz w:val="24"/>
          <w:szCs w:val="24"/>
          <w:lang w:val="hy-AM"/>
        </w:rPr>
        <w:t xml:space="preserve">Մասնագետների ռեեստրից ավտոմատացված համակարգը պատահական ընտրության սկզբունքով էլեկտրոնային վիճակահանության արդյունքով ձևավորում </w:t>
      </w:r>
      <w:r w:rsidR="004F5986" w:rsidRPr="00DD5634">
        <w:rPr>
          <w:rFonts w:ascii="GHEA Grapalat" w:hAnsi="GHEA Grapalat" w:cs="Sylfaen"/>
          <w:sz w:val="24"/>
          <w:szCs w:val="24"/>
          <w:lang w:val="hy-AM"/>
        </w:rPr>
        <w:t>են</w:t>
      </w:r>
      <w:r w:rsidRPr="00DD5634">
        <w:rPr>
          <w:rFonts w:ascii="GHEA Grapalat" w:hAnsi="GHEA Grapalat" w:cs="Sylfaen"/>
          <w:sz w:val="24"/>
          <w:szCs w:val="24"/>
          <w:lang w:val="hy-AM"/>
        </w:rPr>
        <w:t xml:space="preserve"> գնահատող հանձնաժողով</w:t>
      </w:r>
      <w:r w:rsidR="00EF2EB0" w:rsidRPr="00DD5634">
        <w:rPr>
          <w:rFonts w:ascii="GHEA Grapalat" w:hAnsi="GHEA Grapalat" w:cs="Sylfaen"/>
          <w:sz w:val="24"/>
          <w:szCs w:val="24"/>
          <w:lang w:val="hy-AM"/>
        </w:rPr>
        <w:t>ներ</w:t>
      </w:r>
      <w:r w:rsidRPr="00DD5634">
        <w:rPr>
          <w:rFonts w:ascii="GHEA Grapalat" w:hAnsi="GHEA Grapalat" w:cs="Sylfaen"/>
          <w:sz w:val="24"/>
          <w:szCs w:val="24"/>
          <w:lang w:val="hy-AM"/>
        </w:rPr>
        <w:t>, որ</w:t>
      </w:r>
      <w:r w:rsidR="00EF2EB0" w:rsidRPr="00DD5634">
        <w:rPr>
          <w:rFonts w:ascii="GHEA Grapalat" w:hAnsi="GHEA Grapalat" w:cs="Sylfaen"/>
          <w:sz w:val="24"/>
          <w:szCs w:val="24"/>
          <w:lang w:val="hy-AM"/>
        </w:rPr>
        <w:t xml:space="preserve">ոնք Հայաստանի Հանրապետության ողջ տարածքում իրականացնում </w:t>
      </w:r>
      <w:r w:rsidR="00EF2EB0" w:rsidRPr="00C635E1">
        <w:rPr>
          <w:rFonts w:ascii="GHEA Grapalat" w:hAnsi="GHEA Grapalat" w:cs="Sylfaen"/>
          <w:sz w:val="24"/>
          <w:szCs w:val="24"/>
          <w:lang w:val="hy-AM"/>
        </w:rPr>
        <w:t>են վարչարարություն:</w:t>
      </w:r>
      <w:r w:rsidR="00EF2EB0" w:rsidRPr="00DD5634">
        <w:rPr>
          <w:rFonts w:ascii="GHEA Grapalat" w:hAnsi="GHEA Grapalat" w:cs="Sylfaen"/>
          <w:sz w:val="24"/>
          <w:szCs w:val="24"/>
          <w:lang w:val="hy-AM"/>
        </w:rPr>
        <w:t xml:space="preserve"> Գնահատող հանձնաժողովների</w:t>
      </w:r>
      <w:r w:rsidRPr="00DD5634">
        <w:rPr>
          <w:rFonts w:ascii="GHEA Grapalat" w:hAnsi="GHEA Grapalat" w:cs="Sylfaen"/>
          <w:sz w:val="24"/>
          <w:szCs w:val="24"/>
          <w:lang w:val="hy-AM"/>
        </w:rPr>
        <w:t xml:space="preserve"> կազմում ընդգրկվում են՝ </w:t>
      </w:r>
    </w:p>
    <w:p w:rsidR="008672E8" w:rsidRPr="00DD5634" w:rsidRDefault="008672E8" w:rsidP="005D4D0A">
      <w:pPr>
        <w:pStyle w:val="ListParagraph"/>
        <w:numPr>
          <w:ilvl w:val="2"/>
          <w:numId w:val="2"/>
        </w:numPr>
        <w:spacing w:after="0" w:line="276" w:lineRule="auto"/>
        <w:ind w:left="0" w:firstLine="810"/>
        <w:jc w:val="both"/>
        <w:rPr>
          <w:rFonts w:ascii="GHEA Grapalat" w:hAnsi="GHEA Grapalat"/>
          <w:bCs/>
          <w:sz w:val="24"/>
          <w:szCs w:val="24"/>
          <w:lang w:val="hy-AM" w:eastAsia="ru-RU"/>
        </w:rPr>
      </w:pPr>
      <w:r w:rsidRPr="00DD5634">
        <w:rPr>
          <w:rFonts w:ascii="GHEA Grapalat" w:hAnsi="GHEA Grapalat" w:cs="Sylfaen"/>
          <w:sz w:val="24"/>
          <w:szCs w:val="24"/>
          <w:lang w:val="hy-AM"/>
        </w:rPr>
        <w:t>օրգանիզմի</w:t>
      </w:r>
      <w:r w:rsidRPr="00DD5634">
        <w:rPr>
          <w:rFonts w:ascii="GHEA Grapalat" w:hAnsi="GHEA Grapalat"/>
          <w:sz w:val="24"/>
          <w:szCs w:val="24"/>
          <w:lang w:val="hy-AM"/>
        </w:rPr>
        <w:t xml:space="preserve"> ֆունկցիաները և մարմնի կառուցվածքը գնահատող մասնագետներ</w:t>
      </w:r>
      <w:r w:rsidR="00F75A5F" w:rsidRPr="00DD5634">
        <w:rPr>
          <w:rFonts w:ascii="GHEA Grapalat" w:hAnsi="GHEA Grapalat"/>
          <w:sz w:val="24"/>
          <w:szCs w:val="24"/>
          <w:lang w:val="hy-AM"/>
        </w:rPr>
        <w:t>.</w:t>
      </w:r>
    </w:p>
    <w:p w:rsidR="008672E8" w:rsidRPr="00DD5634" w:rsidRDefault="008672E8" w:rsidP="005D4D0A">
      <w:pPr>
        <w:pStyle w:val="ListParagraph"/>
        <w:numPr>
          <w:ilvl w:val="2"/>
          <w:numId w:val="2"/>
        </w:numPr>
        <w:tabs>
          <w:tab w:val="left" w:pos="0"/>
        </w:tabs>
        <w:spacing w:after="0" w:line="276" w:lineRule="auto"/>
        <w:ind w:left="0" w:firstLine="810"/>
        <w:jc w:val="both"/>
        <w:rPr>
          <w:rFonts w:ascii="GHEA Grapalat" w:hAnsi="GHEA Grapalat"/>
          <w:bCs/>
          <w:sz w:val="24"/>
          <w:szCs w:val="24"/>
          <w:lang w:val="hy-AM" w:eastAsia="ru-RU"/>
        </w:rPr>
      </w:pPr>
      <w:r w:rsidRPr="00DD5634">
        <w:rPr>
          <w:rFonts w:ascii="GHEA Grapalat" w:hAnsi="GHEA Grapalat" w:cs="Sylfaen"/>
          <w:sz w:val="24"/>
          <w:szCs w:val="24"/>
          <w:lang w:val="hy-AM"/>
        </w:rPr>
        <w:t>անձի</w:t>
      </w:r>
      <w:r w:rsidRPr="00DD5634">
        <w:rPr>
          <w:rFonts w:ascii="GHEA Grapalat" w:hAnsi="GHEA Grapalat"/>
          <w:sz w:val="24"/>
          <w:szCs w:val="24"/>
          <w:lang w:val="hy-AM"/>
        </w:rPr>
        <w:t xml:space="preserve"> գործունեությունը և մասնակցությունը գնահատող մասնագետներ։ </w:t>
      </w:r>
    </w:p>
    <w:p w:rsidR="000B3706" w:rsidRPr="00DD5634" w:rsidRDefault="000B3706" w:rsidP="005D4D0A">
      <w:pPr>
        <w:pStyle w:val="ListParagraph"/>
        <w:numPr>
          <w:ilvl w:val="1"/>
          <w:numId w:val="2"/>
        </w:numPr>
        <w:tabs>
          <w:tab w:val="left" w:pos="0"/>
        </w:tabs>
        <w:spacing w:after="0" w:line="276" w:lineRule="auto"/>
        <w:ind w:left="0" w:firstLine="810"/>
        <w:jc w:val="both"/>
        <w:rPr>
          <w:rFonts w:ascii="GHEA Grapalat" w:hAnsi="GHEA Grapalat"/>
          <w:sz w:val="24"/>
          <w:szCs w:val="24"/>
          <w:lang w:val="en-US" w:eastAsia="ru-RU"/>
        </w:rPr>
      </w:pPr>
      <w:r w:rsidRPr="00DD5634">
        <w:rPr>
          <w:rFonts w:ascii="GHEA Grapalat" w:hAnsi="GHEA Grapalat" w:cs="Sylfaen"/>
          <w:sz w:val="24"/>
          <w:szCs w:val="24"/>
          <w:lang w:val="en-US"/>
        </w:rPr>
        <w:lastRenderedPageBreak/>
        <w:t>Գնահատող հանձնաժողովները՝</w:t>
      </w:r>
    </w:p>
    <w:p w:rsidR="000B3706" w:rsidRPr="00DD5634" w:rsidRDefault="000B3706"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 xml:space="preserve">գնահատում են </w:t>
      </w:r>
      <w:r w:rsidRPr="00DD5634">
        <w:rPr>
          <w:rFonts w:ascii="GHEA Grapalat" w:hAnsi="GHEA Grapalat"/>
          <w:sz w:val="24"/>
          <w:szCs w:val="24"/>
          <w:lang w:val="en-US"/>
        </w:rPr>
        <w:t>անձի ֆունկցիոնալությունը</w:t>
      </w:r>
      <w:r w:rsidR="00F75A5F" w:rsidRPr="00DD5634">
        <w:rPr>
          <w:rFonts w:ascii="GHEA Grapalat" w:hAnsi="GHEA Grapalat" w:cs="Arial"/>
          <w:sz w:val="24"/>
          <w:szCs w:val="24"/>
          <w:lang w:val="en-US"/>
        </w:rPr>
        <w:t>.</w:t>
      </w:r>
    </w:p>
    <w:p w:rsidR="000B3706" w:rsidRPr="00DD5634" w:rsidRDefault="000B3706"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կազմում են ծառայությունների անհատական ծրագիրը</w:t>
      </w:r>
      <w:r w:rsidR="00F75A5F" w:rsidRPr="00DD5634">
        <w:rPr>
          <w:rFonts w:ascii="GHEA Grapalat" w:eastAsia="Times New Roman" w:hAnsi="GHEA Grapalat" w:cs="Times New Roman"/>
          <w:sz w:val="24"/>
          <w:szCs w:val="24"/>
          <w:lang w:val="hy-AM" w:eastAsia="ru-RU"/>
        </w:rPr>
        <w:t>.</w:t>
      </w:r>
    </w:p>
    <w:p w:rsidR="000B3706" w:rsidRPr="00DD5634" w:rsidRDefault="000B3706"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անձին ճանաչում են հաշմանդամություն ունեցող կամ չեն ճանաչում</w:t>
      </w:r>
      <w:r w:rsidR="00F75A5F" w:rsidRPr="00DD5634">
        <w:rPr>
          <w:rFonts w:ascii="GHEA Grapalat" w:eastAsia="Times New Roman" w:hAnsi="GHEA Grapalat" w:cs="Times New Roman"/>
          <w:sz w:val="24"/>
          <w:szCs w:val="24"/>
          <w:lang w:val="hy-AM" w:eastAsia="ru-RU"/>
        </w:rPr>
        <w:t>.</w:t>
      </w:r>
      <w:r w:rsidRPr="00DD5634">
        <w:rPr>
          <w:rFonts w:ascii="GHEA Grapalat" w:eastAsia="Times New Roman" w:hAnsi="GHEA Grapalat" w:cs="Times New Roman"/>
          <w:sz w:val="24"/>
          <w:szCs w:val="24"/>
          <w:lang w:val="hy-AM" w:eastAsia="ru-RU"/>
        </w:rPr>
        <w:t xml:space="preserve"> </w:t>
      </w:r>
    </w:p>
    <w:p w:rsidR="000B3706" w:rsidRPr="00DD5634" w:rsidRDefault="000B3706"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որոշում են անձի ֆունկցիոնալության սահմանափակման աստիճանը</w:t>
      </w:r>
      <w:r w:rsidR="00F75A5F" w:rsidRPr="00DD5634">
        <w:rPr>
          <w:rFonts w:ascii="GHEA Grapalat" w:eastAsia="Times New Roman" w:hAnsi="GHEA Grapalat" w:cs="Times New Roman"/>
          <w:sz w:val="24"/>
          <w:szCs w:val="24"/>
          <w:lang w:val="hy-AM" w:eastAsia="ru-RU"/>
        </w:rPr>
        <w:t>.</w:t>
      </w:r>
    </w:p>
    <w:p w:rsidR="000B3706" w:rsidRPr="00DD5634" w:rsidRDefault="000B3706"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ֆունկցիոնալության գնահատման համար դիմած անձանց անհրաժեշտության դեպքում ուղեգրում են լրացուցիչ հետազոտությունների և (կամ) ա</w:t>
      </w:r>
      <w:r w:rsidRPr="00DD5634">
        <w:rPr>
          <w:rFonts w:ascii="GHEA Grapalat" w:eastAsia="Times New Roman" w:hAnsi="GHEA Grapalat" w:cs="Times New Roman"/>
          <w:bCs/>
          <w:sz w:val="24"/>
          <w:szCs w:val="24"/>
          <w:lang w:val="hy-AM" w:eastAsia="ru-RU"/>
        </w:rPr>
        <w:t xml:space="preserve">նձի ֆունկցիոնալության </w:t>
      </w:r>
      <w:r w:rsidRPr="00DD5634">
        <w:rPr>
          <w:rFonts w:ascii="GHEA Grapalat" w:hAnsi="GHEA Grapalat"/>
          <w:bCs/>
          <w:sz w:val="24"/>
          <w:szCs w:val="24"/>
          <w:lang w:val="hy-AM"/>
        </w:rPr>
        <w:t xml:space="preserve">գնահատման </w:t>
      </w:r>
      <w:r w:rsidRPr="00DD5634">
        <w:rPr>
          <w:rFonts w:ascii="GHEA Grapalat" w:eastAsia="Times New Roman" w:hAnsi="GHEA Grapalat" w:cs="Times New Roman"/>
          <w:sz w:val="24"/>
          <w:szCs w:val="24"/>
          <w:lang w:val="hy-AM" w:eastAsia="ru-RU"/>
        </w:rPr>
        <w:t>ոլորտում որոշումների կայացման համար անհրաժեշտ տեղեկություններ</w:t>
      </w:r>
      <w:r w:rsidR="009947A0" w:rsidRPr="00DD5634">
        <w:rPr>
          <w:rFonts w:ascii="GHEA Grapalat" w:eastAsia="Times New Roman" w:hAnsi="GHEA Grapalat" w:cs="Times New Roman"/>
          <w:sz w:val="24"/>
          <w:szCs w:val="24"/>
          <w:lang w:val="hy-AM" w:eastAsia="ru-RU"/>
        </w:rPr>
        <w:t xml:space="preserve">, </w:t>
      </w:r>
      <w:r w:rsidR="009947A0" w:rsidRPr="00DD5634">
        <w:rPr>
          <w:rFonts w:ascii="GHEA Grapalat" w:hAnsi="GHEA Grapalat" w:cs="Sylfaen"/>
          <w:sz w:val="24"/>
          <w:szCs w:val="24"/>
          <w:lang w:val="hy-AM"/>
        </w:rPr>
        <w:t>այդ</w:t>
      </w:r>
      <w:r w:rsidR="009947A0" w:rsidRPr="00DD5634">
        <w:rPr>
          <w:rFonts w:ascii="GHEA Grapalat" w:hAnsi="GHEA Grapalat"/>
          <w:sz w:val="24"/>
          <w:szCs w:val="24"/>
          <w:lang w:val="af-ZA"/>
        </w:rPr>
        <w:t xml:space="preserve"> </w:t>
      </w:r>
      <w:r w:rsidR="009947A0" w:rsidRPr="00DD5634">
        <w:rPr>
          <w:rFonts w:ascii="GHEA Grapalat" w:hAnsi="GHEA Grapalat" w:cs="Sylfaen"/>
          <w:sz w:val="24"/>
          <w:szCs w:val="24"/>
          <w:lang w:val="hy-AM"/>
        </w:rPr>
        <w:t>թվում՝</w:t>
      </w:r>
      <w:r w:rsidR="009947A0" w:rsidRPr="00DD5634">
        <w:rPr>
          <w:rFonts w:ascii="GHEA Grapalat" w:hAnsi="GHEA Grapalat"/>
          <w:sz w:val="24"/>
          <w:szCs w:val="24"/>
          <w:lang w:val="af-ZA"/>
        </w:rPr>
        <w:t xml:space="preserve"> </w:t>
      </w:r>
      <w:r w:rsidR="009947A0" w:rsidRPr="00DD5634">
        <w:rPr>
          <w:rFonts w:ascii="GHEA Grapalat" w:hAnsi="GHEA Grapalat" w:cs="Sylfaen"/>
          <w:sz w:val="24"/>
          <w:szCs w:val="24"/>
          <w:lang w:val="hy-AM"/>
        </w:rPr>
        <w:t>անձնական</w:t>
      </w:r>
      <w:r w:rsidR="009947A0" w:rsidRPr="00DD5634">
        <w:rPr>
          <w:rFonts w:ascii="GHEA Grapalat" w:hAnsi="GHEA Grapalat"/>
          <w:sz w:val="24"/>
          <w:szCs w:val="24"/>
          <w:lang w:val="af-ZA"/>
        </w:rPr>
        <w:t xml:space="preserve"> </w:t>
      </w:r>
      <w:r w:rsidR="009947A0" w:rsidRPr="00DD5634">
        <w:rPr>
          <w:rFonts w:ascii="GHEA Grapalat" w:hAnsi="GHEA Grapalat" w:cs="Sylfaen"/>
          <w:sz w:val="24"/>
          <w:szCs w:val="24"/>
          <w:lang w:val="hy-AM"/>
        </w:rPr>
        <w:t>տվյալներ</w:t>
      </w:r>
      <w:r w:rsidRPr="00DD5634">
        <w:rPr>
          <w:rFonts w:ascii="GHEA Grapalat" w:eastAsia="Times New Roman" w:hAnsi="GHEA Grapalat" w:cs="Times New Roman"/>
          <w:sz w:val="24"/>
          <w:szCs w:val="24"/>
          <w:lang w:val="hy-AM" w:eastAsia="ru-RU"/>
        </w:rPr>
        <w:t xml:space="preserve"> ստանալու նպատակով հարցումներ են կատարում տարբեր մարմիններ և կազմակերպություններ</w:t>
      </w:r>
      <w:r w:rsidR="00D21892" w:rsidRPr="00DD5634">
        <w:rPr>
          <w:rFonts w:ascii="GHEA Grapalat" w:eastAsia="Times New Roman" w:hAnsi="GHEA Grapalat" w:cs="Times New Roman"/>
          <w:sz w:val="24"/>
          <w:szCs w:val="24"/>
          <w:lang w:val="hy-AM" w:eastAsia="ru-RU"/>
        </w:rPr>
        <w:t>: Վերջիններս տեղեկությունը տրամադրում են հարցման օրվանից հետո 5 աշխատանքային օրվա ընթացքում</w:t>
      </w:r>
      <w:r w:rsidR="00F75A5F" w:rsidRPr="00DD5634">
        <w:rPr>
          <w:rFonts w:ascii="GHEA Grapalat" w:eastAsia="Times New Roman" w:hAnsi="GHEA Grapalat" w:cs="Times New Roman"/>
          <w:sz w:val="24"/>
          <w:szCs w:val="24"/>
          <w:lang w:val="hy-AM" w:eastAsia="ru-RU"/>
        </w:rPr>
        <w:t>.</w:t>
      </w:r>
    </w:p>
    <w:p w:rsidR="004D7721" w:rsidRDefault="00327A33"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 xml:space="preserve"> </w:t>
      </w:r>
      <w:r w:rsidR="000B3706" w:rsidRPr="00DD5634">
        <w:rPr>
          <w:rFonts w:ascii="GHEA Grapalat" w:eastAsia="Times New Roman" w:hAnsi="GHEA Grapalat" w:cs="Times New Roman"/>
          <w:sz w:val="24"/>
          <w:szCs w:val="24"/>
          <w:lang w:val="hy-AM" w:eastAsia="ru-RU"/>
        </w:rPr>
        <w:t>որոշում են հաշմանդամության պատճառական կապը</w:t>
      </w:r>
      <w:r w:rsidR="00F75A5F" w:rsidRPr="00DD5634">
        <w:rPr>
          <w:rFonts w:ascii="GHEA Grapalat" w:eastAsia="Times New Roman" w:hAnsi="GHEA Grapalat" w:cs="Times New Roman"/>
          <w:sz w:val="24"/>
          <w:szCs w:val="24"/>
          <w:lang w:val="hy-AM" w:eastAsia="ru-RU"/>
        </w:rPr>
        <w:t>.</w:t>
      </w:r>
    </w:p>
    <w:p w:rsidR="00C635E1" w:rsidRPr="00DD5634" w:rsidRDefault="00C635E1"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eastAsia="ru-RU"/>
        </w:rPr>
        <w:t>որոշում են մահվան պատճառական կապը.</w:t>
      </w:r>
    </w:p>
    <w:p w:rsidR="000B3706" w:rsidRPr="00DD5634" w:rsidRDefault="000B3706"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 xml:space="preserve">  որոշում են անձի մասնագիտական աշխատունակության կորստի աստիճանը՝ կապված աշխատանքային պարտականությունների կատարման կամ մասնագիտական հիվանդության հետ</w:t>
      </w:r>
      <w:r w:rsidR="00F75A5F" w:rsidRPr="00DD5634">
        <w:rPr>
          <w:rFonts w:ascii="GHEA Grapalat" w:eastAsia="Times New Roman" w:hAnsi="GHEA Grapalat" w:cs="Times New Roman"/>
          <w:sz w:val="24"/>
          <w:szCs w:val="24"/>
          <w:lang w:val="hy-AM" w:eastAsia="ru-RU"/>
        </w:rPr>
        <w:t>.</w:t>
      </w:r>
      <w:r w:rsidRPr="00DD5634">
        <w:rPr>
          <w:rFonts w:ascii="GHEA Grapalat" w:hAnsi="GHEA Grapalat" w:cs="Times Armenian"/>
          <w:bCs/>
          <w:iCs/>
          <w:sz w:val="24"/>
          <w:szCs w:val="24"/>
          <w:lang w:val="hy-AM"/>
        </w:rPr>
        <w:t xml:space="preserve"> </w:t>
      </w:r>
    </w:p>
    <w:p w:rsidR="000B3706" w:rsidRPr="00DD5634" w:rsidRDefault="004731C3"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 xml:space="preserve">որոշում են կայացնում </w:t>
      </w:r>
      <w:r w:rsidR="000B3706" w:rsidRPr="00DD5634">
        <w:rPr>
          <w:rFonts w:ascii="GHEA Grapalat" w:eastAsia="Times New Roman" w:hAnsi="GHEA Grapalat" w:cs="Times New Roman"/>
          <w:sz w:val="24"/>
          <w:szCs w:val="24"/>
          <w:lang w:val="hy-AM" w:eastAsia="ru-RU"/>
        </w:rPr>
        <w:t>ժամանակավոր անաշխատունակության ժամկետը</w:t>
      </w:r>
      <w:r w:rsidRPr="00DD5634">
        <w:rPr>
          <w:rFonts w:ascii="GHEA Grapalat" w:eastAsia="Times New Roman" w:hAnsi="GHEA Grapalat" w:cs="Times New Roman"/>
          <w:sz w:val="24"/>
          <w:szCs w:val="24"/>
          <w:lang w:val="hy-AM" w:eastAsia="ru-RU"/>
        </w:rPr>
        <w:t xml:space="preserve"> երկարաձգելու վերաբերյալ</w:t>
      </w:r>
      <w:r w:rsidR="000B3706" w:rsidRPr="00DD5634">
        <w:rPr>
          <w:rFonts w:ascii="GHEA Grapalat" w:eastAsia="Times New Roman" w:hAnsi="GHEA Grapalat" w:cs="Times New Roman"/>
          <w:sz w:val="24"/>
          <w:szCs w:val="24"/>
          <w:lang w:val="hy-AM" w:eastAsia="ru-RU"/>
        </w:rPr>
        <w:t xml:space="preserve">, </w:t>
      </w:r>
    </w:p>
    <w:p w:rsidR="000B3706" w:rsidRPr="00DD5634" w:rsidRDefault="000B3706"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eastAsia="ru-RU"/>
        </w:rPr>
        <w:t xml:space="preserve">մասնակցում են </w:t>
      </w:r>
      <w:r w:rsidRPr="00DD5634">
        <w:rPr>
          <w:rFonts w:ascii="GHEA Grapalat" w:eastAsia="Times New Roman" w:hAnsi="GHEA Grapalat" w:cs="Times New Roman"/>
          <w:bCs/>
          <w:sz w:val="24"/>
          <w:szCs w:val="24"/>
          <w:lang w:val="hy-AM" w:eastAsia="ru-RU"/>
        </w:rPr>
        <w:t xml:space="preserve">ֆունկցիոնալության </w:t>
      </w:r>
      <w:r w:rsidRPr="00DD5634">
        <w:rPr>
          <w:rFonts w:ascii="GHEA Grapalat" w:hAnsi="GHEA Grapalat"/>
          <w:bCs/>
          <w:sz w:val="24"/>
          <w:szCs w:val="24"/>
          <w:lang w:val="hy-AM"/>
        </w:rPr>
        <w:t xml:space="preserve">գնահատում </w:t>
      </w:r>
      <w:r w:rsidRPr="00DD5634">
        <w:rPr>
          <w:rFonts w:ascii="GHEA Grapalat" w:eastAsia="Times New Roman" w:hAnsi="GHEA Grapalat" w:cs="Times New Roman"/>
          <w:sz w:val="24"/>
          <w:szCs w:val="24"/>
          <w:lang w:val="hy-AM" w:eastAsia="ru-RU"/>
        </w:rPr>
        <w:t xml:space="preserve">անցած անձանց </w:t>
      </w:r>
      <w:r w:rsidRPr="00DD5634">
        <w:rPr>
          <w:rFonts w:ascii="GHEA Grapalat" w:eastAsia="Tahoma" w:hAnsi="GHEA Grapalat" w:cs="Tahoma"/>
          <w:sz w:val="24"/>
          <w:szCs w:val="24"/>
          <w:lang w:val="hy-AM"/>
        </w:rPr>
        <w:t>տեղեկատվական</w:t>
      </w:r>
      <w:r w:rsidRPr="00DD5634">
        <w:rPr>
          <w:rFonts w:ascii="GHEA Grapalat" w:eastAsia="Times New Roman" w:hAnsi="GHEA Grapalat" w:cs="Times New Roman"/>
          <w:sz w:val="24"/>
          <w:szCs w:val="24"/>
          <w:lang w:val="hy-AM" w:eastAsia="ru-RU"/>
        </w:rPr>
        <w:t xml:space="preserve"> շտեմարանի ստեղծմանը</w:t>
      </w:r>
      <w:r w:rsidR="00F75A5F" w:rsidRPr="00DD5634">
        <w:rPr>
          <w:rFonts w:ascii="GHEA Grapalat" w:eastAsia="Times New Roman" w:hAnsi="GHEA Grapalat" w:cs="Times New Roman"/>
          <w:sz w:val="24"/>
          <w:szCs w:val="24"/>
          <w:lang w:val="hy-AM" w:eastAsia="ru-RU"/>
        </w:rPr>
        <w:t>.</w:t>
      </w:r>
    </w:p>
    <w:p w:rsidR="000B3706" w:rsidRPr="00DD5634" w:rsidRDefault="004D7721" w:rsidP="005D4D0A">
      <w:pPr>
        <w:pStyle w:val="ListParagraph"/>
        <w:numPr>
          <w:ilvl w:val="2"/>
          <w:numId w:val="2"/>
        </w:numPr>
        <w:shd w:val="clear" w:color="auto" w:fill="FFFFFF"/>
        <w:tabs>
          <w:tab w:val="left" w:pos="0"/>
          <w:tab w:val="left" w:pos="540"/>
        </w:tabs>
        <w:spacing w:after="0" w:line="276" w:lineRule="auto"/>
        <w:ind w:left="0" w:firstLine="810"/>
        <w:jc w:val="both"/>
        <w:rPr>
          <w:rFonts w:ascii="GHEA Grapalat" w:eastAsia="Times New Roman" w:hAnsi="GHEA Grapalat" w:cs="Times New Roman"/>
          <w:sz w:val="24"/>
          <w:szCs w:val="24"/>
          <w:lang w:val="hy-AM"/>
        </w:rPr>
      </w:pPr>
      <w:r w:rsidRPr="00DD5634">
        <w:rPr>
          <w:rFonts w:ascii="GHEA Grapalat" w:eastAsia="Times New Roman" w:hAnsi="GHEA Grapalat" w:cs="Times New Roman"/>
          <w:sz w:val="24"/>
          <w:szCs w:val="24"/>
          <w:lang w:val="hy-AM"/>
        </w:rPr>
        <w:t xml:space="preserve"> </w:t>
      </w:r>
      <w:r w:rsidR="000B3706" w:rsidRPr="00DD5634">
        <w:rPr>
          <w:rFonts w:ascii="GHEA Grapalat" w:eastAsia="Times New Roman" w:hAnsi="GHEA Grapalat" w:cs="Times New Roman"/>
          <w:sz w:val="24"/>
          <w:szCs w:val="24"/>
          <w:lang w:val="hy-AM" w:eastAsia="ru-RU"/>
        </w:rPr>
        <w:t>իրականացնում են Հայաստանի Հանրապետության օրենքով սահմանված այլ լիազորություններ։</w:t>
      </w:r>
      <w:r w:rsidR="00854123" w:rsidRPr="00DD5634">
        <w:rPr>
          <w:rFonts w:ascii="GHEA Grapalat" w:hAnsi="GHEA Grapalat"/>
          <w:sz w:val="24"/>
          <w:szCs w:val="24"/>
          <w:lang w:val="hy-AM" w:eastAsia="ru-RU"/>
        </w:rPr>
        <w:tab/>
      </w:r>
    </w:p>
    <w:p w:rsidR="00943180" w:rsidRPr="00DD5634" w:rsidRDefault="00943180" w:rsidP="00DD5634">
      <w:pPr>
        <w:pStyle w:val="ListParagraph"/>
        <w:numPr>
          <w:ilvl w:val="1"/>
          <w:numId w:val="2"/>
        </w:numPr>
        <w:shd w:val="clear" w:color="auto" w:fill="FFFFFF"/>
        <w:tabs>
          <w:tab w:val="left" w:pos="0"/>
          <w:tab w:val="left" w:pos="450"/>
          <w:tab w:val="left" w:pos="810"/>
        </w:tabs>
        <w:spacing w:after="0" w:line="276" w:lineRule="auto"/>
        <w:ind w:left="0" w:firstLine="0"/>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hy-AM" w:eastAsia="ru-RU"/>
        </w:rPr>
        <w:t>Անձի ֆունկցիոնլության</w:t>
      </w:r>
      <w:r w:rsidRPr="00DD5634">
        <w:rPr>
          <w:rFonts w:ascii="GHEA Grapalat" w:eastAsia="Times New Roman" w:hAnsi="GHEA Grapalat" w:cs="Times New Roman"/>
          <w:bCs/>
          <w:sz w:val="24"/>
          <w:szCs w:val="24"/>
          <w:lang w:val="hy-AM" w:eastAsia="ru-RU"/>
        </w:rPr>
        <w:t xml:space="preserve"> գնահատման</w:t>
      </w:r>
      <w:r w:rsidRPr="00DD5634">
        <w:rPr>
          <w:rFonts w:ascii="GHEA Grapalat" w:eastAsia="Times New Roman" w:hAnsi="GHEA Grapalat" w:cs="Times New Roman"/>
          <w:sz w:val="24"/>
          <w:szCs w:val="24"/>
          <w:lang w:val="hy-AM" w:eastAsia="ru-RU"/>
        </w:rPr>
        <w:t xml:space="preserve"> ոլորտում իրավասու պետական մարմինների գործունեության ֆինանսավորումն իրականացվում է պետական բյուջեի միջոցների և օրենքով չարգելված այլ միջոցների հաշվին։</w:t>
      </w:r>
    </w:p>
    <w:p w:rsidR="004A0F61" w:rsidRPr="00DD5634" w:rsidRDefault="004A0F61" w:rsidP="00DD5634">
      <w:pPr>
        <w:pStyle w:val="Heading1"/>
        <w:spacing w:line="276" w:lineRule="auto"/>
        <w:rPr>
          <w:szCs w:val="24"/>
          <w:lang w:val="en-US" w:eastAsia="ru-RU"/>
        </w:rPr>
      </w:pPr>
      <w:r w:rsidRPr="00DD5634">
        <w:rPr>
          <w:rFonts w:eastAsia="Tahoma"/>
          <w:szCs w:val="24"/>
          <w:lang w:val="hy-AM"/>
        </w:rPr>
        <w:t>Հոդված</w:t>
      </w:r>
      <w:r w:rsidR="00EB4E50" w:rsidRPr="00DD5634">
        <w:rPr>
          <w:rFonts w:eastAsia="Tahoma"/>
          <w:szCs w:val="24"/>
          <w:lang w:val="hy-AM"/>
        </w:rPr>
        <w:t xml:space="preserve"> </w:t>
      </w:r>
      <w:r w:rsidR="00EB4E50" w:rsidRPr="00DD5634">
        <w:rPr>
          <w:rFonts w:eastAsia="Tahoma"/>
          <w:szCs w:val="24"/>
          <w:lang w:val="en-US"/>
        </w:rPr>
        <w:t>9</w:t>
      </w:r>
      <w:r w:rsidRPr="00DD5634">
        <w:rPr>
          <w:rFonts w:eastAsia="Tahoma"/>
          <w:szCs w:val="24"/>
          <w:lang w:val="hy-AM"/>
        </w:rPr>
        <w:t>. Հաշմանդամության պատճառական կապերը</w:t>
      </w:r>
    </w:p>
    <w:p w:rsidR="00675CAB" w:rsidRPr="00DD5634" w:rsidRDefault="00675CAB" w:rsidP="00DD5634">
      <w:pPr>
        <w:pStyle w:val="ListParagraph"/>
        <w:numPr>
          <w:ilvl w:val="0"/>
          <w:numId w:val="17"/>
        </w:numPr>
        <w:spacing w:after="0" w:line="276" w:lineRule="auto"/>
        <w:ind w:left="0" w:firstLine="360"/>
        <w:jc w:val="both"/>
        <w:rPr>
          <w:rFonts w:ascii="GHEA Grapalat" w:eastAsia="Times New Roman" w:hAnsi="GHEA Grapalat" w:cs="Times New Roman"/>
          <w:sz w:val="24"/>
          <w:szCs w:val="24"/>
          <w:lang w:val="en-US"/>
        </w:rPr>
      </w:pPr>
      <w:r w:rsidRPr="00DD5634">
        <w:rPr>
          <w:rFonts w:ascii="GHEA Grapalat" w:hAnsi="GHEA Grapalat"/>
          <w:sz w:val="24"/>
          <w:szCs w:val="24"/>
          <w:shd w:val="clear" w:color="auto" w:fill="FFFFFF"/>
          <w:lang w:val="en-US"/>
        </w:rPr>
        <w:t xml:space="preserve">Անձի ֆունկցիոնալության գնահատման արդյունքում հաշմանդամություն ունեցող անձ ճանաչվելու դեպքում սահմանվում է նաև պատճառական կապը: </w:t>
      </w:r>
      <w:r w:rsidRPr="00DD5634">
        <w:rPr>
          <w:rFonts w:ascii="GHEA Grapalat" w:hAnsi="GHEA Grapalat"/>
          <w:sz w:val="24"/>
          <w:szCs w:val="24"/>
          <w:shd w:val="clear" w:color="auto" w:fill="FFFFFF"/>
        </w:rPr>
        <w:t>Հաշմանդամության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պատճառական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կապ</w:t>
      </w:r>
      <w:r w:rsidRPr="00DD5634">
        <w:rPr>
          <w:rFonts w:ascii="GHEA Grapalat" w:hAnsi="GHEA Grapalat"/>
          <w:sz w:val="24"/>
          <w:szCs w:val="24"/>
          <w:shd w:val="clear" w:color="auto" w:fill="FFFFFF"/>
          <w:lang w:val="en-US"/>
        </w:rPr>
        <w:t xml:space="preserve">ը </w:t>
      </w:r>
      <w:r w:rsidRPr="00DD5634">
        <w:rPr>
          <w:rFonts w:ascii="GHEA Grapalat" w:hAnsi="GHEA Grapalat"/>
          <w:sz w:val="24"/>
          <w:szCs w:val="24"/>
          <w:shd w:val="clear" w:color="auto" w:fill="FFFFFF"/>
        </w:rPr>
        <w:t>սահմանվում</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է</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հաշմանդամություն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առաջացնող</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ախտաբանական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վիճակի</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և</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այդ</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ախտաբանական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վիճակի</w:t>
      </w:r>
      <w:r w:rsidRPr="00DD5634">
        <w:rPr>
          <w:rFonts w:ascii="GHEA Grapalat" w:hAnsi="GHEA Grapalat"/>
          <w:sz w:val="24"/>
          <w:szCs w:val="24"/>
          <w:shd w:val="clear" w:color="auto" w:fill="FFFFFF"/>
          <w:lang w:val="en-US"/>
        </w:rPr>
        <w:t xml:space="preserve"> առաջացման </w:t>
      </w:r>
      <w:r w:rsidRPr="00DD5634">
        <w:rPr>
          <w:rFonts w:ascii="GHEA Grapalat" w:hAnsi="GHEA Grapalat"/>
          <w:sz w:val="24"/>
          <w:szCs w:val="24"/>
          <w:shd w:val="clear" w:color="auto" w:fill="FFFFFF"/>
        </w:rPr>
        <w:t>պատճառի</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անմիջական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կապ</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կամ</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հետևանք</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վերաբերյալ</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փաստաթղթերում</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եղած</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տվյալների</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հիման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վրա</w:t>
      </w:r>
      <w:r w:rsidRPr="00DD5634">
        <w:rPr>
          <w:rFonts w:ascii="GHEA Grapalat" w:hAnsi="GHEA Grapalat"/>
          <w:sz w:val="24"/>
          <w:szCs w:val="24"/>
          <w:shd w:val="clear" w:color="auto" w:fill="FFFFFF"/>
          <w:lang w:val="en-US"/>
        </w:rPr>
        <w:t>:</w:t>
      </w:r>
    </w:p>
    <w:p w:rsidR="00E573D1" w:rsidRPr="00DD5634" w:rsidRDefault="00CD039A" w:rsidP="00DD5634">
      <w:pPr>
        <w:pStyle w:val="ListParagraph"/>
        <w:numPr>
          <w:ilvl w:val="0"/>
          <w:numId w:val="17"/>
        </w:numPr>
        <w:tabs>
          <w:tab w:val="left" w:pos="1170"/>
        </w:tabs>
        <w:spacing w:line="276" w:lineRule="auto"/>
        <w:ind w:left="0" w:firstLine="360"/>
        <w:rPr>
          <w:rFonts w:ascii="GHEA Grapalat" w:hAnsi="GHEA Grapalat"/>
          <w:sz w:val="24"/>
          <w:szCs w:val="24"/>
          <w:lang w:val="en-US"/>
        </w:rPr>
      </w:pPr>
      <w:r w:rsidRPr="00DD5634">
        <w:rPr>
          <w:rFonts w:ascii="GHEA Grapalat" w:hAnsi="GHEA Grapalat" w:cs="Sylfaen"/>
          <w:sz w:val="24"/>
          <w:szCs w:val="24"/>
          <w:shd w:val="clear" w:color="auto" w:fill="FFFFFF"/>
        </w:rPr>
        <w:t>Հաշմանդամության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պատճառ</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կարող</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են</w:t>
      </w:r>
      <w:r w:rsidRPr="00DD5634">
        <w:rPr>
          <w:rFonts w:ascii="GHEA Grapalat" w:hAnsi="GHEA Grapalat"/>
          <w:sz w:val="24"/>
          <w:szCs w:val="24"/>
          <w:shd w:val="clear" w:color="auto" w:fill="FFFFFF"/>
          <w:lang w:val="en-US"/>
        </w:rPr>
        <w:t xml:space="preserve"> </w:t>
      </w:r>
      <w:r w:rsidRPr="00DD5634">
        <w:rPr>
          <w:rFonts w:ascii="GHEA Grapalat" w:hAnsi="GHEA Grapalat"/>
          <w:sz w:val="24"/>
          <w:szCs w:val="24"/>
          <w:shd w:val="clear" w:color="auto" w:fill="FFFFFF"/>
        </w:rPr>
        <w:t>լինել՝</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1</w:t>
      </w:r>
      <w:r w:rsidR="003F2CD3" w:rsidRPr="00DD5634">
        <w:rPr>
          <w:rFonts w:ascii="GHEA Grapalat" w:eastAsia="Times New Roman" w:hAnsi="GHEA Grapalat" w:cs="Times New Roman"/>
          <w:sz w:val="24"/>
          <w:szCs w:val="24"/>
          <w:lang w:val="en-US"/>
        </w:rPr>
        <w:t xml:space="preserve">) </w:t>
      </w:r>
      <w:proofErr w:type="gramStart"/>
      <w:r w:rsidR="0008580D" w:rsidRPr="00DD5634">
        <w:rPr>
          <w:rFonts w:ascii="GHEA Grapalat" w:eastAsia="Times New Roman" w:hAnsi="GHEA Grapalat" w:cs="Times New Roman"/>
          <w:sz w:val="24"/>
          <w:szCs w:val="24"/>
          <w:lang w:val="en-US"/>
        </w:rPr>
        <w:t>մանկուց</w:t>
      </w:r>
      <w:proofErr w:type="gramEnd"/>
      <w:r w:rsidR="0008580D"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Times New Roman"/>
          <w:sz w:val="24"/>
          <w:szCs w:val="24"/>
          <w:lang w:val="en-US"/>
        </w:rPr>
        <w:t>մինչև 18 տարին լրանալը</w:t>
      </w:r>
      <w:r w:rsidR="0008580D" w:rsidRPr="00DD5634">
        <w:rPr>
          <w:rFonts w:ascii="GHEA Grapalat" w:eastAsia="Times New Roman" w:hAnsi="GHEA Grapalat" w:cs="Times New Roman"/>
          <w:sz w:val="24"/>
          <w:szCs w:val="24"/>
          <w:lang w:val="en-US"/>
        </w:rPr>
        <w:t>)</w:t>
      </w:r>
      <w:r w:rsidR="00D43B33" w:rsidRPr="00DD5634">
        <w:rPr>
          <w:rFonts w:ascii="GHEA Grapalat" w:eastAsia="Times New Roman" w:hAnsi="GHEA Grapalat" w:cs="Times New Roman"/>
          <w:sz w:val="24"/>
          <w:szCs w:val="24"/>
          <w:lang w:val="en-US"/>
        </w:rPr>
        <w:t xml:space="preserve"> ձեռք բերած</w:t>
      </w:r>
      <w:r w:rsidR="004C52F8" w:rsidRPr="00DD5634">
        <w:rPr>
          <w:rFonts w:ascii="GHEA Grapalat" w:eastAsia="Times New Roman" w:hAnsi="GHEA Grapalat" w:cs="Times New Roman"/>
          <w:sz w:val="24"/>
          <w:szCs w:val="24"/>
          <w:lang w:val="en-US"/>
        </w:rPr>
        <w:t xml:space="preserve"> </w:t>
      </w:r>
      <w:r w:rsidR="003F2CD3" w:rsidRPr="00DD5634">
        <w:rPr>
          <w:rFonts w:ascii="GHEA Grapalat" w:eastAsia="Times New Roman" w:hAnsi="GHEA Grapalat" w:cs="Times New Roman"/>
          <w:sz w:val="24"/>
          <w:szCs w:val="24"/>
          <w:lang w:val="en-US"/>
        </w:rPr>
        <w:t>հիվանդությունը.</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lastRenderedPageBreak/>
        <w:t>2</w:t>
      </w:r>
      <w:r w:rsidR="003F2CD3" w:rsidRPr="00DD5634">
        <w:rPr>
          <w:rFonts w:ascii="GHEA Grapalat" w:eastAsia="Times New Roman" w:hAnsi="GHEA Grapalat" w:cs="Times New Roman"/>
          <w:sz w:val="24"/>
          <w:szCs w:val="24"/>
          <w:lang w:val="en-US"/>
        </w:rPr>
        <w:t xml:space="preserve">) </w:t>
      </w:r>
      <w:proofErr w:type="gramStart"/>
      <w:r w:rsidR="003F2CD3" w:rsidRPr="00DD5634">
        <w:rPr>
          <w:rFonts w:ascii="GHEA Grapalat" w:eastAsia="Times New Roman" w:hAnsi="GHEA Grapalat" w:cs="Times New Roman"/>
          <w:sz w:val="24"/>
          <w:szCs w:val="24"/>
          <w:lang w:val="en-US"/>
        </w:rPr>
        <w:t>ընդհանուր</w:t>
      </w:r>
      <w:proofErr w:type="gramEnd"/>
      <w:r w:rsidR="003F2CD3" w:rsidRPr="00DD5634">
        <w:rPr>
          <w:rFonts w:ascii="GHEA Grapalat" w:eastAsia="Times New Roman" w:hAnsi="GHEA Grapalat" w:cs="Times New Roman"/>
          <w:sz w:val="24"/>
          <w:szCs w:val="24"/>
          <w:lang w:val="en-US"/>
        </w:rPr>
        <w:t xml:space="preserve"> հիվանդությունը.</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3</w:t>
      </w:r>
      <w:r w:rsidR="003F2CD3" w:rsidRPr="00DD5634">
        <w:rPr>
          <w:rFonts w:ascii="GHEA Grapalat" w:eastAsia="Times New Roman" w:hAnsi="GHEA Grapalat" w:cs="Times New Roman"/>
          <w:sz w:val="24"/>
          <w:szCs w:val="24"/>
          <w:lang w:val="en-US"/>
        </w:rPr>
        <w:t xml:space="preserve">) </w:t>
      </w:r>
      <w:proofErr w:type="gramStart"/>
      <w:r w:rsidR="003F2CD3" w:rsidRPr="00DD5634">
        <w:rPr>
          <w:rFonts w:ascii="GHEA Grapalat" w:eastAsia="Times New Roman" w:hAnsi="GHEA Grapalat" w:cs="Times New Roman"/>
          <w:sz w:val="24"/>
          <w:szCs w:val="24"/>
          <w:lang w:val="en-US"/>
        </w:rPr>
        <w:t>աշխատանքային</w:t>
      </w:r>
      <w:proofErr w:type="gramEnd"/>
      <w:r w:rsidR="003F2CD3" w:rsidRPr="00DD5634">
        <w:rPr>
          <w:rFonts w:ascii="GHEA Grapalat" w:eastAsia="Times New Roman" w:hAnsi="GHEA Grapalat" w:cs="Times New Roman"/>
          <w:sz w:val="24"/>
          <w:szCs w:val="24"/>
          <w:lang w:val="en-US"/>
        </w:rPr>
        <w:t xml:space="preserve"> վնասվածքը.</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4</w:t>
      </w:r>
      <w:r w:rsidR="003F2CD3" w:rsidRPr="00DD5634">
        <w:rPr>
          <w:rFonts w:ascii="GHEA Grapalat" w:eastAsia="Times New Roman" w:hAnsi="GHEA Grapalat" w:cs="Times New Roman"/>
          <w:sz w:val="24"/>
          <w:szCs w:val="24"/>
          <w:lang w:val="en-US"/>
        </w:rPr>
        <w:t xml:space="preserve">) </w:t>
      </w:r>
      <w:proofErr w:type="gramStart"/>
      <w:r w:rsidR="003F2CD3" w:rsidRPr="00DD5634">
        <w:rPr>
          <w:rFonts w:ascii="GHEA Grapalat" w:eastAsia="Times New Roman" w:hAnsi="GHEA Grapalat" w:cs="Times New Roman"/>
          <w:sz w:val="24"/>
          <w:szCs w:val="24"/>
          <w:lang w:val="en-US"/>
        </w:rPr>
        <w:t>մասնագիտական</w:t>
      </w:r>
      <w:proofErr w:type="gramEnd"/>
      <w:r w:rsidR="003F2CD3" w:rsidRPr="00DD5634">
        <w:rPr>
          <w:rFonts w:ascii="GHEA Grapalat" w:eastAsia="Times New Roman" w:hAnsi="GHEA Grapalat" w:cs="Times New Roman"/>
          <w:sz w:val="24"/>
          <w:szCs w:val="24"/>
          <w:lang w:val="en-US"/>
        </w:rPr>
        <w:t xml:space="preserve"> հիվանդությունը.</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5</w:t>
      </w:r>
      <w:r w:rsidR="003F2CD3" w:rsidRPr="00DD5634">
        <w:rPr>
          <w:rFonts w:ascii="GHEA Grapalat" w:eastAsia="Times New Roman" w:hAnsi="GHEA Grapalat" w:cs="Times New Roman"/>
          <w:sz w:val="24"/>
          <w:szCs w:val="24"/>
          <w:lang w:val="en-US"/>
        </w:rPr>
        <w:t xml:space="preserve">) </w:t>
      </w:r>
      <w:proofErr w:type="gramStart"/>
      <w:r w:rsidR="003F2CD3" w:rsidRPr="00DD5634">
        <w:rPr>
          <w:rFonts w:ascii="GHEA Grapalat" w:eastAsia="Times New Roman" w:hAnsi="GHEA Grapalat" w:cs="Times New Roman"/>
          <w:sz w:val="24"/>
          <w:szCs w:val="24"/>
          <w:lang w:val="en-US"/>
        </w:rPr>
        <w:t>բնական</w:t>
      </w:r>
      <w:proofErr w:type="gramEnd"/>
      <w:r w:rsidR="003F2CD3" w:rsidRPr="00DD5634">
        <w:rPr>
          <w:rFonts w:ascii="GHEA Grapalat" w:eastAsia="Times New Roman" w:hAnsi="GHEA Grapalat" w:cs="Times New Roman"/>
          <w:sz w:val="24"/>
          <w:szCs w:val="24"/>
          <w:lang w:val="en-US"/>
        </w:rPr>
        <w:t>, տեխնածին և այլ աղետները, ինչպես նաև դրանց վերացման աշխատանքների</w:t>
      </w:r>
      <w:r w:rsidR="00D43B33" w:rsidRPr="00DD5634">
        <w:rPr>
          <w:rFonts w:ascii="GHEA Grapalat" w:eastAsia="Times New Roman" w:hAnsi="GHEA Grapalat" w:cs="Times New Roman"/>
          <w:sz w:val="24"/>
          <w:szCs w:val="24"/>
          <w:lang w:val="en-US"/>
        </w:rPr>
        <w:t xml:space="preserve"> ժամանակ </w:t>
      </w:r>
      <w:r w:rsidR="00BA4AD3" w:rsidRPr="00DD5634">
        <w:rPr>
          <w:rFonts w:ascii="GHEA Grapalat" w:eastAsia="Times New Roman" w:hAnsi="GHEA Grapalat" w:cs="Sylfaen"/>
          <w:sz w:val="24"/>
          <w:szCs w:val="24"/>
          <w:lang w:val="en-US"/>
        </w:rPr>
        <w:t xml:space="preserve">ձեռք բերած </w:t>
      </w:r>
      <w:r w:rsidR="00D43B33" w:rsidRPr="00DD5634">
        <w:rPr>
          <w:rFonts w:ascii="GHEA Grapalat" w:eastAsia="Times New Roman" w:hAnsi="GHEA Grapalat" w:cs="Times New Roman"/>
          <w:sz w:val="24"/>
          <w:szCs w:val="24"/>
          <w:lang w:val="en-US"/>
        </w:rPr>
        <w:t xml:space="preserve">հիվանդությունը </w:t>
      </w:r>
      <w:r w:rsidR="003F2CD3" w:rsidRPr="00DD5634">
        <w:rPr>
          <w:rFonts w:ascii="GHEA Grapalat" w:eastAsia="Times New Roman" w:hAnsi="GHEA Grapalat" w:cs="Times New Roman"/>
          <w:sz w:val="24"/>
          <w:szCs w:val="24"/>
          <w:lang w:val="en-US"/>
        </w:rPr>
        <w:t xml:space="preserve">կամ </w:t>
      </w:r>
      <w:r w:rsidR="00655D5F" w:rsidRPr="00DD5634">
        <w:rPr>
          <w:rFonts w:ascii="GHEA Grapalat" w:eastAsia="Times New Roman" w:hAnsi="GHEA Grapalat" w:cs="Times New Roman"/>
          <w:sz w:val="24"/>
          <w:szCs w:val="24"/>
          <w:lang w:val="hy-AM"/>
        </w:rPr>
        <w:t>ստաց</w:t>
      </w:r>
      <w:r w:rsidR="00BA4AD3" w:rsidRPr="00DD5634">
        <w:rPr>
          <w:rFonts w:ascii="GHEA Grapalat" w:eastAsia="Times New Roman" w:hAnsi="GHEA Grapalat" w:cs="Times New Roman"/>
          <w:sz w:val="24"/>
          <w:szCs w:val="24"/>
          <w:lang w:val="en-US"/>
        </w:rPr>
        <w:t xml:space="preserve">ած </w:t>
      </w:r>
      <w:r w:rsidR="003F2CD3" w:rsidRPr="00DD5634">
        <w:rPr>
          <w:rFonts w:ascii="GHEA Grapalat" w:eastAsia="Times New Roman" w:hAnsi="GHEA Grapalat" w:cs="Times New Roman"/>
          <w:sz w:val="24"/>
          <w:szCs w:val="24"/>
          <w:lang w:val="en-US"/>
        </w:rPr>
        <w:t>վնասվածքը.</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6</w:t>
      </w:r>
      <w:r w:rsidR="003F2CD3" w:rsidRPr="00DD5634">
        <w:rPr>
          <w:rFonts w:ascii="GHEA Grapalat" w:eastAsia="Times New Roman" w:hAnsi="GHEA Grapalat" w:cs="Times New Roman"/>
          <w:sz w:val="24"/>
          <w:szCs w:val="24"/>
          <w:lang w:val="en-US"/>
        </w:rPr>
        <w:t xml:space="preserve">) </w:t>
      </w:r>
      <w:proofErr w:type="gramStart"/>
      <w:r w:rsidR="00D43B33" w:rsidRPr="00DD5634">
        <w:rPr>
          <w:rFonts w:ascii="GHEA Grapalat" w:eastAsia="Times New Roman" w:hAnsi="GHEA Grapalat" w:cs="Sylfaen"/>
          <w:sz w:val="24"/>
          <w:szCs w:val="24"/>
        </w:rPr>
        <w:t>զինվորական</w:t>
      </w:r>
      <w:proofErr w:type="gramEnd"/>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ծառայության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ընթացքում</w:t>
      </w:r>
      <w:r w:rsidR="00D43B33" w:rsidRPr="00DD5634">
        <w:rPr>
          <w:rFonts w:ascii="GHEA Grapalat" w:eastAsia="Times New Roman" w:hAnsi="GHEA Grapalat" w:cs="Sylfaen"/>
          <w:sz w:val="24"/>
          <w:szCs w:val="24"/>
          <w:lang w:val="en-US"/>
        </w:rPr>
        <w:t xml:space="preserve"> ձեռք բերած </w:t>
      </w:r>
      <w:r w:rsidR="003F2CD3" w:rsidRPr="00DD5634">
        <w:rPr>
          <w:rFonts w:ascii="GHEA Grapalat" w:eastAsia="Times New Roman" w:hAnsi="GHEA Grapalat" w:cs="Sylfaen"/>
          <w:sz w:val="24"/>
          <w:szCs w:val="24"/>
        </w:rPr>
        <w:t>հիվանդությունը</w:t>
      </w:r>
      <w:r w:rsidR="003F2CD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lang w:val="en-US"/>
        </w:rPr>
        <w:t xml:space="preserve">կամ </w:t>
      </w:r>
      <w:r w:rsidR="00655D5F" w:rsidRPr="00DD5634">
        <w:rPr>
          <w:rFonts w:ascii="GHEA Grapalat" w:eastAsia="Times New Roman" w:hAnsi="GHEA Grapalat" w:cs="Times New Roman"/>
          <w:sz w:val="24"/>
          <w:szCs w:val="24"/>
          <w:lang w:val="hy-AM"/>
        </w:rPr>
        <w:t xml:space="preserve">ստացած </w:t>
      </w:r>
      <w:r w:rsidR="003F2CD3" w:rsidRPr="00DD5634">
        <w:rPr>
          <w:rFonts w:ascii="GHEA Grapalat" w:eastAsia="Times New Roman" w:hAnsi="GHEA Grapalat" w:cs="Sylfaen"/>
          <w:sz w:val="24"/>
          <w:szCs w:val="24"/>
        </w:rPr>
        <w:t>վնասվածքը</w:t>
      </w:r>
      <w:r w:rsidR="003F2CD3" w:rsidRPr="00DD5634">
        <w:rPr>
          <w:rFonts w:ascii="GHEA Grapalat" w:eastAsia="Times New Roman" w:hAnsi="GHEA Grapalat" w:cs="Times New Roman"/>
          <w:sz w:val="24"/>
          <w:szCs w:val="24"/>
          <w:lang w:val="en-US"/>
        </w:rPr>
        <w:t>.</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7</w:t>
      </w:r>
      <w:r w:rsidR="003F2CD3" w:rsidRPr="00DD5634">
        <w:rPr>
          <w:rFonts w:ascii="GHEA Grapalat" w:eastAsia="Times New Roman" w:hAnsi="GHEA Grapalat" w:cs="Times New Roman"/>
          <w:sz w:val="24"/>
          <w:szCs w:val="24"/>
          <w:lang w:val="en-US"/>
        </w:rPr>
        <w:t xml:space="preserve">) </w:t>
      </w:r>
      <w:proofErr w:type="gramStart"/>
      <w:r w:rsidR="00D43B33" w:rsidRPr="00DD5634">
        <w:rPr>
          <w:rFonts w:ascii="GHEA Grapalat" w:eastAsia="Times New Roman" w:hAnsi="GHEA Grapalat" w:cs="Sylfaen"/>
          <w:sz w:val="24"/>
          <w:szCs w:val="24"/>
        </w:rPr>
        <w:t>զինվորական</w:t>
      </w:r>
      <w:proofErr w:type="gramEnd"/>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պարտականությունները</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կատարելու</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հետևանքով</w:t>
      </w:r>
      <w:r w:rsidR="00D43B33" w:rsidRPr="00DD5634">
        <w:rPr>
          <w:rFonts w:ascii="GHEA Grapalat" w:eastAsia="Times New Roman" w:hAnsi="GHEA Grapalat" w:cs="Sylfaen"/>
          <w:sz w:val="24"/>
          <w:szCs w:val="24"/>
          <w:lang w:val="en-US"/>
        </w:rPr>
        <w:t xml:space="preserve"> ձեռք բերած </w:t>
      </w:r>
      <w:r w:rsidR="003F2CD3" w:rsidRPr="00DD5634">
        <w:rPr>
          <w:rFonts w:ascii="GHEA Grapalat" w:eastAsia="Times New Roman" w:hAnsi="GHEA Grapalat" w:cs="Sylfaen"/>
          <w:sz w:val="24"/>
          <w:szCs w:val="24"/>
        </w:rPr>
        <w:t>հիվանդությունը</w:t>
      </w:r>
      <w:r w:rsidR="003F2CD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lang w:val="en-US"/>
        </w:rPr>
        <w:t>կամ</w:t>
      </w:r>
      <w:r w:rsidR="003F2CD3" w:rsidRPr="00DD5634">
        <w:rPr>
          <w:rFonts w:ascii="GHEA Grapalat" w:eastAsia="Times New Roman" w:hAnsi="GHEA Grapalat" w:cs="Times New Roman"/>
          <w:sz w:val="24"/>
          <w:szCs w:val="24"/>
          <w:lang w:val="en-US"/>
        </w:rPr>
        <w:t xml:space="preserve"> </w:t>
      </w:r>
      <w:r w:rsidR="00655D5F" w:rsidRPr="00DD5634">
        <w:rPr>
          <w:rFonts w:ascii="GHEA Grapalat" w:eastAsia="Times New Roman" w:hAnsi="GHEA Grapalat" w:cs="Times New Roman"/>
          <w:sz w:val="24"/>
          <w:szCs w:val="24"/>
          <w:lang w:val="hy-AM"/>
        </w:rPr>
        <w:t xml:space="preserve">ստացած </w:t>
      </w:r>
      <w:r w:rsidR="003F2CD3" w:rsidRPr="00DD5634">
        <w:rPr>
          <w:rFonts w:ascii="GHEA Grapalat" w:eastAsia="Times New Roman" w:hAnsi="GHEA Grapalat" w:cs="Sylfaen"/>
          <w:sz w:val="24"/>
          <w:szCs w:val="24"/>
        </w:rPr>
        <w:t>վնասվածքը</w:t>
      </w:r>
      <w:r w:rsidR="003F2CD3" w:rsidRPr="00DD5634">
        <w:rPr>
          <w:rFonts w:ascii="GHEA Grapalat" w:eastAsia="Times New Roman" w:hAnsi="GHEA Grapalat" w:cs="Times New Roman"/>
          <w:sz w:val="24"/>
          <w:szCs w:val="24"/>
          <w:lang w:val="en-US"/>
        </w:rPr>
        <w:t>.</w:t>
      </w:r>
    </w:p>
    <w:p w:rsidR="003F2CD3" w:rsidRPr="00DD5634" w:rsidRDefault="00835F53" w:rsidP="00DD5634">
      <w:pPr>
        <w:tabs>
          <w:tab w:val="left" w:pos="810"/>
        </w:tabs>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8</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Հայաստանի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Հանրապետության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պաշտպանության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մարտական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գործողությունների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ժամանակ</w:t>
      </w:r>
      <w:r w:rsidR="00D43B33" w:rsidRPr="00DD5634">
        <w:rPr>
          <w:rFonts w:ascii="GHEA Grapalat" w:eastAsia="Times New Roman" w:hAnsi="GHEA Grapalat" w:cs="Sylfaen"/>
          <w:sz w:val="24"/>
          <w:szCs w:val="24"/>
          <w:lang w:val="en-US"/>
        </w:rPr>
        <w:t xml:space="preserve"> ձեռք բերած </w:t>
      </w:r>
      <w:r w:rsidR="00D43B33" w:rsidRPr="00DD5634">
        <w:rPr>
          <w:rFonts w:ascii="GHEA Grapalat" w:eastAsia="Times New Roman" w:hAnsi="GHEA Grapalat" w:cs="Sylfaen"/>
          <w:sz w:val="24"/>
          <w:szCs w:val="24"/>
        </w:rPr>
        <w:t>հիվանդությունը</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lang w:val="en-US"/>
        </w:rPr>
        <w:t>կամ</w:t>
      </w:r>
      <w:r w:rsidR="00655D5F" w:rsidRPr="00DD5634">
        <w:rPr>
          <w:rFonts w:ascii="GHEA Grapalat" w:eastAsia="Times New Roman" w:hAnsi="GHEA Grapalat" w:cs="Times New Roman"/>
          <w:sz w:val="24"/>
          <w:szCs w:val="24"/>
          <w:lang w:val="hy-AM"/>
        </w:rPr>
        <w:t xml:space="preserve"> ստացած</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վնասվածքը</w:t>
      </w:r>
      <w:r w:rsidR="00D43B33" w:rsidRPr="00DD5634">
        <w:rPr>
          <w:rFonts w:ascii="GHEA Grapalat" w:eastAsia="Times New Roman" w:hAnsi="GHEA Grapalat" w:cs="Times New Roman"/>
          <w:sz w:val="24"/>
          <w:szCs w:val="24"/>
          <w:lang w:val="en-US"/>
        </w:rPr>
        <w:t>.</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9</w:t>
      </w:r>
      <w:r w:rsidR="003F2CD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Հայրենական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մեծ</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պատերազմի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և</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այլ</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պետություններում</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մարտական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գործողությունների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խաղաղապահ</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առաքելությունների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զորավարժությունների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ժամանակ</w:t>
      </w:r>
      <w:r w:rsidR="00D43B33" w:rsidRPr="00DD5634">
        <w:rPr>
          <w:rFonts w:ascii="GHEA Grapalat" w:eastAsia="Times New Roman" w:hAnsi="GHEA Grapalat" w:cs="Sylfaen"/>
          <w:sz w:val="24"/>
          <w:szCs w:val="24"/>
          <w:lang w:val="en-US"/>
        </w:rPr>
        <w:t xml:space="preserve"> ձեռք բերած </w:t>
      </w:r>
      <w:r w:rsidR="00D43B33" w:rsidRPr="00DD5634">
        <w:rPr>
          <w:rFonts w:ascii="GHEA Grapalat" w:eastAsia="Times New Roman" w:hAnsi="GHEA Grapalat" w:cs="Sylfaen"/>
          <w:sz w:val="24"/>
          <w:szCs w:val="24"/>
        </w:rPr>
        <w:t>հիվանդությունը</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lang w:val="en-US"/>
        </w:rPr>
        <w:t>կամ</w:t>
      </w:r>
      <w:r w:rsidR="00D43B33" w:rsidRPr="00DD5634">
        <w:rPr>
          <w:rFonts w:ascii="GHEA Grapalat" w:eastAsia="Times New Roman" w:hAnsi="GHEA Grapalat" w:cs="Times New Roman"/>
          <w:sz w:val="24"/>
          <w:szCs w:val="24"/>
          <w:lang w:val="en-US"/>
        </w:rPr>
        <w:t xml:space="preserve"> </w:t>
      </w:r>
      <w:r w:rsidR="00655D5F" w:rsidRPr="00DD5634">
        <w:rPr>
          <w:rFonts w:ascii="GHEA Grapalat" w:eastAsia="Times New Roman" w:hAnsi="GHEA Grapalat" w:cs="Times New Roman"/>
          <w:sz w:val="24"/>
          <w:szCs w:val="24"/>
          <w:lang w:val="hy-AM"/>
        </w:rPr>
        <w:t xml:space="preserve">ստացած </w:t>
      </w:r>
      <w:r w:rsidR="00D43B33" w:rsidRPr="00DD5634">
        <w:rPr>
          <w:rFonts w:ascii="GHEA Grapalat" w:eastAsia="Times New Roman" w:hAnsi="GHEA Grapalat" w:cs="Sylfaen"/>
          <w:sz w:val="24"/>
          <w:szCs w:val="24"/>
        </w:rPr>
        <w:t>վնասվածքը</w:t>
      </w:r>
      <w:r w:rsidR="00D43B33" w:rsidRPr="00DD5634">
        <w:rPr>
          <w:rFonts w:ascii="GHEA Grapalat" w:eastAsia="Times New Roman" w:hAnsi="GHEA Grapalat" w:cs="Times New Roman"/>
          <w:sz w:val="24"/>
          <w:szCs w:val="24"/>
          <w:lang w:val="en-US"/>
        </w:rPr>
        <w:t>.</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10</w:t>
      </w:r>
      <w:r w:rsidR="003F2CD3" w:rsidRPr="00DD5634">
        <w:rPr>
          <w:rFonts w:ascii="GHEA Grapalat" w:eastAsia="Times New Roman" w:hAnsi="GHEA Grapalat" w:cs="Times New Roman"/>
          <w:sz w:val="24"/>
          <w:szCs w:val="24"/>
          <w:lang w:val="en-US"/>
        </w:rPr>
        <w:t xml:space="preserve">) </w:t>
      </w:r>
      <w:proofErr w:type="gramStart"/>
      <w:r w:rsidR="00D43B33" w:rsidRPr="00DD5634">
        <w:rPr>
          <w:rFonts w:ascii="GHEA Grapalat" w:eastAsia="Times New Roman" w:hAnsi="GHEA Grapalat" w:cs="Sylfaen"/>
          <w:sz w:val="24"/>
          <w:szCs w:val="24"/>
        </w:rPr>
        <w:t>պահեստազորի</w:t>
      </w:r>
      <w:proofErr w:type="gramEnd"/>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վարժական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հավաքներին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մասնակցելու</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ժամանակ</w:t>
      </w:r>
      <w:r w:rsidR="00D43B33" w:rsidRPr="00DD5634">
        <w:rPr>
          <w:rFonts w:ascii="GHEA Grapalat" w:eastAsia="Times New Roman" w:hAnsi="GHEA Grapalat" w:cs="Sylfaen"/>
          <w:sz w:val="24"/>
          <w:szCs w:val="24"/>
          <w:lang w:val="en-US"/>
        </w:rPr>
        <w:t xml:space="preserve"> ձեռք բերած </w:t>
      </w:r>
      <w:r w:rsidR="00D43B33" w:rsidRPr="00DD5634">
        <w:rPr>
          <w:rFonts w:ascii="GHEA Grapalat" w:eastAsia="Times New Roman" w:hAnsi="GHEA Grapalat" w:cs="Sylfaen"/>
          <w:sz w:val="24"/>
          <w:szCs w:val="24"/>
        </w:rPr>
        <w:t>հիվանդությունը</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lang w:val="en-US"/>
        </w:rPr>
        <w:t>կամ</w:t>
      </w:r>
      <w:r w:rsidR="00D43B33" w:rsidRPr="00DD5634">
        <w:rPr>
          <w:rFonts w:ascii="GHEA Grapalat" w:eastAsia="Times New Roman" w:hAnsi="GHEA Grapalat" w:cs="Times New Roman"/>
          <w:sz w:val="24"/>
          <w:szCs w:val="24"/>
          <w:lang w:val="en-US"/>
        </w:rPr>
        <w:t xml:space="preserve"> </w:t>
      </w:r>
      <w:r w:rsidR="00655D5F" w:rsidRPr="00DD5634">
        <w:rPr>
          <w:rFonts w:ascii="GHEA Grapalat" w:eastAsia="Times New Roman" w:hAnsi="GHEA Grapalat" w:cs="Times New Roman"/>
          <w:sz w:val="24"/>
          <w:szCs w:val="24"/>
          <w:lang w:val="hy-AM"/>
        </w:rPr>
        <w:t xml:space="preserve">ստացած </w:t>
      </w:r>
      <w:r w:rsidR="00D43B33" w:rsidRPr="00DD5634">
        <w:rPr>
          <w:rFonts w:ascii="GHEA Grapalat" w:eastAsia="Times New Roman" w:hAnsi="GHEA Grapalat" w:cs="Sylfaen"/>
          <w:sz w:val="24"/>
          <w:szCs w:val="24"/>
        </w:rPr>
        <w:t>վնասվածքը</w:t>
      </w:r>
      <w:r w:rsidR="00D43B33" w:rsidRPr="00DD5634">
        <w:rPr>
          <w:rFonts w:ascii="GHEA Grapalat" w:eastAsia="Times New Roman" w:hAnsi="GHEA Grapalat" w:cs="Times New Roman"/>
          <w:sz w:val="24"/>
          <w:szCs w:val="24"/>
          <w:lang w:val="en-US"/>
        </w:rPr>
        <w:t>.</w:t>
      </w:r>
    </w:p>
    <w:p w:rsidR="003F2CD3"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11</w:t>
      </w:r>
      <w:r w:rsidR="003F2CD3" w:rsidRPr="00DD5634">
        <w:rPr>
          <w:rFonts w:ascii="GHEA Grapalat" w:eastAsia="Times New Roman" w:hAnsi="GHEA Grapalat" w:cs="Times New Roman"/>
          <w:sz w:val="24"/>
          <w:szCs w:val="24"/>
          <w:lang w:val="en-US"/>
        </w:rPr>
        <w:t xml:space="preserve">) </w:t>
      </w:r>
      <w:proofErr w:type="gramStart"/>
      <w:r w:rsidR="00D43B33" w:rsidRPr="00DD5634">
        <w:rPr>
          <w:rFonts w:ascii="GHEA Grapalat" w:eastAsia="Times New Roman" w:hAnsi="GHEA Grapalat" w:cs="Sylfaen"/>
          <w:sz w:val="24"/>
          <w:szCs w:val="24"/>
        </w:rPr>
        <w:t>հակառակորդի</w:t>
      </w:r>
      <w:proofErr w:type="gramEnd"/>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հետ</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շփման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գծում</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մարտական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հերթապահության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կամ</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հատուկ</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առաջադրանք</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կատարելու</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ժամանակ</w:t>
      </w:r>
      <w:r w:rsidR="00D43B33" w:rsidRPr="00DD5634">
        <w:rPr>
          <w:rFonts w:ascii="GHEA Grapalat" w:eastAsia="Times New Roman" w:hAnsi="GHEA Grapalat" w:cs="Sylfaen"/>
          <w:sz w:val="24"/>
          <w:szCs w:val="24"/>
          <w:lang w:val="en-US"/>
        </w:rPr>
        <w:t xml:space="preserve"> ձեռք բերած </w:t>
      </w:r>
      <w:r w:rsidR="00D43B33" w:rsidRPr="00DD5634">
        <w:rPr>
          <w:rFonts w:ascii="GHEA Grapalat" w:eastAsia="Times New Roman" w:hAnsi="GHEA Grapalat" w:cs="Sylfaen"/>
          <w:sz w:val="24"/>
          <w:szCs w:val="24"/>
        </w:rPr>
        <w:t>հիվանդությունը</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lang w:val="en-US"/>
        </w:rPr>
        <w:t>կամ</w:t>
      </w:r>
      <w:r w:rsidR="00D43B33" w:rsidRPr="00DD5634">
        <w:rPr>
          <w:rFonts w:ascii="GHEA Grapalat" w:eastAsia="Times New Roman" w:hAnsi="GHEA Grapalat" w:cs="Times New Roman"/>
          <w:sz w:val="24"/>
          <w:szCs w:val="24"/>
          <w:lang w:val="en-US"/>
        </w:rPr>
        <w:t xml:space="preserve"> </w:t>
      </w:r>
      <w:r w:rsidR="00655D5F" w:rsidRPr="00DD5634">
        <w:rPr>
          <w:rFonts w:ascii="GHEA Grapalat" w:eastAsia="Times New Roman" w:hAnsi="GHEA Grapalat" w:cs="Times New Roman"/>
          <w:sz w:val="24"/>
          <w:szCs w:val="24"/>
          <w:lang w:val="hy-AM"/>
        </w:rPr>
        <w:t xml:space="preserve">ստացած </w:t>
      </w:r>
      <w:r w:rsidR="00D43B33" w:rsidRPr="00DD5634">
        <w:rPr>
          <w:rFonts w:ascii="GHEA Grapalat" w:eastAsia="Times New Roman" w:hAnsi="GHEA Grapalat" w:cs="Sylfaen"/>
          <w:sz w:val="24"/>
          <w:szCs w:val="24"/>
        </w:rPr>
        <w:t>վնասվածքը</w:t>
      </w:r>
      <w:r w:rsidR="00D43B33" w:rsidRPr="00DD5634">
        <w:rPr>
          <w:rFonts w:ascii="GHEA Grapalat" w:eastAsia="Times New Roman" w:hAnsi="GHEA Grapalat" w:cs="Times New Roman"/>
          <w:sz w:val="24"/>
          <w:szCs w:val="24"/>
          <w:lang w:val="en-US"/>
        </w:rPr>
        <w:t>.</w:t>
      </w:r>
    </w:p>
    <w:p w:rsidR="00687690" w:rsidRPr="00DD5634" w:rsidRDefault="00835F53" w:rsidP="00DD5634">
      <w:pPr>
        <w:spacing w:after="0" w:line="276" w:lineRule="auto"/>
        <w:ind w:firstLine="709"/>
        <w:jc w:val="both"/>
        <w:rPr>
          <w:rFonts w:ascii="GHEA Grapalat" w:hAnsi="GHEA Grapalat"/>
          <w:sz w:val="24"/>
          <w:szCs w:val="24"/>
          <w:shd w:val="clear" w:color="auto" w:fill="FFFFFF"/>
          <w:lang w:val="en-US"/>
        </w:rPr>
      </w:pPr>
      <w:r w:rsidRPr="00DD5634">
        <w:rPr>
          <w:rFonts w:ascii="GHEA Grapalat" w:eastAsia="Times New Roman" w:hAnsi="GHEA Grapalat" w:cs="Times New Roman"/>
          <w:sz w:val="24"/>
          <w:szCs w:val="24"/>
          <w:lang w:val="en-US"/>
        </w:rPr>
        <w:t>12</w:t>
      </w:r>
      <w:r w:rsidR="003F2CD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Չեռնոբիլի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ատոմային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էլեկտրակայանի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վթարի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հետևանքների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վերացման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աշխատանքների</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ժամանակ</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զինվորական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ծառայողական</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պարտականությունները</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rPr>
        <w:t>կատարելիս</w:t>
      </w:r>
      <w:r w:rsidR="004C52F8" w:rsidRPr="00DD5634">
        <w:rPr>
          <w:rFonts w:ascii="GHEA Grapalat" w:eastAsia="Times New Roman" w:hAnsi="GHEA Grapalat" w:cs="Sylfaen"/>
          <w:sz w:val="24"/>
          <w:szCs w:val="24"/>
          <w:lang w:val="en-US"/>
        </w:rPr>
        <w:t xml:space="preserve"> </w:t>
      </w:r>
      <w:r w:rsidR="00D43B33" w:rsidRPr="00DD5634">
        <w:rPr>
          <w:rFonts w:ascii="GHEA Grapalat" w:eastAsia="Times New Roman" w:hAnsi="GHEA Grapalat" w:cs="Sylfaen"/>
          <w:sz w:val="24"/>
          <w:szCs w:val="24"/>
          <w:lang w:val="en-US"/>
        </w:rPr>
        <w:t xml:space="preserve">ձեռք բերած </w:t>
      </w:r>
      <w:r w:rsidR="00D43B33" w:rsidRPr="00DD5634">
        <w:rPr>
          <w:rFonts w:ascii="GHEA Grapalat" w:eastAsia="Times New Roman" w:hAnsi="GHEA Grapalat" w:cs="Sylfaen"/>
          <w:sz w:val="24"/>
          <w:szCs w:val="24"/>
        </w:rPr>
        <w:t>հիվանդությունը</w:t>
      </w:r>
      <w:r w:rsidR="00D43B33" w:rsidRPr="00DD5634">
        <w:rPr>
          <w:rFonts w:ascii="GHEA Grapalat" w:eastAsia="Times New Roman" w:hAnsi="GHEA Grapalat" w:cs="Times New Roman"/>
          <w:sz w:val="24"/>
          <w:szCs w:val="24"/>
          <w:lang w:val="en-US"/>
        </w:rPr>
        <w:t xml:space="preserve"> </w:t>
      </w:r>
      <w:r w:rsidR="00D43B33" w:rsidRPr="00DD5634">
        <w:rPr>
          <w:rFonts w:ascii="GHEA Grapalat" w:eastAsia="Times New Roman" w:hAnsi="GHEA Grapalat" w:cs="Sylfaen"/>
          <w:sz w:val="24"/>
          <w:szCs w:val="24"/>
          <w:lang w:val="en-US"/>
        </w:rPr>
        <w:t>կամ</w:t>
      </w:r>
      <w:r w:rsidR="00D43B33" w:rsidRPr="00DD5634">
        <w:rPr>
          <w:rFonts w:ascii="GHEA Grapalat" w:eastAsia="Times New Roman" w:hAnsi="GHEA Grapalat" w:cs="Times New Roman"/>
          <w:sz w:val="24"/>
          <w:szCs w:val="24"/>
          <w:lang w:val="en-US"/>
        </w:rPr>
        <w:t xml:space="preserve"> </w:t>
      </w:r>
      <w:r w:rsidR="00655D5F" w:rsidRPr="00DD5634">
        <w:rPr>
          <w:rFonts w:ascii="GHEA Grapalat" w:eastAsia="Times New Roman" w:hAnsi="GHEA Grapalat" w:cs="Times New Roman"/>
          <w:sz w:val="24"/>
          <w:szCs w:val="24"/>
          <w:lang w:val="hy-AM"/>
        </w:rPr>
        <w:t xml:space="preserve">ստացած </w:t>
      </w:r>
      <w:r w:rsidR="00D43B33" w:rsidRPr="00DD5634">
        <w:rPr>
          <w:rFonts w:ascii="GHEA Grapalat" w:eastAsia="Times New Roman" w:hAnsi="GHEA Grapalat" w:cs="Sylfaen"/>
          <w:sz w:val="24"/>
          <w:szCs w:val="24"/>
        </w:rPr>
        <w:t>վնասվածքը</w:t>
      </w:r>
      <w:r w:rsidR="00D43B33" w:rsidRPr="00DD5634">
        <w:rPr>
          <w:rFonts w:ascii="GHEA Grapalat" w:eastAsia="Times New Roman" w:hAnsi="GHEA Grapalat" w:cs="Times New Roman"/>
          <w:sz w:val="24"/>
          <w:szCs w:val="24"/>
          <w:lang w:val="en-US"/>
        </w:rPr>
        <w:t>.</w:t>
      </w:r>
      <w:r w:rsidR="009646F4" w:rsidRPr="00DD5634">
        <w:rPr>
          <w:rFonts w:ascii="GHEA Grapalat" w:hAnsi="GHEA Grapalat"/>
          <w:sz w:val="24"/>
          <w:szCs w:val="24"/>
          <w:shd w:val="clear" w:color="auto" w:fill="FFFFFF"/>
          <w:lang w:val="en-US"/>
        </w:rPr>
        <w:t xml:space="preserve"> </w:t>
      </w:r>
    </w:p>
    <w:p w:rsidR="004A0F61" w:rsidRPr="00DD5634" w:rsidRDefault="00835F53" w:rsidP="00DD5634">
      <w:pPr>
        <w:spacing w:after="0" w:line="276" w:lineRule="auto"/>
        <w:ind w:firstLine="709"/>
        <w:jc w:val="both"/>
        <w:rPr>
          <w:rFonts w:ascii="GHEA Grapalat" w:eastAsia="Times New Roman" w:hAnsi="GHEA Grapalat" w:cs="Times New Roman"/>
          <w:sz w:val="24"/>
          <w:szCs w:val="24"/>
          <w:lang w:val="en-US"/>
        </w:rPr>
      </w:pPr>
      <w:r w:rsidRPr="00DD5634">
        <w:rPr>
          <w:rFonts w:ascii="GHEA Grapalat" w:eastAsia="Times New Roman" w:hAnsi="GHEA Grapalat" w:cs="Times New Roman"/>
          <w:sz w:val="24"/>
          <w:szCs w:val="24"/>
          <w:lang w:val="en-US"/>
        </w:rPr>
        <w:t>13</w:t>
      </w:r>
      <w:r w:rsidR="003F2CD3" w:rsidRPr="00DD5634">
        <w:rPr>
          <w:rFonts w:ascii="GHEA Grapalat" w:eastAsia="Times New Roman" w:hAnsi="GHEA Grapalat" w:cs="Times New Roman"/>
          <w:sz w:val="24"/>
          <w:szCs w:val="24"/>
          <w:lang w:val="en-US"/>
        </w:rPr>
        <w:t xml:space="preserve">) </w:t>
      </w:r>
      <w:proofErr w:type="gramStart"/>
      <w:r w:rsidR="003F2CD3" w:rsidRPr="00DD5634">
        <w:rPr>
          <w:rFonts w:ascii="GHEA Grapalat" w:eastAsia="Times New Roman" w:hAnsi="GHEA Grapalat" w:cs="Times New Roman"/>
          <w:sz w:val="24"/>
          <w:szCs w:val="24"/>
          <w:lang w:val="en-US"/>
        </w:rPr>
        <w:t>օրենսդրությամբ</w:t>
      </w:r>
      <w:proofErr w:type="gramEnd"/>
      <w:r w:rsidR="003F2CD3" w:rsidRPr="00DD5634">
        <w:rPr>
          <w:rFonts w:ascii="GHEA Grapalat" w:eastAsia="Times New Roman" w:hAnsi="GHEA Grapalat" w:cs="Times New Roman"/>
          <w:sz w:val="24"/>
          <w:szCs w:val="24"/>
          <w:lang w:val="en-US"/>
        </w:rPr>
        <w:t xml:space="preserve"> նախատեսված այլ դեպքերը։</w:t>
      </w:r>
    </w:p>
    <w:p w:rsidR="00577DC1" w:rsidRPr="00DD5634" w:rsidRDefault="00AB16FB" w:rsidP="00DD5634">
      <w:pPr>
        <w:pStyle w:val="Heading1"/>
        <w:spacing w:line="276" w:lineRule="auto"/>
        <w:ind w:firstLine="709"/>
        <w:jc w:val="both"/>
        <w:rPr>
          <w:rFonts w:eastAsia="Tahoma"/>
          <w:szCs w:val="24"/>
          <w:lang w:val="en-US"/>
        </w:rPr>
      </w:pPr>
      <w:r w:rsidRPr="00DD5634">
        <w:rPr>
          <w:rFonts w:eastAsia="Tahoma" w:cs="Sylfaen"/>
          <w:szCs w:val="24"/>
          <w:lang w:val="hy-AM"/>
        </w:rPr>
        <w:t>Հոդված</w:t>
      </w:r>
      <w:r w:rsidRPr="00DD5634">
        <w:rPr>
          <w:rFonts w:eastAsia="Tahoma"/>
          <w:szCs w:val="24"/>
          <w:lang w:val="hy-AM"/>
        </w:rPr>
        <w:t xml:space="preserve"> </w:t>
      </w:r>
      <w:r w:rsidR="006577E5" w:rsidRPr="00DD5634">
        <w:rPr>
          <w:rFonts w:eastAsia="Tahoma"/>
          <w:szCs w:val="24"/>
          <w:lang w:val="hy-AM"/>
        </w:rPr>
        <w:t>1</w:t>
      </w:r>
      <w:r w:rsidR="00EB4E50" w:rsidRPr="00DD5634">
        <w:rPr>
          <w:rFonts w:eastAsia="Tahoma"/>
          <w:szCs w:val="24"/>
          <w:lang w:val="en-US"/>
        </w:rPr>
        <w:t>0</w:t>
      </w:r>
      <w:r w:rsidRPr="00DD5634">
        <w:rPr>
          <w:rFonts w:eastAsia="Tahoma"/>
          <w:szCs w:val="24"/>
          <w:lang w:val="hy-AM"/>
        </w:rPr>
        <w:t xml:space="preserve">. </w:t>
      </w:r>
      <w:r w:rsidR="00102453" w:rsidRPr="00DD5634">
        <w:rPr>
          <w:rFonts w:eastAsia="Tahoma"/>
          <w:szCs w:val="24"/>
          <w:lang w:val="en-US"/>
        </w:rPr>
        <w:t>Ծ</w:t>
      </w:r>
      <w:r w:rsidRPr="00DD5634">
        <w:rPr>
          <w:rFonts w:eastAsia="Tahoma" w:cs="Sylfaen"/>
          <w:szCs w:val="24"/>
          <w:lang w:val="hy-AM"/>
        </w:rPr>
        <w:t>առայությունների</w:t>
      </w:r>
      <w:r w:rsidRPr="00DD5634">
        <w:rPr>
          <w:rFonts w:eastAsia="Tahoma"/>
          <w:szCs w:val="24"/>
          <w:lang w:val="hy-AM"/>
        </w:rPr>
        <w:t xml:space="preserve"> </w:t>
      </w:r>
      <w:r w:rsidRPr="00DD5634">
        <w:rPr>
          <w:rFonts w:eastAsia="Tahoma" w:cs="Sylfaen"/>
          <w:szCs w:val="24"/>
          <w:lang w:val="hy-AM"/>
        </w:rPr>
        <w:t>անհատական</w:t>
      </w:r>
      <w:r w:rsidRPr="00DD5634">
        <w:rPr>
          <w:rFonts w:eastAsia="Tahoma"/>
          <w:szCs w:val="24"/>
          <w:lang w:val="hy-AM"/>
        </w:rPr>
        <w:t xml:space="preserve"> </w:t>
      </w:r>
      <w:r w:rsidRPr="00DD5634">
        <w:rPr>
          <w:rFonts w:eastAsia="Tahoma" w:cs="Sylfaen"/>
          <w:szCs w:val="24"/>
          <w:lang w:val="hy-AM"/>
        </w:rPr>
        <w:t>ծրագիրը</w:t>
      </w:r>
      <w:r w:rsidRPr="00DD5634">
        <w:rPr>
          <w:rFonts w:eastAsia="Tahoma"/>
          <w:szCs w:val="24"/>
          <w:lang w:val="hy-AM"/>
        </w:rPr>
        <w:t xml:space="preserve"> </w:t>
      </w:r>
    </w:p>
    <w:p w:rsidR="00C44C73" w:rsidRPr="00DD5634" w:rsidRDefault="00C44C73" w:rsidP="00DD5634">
      <w:pPr>
        <w:pStyle w:val="ListParagraph"/>
        <w:numPr>
          <w:ilvl w:val="0"/>
          <w:numId w:val="1"/>
        </w:numPr>
        <w:pBdr>
          <w:top w:val="nil"/>
          <w:left w:val="nil"/>
          <w:bottom w:val="nil"/>
          <w:right w:val="nil"/>
          <w:between w:val="nil"/>
        </w:pBdr>
        <w:spacing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 xml:space="preserve">Ծառայությունների անհատական ծրագիրը կազմվում է </w:t>
      </w:r>
      <w:r w:rsidR="008B03B7" w:rsidRPr="00DD5634">
        <w:rPr>
          <w:rFonts w:ascii="GHEA Grapalat" w:eastAsia="Tahoma" w:hAnsi="GHEA Grapalat" w:cs="Tahoma"/>
          <w:sz w:val="24"/>
          <w:szCs w:val="24"/>
          <w:lang w:val="en-US"/>
        </w:rPr>
        <w:t xml:space="preserve">գնահատող հանձնաժողովի </w:t>
      </w:r>
      <w:r w:rsidRPr="00DD5634">
        <w:rPr>
          <w:rFonts w:ascii="GHEA Grapalat" w:eastAsia="Tahoma" w:hAnsi="GHEA Grapalat" w:cs="Tahoma"/>
          <w:sz w:val="24"/>
          <w:szCs w:val="24"/>
          <w:lang w:val="hy-AM"/>
        </w:rPr>
        <w:t xml:space="preserve">կողմից՝ սույն օրենքով և այլ իրավական ակտերով սահմանված պահանջներին համապատասխան: </w:t>
      </w:r>
    </w:p>
    <w:p w:rsidR="00C44C73" w:rsidRPr="00DD5634" w:rsidRDefault="00C44C73" w:rsidP="00DD5634">
      <w:pPr>
        <w:pStyle w:val="ListParagraph"/>
        <w:numPr>
          <w:ilvl w:val="0"/>
          <w:numId w:val="1"/>
        </w:numPr>
        <w:shd w:val="clear" w:color="auto" w:fill="FFFFFF"/>
        <w:spacing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 xml:space="preserve">Ծառայությունների անհատական ծրագիրը պետք է հիմնված լինի </w:t>
      </w:r>
      <w:r w:rsidR="00883E3C" w:rsidRPr="00DD5634">
        <w:rPr>
          <w:rFonts w:ascii="GHEA Grapalat" w:eastAsia="Tahoma" w:hAnsi="GHEA Grapalat" w:cs="Tahoma"/>
          <w:sz w:val="24"/>
          <w:szCs w:val="24"/>
          <w:lang w:val="hy-AM"/>
        </w:rPr>
        <w:t>հասարակական</w:t>
      </w:r>
      <w:r w:rsidRPr="00DD5634">
        <w:rPr>
          <w:rFonts w:ascii="GHEA Grapalat" w:eastAsia="Tahoma" w:hAnsi="GHEA Grapalat" w:cs="Tahoma"/>
          <w:sz w:val="24"/>
          <w:szCs w:val="24"/>
          <w:lang w:val="hy-AM"/>
        </w:rPr>
        <w:t xml:space="preserve"> </w:t>
      </w:r>
      <w:r w:rsidR="00883E3C" w:rsidRPr="00DD5634">
        <w:rPr>
          <w:rFonts w:ascii="GHEA Grapalat" w:eastAsia="Tahoma" w:hAnsi="GHEA Grapalat" w:cs="Tahoma"/>
          <w:sz w:val="24"/>
          <w:szCs w:val="24"/>
          <w:lang w:val="hy-AM"/>
        </w:rPr>
        <w:t xml:space="preserve">կյանքի </w:t>
      </w:r>
      <w:r w:rsidRPr="00DD5634">
        <w:rPr>
          <w:rFonts w:ascii="GHEA Grapalat" w:eastAsia="Tahoma" w:hAnsi="GHEA Grapalat" w:cs="Tahoma"/>
          <w:sz w:val="24"/>
          <w:szCs w:val="24"/>
          <w:lang w:val="hy-AM"/>
        </w:rPr>
        <w:t xml:space="preserve">բոլոր ոլորտներում հաշմանդամություն ունեցող անձանց լիարժեք և արդյունավետ մասնակցությունը խթանելու նպատակի վրա: Այն կազմվում է անձի </w:t>
      </w:r>
      <w:r w:rsidR="00102453" w:rsidRPr="00DD5634">
        <w:rPr>
          <w:rFonts w:ascii="GHEA Grapalat" w:eastAsia="Tahoma" w:hAnsi="GHEA Grapalat" w:cs="Tahoma"/>
          <w:sz w:val="24"/>
          <w:szCs w:val="24"/>
          <w:lang w:val="hy-AM"/>
        </w:rPr>
        <w:t>ֆունկցիոնալության</w:t>
      </w:r>
      <w:r w:rsidRPr="00DD5634">
        <w:rPr>
          <w:rFonts w:ascii="GHEA Grapalat" w:eastAsia="Tahoma" w:hAnsi="GHEA Grapalat" w:cs="Tahoma"/>
          <w:sz w:val="24"/>
          <w:szCs w:val="24"/>
          <w:lang w:val="hy-AM"/>
        </w:rPr>
        <w:t xml:space="preserve"> գնահատման հիման վրա և կապված է առողջապահության, կրթության, զբաղվածության, սոցիալական ապահովության միջոցների, բուժական և վերականգնողական ծառայությունների, ներառյալ աջակցող </w:t>
      </w:r>
      <w:r w:rsidR="00102453" w:rsidRPr="00DD5634">
        <w:rPr>
          <w:rFonts w:ascii="GHEA Grapalat" w:eastAsia="Tahoma" w:hAnsi="GHEA Grapalat" w:cs="Tahoma"/>
          <w:sz w:val="24"/>
          <w:szCs w:val="24"/>
          <w:lang w:val="hy-AM"/>
        </w:rPr>
        <w:t>միջոցները</w:t>
      </w:r>
      <w:r w:rsidRPr="00DD5634">
        <w:rPr>
          <w:rFonts w:ascii="GHEA Grapalat" w:eastAsia="Tahoma" w:hAnsi="GHEA Grapalat" w:cs="Tahoma"/>
          <w:sz w:val="24"/>
          <w:szCs w:val="24"/>
          <w:lang w:val="hy-AM"/>
        </w:rPr>
        <w:t xml:space="preserve">, ինչպես նաև իրավական ակտերով նախատեսված այլ միջոցառումների հետ: Ծառայությունների անհատական ծրագիրը պետք է հաշվի առնի հաշմանդամություն ունեցող կանանց և </w:t>
      </w:r>
      <w:r w:rsidRPr="00DD5634">
        <w:rPr>
          <w:rFonts w:ascii="GHEA Grapalat" w:eastAsia="Tahoma" w:hAnsi="GHEA Grapalat" w:cs="Tahoma"/>
          <w:sz w:val="24"/>
          <w:szCs w:val="24"/>
          <w:lang w:val="hy-AM"/>
        </w:rPr>
        <w:lastRenderedPageBreak/>
        <w:t>աղջիկների՝ սեռով</w:t>
      </w:r>
      <w:r w:rsidR="008346AD" w:rsidRPr="00DD5634">
        <w:rPr>
          <w:rFonts w:ascii="GHEA Grapalat" w:eastAsia="Tahoma" w:hAnsi="GHEA Grapalat" w:cs="Tahoma"/>
          <w:sz w:val="24"/>
          <w:szCs w:val="24"/>
          <w:lang w:val="hy-AM"/>
        </w:rPr>
        <w:t>, ինչպես նաև հաշմանդամություն ունեցող երեխաների՝</w:t>
      </w:r>
      <w:r w:rsidR="004C52F8" w:rsidRPr="00DD5634">
        <w:rPr>
          <w:rFonts w:ascii="GHEA Grapalat" w:eastAsia="Tahoma" w:hAnsi="GHEA Grapalat" w:cs="Tahoma"/>
          <w:sz w:val="24"/>
          <w:szCs w:val="24"/>
          <w:lang w:val="hy-AM"/>
        </w:rPr>
        <w:t xml:space="preserve"> </w:t>
      </w:r>
      <w:r w:rsidR="00713034" w:rsidRPr="00DD5634">
        <w:rPr>
          <w:rFonts w:ascii="GHEA Grapalat" w:eastAsia="Tahoma" w:hAnsi="GHEA Grapalat" w:cs="Tahoma"/>
          <w:sz w:val="24"/>
          <w:szCs w:val="24"/>
          <w:lang w:val="hy-AM"/>
        </w:rPr>
        <w:t>տարիքային առանձնահատկություններով</w:t>
      </w:r>
      <w:r w:rsidRPr="00DD5634">
        <w:rPr>
          <w:rFonts w:ascii="GHEA Grapalat" w:eastAsia="Tahoma" w:hAnsi="GHEA Grapalat" w:cs="Tahoma"/>
          <w:sz w:val="24"/>
          <w:szCs w:val="24"/>
          <w:lang w:val="hy-AM"/>
        </w:rPr>
        <w:t xml:space="preserve"> պայմանավորված հատուկ կարիքները:</w:t>
      </w:r>
      <w:r w:rsidR="001351B9" w:rsidRPr="00DD5634">
        <w:rPr>
          <w:rFonts w:ascii="GHEA Grapalat" w:eastAsia="Tahoma" w:hAnsi="GHEA Grapalat" w:cs="Tahoma"/>
          <w:sz w:val="24"/>
          <w:szCs w:val="24"/>
          <w:lang w:val="hy-AM"/>
        </w:rPr>
        <w:t xml:space="preserve"> </w:t>
      </w:r>
    </w:p>
    <w:p w:rsidR="00C44C73" w:rsidRPr="00DD5634" w:rsidRDefault="00102453" w:rsidP="00DD5634">
      <w:pPr>
        <w:pStyle w:val="ListParagraph"/>
        <w:numPr>
          <w:ilvl w:val="0"/>
          <w:numId w:val="1"/>
        </w:numPr>
        <w:pBdr>
          <w:top w:val="nil"/>
          <w:left w:val="nil"/>
          <w:bottom w:val="nil"/>
          <w:right w:val="nil"/>
          <w:between w:val="nil"/>
        </w:pBdr>
        <w:spacing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Ծ</w:t>
      </w:r>
      <w:r w:rsidR="00C44C73" w:rsidRPr="00DD5634">
        <w:rPr>
          <w:rFonts w:ascii="GHEA Grapalat" w:eastAsia="Tahoma" w:hAnsi="GHEA Grapalat" w:cs="Tahoma"/>
          <w:sz w:val="24"/>
          <w:szCs w:val="24"/>
          <w:lang w:val="hy-AM"/>
        </w:rPr>
        <w:t xml:space="preserve">առայությունների անհատական ծրագիրն ունի երաշխավորական բնույթ՝ </w:t>
      </w:r>
      <w:r w:rsidR="00F12C47" w:rsidRPr="00DD5634">
        <w:rPr>
          <w:rFonts w:ascii="GHEA Grapalat" w:eastAsia="Tahoma" w:hAnsi="GHEA Grapalat" w:cs="Tahoma"/>
          <w:sz w:val="24"/>
          <w:szCs w:val="24"/>
          <w:lang w:val="hy-AM"/>
        </w:rPr>
        <w:t>անձը կամ նրա օրինական ներկայացուցիչն</w:t>
      </w:r>
      <w:r w:rsidR="00C44C73" w:rsidRPr="00DD5634">
        <w:rPr>
          <w:rFonts w:ascii="GHEA Grapalat" w:eastAsia="Tahoma" w:hAnsi="GHEA Grapalat" w:cs="Tahoma"/>
          <w:sz w:val="24"/>
          <w:szCs w:val="24"/>
          <w:lang w:val="hy-AM"/>
        </w:rPr>
        <w:t xml:space="preserve"> իրավունք ունի հրաժարվելու ինչպես ծառայությունների անհատական ծրագրի իրականացումից՝ ամբողջությամբ, այնպես էլ դրանում ընդգրկված որևէ միջոցառման իրականացումից: </w:t>
      </w:r>
    </w:p>
    <w:p w:rsidR="00C44C73" w:rsidRPr="00DD5634" w:rsidRDefault="00C44C73" w:rsidP="00DD5634">
      <w:pPr>
        <w:pStyle w:val="ListParagraph"/>
        <w:numPr>
          <w:ilvl w:val="0"/>
          <w:numId w:val="1"/>
        </w:numPr>
        <w:pBdr>
          <w:top w:val="nil"/>
          <w:left w:val="nil"/>
          <w:bottom w:val="nil"/>
          <w:right w:val="nil"/>
          <w:between w:val="nil"/>
        </w:pBdr>
        <w:spacing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 xml:space="preserve">Ծառայությունների անհատական ծրագրում ընդգրկված միջոցառումների իրականացումը կազմակերպվում և դրանք իրականացվում են Հայաստանի Հանրապետության օրենսդրությամբ նախատեսված համապատասխան մարմինների (անձանց, կազմակերպությունների, հիմնարկների) կողմից՝ սույն օրենքով, այլ օրենքներով և իրավական ակտերով սահմանված դեպքերում, կարգով և ժամկետներում: </w:t>
      </w:r>
    </w:p>
    <w:p w:rsidR="00C44C73" w:rsidRPr="00DD5634" w:rsidRDefault="00C44C73" w:rsidP="00DD5634">
      <w:pPr>
        <w:pStyle w:val="ListParagraph"/>
        <w:numPr>
          <w:ilvl w:val="0"/>
          <w:numId w:val="1"/>
        </w:numPr>
        <w:pBdr>
          <w:top w:val="nil"/>
          <w:left w:val="nil"/>
          <w:bottom w:val="nil"/>
          <w:right w:val="nil"/>
          <w:between w:val="nil"/>
        </w:pBdr>
        <w:spacing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 xml:space="preserve">Ծառայությունների անհատական ծրագրում ներառված՝ Հայաստանի Հանրապետության պետական բյուջեից ֆինանսավորվող միջոցառումների արդյունքները (արդյունավետությունը) գնահատում է լիազորած մարմինը: </w:t>
      </w:r>
    </w:p>
    <w:p w:rsidR="00C44C73" w:rsidRPr="00DD5634" w:rsidRDefault="00C44C73" w:rsidP="00DD5634">
      <w:pPr>
        <w:pStyle w:val="ListParagraph"/>
        <w:numPr>
          <w:ilvl w:val="0"/>
          <w:numId w:val="1"/>
        </w:numPr>
        <w:pBdr>
          <w:top w:val="nil"/>
          <w:left w:val="nil"/>
          <w:bottom w:val="nil"/>
          <w:right w:val="nil"/>
          <w:between w:val="nil"/>
        </w:pBdr>
        <w:spacing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 xml:space="preserve">Ծառայությունների անհատական ծրագրով նախատեսված միջոցառումների ֆինանսավորումն իրականացվում է Հայաստանի Հանրապետության պետական բյուջեի և օրենքով չարգելված այլ աղբյուրների միջոցների հաշվին: </w:t>
      </w:r>
    </w:p>
    <w:p w:rsidR="002C3267" w:rsidRPr="00DD5634" w:rsidRDefault="000B656A" w:rsidP="00DD5634">
      <w:pPr>
        <w:pStyle w:val="Heading1"/>
        <w:spacing w:line="276" w:lineRule="auto"/>
        <w:ind w:firstLine="709"/>
        <w:jc w:val="both"/>
        <w:rPr>
          <w:rFonts w:eastAsia="Times New Roman" w:cs="Sylfaen"/>
          <w:szCs w:val="24"/>
          <w:lang w:val="hy-AM" w:eastAsia="ru-RU"/>
        </w:rPr>
      </w:pPr>
      <w:r w:rsidRPr="00DD5634">
        <w:rPr>
          <w:rFonts w:eastAsia="Times New Roman" w:cs="Sylfaen"/>
          <w:szCs w:val="24"/>
          <w:lang w:val="hy-AM" w:eastAsia="ru-RU"/>
        </w:rPr>
        <w:t>Հոդված</w:t>
      </w:r>
      <w:r w:rsidRPr="00DD5634">
        <w:rPr>
          <w:rFonts w:eastAsia="Times New Roman"/>
          <w:szCs w:val="24"/>
          <w:lang w:val="hy-AM" w:eastAsia="ru-RU"/>
        </w:rPr>
        <w:t xml:space="preserve"> </w:t>
      </w:r>
      <w:r w:rsidR="00577DC1" w:rsidRPr="00DD5634">
        <w:rPr>
          <w:rFonts w:eastAsia="Times New Roman"/>
          <w:szCs w:val="24"/>
          <w:lang w:val="hy-AM" w:eastAsia="ru-RU"/>
        </w:rPr>
        <w:t>1</w:t>
      </w:r>
      <w:r w:rsidR="00EB4E50" w:rsidRPr="00DD5634">
        <w:rPr>
          <w:rFonts w:eastAsia="Times New Roman"/>
          <w:szCs w:val="24"/>
          <w:lang w:val="hy-AM" w:eastAsia="ru-RU"/>
        </w:rPr>
        <w:t>1</w:t>
      </w:r>
      <w:r w:rsidR="002C3267" w:rsidRPr="00DD5634">
        <w:rPr>
          <w:rFonts w:eastAsia="Times New Roman"/>
          <w:szCs w:val="24"/>
          <w:lang w:val="hy-AM" w:eastAsia="ru-RU"/>
        </w:rPr>
        <w:t xml:space="preserve">. </w:t>
      </w:r>
      <w:r w:rsidR="008D35B2" w:rsidRPr="00DD5634">
        <w:rPr>
          <w:rFonts w:eastAsia="Times New Roman"/>
          <w:szCs w:val="24"/>
          <w:lang w:val="hy-AM" w:eastAsia="ru-RU"/>
        </w:rPr>
        <w:t>Անձի ֆ</w:t>
      </w:r>
      <w:r w:rsidR="00102453" w:rsidRPr="00DD5634">
        <w:rPr>
          <w:rFonts w:eastAsia="Times New Roman" w:cs="Sylfaen"/>
          <w:szCs w:val="24"/>
          <w:lang w:val="hy-AM" w:eastAsia="ru-RU"/>
        </w:rPr>
        <w:t>ունկցիոնալության</w:t>
      </w:r>
      <w:r w:rsidR="00970131" w:rsidRPr="00DD5634">
        <w:rPr>
          <w:rFonts w:eastAsia="Times New Roman"/>
          <w:szCs w:val="24"/>
          <w:lang w:val="hy-AM" w:eastAsia="ru-RU"/>
        </w:rPr>
        <w:t xml:space="preserve"> </w:t>
      </w:r>
      <w:r w:rsidR="00970131" w:rsidRPr="00DD5634">
        <w:rPr>
          <w:rFonts w:cs="Sylfaen"/>
          <w:szCs w:val="24"/>
          <w:lang w:val="hy-AM"/>
        </w:rPr>
        <w:t>գնահատման</w:t>
      </w:r>
      <w:r w:rsidR="00970131" w:rsidRPr="00DD5634">
        <w:rPr>
          <w:szCs w:val="24"/>
          <w:lang w:val="hy-AM"/>
        </w:rPr>
        <w:t xml:space="preserve"> </w:t>
      </w:r>
      <w:r w:rsidR="002C3267" w:rsidRPr="00DD5634">
        <w:rPr>
          <w:rFonts w:eastAsia="Times New Roman" w:cs="Sylfaen"/>
          <w:szCs w:val="24"/>
          <w:lang w:val="hy-AM" w:eastAsia="ru-RU"/>
        </w:rPr>
        <w:t>ոլորտում</w:t>
      </w:r>
      <w:r w:rsidR="002C3267" w:rsidRPr="00DD5634">
        <w:rPr>
          <w:rFonts w:eastAsia="Times New Roman"/>
          <w:szCs w:val="24"/>
          <w:lang w:val="hy-AM" w:eastAsia="ru-RU"/>
        </w:rPr>
        <w:t xml:space="preserve"> </w:t>
      </w:r>
      <w:r w:rsidR="004946D6" w:rsidRPr="00DD5634">
        <w:rPr>
          <w:rFonts w:eastAsia="Times New Roman" w:cs="Sylfaen"/>
          <w:szCs w:val="24"/>
          <w:lang w:val="hy-AM" w:eastAsia="ru-RU"/>
        </w:rPr>
        <w:t>ընդունվող</w:t>
      </w:r>
      <w:r w:rsidR="004946D6" w:rsidRPr="00DD5634">
        <w:rPr>
          <w:rFonts w:eastAsia="Times New Roman"/>
          <w:szCs w:val="24"/>
          <w:lang w:val="hy-AM" w:eastAsia="ru-RU"/>
        </w:rPr>
        <w:t xml:space="preserve"> </w:t>
      </w:r>
      <w:r w:rsidR="004946D6" w:rsidRPr="00DD5634">
        <w:rPr>
          <w:rFonts w:eastAsia="Times New Roman" w:cs="Sylfaen"/>
          <w:szCs w:val="24"/>
          <w:lang w:val="hy-AM" w:eastAsia="ru-RU"/>
        </w:rPr>
        <w:t>որոշումների</w:t>
      </w:r>
      <w:r w:rsidR="004946D6" w:rsidRPr="00DD5634">
        <w:rPr>
          <w:rFonts w:eastAsia="Times New Roman"/>
          <w:szCs w:val="24"/>
          <w:lang w:val="hy-AM" w:eastAsia="ru-RU"/>
        </w:rPr>
        <w:t xml:space="preserve"> </w:t>
      </w:r>
      <w:r w:rsidR="004946D6" w:rsidRPr="00DD5634">
        <w:rPr>
          <w:rFonts w:eastAsia="Times New Roman" w:cs="Sylfaen"/>
          <w:szCs w:val="24"/>
          <w:lang w:val="hy-AM" w:eastAsia="ru-RU"/>
        </w:rPr>
        <w:t>և</w:t>
      </w:r>
      <w:r w:rsidR="004946D6" w:rsidRPr="00DD5634">
        <w:rPr>
          <w:rFonts w:eastAsia="Times New Roman"/>
          <w:szCs w:val="24"/>
          <w:lang w:val="hy-AM" w:eastAsia="ru-RU"/>
        </w:rPr>
        <w:t xml:space="preserve"> </w:t>
      </w:r>
      <w:r w:rsidR="004946D6" w:rsidRPr="00DD5634">
        <w:rPr>
          <w:rFonts w:eastAsia="Times New Roman" w:cs="Sylfaen"/>
          <w:szCs w:val="24"/>
          <w:lang w:val="hy-AM" w:eastAsia="ru-RU"/>
        </w:rPr>
        <w:t>ծառայությունների</w:t>
      </w:r>
      <w:r w:rsidR="004946D6" w:rsidRPr="00DD5634">
        <w:rPr>
          <w:rFonts w:eastAsia="Times New Roman"/>
          <w:szCs w:val="24"/>
          <w:lang w:val="hy-AM" w:eastAsia="ru-RU"/>
        </w:rPr>
        <w:t xml:space="preserve"> </w:t>
      </w:r>
      <w:r w:rsidR="004946D6" w:rsidRPr="00DD5634">
        <w:rPr>
          <w:rFonts w:eastAsia="Times New Roman" w:cs="Sylfaen"/>
          <w:szCs w:val="24"/>
          <w:lang w:val="hy-AM" w:eastAsia="ru-RU"/>
        </w:rPr>
        <w:t>անհատական</w:t>
      </w:r>
      <w:r w:rsidR="004946D6" w:rsidRPr="00DD5634">
        <w:rPr>
          <w:rFonts w:eastAsia="Times New Roman"/>
          <w:szCs w:val="24"/>
          <w:lang w:val="hy-AM" w:eastAsia="ru-RU"/>
        </w:rPr>
        <w:t xml:space="preserve"> </w:t>
      </w:r>
      <w:r w:rsidR="004946D6" w:rsidRPr="00DD5634">
        <w:rPr>
          <w:rFonts w:eastAsia="Times New Roman" w:cs="Sylfaen"/>
          <w:szCs w:val="24"/>
          <w:lang w:val="hy-AM" w:eastAsia="ru-RU"/>
        </w:rPr>
        <w:t>ծրագրերի</w:t>
      </w:r>
      <w:r w:rsidR="004946D6" w:rsidRPr="00DD5634">
        <w:rPr>
          <w:rFonts w:eastAsia="Times New Roman"/>
          <w:szCs w:val="24"/>
          <w:lang w:val="hy-AM" w:eastAsia="ru-RU"/>
        </w:rPr>
        <w:t xml:space="preserve"> </w:t>
      </w:r>
      <w:r w:rsidR="004946D6" w:rsidRPr="00DD5634">
        <w:rPr>
          <w:rFonts w:eastAsia="Times New Roman" w:cs="Sylfaen"/>
          <w:szCs w:val="24"/>
          <w:lang w:val="hy-AM" w:eastAsia="ru-RU"/>
        </w:rPr>
        <w:t>բողոքարկումը</w:t>
      </w:r>
      <w:r w:rsidR="00BE7C2A" w:rsidRPr="00DD5634">
        <w:rPr>
          <w:rFonts w:eastAsia="Times New Roman"/>
          <w:szCs w:val="24"/>
          <w:lang w:val="hy-AM" w:eastAsia="ru-RU"/>
        </w:rPr>
        <w:t xml:space="preserve"> </w:t>
      </w:r>
      <w:r w:rsidR="00BE7C2A" w:rsidRPr="00DD5634">
        <w:rPr>
          <w:rFonts w:eastAsia="Times New Roman" w:cs="Sylfaen"/>
          <w:szCs w:val="24"/>
          <w:lang w:val="hy-AM" w:eastAsia="ru-RU"/>
        </w:rPr>
        <w:t>և</w:t>
      </w:r>
      <w:r w:rsidR="00BE7C2A" w:rsidRPr="00DD5634">
        <w:rPr>
          <w:rFonts w:eastAsia="Times New Roman"/>
          <w:szCs w:val="24"/>
          <w:lang w:val="hy-AM" w:eastAsia="ru-RU"/>
        </w:rPr>
        <w:t xml:space="preserve"> </w:t>
      </w:r>
      <w:r w:rsidR="00BE7C2A" w:rsidRPr="00DD5634">
        <w:rPr>
          <w:rFonts w:eastAsia="Times New Roman" w:cs="Sylfaen"/>
          <w:szCs w:val="24"/>
          <w:lang w:val="hy-AM" w:eastAsia="ru-RU"/>
        </w:rPr>
        <w:t>վերահսկողությունը</w:t>
      </w:r>
    </w:p>
    <w:p w:rsidR="002A3B2C" w:rsidRPr="00DD5634" w:rsidRDefault="008D35B2" w:rsidP="00DD5634">
      <w:pPr>
        <w:pStyle w:val="ListParagraph"/>
        <w:numPr>
          <w:ilvl w:val="1"/>
          <w:numId w:val="12"/>
        </w:numPr>
        <w:shd w:val="clear" w:color="auto" w:fill="FFFFFF"/>
        <w:tabs>
          <w:tab w:val="left" w:pos="540"/>
        </w:tabs>
        <w:spacing w:after="0" w:line="276" w:lineRule="auto"/>
        <w:ind w:left="0" w:firstLine="709"/>
        <w:jc w:val="both"/>
        <w:rPr>
          <w:rFonts w:ascii="GHEA Grapalat" w:eastAsia="Times New Roman" w:hAnsi="GHEA Grapalat" w:cs="Times New Roman"/>
          <w:sz w:val="24"/>
          <w:szCs w:val="24"/>
          <w:lang w:val="hy-AM" w:eastAsia="ru-RU"/>
        </w:rPr>
      </w:pPr>
      <w:r w:rsidRPr="00DD5634">
        <w:rPr>
          <w:rFonts w:ascii="GHEA Grapalat" w:hAnsi="GHEA Grapalat" w:cs="Sylfaen"/>
          <w:sz w:val="24"/>
          <w:szCs w:val="24"/>
          <w:lang w:val="hy-AM"/>
        </w:rPr>
        <w:t>Անձի ֆ</w:t>
      </w:r>
      <w:r w:rsidR="002A3B2C" w:rsidRPr="00DD5634">
        <w:rPr>
          <w:rFonts w:ascii="GHEA Grapalat" w:hAnsi="GHEA Grapalat" w:cs="Sylfaen"/>
          <w:sz w:val="24"/>
          <w:szCs w:val="24"/>
          <w:lang w:val="hy-AM"/>
        </w:rPr>
        <w:t>ունկցիոնալության</w:t>
      </w:r>
      <w:r w:rsidR="002A3B2C" w:rsidRPr="00DD5634">
        <w:rPr>
          <w:rFonts w:ascii="GHEA Grapalat" w:eastAsia="Times New Roman" w:hAnsi="GHEA Grapalat" w:cs="Times New Roman"/>
          <w:bCs/>
          <w:sz w:val="24"/>
          <w:szCs w:val="24"/>
          <w:lang w:val="hy-AM" w:eastAsia="ru-RU"/>
        </w:rPr>
        <w:t xml:space="preserve"> </w:t>
      </w:r>
      <w:r w:rsidR="002A3B2C" w:rsidRPr="00DD5634">
        <w:rPr>
          <w:rFonts w:ascii="GHEA Grapalat" w:hAnsi="GHEA Grapalat"/>
          <w:bCs/>
          <w:sz w:val="24"/>
          <w:szCs w:val="24"/>
          <w:lang w:val="hy-AM"/>
        </w:rPr>
        <w:t xml:space="preserve">գնահատման </w:t>
      </w:r>
      <w:r w:rsidR="002A3B2C" w:rsidRPr="00DD5634">
        <w:rPr>
          <w:rFonts w:ascii="GHEA Grapalat" w:eastAsia="Times New Roman" w:hAnsi="GHEA Grapalat" w:cs="Times New Roman"/>
          <w:bCs/>
          <w:sz w:val="24"/>
          <w:szCs w:val="24"/>
          <w:lang w:val="hy-AM" w:eastAsia="ru-RU"/>
        </w:rPr>
        <w:t>ոլորտում ընդունվող որոշումների բողոքարկման հիմքերը, ժամկետները և կարգը կարգավորվում են «Վարչարարության հիմունքների և վ</w:t>
      </w:r>
      <w:r w:rsidR="00836891" w:rsidRPr="00DD5634">
        <w:rPr>
          <w:rFonts w:ascii="GHEA Grapalat" w:eastAsia="Times New Roman" w:hAnsi="GHEA Grapalat" w:cs="Times New Roman"/>
          <w:bCs/>
          <w:sz w:val="24"/>
          <w:szCs w:val="24"/>
          <w:lang w:val="hy-AM" w:eastAsia="ru-RU"/>
        </w:rPr>
        <w:t>արչական վարույթի մասին» օրենքով</w:t>
      </w:r>
      <w:r w:rsidR="002A3B2C" w:rsidRPr="00DD5634">
        <w:rPr>
          <w:rFonts w:ascii="GHEA Grapalat" w:eastAsia="Times New Roman" w:hAnsi="GHEA Grapalat" w:cs="Times New Roman"/>
          <w:sz w:val="24"/>
          <w:szCs w:val="24"/>
          <w:lang w:val="hy-AM" w:eastAsia="ru-RU"/>
        </w:rPr>
        <w:t>:</w:t>
      </w:r>
    </w:p>
    <w:p w:rsidR="00466476" w:rsidRPr="0010514A" w:rsidRDefault="00466476" w:rsidP="00DD5634">
      <w:pPr>
        <w:pStyle w:val="ListParagraph"/>
        <w:numPr>
          <w:ilvl w:val="1"/>
          <w:numId w:val="12"/>
        </w:numPr>
        <w:shd w:val="clear" w:color="auto" w:fill="FFFFFF"/>
        <w:tabs>
          <w:tab w:val="left" w:pos="540"/>
        </w:tabs>
        <w:spacing w:after="0" w:line="276" w:lineRule="auto"/>
        <w:ind w:left="0" w:firstLine="709"/>
        <w:jc w:val="both"/>
        <w:rPr>
          <w:rFonts w:ascii="GHEA Grapalat" w:eastAsia="Times New Roman" w:hAnsi="GHEA Grapalat" w:cs="Times New Roman"/>
          <w:sz w:val="24"/>
          <w:szCs w:val="24"/>
          <w:lang w:val="hy-AM" w:eastAsia="ru-RU"/>
        </w:rPr>
      </w:pPr>
      <w:r w:rsidRPr="00E416B7">
        <w:rPr>
          <w:rFonts w:ascii="GHEA Grapalat" w:hAnsi="GHEA Grapalat" w:cs="Sylfaen"/>
          <w:sz w:val="24"/>
          <w:szCs w:val="24"/>
          <w:lang w:val="hy-AM"/>
        </w:rPr>
        <w:t xml:space="preserve">Անձի ֆունկցիոնալության գնահատման կարգի նկատմամբ վերահսկողությունն իրականացնում է </w:t>
      </w:r>
      <w:r w:rsidR="0010514A" w:rsidRPr="005D4D0A">
        <w:rPr>
          <w:rFonts w:ascii="GHEA Grapalat" w:hAnsi="GHEA Grapalat" w:cs="Sylfaen"/>
          <w:sz w:val="24"/>
          <w:szCs w:val="24"/>
          <w:lang w:val="hy-AM"/>
        </w:rPr>
        <w:t>առողջապահության</w:t>
      </w:r>
      <w:r w:rsidR="0010514A" w:rsidRPr="005D4D0A">
        <w:rPr>
          <w:rFonts w:ascii="GHEA Grapalat" w:hAnsi="GHEA Grapalat" w:cs="Times New Roman"/>
          <w:sz w:val="24"/>
          <w:szCs w:val="24"/>
          <w:lang w:val="hy-AM"/>
        </w:rPr>
        <w:t xml:space="preserve"> </w:t>
      </w:r>
      <w:r w:rsidR="0010514A" w:rsidRPr="005D4D0A">
        <w:rPr>
          <w:rFonts w:ascii="GHEA Grapalat" w:hAnsi="GHEA Grapalat" w:cs="Sylfaen"/>
          <w:sz w:val="24"/>
          <w:szCs w:val="24"/>
          <w:lang w:val="hy-AM"/>
        </w:rPr>
        <w:t>ոլորտում</w:t>
      </w:r>
      <w:r w:rsidR="0010514A" w:rsidRPr="005D4D0A">
        <w:rPr>
          <w:rFonts w:ascii="GHEA Grapalat" w:hAnsi="GHEA Grapalat" w:cs="Times New Roman"/>
          <w:sz w:val="24"/>
          <w:szCs w:val="24"/>
          <w:lang w:val="hy-AM"/>
        </w:rPr>
        <w:t xml:space="preserve"> </w:t>
      </w:r>
      <w:r w:rsidR="0010514A" w:rsidRPr="005D4D0A">
        <w:rPr>
          <w:rFonts w:ascii="GHEA Grapalat" w:hAnsi="GHEA Grapalat" w:cs="Sylfaen"/>
          <w:sz w:val="24"/>
          <w:szCs w:val="24"/>
          <w:lang w:val="hy-AM"/>
        </w:rPr>
        <w:t>վերահսկողություն</w:t>
      </w:r>
      <w:r w:rsidR="0010514A" w:rsidRPr="005D4D0A">
        <w:rPr>
          <w:rFonts w:ascii="GHEA Grapalat" w:hAnsi="GHEA Grapalat" w:cs="Times New Roman"/>
          <w:sz w:val="24"/>
          <w:szCs w:val="24"/>
          <w:lang w:val="hy-AM"/>
        </w:rPr>
        <w:t xml:space="preserve"> </w:t>
      </w:r>
      <w:r w:rsidR="0010514A" w:rsidRPr="005D4D0A">
        <w:rPr>
          <w:rFonts w:ascii="GHEA Grapalat" w:hAnsi="GHEA Grapalat" w:cs="Sylfaen"/>
          <w:sz w:val="24"/>
          <w:szCs w:val="24"/>
          <w:lang w:val="hy-AM"/>
        </w:rPr>
        <w:t>իրականացնող</w:t>
      </w:r>
      <w:r w:rsidR="0010514A" w:rsidRPr="005D4D0A">
        <w:rPr>
          <w:rFonts w:ascii="GHEA Grapalat" w:hAnsi="GHEA Grapalat" w:cs="Times New Roman"/>
          <w:sz w:val="24"/>
          <w:szCs w:val="24"/>
          <w:lang w:val="hy-AM"/>
        </w:rPr>
        <w:t xml:space="preserve"> </w:t>
      </w:r>
      <w:r w:rsidR="0010514A" w:rsidRPr="005D4D0A">
        <w:rPr>
          <w:rFonts w:ascii="GHEA Grapalat" w:hAnsi="GHEA Grapalat" w:cs="Sylfaen"/>
          <w:sz w:val="24"/>
          <w:szCs w:val="24"/>
          <w:lang w:val="hy-AM"/>
        </w:rPr>
        <w:t>տեսչական</w:t>
      </w:r>
      <w:r w:rsidR="0010514A" w:rsidRPr="005D4D0A">
        <w:rPr>
          <w:rFonts w:ascii="GHEA Grapalat" w:hAnsi="GHEA Grapalat" w:cs="Times New Roman"/>
          <w:sz w:val="24"/>
          <w:szCs w:val="24"/>
          <w:lang w:val="hy-AM"/>
        </w:rPr>
        <w:t xml:space="preserve"> </w:t>
      </w:r>
      <w:r w:rsidR="0010514A" w:rsidRPr="005D4D0A">
        <w:rPr>
          <w:rFonts w:ascii="GHEA Grapalat" w:hAnsi="GHEA Grapalat" w:cs="Sylfaen"/>
          <w:sz w:val="24"/>
          <w:szCs w:val="24"/>
          <w:lang w:val="hy-AM"/>
        </w:rPr>
        <w:t>մարմինը</w:t>
      </w:r>
      <w:r w:rsidRPr="0010514A">
        <w:rPr>
          <w:rFonts w:ascii="GHEA Grapalat" w:hAnsi="GHEA Grapalat" w:cs="Sylfaen"/>
          <w:sz w:val="24"/>
          <w:szCs w:val="24"/>
          <w:lang w:val="hy-AM"/>
        </w:rPr>
        <w:t>:</w:t>
      </w:r>
    </w:p>
    <w:p w:rsidR="00466476" w:rsidRPr="00DD5634" w:rsidRDefault="00466476" w:rsidP="00DD5634">
      <w:pPr>
        <w:pStyle w:val="ListParagraph"/>
        <w:shd w:val="clear" w:color="auto" w:fill="FFFFFF"/>
        <w:tabs>
          <w:tab w:val="left" w:pos="540"/>
        </w:tabs>
        <w:spacing w:after="0" w:line="276" w:lineRule="auto"/>
        <w:ind w:left="709"/>
        <w:jc w:val="both"/>
        <w:rPr>
          <w:rFonts w:ascii="GHEA Grapalat" w:eastAsia="Times New Roman" w:hAnsi="GHEA Grapalat" w:cs="Times New Roman"/>
          <w:sz w:val="24"/>
          <w:szCs w:val="24"/>
          <w:lang w:val="hy-AM" w:eastAsia="ru-RU"/>
        </w:rPr>
      </w:pPr>
    </w:p>
    <w:p w:rsidR="00EE718F" w:rsidRPr="00DD5634" w:rsidRDefault="00EE718F" w:rsidP="00DD5634">
      <w:pPr>
        <w:pStyle w:val="Heading1"/>
        <w:spacing w:line="276" w:lineRule="auto"/>
        <w:ind w:firstLine="709"/>
        <w:jc w:val="both"/>
        <w:rPr>
          <w:rFonts w:eastAsia="Tahoma" w:cs="Tahoma"/>
          <w:szCs w:val="24"/>
          <w:lang w:val="hy-AM"/>
        </w:rPr>
      </w:pPr>
      <w:r w:rsidRPr="00DD5634">
        <w:rPr>
          <w:rFonts w:eastAsia="Times New Roman" w:cs="Sylfaen"/>
          <w:szCs w:val="24"/>
          <w:lang w:val="hy-AM" w:eastAsia="ru-RU"/>
        </w:rPr>
        <w:t>Հոդված</w:t>
      </w:r>
      <w:r w:rsidRPr="00DD5634">
        <w:rPr>
          <w:rFonts w:eastAsia="Times New Roman"/>
          <w:szCs w:val="24"/>
          <w:lang w:val="hy-AM" w:eastAsia="ru-RU"/>
        </w:rPr>
        <w:t xml:space="preserve"> 1</w:t>
      </w:r>
      <w:r w:rsidR="00EB4E50" w:rsidRPr="00DD5634">
        <w:rPr>
          <w:rFonts w:eastAsia="Times New Roman"/>
          <w:szCs w:val="24"/>
          <w:lang w:val="hy-AM" w:eastAsia="ru-RU"/>
        </w:rPr>
        <w:t>2</w:t>
      </w:r>
      <w:r w:rsidRPr="00DD5634">
        <w:rPr>
          <w:rFonts w:eastAsia="Times New Roman"/>
          <w:szCs w:val="24"/>
          <w:lang w:val="hy-AM" w:eastAsia="ru-RU"/>
        </w:rPr>
        <w:t>. Անձի ֆ</w:t>
      </w:r>
      <w:r w:rsidRPr="00DD5634">
        <w:rPr>
          <w:rFonts w:eastAsia="Times New Roman" w:cs="Sylfaen"/>
          <w:szCs w:val="24"/>
          <w:lang w:val="hy-AM" w:eastAsia="ru-RU"/>
        </w:rPr>
        <w:t>ունկցիոնալության</w:t>
      </w:r>
      <w:r w:rsidRPr="00DD5634">
        <w:rPr>
          <w:rFonts w:eastAsia="Times New Roman"/>
          <w:szCs w:val="24"/>
          <w:lang w:val="hy-AM" w:eastAsia="ru-RU"/>
        </w:rPr>
        <w:t xml:space="preserve"> </w:t>
      </w:r>
      <w:r w:rsidRPr="00DD5634">
        <w:rPr>
          <w:rFonts w:cs="Sylfaen"/>
          <w:szCs w:val="24"/>
          <w:lang w:val="hy-AM"/>
        </w:rPr>
        <w:t>գնահատման</w:t>
      </w:r>
      <w:r w:rsidRPr="00DD5634">
        <w:rPr>
          <w:szCs w:val="24"/>
          <w:lang w:val="hy-AM"/>
        </w:rPr>
        <w:t xml:space="preserve"> </w:t>
      </w:r>
      <w:r w:rsidR="00D62575" w:rsidRPr="00DD5634">
        <w:rPr>
          <w:rFonts w:eastAsia="Times New Roman" w:cs="Sylfaen"/>
          <w:szCs w:val="24"/>
          <w:lang w:val="hy-AM" w:eastAsia="ru-RU"/>
        </w:rPr>
        <w:t xml:space="preserve">ոլորտի </w:t>
      </w:r>
      <w:r w:rsidR="00691658" w:rsidRPr="00DD5634">
        <w:rPr>
          <w:rFonts w:eastAsia="Tahoma" w:cs="Sylfaen"/>
          <w:szCs w:val="24"/>
          <w:lang w:val="hy-AM"/>
        </w:rPr>
        <w:t>տեղեկատվական</w:t>
      </w:r>
      <w:r w:rsidRPr="00DD5634">
        <w:rPr>
          <w:rFonts w:eastAsia="Tahoma" w:cs="Tahoma"/>
          <w:szCs w:val="24"/>
          <w:lang w:val="hy-AM"/>
        </w:rPr>
        <w:t xml:space="preserve"> </w:t>
      </w:r>
      <w:r w:rsidRPr="00DD5634">
        <w:rPr>
          <w:rFonts w:eastAsia="Tahoma" w:cs="Sylfaen"/>
          <w:szCs w:val="24"/>
          <w:lang w:val="hy-AM"/>
        </w:rPr>
        <w:t>շտեմարանը</w:t>
      </w:r>
      <w:r w:rsidRPr="00DD5634">
        <w:rPr>
          <w:rFonts w:eastAsia="Tahoma" w:cs="Tahoma"/>
          <w:szCs w:val="24"/>
          <w:lang w:val="hy-AM"/>
        </w:rPr>
        <w:t xml:space="preserve"> </w:t>
      </w:r>
    </w:p>
    <w:p w:rsidR="00EE718F" w:rsidRPr="00DD5634" w:rsidRDefault="00EE718F" w:rsidP="00DD5634">
      <w:pPr>
        <w:pStyle w:val="ListParagraph"/>
        <w:numPr>
          <w:ilvl w:val="0"/>
          <w:numId w:val="7"/>
        </w:numPr>
        <w:pBdr>
          <w:top w:val="nil"/>
          <w:left w:val="nil"/>
          <w:bottom w:val="nil"/>
          <w:right w:val="nil"/>
          <w:between w:val="nil"/>
        </w:pBdr>
        <w:spacing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 xml:space="preserve">Անձի ֆունկցիոնալության գնահատման, ծառայությունների անհատական ծրագրով նախատեսված միջոցառումների իրականացման նկատմամբ </w:t>
      </w:r>
      <w:r w:rsidR="009615F5" w:rsidRPr="00DD5634">
        <w:rPr>
          <w:rFonts w:ascii="GHEA Grapalat" w:eastAsia="Tahoma" w:hAnsi="GHEA Grapalat" w:cs="Tahoma"/>
          <w:sz w:val="24"/>
          <w:szCs w:val="24"/>
          <w:lang w:val="hy-AM"/>
        </w:rPr>
        <w:t>վերահսկողությու</w:t>
      </w:r>
      <w:r w:rsidRPr="00DD5634">
        <w:rPr>
          <w:rFonts w:ascii="GHEA Grapalat" w:eastAsia="Tahoma" w:hAnsi="GHEA Grapalat" w:cs="Tahoma"/>
          <w:sz w:val="24"/>
          <w:szCs w:val="24"/>
          <w:lang w:val="hy-AM"/>
        </w:rPr>
        <w:t xml:space="preserve">ն, վիճակագրական և հետազոտական աշխատանքներ իրականացնելու նպատակով լիազորած մարմինը ձևավորում և վարում է </w:t>
      </w:r>
      <w:r w:rsidRPr="00DD5634">
        <w:rPr>
          <w:rFonts w:ascii="GHEA Grapalat" w:eastAsia="Times New Roman" w:hAnsi="GHEA Grapalat" w:cs="Sylfaen"/>
          <w:sz w:val="24"/>
          <w:szCs w:val="24"/>
          <w:lang w:val="hy-AM" w:eastAsia="ru-RU"/>
        </w:rPr>
        <w:t>անձի</w:t>
      </w:r>
      <w:r w:rsidRPr="00DD5634">
        <w:rPr>
          <w:rFonts w:ascii="GHEA Grapalat" w:eastAsia="Times New Roman" w:hAnsi="GHEA Grapalat"/>
          <w:sz w:val="24"/>
          <w:szCs w:val="24"/>
          <w:lang w:val="hy-AM" w:eastAsia="ru-RU"/>
        </w:rPr>
        <w:t xml:space="preserve"> </w:t>
      </w:r>
      <w:r w:rsidRPr="00DD5634">
        <w:rPr>
          <w:rFonts w:ascii="GHEA Grapalat" w:eastAsia="Times New Roman" w:hAnsi="GHEA Grapalat" w:cs="Sylfaen"/>
          <w:sz w:val="24"/>
          <w:szCs w:val="24"/>
          <w:lang w:val="hy-AM" w:eastAsia="ru-RU"/>
        </w:rPr>
        <w:lastRenderedPageBreak/>
        <w:t>ֆունկցիոնալության</w:t>
      </w:r>
      <w:r w:rsidRPr="00DD5634">
        <w:rPr>
          <w:rFonts w:ascii="GHEA Grapalat" w:eastAsia="Times New Roman" w:hAnsi="GHEA Grapalat"/>
          <w:sz w:val="24"/>
          <w:szCs w:val="24"/>
          <w:lang w:val="hy-AM" w:eastAsia="ru-RU"/>
        </w:rPr>
        <w:t xml:space="preserve"> </w:t>
      </w:r>
      <w:r w:rsidRPr="00DD5634">
        <w:rPr>
          <w:rFonts w:ascii="GHEA Grapalat" w:hAnsi="GHEA Grapalat" w:cs="Sylfaen"/>
          <w:sz w:val="24"/>
          <w:szCs w:val="24"/>
          <w:lang w:val="hy-AM"/>
        </w:rPr>
        <w:t>գնահատման</w:t>
      </w:r>
      <w:r w:rsidRPr="00DD5634">
        <w:rPr>
          <w:rFonts w:ascii="GHEA Grapalat" w:hAnsi="GHEA Grapalat"/>
          <w:sz w:val="24"/>
          <w:szCs w:val="24"/>
          <w:lang w:val="hy-AM"/>
        </w:rPr>
        <w:t xml:space="preserve"> </w:t>
      </w:r>
      <w:r w:rsidR="00D62575" w:rsidRPr="00DD5634">
        <w:rPr>
          <w:rFonts w:ascii="GHEA Grapalat" w:eastAsia="Times New Roman" w:hAnsi="GHEA Grapalat" w:cs="Sylfaen"/>
          <w:sz w:val="24"/>
          <w:szCs w:val="24"/>
          <w:lang w:val="hy-AM" w:eastAsia="ru-RU"/>
        </w:rPr>
        <w:t>ոլորտի</w:t>
      </w:r>
      <w:r w:rsidRPr="00DD5634">
        <w:rPr>
          <w:rFonts w:ascii="GHEA Grapalat" w:eastAsia="Tahoma" w:hAnsi="GHEA Grapalat" w:cs="Tahoma"/>
          <w:sz w:val="24"/>
          <w:szCs w:val="24"/>
          <w:lang w:val="hy-AM"/>
        </w:rPr>
        <w:t xml:space="preserve"> </w:t>
      </w:r>
      <w:r w:rsidR="00691658" w:rsidRPr="00DD5634">
        <w:rPr>
          <w:rFonts w:ascii="GHEA Grapalat" w:eastAsia="Tahoma" w:hAnsi="GHEA Grapalat" w:cs="Tahoma"/>
          <w:sz w:val="24"/>
          <w:szCs w:val="24"/>
          <w:lang w:val="hy-AM"/>
        </w:rPr>
        <w:t>տեղեկատվական</w:t>
      </w:r>
      <w:r w:rsidRPr="00DD5634">
        <w:rPr>
          <w:rFonts w:ascii="GHEA Grapalat" w:eastAsia="Tahoma" w:hAnsi="GHEA Grapalat" w:cs="Tahoma"/>
          <w:sz w:val="24"/>
          <w:szCs w:val="24"/>
          <w:lang w:val="hy-AM"/>
        </w:rPr>
        <w:t xml:space="preserve"> շտեմարան (այսուհետ՝ </w:t>
      </w:r>
      <w:r w:rsidR="00691658" w:rsidRPr="00DD5634">
        <w:rPr>
          <w:rFonts w:ascii="GHEA Grapalat" w:eastAsia="Tahoma" w:hAnsi="GHEA Grapalat" w:cs="Tahoma"/>
          <w:sz w:val="24"/>
          <w:szCs w:val="24"/>
          <w:lang w:val="hy-AM"/>
        </w:rPr>
        <w:t>տեղեկատվական</w:t>
      </w:r>
      <w:r w:rsidRPr="00DD5634">
        <w:rPr>
          <w:rFonts w:ascii="GHEA Grapalat" w:eastAsia="Tahoma" w:hAnsi="GHEA Grapalat" w:cs="Tahoma"/>
          <w:sz w:val="24"/>
          <w:szCs w:val="24"/>
          <w:lang w:val="hy-AM"/>
        </w:rPr>
        <w:t xml:space="preserve"> շտեմարան): </w:t>
      </w:r>
    </w:p>
    <w:p w:rsidR="00EE718F" w:rsidRPr="00DD5634" w:rsidRDefault="007644D1" w:rsidP="00DD5634">
      <w:pPr>
        <w:pStyle w:val="ListParagraph"/>
        <w:numPr>
          <w:ilvl w:val="0"/>
          <w:numId w:val="7"/>
        </w:numPr>
        <w:pBdr>
          <w:top w:val="nil"/>
          <w:left w:val="nil"/>
          <w:bottom w:val="nil"/>
          <w:right w:val="nil"/>
          <w:between w:val="nil"/>
        </w:pBdr>
        <w:spacing w:after="0" w:line="276" w:lineRule="auto"/>
        <w:ind w:left="0" w:firstLine="709"/>
        <w:jc w:val="both"/>
        <w:rPr>
          <w:rFonts w:ascii="GHEA Grapalat" w:hAnsi="GHEA Grapalat"/>
          <w:sz w:val="24"/>
          <w:szCs w:val="24"/>
          <w:lang w:val="hy-AM" w:eastAsia="ru-RU"/>
        </w:rPr>
      </w:pPr>
      <w:r w:rsidRPr="00DD5634">
        <w:rPr>
          <w:rFonts w:ascii="GHEA Grapalat" w:eastAsia="Tahoma" w:hAnsi="GHEA Grapalat" w:cs="Tahoma"/>
          <w:sz w:val="24"/>
          <w:szCs w:val="24"/>
          <w:lang w:val="hy-AM"/>
        </w:rPr>
        <w:t>Տեղեկատվական</w:t>
      </w:r>
      <w:r w:rsidR="00EE718F" w:rsidRPr="00DD5634">
        <w:rPr>
          <w:rFonts w:ascii="GHEA Grapalat" w:eastAsia="Tahoma" w:hAnsi="GHEA Grapalat" w:cs="Tahoma"/>
          <w:sz w:val="24"/>
          <w:szCs w:val="24"/>
          <w:lang w:val="hy-AM"/>
        </w:rPr>
        <w:t xml:space="preserve"> </w:t>
      </w:r>
      <w:r w:rsidR="00EE718F" w:rsidRPr="00DD5634">
        <w:rPr>
          <w:rFonts w:ascii="GHEA Grapalat" w:eastAsia="Tahoma" w:hAnsi="GHEA Grapalat" w:cs="Sylfaen"/>
          <w:sz w:val="24"/>
          <w:szCs w:val="24"/>
          <w:lang w:val="hy-AM"/>
        </w:rPr>
        <w:t>շտեմարանը</w:t>
      </w:r>
      <w:r w:rsidR="00EE718F" w:rsidRPr="00DD5634">
        <w:rPr>
          <w:rFonts w:ascii="GHEA Grapalat" w:eastAsia="Tahoma" w:hAnsi="GHEA Grapalat" w:cs="Tahoma"/>
          <w:sz w:val="24"/>
          <w:szCs w:val="24"/>
          <w:lang w:val="hy-AM"/>
        </w:rPr>
        <w:t xml:space="preserve"> ֆունկցիոնալության գնահատում անցած անձանց անձնական տվյալների, գնահատման արդյունքների և երաշխավորված ծառայությունների, անձի ֆունկցիոնալության գնահատման համակարգի ապահովմանն ու բարելավմանն</w:t>
      </w:r>
      <w:r w:rsidR="004C52F8" w:rsidRPr="00DD5634">
        <w:rPr>
          <w:rFonts w:ascii="GHEA Grapalat" w:eastAsia="Tahoma" w:hAnsi="GHEA Grapalat" w:cs="Tahoma"/>
          <w:sz w:val="24"/>
          <w:szCs w:val="24"/>
          <w:lang w:val="hy-AM"/>
        </w:rPr>
        <w:t xml:space="preserve"> </w:t>
      </w:r>
      <w:r w:rsidR="00EE718F" w:rsidRPr="00DD5634">
        <w:rPr>
          <w:rFonts w:ascii="GHEA Grapalat" w:eastAsia="Tahoma" w:hAnsi="GHEA Grapalat" w:cs="Tahoma"/>
          <w:sz w:val="24"/>
          <w:szCs w:val="24"/>
          <w:lang w:val="hy-AM"/>
        </w:rPr>
        <w:t xml:space="preserve">ուղղված գործունեությանը վերաբերող ոչ անձնական տվյալների ամբողջությունն է: </w:t>
      </w:r>
    </w:p>
    <w:p w:rsidR="00EE718F" w:rsidRPr="00DD5634" w:rsidRDefault="007644D1" w:rsidP="00DD5634">
      <w:pPr>
        <w:pStyle w:val="ListParagraph"/>
        <w:numPr>
          <w:ilvl w:val="0"/>
          <w:numId w:val="7"/>
        </w:numPr>
        <w:pBdr>
          <w:top w:val="nil"/>
          <w:left w:val="nil"/>
          <w:bottom w:val="nil"/>
          <w:right w:val="nil"/>
          <w:between w:val="nil"/>
        </w:pBdr>
        <w:spacing w:line="276" w:lineRule="auto"/>
        <w:ind w:left="0" w:firstLine="709"/>
        <w:jc w:val="both"/>
        <w:rPr>
          <w:rFonts w:ascii="GHEA Grapalat" w:hAnsi="GHEA Grapalat"/>
          <w:sz w:val="24"/>
          <w:szCs w:val="24"/>
          <w:lang w:val="hy-AM"/>
        </w:rPr>
      </w:pPr>
      <w:r w:rsidRPr="00DD5634">
        <w:rPr>
          <w:rFonts w:ascii="GHEA Grapalat" w:eastAsia="Tahoma" w:hAnsi="GHEA Grapalat" w:cs="Tahoma"/>
          <w:sz w:val="24"/>
          <w:szCs w:val="24"/>
          <w:lang w:val="hy-AM"/>
        </w:rPr>
        <w:t>Տեղեկատվական</w:t>
      </w:r>
      <w:r w:rsidR="00EE718F" w:rsidRPr="00DD5634">
        <w:rPr>
          <w:rFonts w:ascii="GHEA Grapalat" w:eastAsia="Tahoma" w:hAnsi="GHEA Grapalat" w:cs="Tahoma"/>
          <w:sz w:val="24"/>
          <w:szCs w:val="24"/>
          <w:lang w:val="hy-AM"/>
        </w:rPr>
        <w:t xml:space="preserve"> շտեմարանի անձնական տվյալները մշակում է լիազորած մարմինը, իսկ սպասարկումը և դրանում առկա </w:t>
      </w:r>
      <w:r w:rsidR="00EE718F" w:rsidRPr="00DD5634">
        <w:rPr>
          <w:rFonts w:ascii="GHEA Grapalat" w:hAnsi="GHEA Grapalat"/>
          <w:sz w:val="24"/>
          <w:szCs w:val="24"/>
          <w:lang w:val="hy-AM"/>
        </w:rPr>
        <w:t xml:space="preserve">տեխնիկական սպասարկման ու շահագործման ապահովումն իրականացնում է </w:t>
      </w:r>
      <w:r w:rsidR="00EE718F" w:rsidRPr="00DD5634">
        <w:rPr>
          <w:rFonts w:ascii="GHEA Grapalat" w:eastAsia="Tahoma" w:hAnsi="GHEA Grapalat" w:cs="Tahoma"/>
          <w:sz w:val="24"/>
          <w:szCs w:val="24"/>
          <w:lang w:val="hy-AM"/>
        </w:rPr>
        <w:t>Հայաստանի Հանրապետության կառավարության լիազորած կազմակերպությունը:</w:t>
      </w:r>
      <w:r w:rsidR="00EE718F" w:rsidRPr="00DD5634">
        <w:rPr>
          <w:rFonts w:ascii="GHEA Grapalat" w:hAnsi="GHEA Grapalat"/>
          <w:sz w:val="24"/>
          <w:szCs w:val="24"/>
          <w:lang w:val="hy-AM"/>
        </w:rPr>
        <w:t xml:space="preserve"> </w:t>
      </w:r>
    </w:p>
    <w:p w:rsidR="00EE718F" w:rsidRPr="00DD5634" w:rsidRDefault="00EE718F" w:rsidP="00DD5634">
      <w:pPr>
        <w:pStyle w:val="ListParagraph"/>
        <w:numPr>
          <w:ilvl w:val="0"/>
          <w:numId w:val="7"/>
        </w:numPr>
        <w:pBdr>
          <w:top w:val="nil"/>
          <w:left w:val="nil"/>
          <w:bottom w:val="nil"/>
          <w:right w:val="nil"/>
          <w:between w:val="nil"/>
        </w:pBdr>
        <w:spacing w:after="0" w:line="276" w:lineRule="auto"/>
        <w:ind w:left="0" w:firstLine="709"/>
        <w:jc w:val="both"/>
        <w:rPr>
          <w:rFonts w:ascii="GHEA Grapalat" w:hAnsi="GHEA Grapalat"/>
          <w:sz w:val="24"/>
          <w:szCs w:val="24"/>
          <w:lang w:val="hy-AM" w:eastAsia="ru-RU"/>
        </w:rPr>
      </w:pPr>
      <w:r w:rsidRPr="00DD5634">
        <w:rPr>
          <w:rFonts w:ascii="GHEA Grapalat" w:hAnsi="GHEA Grapalat" w:cs="Sylfaen"/>
          <w:sz w:val="24"/>
          <w:szCs w:val="24"/>
          <w:lang w:val="hy-AM" w:eastAsia="ru-RU"/>
        </w:rPr>
        <w:t>Սույն</w:t>
      </w:r>
      <w:r w:rsidRPr="00DD5634">
        <w:rPr>
          <w:rFonts w:ascii="GHEA Grapalat" w:hAnsi="GHEA Grapalat"/>
          <w:sz w:val="24"/>
          <w:szCs w:val="24"/>
          <w:lang w:val="hy-AM" w:eastAsia="ru-RU"/>
        </w:rPr>
        <w:t xml:space="preserve"> օրենքում «անձնական տվյալների</w:t>
      </w:r>
      <w:r w:rsidR="004C52F8" w:rsidRPr="00DD5634">
        <w:rPr>
          <w:rFonts w:ascii="GHEA Grapalat" w:hAnsi="GHEA Grapalat"/>
          <w:sz w:val="24"/>
          <w:szCs w:val="24"/>
          <w:lang w:val="hy-AM" w:eastAsia="ru-RU"/>
        </w:rPr>
        <w:t xml:space="preserve"> </w:t>
      </w:r>
      <w:r w:rsidRPr="00DD5634">
        <w:rPr>
          <w:rFonts w:ascii="GHEA Grapalat" w:hAnsi="GHEA Grapalat"/>
          <w:sz w:val="24"/>
          <w:szCs w:val="24"/>
          <w:lang w:val="hy-AM" w:eastAsia="ru-RU"/>
        </w:rPr>
        <w:t>մշակում» հասկացությունը կիրառվում է «Անձնական տվյալների պաշտպանության մասին» Հայաստանի Հանրապետության օրենքում կիրառվող իմաստով:</w:t>
      </w:r>
    </w:p>
    <w:p w:rsidR="00EE718F" w:rsidRPr="00DD5634" w:rsidRDefault="00EE718F" w:rsidP="00DD5634">
      <w:pPr>
        <w:pStyle w:val="ListParagraph"/>
        <w:numPr>
          <w:ilvl w:val="0"/>
          <w:numId w:val="7"/>
        </w:numPr>
        <w:pBdr>
          <w:top w:val="nil"/>
          <w:left w:val="nil"/>
          <w:bottom w:val="nil"/>
          <w:right w:val="nil"/>
          <w:between w:val="nil"/>
        </w:pBdr>
        <w:spacing w:after="0" w:line="276" w:lineRule="auto"/>
        <w:ind w:left="0" w:firstLine="709"/>
        <w:jc w:val="both"/>
        <w:rPr>
          <w:rFonts w:ascii="GHEA Grapalat" w:hAnsi="GHEA Grapalat"/>
          <w:sz w:val="24"/>
          <w:szCs w:val="24"/>
          <w:lang w:val="hy-AM" w:eastAsia="ru-RU"/>
        </w:rPr>
      </w:pPr>
      <w:r w:rsidRPr="00DD5634">
        <w:rPr>
          <w:rFonts w:ascii="GHEA Grapalat" w:hAnsi="GHEA Grapalat"/>
          <w:sz w:val="24"/>
          <w:szCs w:val="24"/>
          <w:lang w:val="hy-AM" w:eastAsia="ru-RU"/>
        </w:rPr>
        <w:t>Ֆունկցիոնալության գնահատում անցած անձանց անձնական տվյալները, ներառյալ մարմնի կառուցվածքին, օրգանիզմի ֆունկցիաներին, անձի գործունեությանը և մասնակցությանը, միջավայրային գործոններին վերաբերող «Անձնական տվյալների պաշտպանության մասին» Հայաստանի Հանրապետության օրենքով սահմանված հատուկ կատեգորիայի տվյալները սույն օրենքով նախատեսված դեպքերում մշակվում են առանց ֆունկցիոնալության գնահատում անցնող անձի համաձայնության:</w:t>
      </w:r>
    </w:p>
    <w:p w:rsidR="00537949" w:rsidRPr="00DD5634" w:rsidRDefault="007644D1" w:rsidP="00DD5634">
      <w:pPr>
        <w:pStyle w:val="ListParagraph"/>
        <w:numPr>
          <w:ilvl w:val="0"/>
          <w:numId w:val="7"/>
        </w:numPr>
        <w:spacing w:after="0" w:line="276" w:lineRule="auto"/>
        <w:ind w:left="0" w:firstLine="709"/>
        <w:jc w:val="both"/>
        <w:rPr>
          <w:rFonts w:ascii="GHEA Grapalat" w:hAnsi="GHEA Grapalat"/>
          <w:sz w:val="24"/>
          <w:szCs w:val="24"/>
          <w:lang w:val="hy-AM" w:eastAsia="ru-RU"/>
        </w:rPr>
      </w:pPr>
      <w:r w:rsidRPr="00DD5634">
        <w:rPr>
          <w:rFonts w:ascii="GHEA Grapalat" w:hAnsi="GHEA Grapalat" w:cs="Sylfaen"/>
          <w:sz w:val="24"/>
          <w:szCs w:val="24"/>
          <w:lang w:val="hy-AM" w:eastAsia="ru-RU"/>
        </w:rPr>
        <w:t>Տեղեկատվական</w:t>
      </w:r>
      <w:r w:rsidR="00EE718F" w:rsidRPr="00DD5634">
        <w:rPr>
          <w:rFonts w:ascii="GHEA Grapalat" w:hAnsi="GHEA Grapalat"/>
          <w:sz w:val="24"/>
          <w:szCs w:val="24"/>
          <w:lang w:val="hy-AM" w:eastAsia="ru-RU"/>
        </w:rPr>
        <w:t xml:space="preserve"> շտեմարանը մշակվում է հետևյալ նպատակների իրականացման համար.</w:t>
      </w:r>
    </w:p>
    <w:p w:rsidR="00EE718F" w:rsidRPr="00DD5634" w:rsidRDefault="00537949" w:rsidP="00DD5634">
      <w:pPr>
        <w:tabs>
          <w:tab w:val="left" w:pos="90"/>
        </w:tabs>
        <w:spacing w:after="0" w:line="276" w:lineRule="auto"/>
        <w:ind w:firstLine="709"/>
        <w:jc w:val="both"/>
        <w:rPr>
          <w:rFonts w:ascii="GHEA Grapalat" w:hAnsi="GHEA Grapalat"/>
          <w:sz w:val="24"/>
          <w:szCs w:val="24"/>
          <w:lang w:val="hy-AM" w:eastAsia="ru-RU"/>
        </w:rPr>
      </w:pPr>
      <w:r w:rsidRPr="00DD5634">
        <w:rPr>
          <w:rFonts w:ascii="GHEA Grapalat" w:hAnsi="GHEA Grapalat"/>
          <w:sz w:val="24"/>
          <w:szCs w:val="24"/>
          <w:lang w:val="hy-AM" w:eastAsia="ru-RU"/>
        </w:rPr>
        <w:t>ա. ա</w:t>
      </w:r>
      <w:r w:rsidR="00EE718F" w:rsidRPr="00DD5634">
        <w:rPr>
          <w:rFonts w:ascii="GHEA Grapalat" w:hAnsi="GHEA Grapalat"/>
          <w:sz w:val="24"/>
          <w:szCs w:val="24"/>
          <w:lang w:val="hy-AM" w:eastAsia="ru-RU"/>
        </w:rPr>
        <w:t>նձի ֆունկցիոնալության գնահատման գործընթացը (դիմում, փաստաթղթերի հավաքագրում և ուսումնասիրություն, գնահատման արդյու</w:t>
      </w:r>
      <w:r w:rsidR="00203339">
        <w:rPr>
          <w:rFonts w:ascii="GHEA Grapalat" w:hAnsi="GHEA Grapalat"/>
          <w:sz w:val="24"/>
          <w:szCs w:val="24"/>
          <w:lang w:val="hy-AM" w:eastAsia="ru-RU"/>
        </w:rPr>
        <w:t>ն</w:t>
      </w:r>
      <w:r w:rsidR="00EE718F" w:rsidRPr="00DD5634">
        <w:rPr>
          <w:rFonts w:ascii="GHEA Grapalat" w:hAnsi="GHEA Grapalat"/>
          <w:sz w:val="24"/>
          <w:szCs w:val="24"/>
          <w:lang w:val="hy-AM" w:eastAsia="ru-RU"/>
        </w:rPr>
        <w:t>քների գնահատում, ծառայությունների երաշխավորում, մատուցում,</w:t>
      </w:r>
      <w:r w:rsidR="009615F5" w:rsidRPr="00DD5634">
        <w:rPr>
          <w:rFonts w:ascii="GHEA Grapalat" w:hAnsi="GHEA Grapalat"/>
          <w:sz w:val="24"/>
          <w:szCs w:val="24"/>
          <w:lang w:val="hy-AM" w:eastAsia="ru-RU"/>
        </w:rPr>
        <w:t xml:space="preserve"> </w:t>
      </w:r>
      <w:r w:rsidR="00EE718F" w:rsidRPr="00DD5634">
        <w:rPr>
          <w:rFonts w:ascii="GHEA Grapalat" w:hAnsi="GHEA Grapalat"/>
          <w:sz w:val="24"/>
          <w:szCs w:val="24"/>
          <w:lang w:val="hy-AM" w:eastAsia="ru-RU"/>
        </w:rPr>
        <w:t>և այլն) առցանց եղանակով կազմակերպման</w:t>
      </w:r>
      <w:r w:rsidR="00E12BCF" w:rsidRPr="00DD5634">
        <w:rPr>
          <w:rFonts w:ascii="GHEA Grapalat" w:hAnsi="GHEA Grapalat"/>
          <w:sz w:val="24"/>
          <w:szCs w:val="24"/>
          <w:lang w:val="hy-AM" w:eastAsia="ru-RU"/>
        </w:rPr>
        <w:t>.</w:t>
      </w:r>
      <w:r w:rsidR="00EE718F" w:rsidRPr="00DD5634">
        <w:rPr>
          <w:rFonts w:ascii="GHEA Grapalat" w:hAnsi="GHEA Grapalat"/>
          <w:sz w:val="24"/>
          <w:szCs w:val="24"/>
          <w:lang w:val="hy-AM" w:eastAsia="ru-RU"/>
        </w:rPr>
        <w:t xml:space="preserve"> </w:t>
      </w:r>
    </w:p>
    <w:p w:rsidR="00EE718F" w:rsidRPr="00DD5634" w:rsidRDefault="00537949" w:rsidP="00DD5634">
      <w:pPr>
        <w:shd w:val="clear" w:color="auto" w:fill="FFFFFF"/>
        <w:tabs>
          <w:tab w:val="left" w:pos="90"/>
          <w:tab w:val="left" w:pos="1440"/>
        </w:tabs>
        <w:spacing w:after="0" w:line="276" w:lineRule="auto"/>
        <w:ind w:firstLine="709"/>
        <w:jc w:val="both"/>
        <w:rPr>
          <w:rFonts w:ascii="GHEA Grapalat" w:hAnsi="GHEA Grapalat"/>
          <w:sz w:val="24"/>
          <w:szCs w:val="24"/>
          <w:lang w:val="hy-AM" w:eastAsia="ru-RU"/>
        </w:rPr>
      </w:pPr>
      <w:r w:rsidRPr="00DD5634">
        <w:rPr>
          <w:rFonts w:ascii="GHEA Grapalat" w:hAnsi="GHEA Grapalat" w:cs="Sylfaen"/>
          <w:sz w:val="24"/>
          <w:szCs w:val="24"/>
          <w:lang w:val="hy-AM" w:eastAsia="ru-RU"/>
        </w:rPr>
        <w:t xml:space="preserve">բ. </w:t>
      </w:r>
      <w:r w:rsidR="00EE718F" w:rsidRPr="00DD5634">
        <w:rPr>
          <w:rFonts w:ascii="GHEA Grapalat" w:hAnsi="GHEA Grapalat" w:cs="Sylfaen"/>
          <w:sz w:val="24"/>
          <w:szCs w:val="24"/>
          <w:lang w:val="hy-AM" w:eastAsia="ru-RU"/>
        </w:rPr>
        <w:t>անձի</w:t>
      </w:r>
      <w:r w:rsidR="00EE718F" w:rsidRPr="00DD5634">
        <w:rPr>
          <w:rFonts w:ascii="GHEA Grapalat" w:hAnsi="GHEA Grapalat"/>
          <w:sz w:val="24"/>
          <w:szCs w:val="24"/>
          <w:lang w:val="hy-AM" w:eastAsia="ru-RU"/>
        </w:rPr>
        <w:t xml:space="preserve"> ֆունկցիոնալության վերաբերյալ միասնական ձևաչափով անհրաժեշտ տեղեկատվության հավաքագրման</w:t>
      </w:r>
      <w:r w:rsidR="00E12BCF" w:rsidRPr="00DD5634">
        <w:rPr>
          <w:rFonts w:ascii="GHEA Grapalat" w:hAnsi="GHEA Grapalat"/>
          <w:sz w:val="24"/>
          <w:szCs w:val="24"/>
          <w:lang w:val="hy-AM" w:eastAsia="ru-RU"/>
        </w:rPr>
        <w:t>.</w:t>
      </w:r>
    </w:p>
    <w:p w:rsidR="00EE718F" w:rsidRPr="00DD5634" w:rsidRDefault="00537949" w:rsidP="00DD5634">
      <w:pPr>
        <w:shd w:val="clear" w:color="auto" w:fill="FFFFFF"/>
        <w:tabs>
          <w:tab w:val="left" w:pos="90"/>
          <w:tab w:val="left" w:pos="1440"/>
        </w:tabs>
        <w:spacing w:after="0" w:line="276" w:lineRule="auto"/>
        <w:ind w:firstLine="709"/>
        <w:jc w:val="both"/>
        <w:rPr>
          <w:rFonts w:ascii="GHEA Grapalat" w:hAnsi="GHEA Grapalat"/>
          <w:sz w:val="24"/>
          <w:szCs w:val="24"/>
          <w:lang w:val="hy-AM" w:eastAsia="ru-RU"/>
        </w:rPr>
      </w:pPr>
      <w:r w:rsidRPr="00DD5634">
        <w:rPr>
          <w:rFonts w:ascii="GHEA Grapalat" w:hAnsi="GHEA Grapalat"/>
          <w:sz w:val="24"/>
          <w:szCs w:val="24"/>
          <w:shd w:val="clear" w:color="auto" w:fill="FFFFFF"/>
          <w:lang w:val="hy-AM"/>
        </w:rPr>
        <w:t xml:space="preserve">գ. </w:t>
      </w:r>
      <w:r w:rsidR="00EE718F" w:rsidRPr="00DD5634">
        <w:rPr>
          <w:rFonts w:ascii="GHEA Grapalat" w:hAnsi="GHEA Grapalat"/>
          <w:sz w:val="24"/>
          <w:szCs w:val="24"/>
          <w:shd w:val="clear" w:color="auto" w:fill="FFFFFF"/>
          <w:lang w:val="hy-AM"/>
        </w:rPr>
        <w:t>տարբեր գերատեսչությունների միջև անձի ֆունկցիոնալության գնահատմանն առնչվող տվյալների ինքնաշխատ փոխանակման</w:t>
      </w:r>
      <w:r w:rsidR="00E12BCF" w:rsidRPr="00DD5634">
        <w:rPr>
          <w:rFonts w:ascii="GHEA Grapalat" w:hAnsi="GHEA Grapalat"/>
          <w:sz w:val="24"/>
          <w:szCs w:val="24"/>
          <w:shd w:val="clear" w:color="auto" w:fill="FFFFFF"/>
          <w:lang w:val="hy-AM"/>
        </w:rPr>
        <w:t>.</w:t>
      </w:r>
      <w:r w:rsidR="00EE718F" w:rsidRPr="00DD5634">
        <w:rPr>
          <w:rFonts w:ascii="GHEA Grapalat" w:hAnsi="GHEA Grapalat"/>
          <w:sz w:val="24"/>
          <w:szCs w:val="24"/>
          <w:shd w:val="clear" w:color="auto" w:fill="FFFFFF"/>
          <w:lang w:val="hy-AM"/>
        </w:rPr>
        <w:t xml:space="preserve"> </w:t>
      </w:r>
    </w:p>
    <w:p w:rsidR="00EE718F" w:rsidRPr="00DD5634" w:rsidRDefault="00537949" w:rsidP="00DD5634">
      <w:pPr>
        <w:shd w:val="clear" w:color="auto" w:fill="FFFFFF"/>
        <w:tabs>
          <w:tab w:val="left" w:pos="90"/>
          <w:tab w:val="left" w:pos="1440"/>
        </w:tabs>
        <w:spacing w:after="0" w:line="276" w:lineRule="auto"/>
        <w:ind w:firstLine="709"/>
        <w:jc w:val="both"/>
        <w:rPr>
          <w:rFonts w:ascii="GHEA Grapalat" w:hAnsi="GHEA Grapalat"/>
          <w:sz w:val="24"/>
          <w:szCs w:val="24"/>
          <w:lang w:val="hy-AM" w:eastAsia="ru-RU"/>
        </w:rPr>
      </w:pPr>
      <w:r w:rsidRPr="00DD5634">
        <w:rPr>
          <w:rFonts w:ascii="GHEA Grapalat" w:hAnsi="GHEA Grapalat" w:cs="Sylfaen"/>
          <w:sz w:val="24"/>
          <w:szCs w:val="24"/>
          <w:lang w:val="hy-AM" w:eastAsia="ru-RU"/>
        </w:rPr>
        <w:t xml:space="preserve">դ. </w:t>
      </w:r>
      <w:r w:rsidR="00EE718F" w:rsidRPr="00DD5634">
        <w:rPr>
          <w:rFonts w:ascii="GHEA Grapalat" w:hAnsi="GHEA Grapalat" w:cs="Sylfaen"/>
          <w:sz w:val="24"/>
          <w:szCs w:val="24"/>
          <w:lang w:val="hy-AM" w:eastAsia="ru-RU"/>
        </w:rPr>
        <w:t>ֆունկցիոնալության</w:t>
      </w:r>
      <w:r w:rsidR="00EE718F" w:rsidRPr="00DD5634">
        <w:rPr>
          <w:rFonts w:ascii="GHEA Grapalat" w:hAnsi="GHEA Grapalat"/>
          <w:sz w:val="24"/>
          <w:szCs w:val="24"/>
          <w:lang w:val="hy-AM" w:eastAsia="ru-RU"/>
        </w:rPr>
        <w:t xml:space="preserve"> գնահատում անցած անձանց երաշխավորված և </w:t>
      </w:r>
      <w:r w:rsidR="009615F5" w:rsidRPr="00DD5634">
        <w:rPr>
          <w:rFonts w:ascii="GHEA Grapalat" w:hAnsi="GHEA Grapalat"/>
          <w:sz w:val="24"/>
          <w:szCs w:val="24"/>
          <w:lang w:val="hy-AM" w:eastAsia="ru-RU"/>
        </w:rPr>
        <w:t xml:space="preserve">մատուցած </w:t>
      </w:r>
      <w:r w:rsidR="00EE718F" w:rsidRPr="00DD5634">
        <w:rPr>
          <w:rFonts w:ascii="GHEA Grapalat" w:hAnsi="GHEA Grapalat"/>
          <w:sz w:val="24"/>
          <w:szCs w:val="24"/>
          <w:shd w:val="clear" w:color="auto" w:fill="FFFFFF"/>
          <w:lang w:val="hy-AM"/>
        </w:rPr>
        <w:t>ծառայությունների վերաբերյալ տեղեկատվության հավաքագրման</w:t>
      </w:r>
      <w:r w:rsidR="00E12BCF" w:rsidRPr="00DD5634">
        <w:rPr>
          <w:rFonts w:ascii="GHEA Grapalat" w:hAnsi="GHEA Grapalat"/>
          <w:sz w:val="24"/>
          <w:szCs w:val="24"/>
          <w:shd w:val="clear" w:color="auto" w:fill="FFFFFF"/>
          <w:lang w:val="hy-AM"/>
        </w:rPr>
        <w:t>.</w:t>
      </w:r>
    </w:p>
    <w:p w:rsidR="00EE718F" w:rsidRPr="00DD5634" w:rsidRDefault="00537949" w:rsidP="00DD5634">
      <w:pPr>
        <w:shd w:val="clear" w:color="auto" w:fill="FFFFFF"/>
        <w:tabs>
          <w:tab w:val="left" w:pos="90"/>
          <w:tab w:val="left" w:pos="1440"/>
        </w:tabs>
        <w:spacing w:after="0" w:line="276" w:lineRule="auto"/>
        <w:ind w:firstLine="709"/>
        <w:jc w:val="both"/>
        <w:rPr>
          <w:rFonts w:ascii="GHEA Grapalat" w:hAnsi="GHEA Grapalat"/>
          <w:sz w:val="24"/>
          <w:szCs w:val="24"/>
          <w:lang w:val="hy-AM" w:eastAsia="ru-RU"/>
        </w:rPr>
      </w:pPr>
      <w:r w:rsidRPr="00DD5634">
        <w:rPr>
          <w:rFonts w:ascii="GHEA Grapalat" w:hAnsi="GHEA Grapalat" w:cs="Sylfaen"/>
          <w:sz w:val="24"/>
          <w:szCs w:val="24"/>
          <w:shd w:val="clear" w:color="auto" w:fill="FFFFFF"/>
          <w:lang w:val="hy-AM"/>
        </w:rPr>
        <w:t>ե</w:t>
      </w:r>
      <w:r w:rsidR="00E101FB" w:rsidRPr="00DD5634">
        <w:rPr>
          <w:rFonts w:ascii="GHEA Grapalat" w:hAnsi="GHEA Grapalat" w:cs="Sylfaen"/>
          <w:sz w:val="24"/>
          <w:szCs w:val="24"/>
          <w:shd w:val="clear" w:color="auto" w:fill="FFFFFF"/>
          <w:lang w:val="hy-AM"/>
        </w:rPr>
        <w:t>.</w:t>
      </w:r>
      <w:r w:rsidRPr="00DD5634">
        <w:rPr>
          <w:rFonts w:ascii="GHEA Grapalat" w:hAnsi="GHEA Grapalat" w:cs="Sylfaen"/>
          <w:sz w:val="24"/>
          <w:szCs w:val="24"/>
          <w:shd w:val="clear" w:color="auto" w:fill="FFFFFF"/>
          <w:lang w:val="hy-AM"/>
        </w:rPr>
        <w:t xml:space="preserve"> </w:t>
      </w:r>
      <w:r w:rsidR="00EE718F" w:rsidRPr="00DD5634">
        <w:rPr>
          <w:rFonts w:ascii="GHEA Grapalat" w:hAnsi="GHEA Grapalat" w:cs="Sylfaen"/>
          <w:sz w:val="24"/>
          <w:szCs w:val="24"/>
          <w:shd w:val="clear" w:color="auto" w:fill="FFFFFF"/>
          <w:lang w:val="hy-AM"/>
        </w:rPr>
        <w:t>անձի</w:t>
      </w:r>
      <w:r w:rsidR="00EE718F" w:rsidRPr="00DD5634">
        <w:rPr>
          <w:rFonts w:ascii="GHEA Grapalat" w:hAnsi="GHEA Grapalat"/>
          <w:sz w:val="24"/>
          <w:szCs w:val="24"/>
          <w:shd w:val="clear" w:color="auto" w:fill="FFFFFF"/>
          <w:lang w:val="hy-AM"/>
        </w:rPr>
        <w:t xml:space="preserve"> ֆունկցիոնալության գնահատման </w:t>
      </w:r>
      <w:r w:rsidR="00EE718F" w:rsidRPr="00DD5634">
        <w:rPr>
          <w:rFonts w:ascii="GHEA Grapalat" w:hAnsi="GHEA Grapalat"/>
          <w:sz w:val="24"/>
          <w:szCs w:val="24"/>
          <w:lang w:val="hy-AM" w:eastAsia="ru-RU"/>
        </w:rPr>
        <w:t>համակարգի գործունեության պլանավորման, համակարգման, գնահատման</w:t>
      </w:r>
      <w:r w:rsidR="00E12BCF" w:rsidRPr="00DD5634">
        <w:rPr>
          <w:rFonts w:ascii="GHEA Grapalat" w:hAnsi="GHEA Grapalat"/>
          <w:sz w:val="24"/>
          <w:szCs w:val="24"/>
          <w:lang w:val="hy-AM" w:eastAsia="ru-RU"/>
        </w:rPr>
        <w:t>.</w:t>
      </w:r>
    </w:p>
    <w:p w:rsidR="00EE718F" w:rsidRPr="00DD5634" w:rsidRDefault="00537949" w:rsidP="00DD5634">
      <w:pPr>
        <w:shd w:val="clear" w:color="auto" w:fill="FFFFFF"/>
        <w:tabs>
          <w:tab w:val="left" w:pos="90"/>
          <w:tab w:val="left" w:pos="1440"/>
        </w:tabs>
        <w:spacing w:after="0" w:line="276" w:lineRule="auto"/>
        <w:ind w:firstLine="709"/>
        <w:jc w:val="both"/>
        <w:rPr>
          <w:rFonts w:ascii="GHEA Grapalat" w:hAnsi="GHEA Grapalat"/>
          <w:sz w:val="24"/>
          <w:szCs w:val="24"/>
          <w:lang w:val="hy-AM" w:eastAsia="ru-RU"/>
        </w:rPr>
      </w:pPr>
      <w:r w:rsidRPr="00DD5634">
        <w:rPr>
          <w:rFonts w:ascii="GHEA Grapalat" w:hAnsi="GHEA Grapalat" w:cs="Sylfaen"/>
          <w:sz w:val="24"/>
          <w:szCs w:val="24"/>
          <w:lang w:val="hy-AM" w:eastAsia="ru-RU"/>
        </w:rPr>
        <w:t>զ</w:t>
      </w:r>
      <w:r w:rsidRPr="00DD5634">
        <w:rPr>
          <w:rFonts w:ascii="GHEA Grapalat" w:hAnsi="GHEA Grapalat"/>
          <w:sz w:val="24"/>
          <w:szCs w:val="24"/>
          <w:lang w:val="hy-AM" w:eastAsia="ru-RU"/>
        </w:rPr>
        <w:t xml:space="preserve">. </w:t>
      </w:r>
      <w:r w:rsidR="00EE718F" w:rsidRPr="00DD5634">
        <w:rPr>
          <w:rFonts w:ascii="GHEA Grapalat" w:hAnsi="GHEA Grapalat"/>
          <w:sz w:val="24"/>
          <w:szCs w:val="24"/>
          <w:lang w:val="hy-AM" w:eastAsia="ru-RU"/>
        </w:rPr>
        <w:t>մատուցված ծառայությունների որակի և արդյունավետության գնահատման նպատակով:</w:t>
      </w:r>
    </w:p>
    <w:p w:rsidR="00EE718F" w:rsidRPr="00DD5634" w:rsidRDefault="00E12BCF" w:rsidP="00DD5634">
      <w:pPr>
        <w:shd w:val="clear" w:color="auto" w:fill="FFFFFF"/>
        <w:spacing w:after="0" w:line="276" w:lineRule="auto"/>
        <w:ind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lastRenderedPageBreak/>
        <w:t>7</w:t>
      </w:r>
      <w:r w:rsidR="00EE718F" w:rsidRPr="00DD5634">
        <w:rPr>
          <w:rFonts w:ascii="GHEA Grapalat" w:eastAsia="Times New Roman" w:hAnsi="GHEA Grapalat"/>
          <w:sz w:val="24"/>
          <w:szCs w:val="24"/>
          <w:lang w:val="hy-AM" w:eastAsia="ru-RU"/>
        </w:rPr>
        <w:t xml:space="preserve">. </w:t>
      </w:r>
      <w:r w:rsidR="007644D1" w:rsidRPr="00DD5634">
        <w:rPr>
          <w:rFonts w:ascii="GHEA Grapalat" w:eastAsia="Tahoma" w:hAnsi="GHEA Grapalat" w:cs="Tahoma"/>
          <w:sz w:val="24"/>
          <w:szCs w:val="24"/>
          <w:lang w:val="hy-AM"/>
        </w:rPr>
        <w:t>Տեղեկատվական</w:t>
      </w:r>
      <w:r w:rsidR="00EE718F" w:rsidRPr="00DD5634">
        <w:rPr>
          <w:rFonts w:ascii="GHEA Grapalat" w:eastAsia="Times New Roman" w:hAnsi="GHEA Grapalat"/>
          <w:sz w:val="24"/>
          <w:szCs w:val="24"/>
          <w:lang w:val="hy-AM" w:eastAsia="ru-RU"/>
        </w:rPr>
        <w:t xml:space="preserve"> շտեմարանում կարող են ներառվել հետևյալ անձնական, ներառյալ հատուկ կատեգորիայի տվյալները.</w:t>
      </w:r>
    </w:p>
    <w:p w:rsidR="00EE718F" w:rsidRPr="00DD5634"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cs="Sylfaen"/>
          <w:sz w:val="24"/>
          <w:szCs w:val="24"/>
          <w:lang w:val="hy-AM" w:eastAsia="ru-RU"/>
        </w:rPr>
        <w:t>անձի</w:t>
      </w:r>
      <w:r w:rsidRPr="00DD5634">
        <w:rPr>
          <w:rFonts w:ascii="GHEA Grapalat" w:eastAsia="Times New Roman" w:hAnsi="GHEA Grapalat"/>
          <w:sz w:val="24"/>
          <w:szCs w:val="24"/>
          <w:lang w:val="hy-AM" w:eastAsia="ru-RU"/>
        </w:rPr>
        <w:t xml:space="preserve"> անուն</w:t>
      </w:r>
      <w:r w:rsidRPr="00DD5634">
        <w:rPr>
          <w:rFonts w:ascii="GHEA Grapalat" w:eastAsia="Times New Roman" w:hAnsi="GHEA Grapalat"/>
          <w:sz w:val="24"/>
          <w:szCs w:val="24"/>
          <w:lang w:val="en-US" w:eastAsia="ru-RU"/>
        </w:rPr>
        <w:t>ը</w:t>
      </w:r>
      <w:r w:rsidRPr="00DD5634">
        <w:rPr>
          <w:rFonts w:ascii="GHEA Grapalat" w:eastAsia="Times New Roman" w:hAnsi="GHEA Grapalat"/>
          <w:sz w:val="24"/>
          <w:szCs w:val="24"/>
          <w:lang w:val="hy-AM" w:eastAsia="ru-RU"/>
        </w:rPr>
        <w:t>, ազգանուն</w:t>
      </w:r>
      <w:r w:rsidRPr="00DD5634">
        <w:rPr>
          <w:rFonts w:ascii="GHEA Grapalat" w:eastAsia="Times New Roman" w:hAnsi="GHEA Grapalat"/>
          <w:sz w:val="24"/>
          <w:szCs w:val="24"/>
          <w:lang w:val="en-US" w:eastAsia="ru-RU"/>
        </w:rPr>
        <w:t>ը</w:t>
      </w:r>
      <w:r w:rsidRPr="00DD5634">
        <w:rPr>
          <w:rFonts w:ascii="GHEA Grapalat" w:eastAsia="Times New Roman" w:hAnsi="GHEA Grapalat"/>
          <w:sz w:val="24"/>
          <w:szCs w:val="24"/>
          <w:lang w:val="hy-AM" w:eastAsia="ru-RU"/>
        </w:rPr>
        <w:t>, հայրանունը</w:t>
      </w:r>
      <w:r w:rsidR="00E12BCF" w:rsidRPr="00DD5634">
        <w:rPr>
          <w:rFonts w:ascii="GHEA Grapalat" w:eastAsia="Times New Roman" w:hAnsi="GHEA Grapalat"/>
          <w:sz w:val="24"/>
          <w:szCs w:val="24"/>
          <w:lang w:val="en-US" w:eastAsia="ru-RU"/>
        </w:rPr>
        <w:t>.</w:t>
      </w:r>
    </w:p>
    <w:p w:rsidR="00EE718F" w:rsidRPr="00DD5634"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ծննդյան օրը, ամիսը, տարին</w:t>
      </w:r>
      <w:r w:rsidR="00E12BCF" w:rsidRPr="00DD5634">
        <w:rPr>
          <w:rFonts w:ascii="GHEA Grapalat" w:eastAsia="Times New Roman" w:hAnsi="GHEA Grapalat"/>
          <w:sz w:val="24"/>
          <w:szCs w:val="24"/>
          <w:lang w:val="en-US" w:eastAsia="ru-RU"/>
        </w:rPr>
        <w:t>.</w:t>
      </w:r>
    </w:p>
    <w:p w:rsidR="00EE718F" w:rsidRPr="00DD5634" w:rsidRDefault="001773A7"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ս</w:t>
      </w:r>
      <w:r w:rsidR="00EE718F" w:rsidRPr="00DD5634">
        <w:rPr>
          <w:rFonts w:ascii="GHEA Grapalat" w:eastAsia="Times New Roman" w:hAnsi="GHEA Grapalat"/>
          <w:sz w:val="24"/>
          <w:szCs w:val="24"/>
          <w:lang w:val="hy-AM" w:eastAsia="ru-RU"/>
        </w:rPr>
        <w:t>եռը</w:t>
      </w:r>
      <w:r w:rsidR="00E12BCF" w:rsidRPr="00DD5634">
        <w:rPr>
          <w:rFonts w:ascii="GHEA Grapalat" w:eastAsia="Times New Roman" w:hAnsi="GHEA Grapalat"/>
          <w:sz w:val="24"/>
          <w:szCs w:val="24"/>
          <w:lang w:val="en-US" w:eastAsia="ru-RU"/>
        </w:rPr>
        <w:t>.</w:t>
      </w:r>
    </w:p>
    <w:p w:rsidR="00EE718F" w:rsidRPr="00DD5634" w:rsidRDefault="001773A7"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ք</w:t>
      </w:r>
      <w:r w:rsidR="00EE718F" w:rsidRPr="00DD5634">
        <w:rPr>
          <w:rFonts w:ascii="GHEA Grapalat" w:eastAsia="Times New Roman" w:hAnsi="GHEA Grapalat"/>
          <w:sz w:val="24"/>
          <w:szCs w:val="24"/>
          <w:lang w:val="hy-AM" w:eastAsia="ru-RU"/>
        </w:rPr>
        <w:t>աղաքացիությունը</w:t>
      </w:r>
      <w:r w:rsidR="00E12BCF" w:rsidRPr="00DD5634">
        <w:rPr>
          <w:rFonts w:ascii="GHEA Grapalat" w:eastAsia="Times New Roman" w:hAnsi="GHEA Grapalat"/>
          <w:sz w:val="24"/>
          <w:szCs w:val="24"/>
          <w:lang w:val="en-US" w:eastAsia="ru-RU"/>
        </w:rPr>
        <w:t>.</w:t>
      </w:r>
    </w:p>
    <w:p w:rsidR="00EE718F" w:rsidRPr="00DD5634" w:rsidRDefault="001773A7"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ա</w:t>
      </w:r>
      <w:r w:rsidR="00EE718F" w:rsidRPr="00DD5634">
        <w:rPr>
          <w:rFonts w:ascii="GHEA Grapalat" w:eastAsia="Times New Roman" w:hAnsi="GHEA Grapalat"/>
          <w:sz w:val="24"/>
          <w:szCs w:val="24"/>
          <w:lang w:val="hy-AM" w:eastAsia="ru-RU"/>
        </w:rPr>
        <w:t>զգությունը</w:t>
      </w:r>
      <w:r w:rsidR="00E12BCF" w:rsidRPr="00DD5634">
        <w:rPr>
          <w:rFonts w:ascii="GHEA Grapalat" w:eastAsia="Times New Roman" w:hAnsi="GHEA Grapalat"/>
          <w:sz w:val="24"/>
          <w:szCs w:val="24"/>
          <w:lang w:val="en-US" w:eastAsia="ru-RU"/>
        </w:rPr>
        <w:t>.</w:t>
      </w:r>
    </w:p>
    <w:p w:rsidR="00EE718F" w:rsidRPr="00DD5634"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hAnsi="GHEA Grapalat"/>
          <w:sz w:val="24"/>
          <w:szCs w:val="24"/>
          <w:lang w:val="hy-AM"/>
        </w:rPr>
        <w:t>հանրային ծառայությունների համարանիշը կամ հանրային ծառայու</w:t>
      </w:r>
      <w:r w:rsidRPr="00DD5634">
        <w:rPr>
          <w:rFonts w:ascii="GHEA Grapalat" w:hAnsi="GHEA Grapalat"/>
          <w:sz w:val="24"/>
          <w:szCs w:val="24"/>
          <w:lang w:val="hy-AM"/>
        </w:rPr>
        <w:softHyphen/>
        <w:t>թյուն</w:t>
      </w:r>
      <w:r w:rsidRPr="00DD5634">
        <w:rPr>
          <w:rFonts w:ascii="GHEA Grapalat" w:hAnsi="GHEA Grapalat"/>
          <w:sz w:val="24"/>
          <w:szCs w:val="24"/>
          <w:lang w:val="hy-AM"/>
        </w:rPr>
        <w:softHyphen/>
        <w:t xml:space="preserve">ների համարանիշ չունենալու վերաբերյալ տեղեկանքի համարը կամ </w:t>
      </w:r>
      <w:r w:rsidRPr="00DD5634">
        <w:rPr>
          <w:rFonts w:ascii="GHEA Grapalat" w:eastAsia="Times New Roman" w:hAnsi="GHEA Grapalat"/>
          <w:sz w:val="24"/>
          <w:szCs w:val="24"/>
          <w:lang w:val="hy-AM" w:eastAsia="ru-RU"/>
        </w:rPr>
        <w:t xml:space="preserve">անձնագրի </w:t>
      </w:r>
      <w:r w:rsidR="000308FD" w:rsidRPr="00DD5634">
        <w:rPr>
          <w:rFonts w:ascii="GHEA Grapalat" w:eastAsia="Times New Roman" w:hAnsi="GHEA Grapalat"/>
          <w:sz w:val="24"/>
          <w:szCs w:val="24"/>
          <w:lang w:val="hy-AM" w:eastAsia="ru-RU"/>
        </w:rPr>
        <w:t xml:space="preserve">(նույնականացման քարտի) </w:t>
      </w:r>
      <w:r w:rsidRPr="00DD5634">
        <w:rPr>
          <w:rFonts w:ascii="GHEA Grapalat" w:eastAsia="Times New Roman" w:hAnsi="GHEA Grapalat"/>
          <w:sz w:val="24"/>
          <w:szCs w:val="24"/>
          <w:lang w:val="hy-AM" w:eastAsia="ru-RU"/>
        </w:rPr>
        <w:t xml:space="preserve">համարը և սերիան, կամ </w:t>
      </w:r>
      <w:r w:rsidRPr="00DD5634">
        <w:rPr>
          <w:rFonts w:ascii="GHEA Grapalat" w:hAnsi="GHEA Grapalat"/>
          <w:sz w:val="24"/>
          <w:szCs w:val="24"/>
          <w:lang w:val="hy-AM"/>
        </w:rPr>
        <w:t>ծննդյան վկայականի համարը կամ կացության վկայականի համարը, իսկ</w:t>
      </w:r>
      <w:r w:rsidR="004C52F8" w:rsidRPr="00DD5634">
        <w:rPr>
          <w:rFonts w:ascii="GHEA Grapalat" w:hAnsi="GHEA Grapalat"/>
          <w:sz w:val="24"/>
          <w:szCs w:val="24"/>
          <w:lang w:val="hy-AM"/>
        </w:rPr>
        <w:t xml:space="preserve"> </w:t>
      </w:r>
      <w:r w:rsidRPr="00DD5634">
        <w:rPr>
          <w:rFonts w:ascii="GHEA Grapalat" w:hAnsi="GHEA Grapalat"/>
          <w:sz w:val="24"/>
          <w:szCs w:val="24"/>
          <w:lang w:val="hy-AM"/>
        </w:rPr>
        <w:t>օտարերկրյա քաղաքացիների դեպքում` անձը հաստատող փաստաթղթի համարը</w:t>
      </w:r>
      <w:r w:rsidR="00E12BCF" w:rsidRPr="00DD5634">
        <w:rPr>
          <w:rFonts w:ascii="GHEA Grapalat" w:hAnsi="GHEA Grapalat"/>
          <w:sz w:val="24"/>
          <w:szCs w:val="24"/>
          <w:lang w:val="hy-AM"/>
        </w:rPr>
        <w:t>.</w:t>
      </w:r>
      <w:r w:rsidRPr="00DD5634">
        <w:rPr>
          <w:rFonts w:ascii="GHEA Grapalat" w:eastAsia="Times New Roman" w:hAnsi="GHEA Grapalat"/>
          <w:sz w:val="24"/>
          <w:szCs w:val="24"/>
          <w:lang w:val="hy-AM" w:eastAsia="ru-RU"/>
        </w:rPr>
        <w:t xml:space="preserve"> </w:t>
      </w:r>
    </w:p>
    <w:p w:rsidR="00EE718F" w:rsidRPr="00DD5634"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հաշվառման և փաստացի բնակության վայրերը, հեռախոսի համարը, առկայության դեպքում նաև էլեկտրոնային փոստի հասցեն</w:t>
      </w:r>
      <w:r w:rsidR="00E12BCF" w:rsidRPr="00DD5634">
        <w:rPr>
          <w:rFonts w:ascii="GHEA Grapalat" w:eastAsia="Times New Roman" w:hAnsi="GHEA Grapalat"/>
          <w:sz w:val="24"/>
          <w:szCs w:val="24"/>
          <w:lang w:val="hy-AM" w:eastAsia="ru-RU"/>
        </w:rPr>
        <w:t>.</w:t>
      </w:r>
    </w:p>
    <w:p w:rsidR="00EE718F" w:rsidRPr="00DD5634"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hAnsi="GHEA Grapalat"/>
          <w:sz w:val="24"/>
          <w:szCs w:val="24"/>
          <w:lang w:val="hy-AM"/>
        </w:rPr>
      </w:pPr>
      <w:r w:rsidRPr="00DD5634">
        <w:rPr>
          <w:rFonts w:ascii="GHEA Grapalat" w:hAnsi="GHEA Grapalat"/>
          <w:sz w:val="24"/>
          <w:szCs w:val="24"/>
          <w:lang w:val="hy-AM"/>
        </w:rPr>
        <w:t>ընտանեկան կարգավիճակը, ընտանիքի կազմը, օրինական ներկայացուցիչների՝ ծնողների (այդ թվում` որդեգրողների), խնամակալների և հոգաբարձուների հետ կոնտակտային տվյալները</w:t>
      </w:r>
      <w:r w:rsidR="00E12BCF" w:rsidRPr="00DD5634">
        <w:rPr>
          <w:rFonts w:ascii="GHEA Grapalat" w:hAnsi="GHEA Grapalat"/>
          <w:sz w:val="24"/>
          <w:szCs w:val="24"/>
          <w:lang w:val="hy-AM"/>
        </w:rPr>
        <w:t>.</w:t>
      </w:r>
    </w:p>
    <w:p w:rsidR="00EE718F" w:rsidRPr="00DD5634"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կրթության վերաբերյալ տեղեկությունը</w:t>
      </w:r>
      <w:r w:rsidR="00E12BCF" w:rsidRPr="00DD5634">
        <w:rPr>
          <w:rFonts w:ascii="GHEA Grapalat" w:eastAsia="Times New Roman" w:hAnsi="GHEA Grapalat"/>
          <w:sz w:val="24"/>
          <w:szCs w:val="24"/>
          <w:lang w:val="en-US" w:eastAsia="ru-RU"/>
        </w:rPr>
        <w:t>.</w:t>
      </w:r>
    </w:p>
    <w:p w:rsidR="00EE718F" w:rsidRPr="00DD5634"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զբաղվածության (աշխատանքի) վերաբերյալ տեղեկությունը</w:t>
      </w:r>
      <w:r w:rsidR="00E12BCF" w:rsidRPr="00DD5634">
        <w:rPr>
          <w:rFonts w:ascii="GHEA Grapalat" w:eastAsia="Times New Roman" w:hAnsi="GHEA Grapalat"/>
          <w:sz w:val="24"/>
          <w:szCs w:val="24"/>
          <w:lang w:val="hy-AM" w:eastAsia="ru-RU"/>
        </w:rPr>
        <w:t>.</w:t>
      </w:r>
      <w:r w:rsidRPr="00DD5634">
        <w:rPr>
          <w:rFonts w:ascii="GHEA Grapalat" w:eastAsia="Times New Roman" w:hAnsi="GHEA Grapalat"/>
          <w:sz w:val="24"/>
          <w:szCs w:val="24"/>
          <w:lang w:val="hy-AM" w:eastAsia="ru-RU"/>
        </w:rPr>
        <w:t xml:space="preserve"> </w:t>
      </w:r>
    </w:p>
    <w:p w:rsidR="00EE718F" w:rsidRPr="002C5FDF" w:rsidRDefault="00EE718F" w:rsidP="00DD5634">
      <w:pPr>
        <w:pStyle w:val="ListParagraph"/>
        <w:numPr>
          <w:ilvl w:val="0"/>
          <w:numId w:val="16"/>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2C5FDF">
        <w:rPr>
          <w:rFonts w:ascii="GHEA Grapalat" w:eastAsia="Times New Roman" w:hAnsi="GHEA Grapalat"/>
          <w:sz w:val="24"/>
          <w:szCs w:val="24"/>
          <w:lang w:val="hy-AM" w:eastAsia="ru-RU"/>
        </w:rPr>
        <w:t>սոցիալական կարգավիճակը:</w:t>
      </w:r>
    </w:p>
    <w:p w:rsidR="00EE718F" w:rsidRPr="00DD5634" w:rsidRDefault="00E12BCF" w:rsidP="00DD5634">
      <w:pPr>
        <w:shd w:val="clear" w:color="auto" w:fill="FFFFFF"/>
        <w:spacing w:after="0" w:line="276" w:lineRule="auto"/>
        <w:ind w:firstLine="709"/>
        <w:jc w:val="both"/>
        <w:rPr>
          <w:rFonts w:ascii="GHEA Grapalat" w:eastAsia="Times New Roman" w:hAnsi="GHEA Grapalat"/>
          <w:sz w:val="24"/>
          <w:szCs w:val="24"/>
          <w:lang w:val="hy-AM" w:eastAsia="ru-RU"/>
        </w:rPr>
      </w:pPr>
      <w:r w:rsidRPr="002C5FDF">
        <w:rPr>
          <w:rFonts w:ascii="GHEA Grapalat" w:eastAsia="Times New Roman" w:hAnsi="GHEA Grapalat"/>
          <w:sz w:val="24"/>
          <w:szCs w:val="24"/>
          <w:lang w:val="hy-AM" w:eastAsia="ru-RU"/>
        </w:rPr>
        <w:t>8</w:t>
      </w:r>
      <w:r w:rsidR="00EE718F" w:rsidRPr="002C5FDF">
        <w:rPr>
          <w:rFonts w:ascii="GHEA Grapalat" w:eastAsia="Times New Roman" w:hAnsi="GHEA Grapalat"/>
          <w:sz w:val="24"/>
          <w:szCs w:val="24"/>
          <w:lang w:val="hy-AM" w:eastAsia="ru-RU"/>
        </w:rPr>
        <w:t xml:space="preserve">. </w:t>
      </w:r>
      <w:r w:rsidR="007644D1" w:rsidRPr="002C5FDF">
        <w:rPr>
          <w:rFonts w:ascii="GHEA Grapalat" w:eastAsia="Tahoma" w:hAnsi="GHEA Grapalat" w:cs="Tahoma"/>
          <w:sz w:val="24"/>
          <w:szCs w:val="24"/>
          <w:lang w:val="hy-AM"/>
        </w:rPr>
        <w:t>Տեղեկատվական</w:t>
      </w:r>
      <w:r w:rsidR="00EE718F" w:rsidRPr="002C5FDF">
        <w:rPr>
          <w:rFonts w:ascii="GHEA Grapalat" w:eastAsia="Times New Roman" w:hAnsi="GHEA Grapalat"/>
          <w:sz w:val="24"/>
          <w:szCs w:val="24"/>
          <w:lang w:val="hy-AM" w:eastAsia="ru-RU"/>
        </w:rPr>
        <w:t xml:space="preserve"> շտեմարանում անձնական տվյալները պաշտպանվում են Անձնական տվյալների պաշտպանության մասին Հայաստանի Հանրապետության օրենքով սահմանված կարգով:</w:t>
      </w:r>
    </w:p>
    <w:p w:rsidR="00EE718F" w:rsidRPr="00DD5634" w:rsidRDefault="00E12BCF" w:rsidP="00DD5634">
      <w:pPr>
        <w:shd w:val="clear" w:color="auto" w:fill="FFFFFF"/>
        <w:spacing w:after="0" w:line="276" w:lineRule="auto"/>
        <w:ind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9</w:t>
      </w:r>
      <w:r w:rsidR="00EE718F" w:rsidRPr="00DD5634">
        <w:rPr>
          <w:rFonts w:ascii="GHEA Grapalat" w:eastAsia="Times New Roman" w:hAnsi="GHEA Grapalat"/>
          <w:sz w:val="24"/>
          <w:szCs w:val="24"/>
          <w:lang w:val="hy-AM" w:eastAsia="ru-RU"/>
        </w:rPr>
        <w:t xml:space="preserve">. </w:t>
      </w:r>
      <w:r w:rsidR="007644D1" w:rsidRPr="00DD5634">
        <w:rPr>
          <w:rFonts w:ascii="GHEA Grapalat" w:eastAsia="Tahoma" w:hAnsi="GHEA Grapalat" w:cs="Tahoma"/>
          <w:sz w:val="24"/>
          <w:szCs w:val="24"/>
          <w:lang w:val="hy-AM"/>
        </w:rPr>
        <w:t>Տեղեկատվական</w:t>
      </w:r>
      <w:r w:rsidR="00EE718F" w:rsidRPr="00DD5634">
        <w:rPr>
          <w:rFonts w:ascii="GHEA Grapalat" w:eastAsia="Times New Roman" w:hAnsi="GHEA Grapalat"/>
          <w:sz w:val="24"/>
          <w:szCs w:val="24"/>
          <w:lang w:val="hy-AM" w:eastAsia="ru-RU"/>
        </w:rPr>
        <w:t xml:space="preserve"> շտեմարանի տեխնիկական բնութագրերը պետք է համապատասխանեն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պահանջներին ու նորմերին:</w:t>
      </w:r>
    </w:p>
    <w:p w:rsidR="00E12BCF" w:rsidRPr="00DD5634" w:rsidRDefault="00E12BCF" w:rsidP="00DD5634">
      <w:pPr>
        <w:shd w:val="clear" w:color="auto" w:fill="FFFFFF"/>
        <w:spacing w:after="0" w:line="276" w:lineRule="auto"/>
        <w:ind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10</w:t>
      </w:r>
      <w:r w:rsidR="00EE718F" w:rsidRPr="00DD5634">
        <w:rPr>
          <w:rFonts w:ascii="GHEA Grapalat" w:eastAsia="Times New Roman" w:hAnsi="GHEA Grapalat"/>
          <w:sz w:val="24"/>
          <w:szCs w:val="24"/>
          <w:lang w:val="hy-AM" w:eastAsia="ru-RU"/>
        </w:rPr>
        <w:t xml:space="preserve">. Առանց անձի համաձայնության </w:t>
      </w:r>
      <w:r w:rsidR="00E61343" w:rsidRPr="00DD5634">
        <w:rPr>
          <w:rFonts w:ascii="GHEA Grapalat" w:eastAsia="Tahoma" w:hAnsi="GHEA Grapalat" w:cs="Tahoma"/>
          <w:sz w:val="24"/>
          <w:szCs w:val="24"/>
          <w:lang w:val="hy-AM"/>
        </w:rPr>
        <w:t>տեղեկատվական</w:t>
      </w:r>
      <w:r w:rsidR="00EE718F" w:rsidRPr="00DD5634">
        <w:rPr>
          <w:rFonts w:ascii="GHEA Grapalat" w:eastAsia="Times New Roman" w:hAnsi="GHEA Grapalat"/>
          <w:sz w:val="24"/>
          <w:szCs w:val="24"/>
          <w:lang w:val="hy-AM" w:eastAsia="ru-RU"/>
        </w:rPr>
        <w:t xml:space="preserve"> շտեմարանում առկա տվյալները կարող են փոխանա</w:t>
      </w:r>
      <w:r w:rsidRPr="00DD5634">
        <w:rPr>
          <w:rFonts w:ascii="GHEA Grapalat" w:eastAsia="Times New Roman" w:hAnsi="GHEA Grapalat"/>
          <w:sz w:val="24"/>
          <w:szCs w:val="24"/>
          <w:lang w:val="hy-AM" w:eastAsia="ru-RU"/>
        </w:rPr>
        <w:t>ցվել</w:t>
      </w:r>
      <w:r w:rsidR="00EE718F" w:rsidRPr="00DD5634">
        <w:rPr>
          <w:rFonts w:ascii="GHEA Grapalat" w:eastAsia="Times New Roman" w:hAnsi="GHEA Grapalat"/>
          <w:sz w:val="24"/>
          <w:szCs w:val="24"/>
          <w:lang w:val="hy-AM" w:eastAsia="ru-RU"/>
        </w:rPr>
        <w:t xml:space="preserve"> </w:t>
      </w:r>
      <w:r w:rsidRPr="00DD5634">
        <w:rPr>
          <w:rFonts w:ascii="GHEA Grapalat" w:eastAsia="Times New Roman" w:hAnsi="GHEA Grapalat"/>
          <w:sz w:val="24"/>
          <w:szCs w:val="24"/>
          <w:lang w:val="hy-AM" w:eastAsia="ru-RU"/>
        </w:rPr>
        <w:t xml:space="preserve">պետական մարմինների միջև </w:t>
      </w:r>
      <w:r w:rsidR="00EE718F" w:rsidRPr="00DD5634">
        <w:rPr>
          <w:rFonts w:ascii="GHEA Grapalat" w:eastAsia="Times New Roman" w:hAnsi="GHEA Grapalat"/>
          <w:sz w:val="24"/>
          <w:szCs w:val="24"/>
          <w:lang w:val="hy-AM" w:eastAsia="ru-RU"/>
        </w:rPr>
        <w:t>օրեն</w:t>
      </w:r>
      <w:r w:rsidRPr="00DD5634">
        <w:rPr>
          <w:rFonts w:ascii="GHEA Grapalat" w:eastAsia="Times New Roman" w:hAnsi="GHEA Grapalat"/>
          <w:sz w:val="24"/>
          <w:szCs w:val="24"/>
          <w:lang w:val="hy-AM" w:eastAsia="ru-RU"/>
        </w:rPr>
        <w:t>սդրությամբ նախատեսված դեպքերում և կարգով։</w:t>
      </w:r>
    </w:p>
    <w:p w:rsidR="00EE718F" w:rsidRPr="00DD5634" w:rsidRDefault="00E12BCF" w:rsidP="00DD5634">
      <w:pPr>
        <w:shd w:val="clear" w:color="auto" w:fill="FFFFFF"/>
        <w:spacing w:after="0" w:line="276" w:lineRule="auto"/>
        <w:ind w:firstLine="709"/>
        <w:jc w:val="both"/>
        <w:rPr>
          <w:rFonts w:ascii="GHEA Grapalat" w:eastAsia="Times New Roman" w:hAnsi="GHEA Grapalat"/>
          <w:sz w:val="24"/>
          <w:szCs w:val="24"/>
          <w:lang w:val="hy-AM" w:eastAsia="ru-RU"/>
        </w:rPr>
      </w:pPr>
      <w:r w:rsidRPr="00DD5634">
        <w:rPr>
          <w:rFonts w:ascii="GHEA Grapalat" w:eastAsia="Times New Roman" w:hAnsi="GHEA Grapalat"/>
          <w:sz w:val="24"/>
          <w:szCs w:val="24"/>
          <w:lang w:val="hy-AM" w:eastAsia="ru-RU"/>
        </w:rPr>
        <w:t>11</w:t>
      </w:r>
      <w:r w:rsidR="00EE718F" w:rsidRPr="00DD5634">
        <w:rPr>
          <w:rFonts w:ascii="GHEA Grapalat" w:eastAsia="Times New Roman" w:hAnsi="GHEA Grapalat"/>
          <w:sz w:val="24"/>
          <w:szCs w:val="24"/>
          <w:lang w:val="hy-AM" w:eastAsia="ru-RU"/>
        </w:rPr>
        <w:t xml:space="preserve">. </w:t>
      </w:r>
      <w:r w:rsidR="007644D1" w:rsidRPr="00DD5634">
        <w:rPr>
          <w:rFonts w:ascii="GHEA Grapalat" w:eastAsia="Tahoma" w:hAnsi="GHEA Grapalat" w:cs="Tahoma"/>
          <w:sz w:val="24"/>
          <w:szCs w:val="24"/>
          <w:lang w:val="hy-AM"/>
        </w:rPr>
        <w:t>Տեղեկատվական</w:t>
      </w:r>
      <w:r w:rsidR="00EE718F" w:rsidRPr="00DD5634">
        <w:rPr>
          <w:rFonts w:ascii="GHEA Grapalat" w:eastAsia="Times New Roman" w:hAnsi="GHEA Grapalat"/>
          <w:sz w:val="24"/>
          <w:szCs w:val="24"/>
          <w:lang w:val="hy-AM" w:eastAsia="ru-RU"/>
        </w:rPr>
        <w:t xml:space="preserve"> </w:t>
      </w:r>
      <w:r w:rsidR="007644D1" w:rsidRPr="00DD5634">
        <w:rPr>
          <w:rFonts w:ascii="GHEA Grapalat" w:eastAsia="Times New Roman" w:hAnsi="GHEA Grapalat"/>
          <w:sz w:val="24"/>
          <w:szCs w:val="24"/>
          <w:lang w:val="hy-AM" w:eastAsia="ru-RU"/>
        </w:rPr>
        <w:t>շտեմարանի</w:t>
      </w:r>
      <w:r w:rsidR="00EE718F" w:rsidRPr="00DD5634">
        <w:rPr>
          <w:rFonts w:ascii="GHEA Grapalat" w:eastAsia="Times New Roman" w:hAnsi="GHEA Grapalat"/>
          <w:sz w:val="24"/>
          <w:szCs w:val="24"/>
          <w:lang w:val="hy-AM" w:eastAsia="ru-RU"/>
        </w:rPr>
        <w:t xml:space="preserve"> գործունեությունը հիմնվում է հետևյալ</w:t>
      </w:r>
      <w:r w:rsidR="004C52F8" w:rsidRPr="00DD5634">
        <w:rPr>
          <w:rFonts w:ascii="GHEA Grapalat" w:eastAsia="Times New Roman" w:hAnsi="GHEA Grapalat"/>
          <w:sz w:val="24"/>
          <w:szCs w:val="24"/>
          <w:lang w:val="hy-AM" w:eastAsia="ru-RU"/>
        </w:rPr>
        <w:t xml:space="preserve"> </w:t>
      </w:r>
      <w:r w:rsidR="00EE718F" w:rsidRPr="00DD5634">
        <w:rPr>
          <w:rFonts w:ascii="GHEA Grapalat" w:eastAsia="Times New Roman" w:hAnsi="GHEA Grapalat"/>
          <w:sz w:val="24"/>
          <w:szCs w:val="24"/>
          <w:lang w:val="hy-AM" w:eastAsia="ru-RU"/>
        </w:rPr>
        <w:t>սկզբունքների վրա՝</w:t>
      </w:r>
    </w:p>
    <w:p w:rsidR="00EE718F" w:rsidRPr="00DD5634" w:rsidRDefault="00EE718F" w:rsidP="00DD5634">
      <w:pPr>
        <w:pStyle w:val="ListParagraph"/>
        <w:numPr>
          <w:ilvl w:val="0"/>
          <w:numId w:val="15"/>
        </w:numPr>
        <w:shd w:val="clear" w:color="auto" w:fill="FFFFFF"/>
        <w:tabs>
          <w:tab w:val="left" w:pos="90"/>
        </w:tabs>
        <w:spacing w:after="0" w:line="276" w:lineRule="auto"/>
        <w:ind w:left="0" w:firstLine="709"/>
        <w:jc w:val="both"/>
        <w:rPr>
          <w:rFonts w:ascii="GHEA Grapalat" w:eastAsia="Times New Roman" w:hAnsi="GHEA Grapalat"/>
          <w:sz w:val="24"/>
          <w:szCs w:val="24"/>
          <w:lang w:val="hy-AM" w:eastAsia="ru-RU"/>
        </w:rPr>
      </w:pPr>
      <w:r w:rsidRPr="00DD5634">
        <w:rPr>
          <w:rFonts w:ascii="GHEA Grapalat" w:eastAsia="Times New Roman" w:hAnsi="GHEA Grapalat" w:cs="Sylfaen"/>
          <w:sz w:val="24"/>
          <w:szCs w:val="24"/>
          <w:lang w:val="hy-AM" w:eastAsia="ru-RU"/>
        </w:rPr>
        <w:t>տեղեկության</w:t>
      </w:r>
      <w:r w:rsidRPr="00DD5634">
        <w:rPr>
          <w:rFonts w:ascii="GHEA Grapalat" w:eastAsia="Times New Roman" w:hAnsi="GHEA Grapalat"/>
          <w:sz w:val="24"/>
          <w:szCs w:val="24"/>
          <w:lang w:val="hy-AM" w:eastAsia="ru-RU"/>
        </w:rPr>
        <w:t xml:space="preserve"> միասնականություն (</w:t>
      </w:r>
      <w:r w:rsidRPr="00DD5634">
        <w:rPr>
          <w:rFonts w:ascii="GHEA Grapalat" w:hAnsi="GHEA Grapalat"/>
          <w:sz w:val="24"/>
          <w:szCs w:val="24"/>
          <w:lang w:val="hy-AM" w:eastAsia="ru-RU"/>
        </w:rPr>
        <w:t>«մեկ լեզվով» խոսելու հնարավորություն</w:t>
      </w:r>
      <w:r w:rsidRPr="00DD5634">
        <w:rPr>
          <w:rFonts w:ascii="GHEA Grapalat" w:eastAsia="Times New Roman" w:hAnsi="GHEA Grapalat"/>
          <w:sz w:val="24"/>
          <w:szCs w:val="24"/>
          <w:lang w:val="hy-AM" w:eastAsia="ru-RU"/>
        </w:rPr>
        <w:t>)</w:t>
      </w:r>
      <w:r w:rsidR="00E12BCF" w:rsidRPr="00DD5634">
        <w:rPr>
          <w:rFonts w:ascii="GHEA Grapalat" w:eastAsia="Times New Roman" w:hAnsi="GHEA Grapalat"/>
          <w:sz w:val="24"/>
          <w:szCs w:val="24"/>
          <w:lang w:val="hy-AM" w:eastAsia="ru-RU"/>
        </w:rPr>
        <w:t>.</w:t>
      </w:r>
      <w:r w:rsidRPr="00DD5634">
        <w:rPr>
          <w:rFonts w:ascii="GHEA Grapalat" w:eastAsia="Times New Roman" w:hAnsi="GHEA Grapalat"/>
          <w:sz w:val="24"/>
          <w:szCs w:val="24"/>
          <w:lang w:val="hy-AM" w:eastAsia="ru-RU"/>
        </w:rPr>
        <w:t xml:space="preserve"> </w:t>
      </w:r>
    </w:p>
    <w:p w:rsidR="00EE718F" w:rsidRPr="00DD5634" w:rsidRDefault="00EE718F" w:rsidP="00DD5634">
      <w:pPr>
        <w:pStyle w:val="ListParagraph"/>
        <w:numPr>
          <w:ilvl w:val="0"/>
          <w:numId w:val="15"/>
        </w:numPr>
        <w:tabs>
          <w:tab w:val="left" w:pos="90"/>
        </w:tabs>
        <w:spacing w:after="0" w:line="276" w:lineRule="auto"/>
        <w:ind w:left="0" w:firstLine="709"/>
        <w:jc w:val="both"/>
        <w:rPr>
          <w:rFonts w:ascii="GHEA Grapalat" w:hAnsi="GHEA Grapalat"/>
          <w:sz w:val="24"/>
          <w:szCs w:val="24"/>
          <w:lang w:val="hy-AM"/>
        </w:rPr>
      </w:pPr>
      <w:r w:rsidRPr="00DD5634">
        <w:rPr>
          <w:rFonts w:ascii="GHEA Grapalat" w:hAnsi="GHEA Grapalat"/>
          <w:sz w:val="24"/>
          <w:szCs w:val="24"/>
          <w:lang w:val="hy-AM"/>
        </w:rPr>
        <w:lastRenderedPageBreak/>
        <w:t xml:space="preserve">տեղեկության հասանելիություն </w:t>
      </w:r>
      <w:r w:rsidR="00B574CA" w:rsidRPr="00DD5634">
        <w:rPr>
          <w:rFonts w:ascii="GHEA Grapalat" w:eastAsia="Tahoma" w:hAnsi="GHEA Grapalat" w:cs="Tahoma"/>
          <w:sz w:val="24"/>
          <w:szCs w:val="24"/>
          <w:lang w:val="hy-AM"/>
        </w:rPr>
        <w:t>տեղեկատվական</w:t>
      </w:r>
      <w:r w:rsidRPr="00DD5634">
        <w:rPr>
          <w:rFonts w:ascii="GHEA Grapalat" w:hAnsi="GHEA Grapalat"/>
          <w:sz w:val="24"/>
          <w:szCs w:val="24"/>
          <w:lang w:val="hy-AM"/>
        </w:rPr>
        <w:t xml:space="preserve"> շտեմարանի</w:t>
      </w:r>
      <w:r w:rsidR="004C52F8" w:rsidRPr="00DD5634">
        <w:rPr>
          <w:rFonts w:ascii="GHEA Grapalat" w:hAnsi="GHEA Grapalat"/>
          <w:sz w:val="24"/>
          <w:szCs w:val="24"/>
          <w:lang w:val="hy-AM"/>
        </w:rPr>
        <w:t xml:space="preserve"> </w:t>
      </w:r>
      <w:r w:rsidRPr="00DD5634">
        <w:rPr>
          <w:rFonts w:ascii="GHEA Grapalat" w:hAnsi="GHEA Grapalat" w:cs="Sylfaen"/>
          <w:sz w:val="24"/>
          <w:szCs w:val="24"/>
          <w:lang w:val="hy-AM"/>
        </w:rPr>
        <w:t>բոլոր իրավասու օգտագործողներին՝</w:t>
      </w:r>
      <w:r w:rsidRPr="00DD5634">
        <w:rPr>
          <w:rFonts w:ascii="GHEA Grapalat" w:hAnsi="GHEA Grapalat"/>
          <w:sz w:val="24"/>
          <w:szCs w:val="24"/>
          <w:lang w:val="hy-AM"/>
        </w:rPr>
        <w:t xml:space="preserve"> իրենց լիազորությունների շրջանակներում</w:t>
      </w:r>
      <w:r w:rsidR="00E12BCF" w:rsidRPr="00DD5634">
        <w:rPr>
          <w:rFonts w:ascii="GHEA Grapalat" w:hAnsi="GHEA Grapalat"/>
          <w:sz w:val="24"/>
          <w:szCs w:val="24"/>
          <w:lang w:val="hy-AM"/>
        </w:rPr>
        <w:t>.</w:t>
      </w:r>
    </w:p>
    <w:p w:rsidR="00EE718F" w:rsidRPr="00DD5634" w:rsidRDefault="00EE718F" w:rsidP="00DD5634">
      <w:pPr>
        <w:pStyle w:val="ListParagraph"/>
        <w:numPr>
          <w:ilvl w:val="0"/>
          <w:numId w:val="15"/>
        </w:numPr>
        <w:tabs>
          <w:tab w:val="left" w:pos="90"/>
        </w:tabs>
        <w:spacing w:after="0" w:line="276" w:lineRule="auto"/>
        <w:ind w:left="0" w:firstLine="709"/>
        <w:jc w:val="both"/>
        <w:rPr>
          <w:rFonts w:ascii="GHEA Grapalat" w:hAnsi="GHEA Grapalat" w:cs="Sylfaen"/>
          <w:sz w:val="24"/>
          <w:szCs w:val="24"/>
          <w:lang w:val="en-US"/>
        </w:rPr>
      </w:pPr>
      <w:r w:rsidRPr="00DD5634">
        <w:rPr>
          <w:rFonts w:ascii="GHEA Grapalat" w:hAnsi="GHEA Grapalat" w:cs="Sylfaen"/>
          <w:sz w:val="24"/>
          <w:szCs w:val="24"/>
          <w:lang w:val="en-US"/>
        </w:rPr>
        <w:t xml:space="preserve">տեղեկության </w:t>
      </w:r>
      <w:r w:rsidRPr="00DD5634">
        <w:rPr>
          <w:rFonts w:ascii="GHEA Grapalat" w:hAnsi="GHEA Grapalat" w:cs="Sylfaen"/>
          <w:sz w:val="24"/>
          <w:szCs w:val="24"/>
          <w:lang w:val="hy-AM"/>
        </w:rPr>
        <w:t>պաշտպանված</w:t>
      </w:r>
      <w:r w:rsidRPr="00DD5634">
        <w:rPr>
          <w:rFonts w:ascii="GHEA Grapalat" w:hAnsi="GHEA Grapalat" w:cs="Sylfaen"/>
          <w:sz w:val="24"/>
          <w:szCs w:val="24"/>
          <w:lang w:val="en-US"/>
        </w:rPr>
        <w:t>ություն</w:t>
      </w:r>
      <w:r w:rsidRPr="00DD5634">
        <w:rPr>
          <w:rFonts w:ascii="GHEA Grapalat" w:hAnsi="GHEA Grapalat"/>
          <w:sz w:val="24"/>
          <w:szCs w:val="24"/>
          <w:lang w:val="hy-AM"/>
        </w:rPr>
        <w:t>:</w:t>
      </w:r>
    </w:p>
    <w:p w:rsidR="00EE718F" w:rsidRPr="00DD5634" w:rsidRDefault="00E12BCF" w:rsidP="00DD5634">
      <w:pPr>
        <w:tabs>
          <w:tab w:val="left" w:pos="0"/>
        </w:tabs>
        <w:spacing w:after="0" w:line="276" w:lineRule="auto"/>
        <w:ind w:firstLine="709"/>
        <w:jc w:val="both"/>
        <w:rPr>
          <w:rFonts w:ascii="GHEA Grapalat" w:hAnsi="GHEA Grapalat"/>
          <w:sz w:val="24"/>
          <w:szCs w:val="24"/>
          <w:lang w:val="en-US"/>
        </w:rPr>
      </w:pPr>
      <w:r w:rsidRPr="00DD5634">
        <w:rPr>
          <w:rFonts w:ascii="GHEA Grapalat" w:hAnsi="GHEA Grapalat"/>
          <w:sz w:val="24"/>
          <w:szCs w:val="24"/>
          <w:lang w:val="en-US"/>
        </w:rPr>
        <w:t>12</w:t>
      </w:r>
      <w:r w:rsidR="00EE718F" w:rsidRPr="00DD5634">
        <w:rPr>
          <w:rFonts w:ascii="GHEA Grapalat" w:hAnsi="GHEA Grapalat"/>
          <w:sz w:val="24"/>
          <w:szCs w:val="24"/>
          <w:lang w:val="hy-AM"/>
        </w:rPr>
        <w:t xml:space="preserve">. </w:t>
      </w:r>
      <w:r w:rsidR="00B574CA" w:rsidRPr="00DD5634">
        <w:rPr>
          <w:rFonts w:ascii="GHEA Grapalat" w:eastAsia="Tahoma" w:hAnsi="GHEA Grapalat" w:cs="Tahoma"/>
          <w:sz w:val="24"/>
          <w:szCs w:val="24"/>
          <w:lang w:val="en-US"/>
        </w:rPr>
        <w:t>Տեղեկատվական</w:t>
      </w:r>
      <w:r w:rsidR="00B574CA" w:rsidRPr="00DD5634">
        <w:rPr>
          <w:rFonts w:ascii="GHEA Grapalat" w:eastAsia="Times New Roman" w:hAnsi="GHEA Grapalat" w:cs="Sylfaen"/>
          <w:bCs/>
          <w:kern w:val="32"/>
          <w:sz w:val="24"/>
          <w:szCs w:val="24"/>
          <w:lang w:val="en-US" w:eastAsia="ru-RU"/>
        </w:rPr>
        <w:t xml:space="preserve"> </w:t>
      </w:r>
      <w:r w:rsidR="00EE718F" w:rsidRPr="00DD5634">
        <w:rPr>
          <w:rFonts w:ascii="GHEA Grapalat" w:eastAsia="Times New Roman" w:hAnsi="GHEA Grapalat" w:cs="Sylfaen"/>
          <w:bCs/>
          <w:kern w:val="32"/>
          <w:sz w:val="24"/>
          <w:szCs w:val="24"/>
          <w:lang w:val="en-US" w:eastAsia="ru-RU"/>
        </w:rPr>
        <w:t xml:space="preserve">շտեմարանում հավաքագրված </w:t>
      </w:r>
      <w:r w:rsidR="00EE718F" w:rsidRPr="00DD5634">
        <w:rPr>
          <w:rFonts w:ascii="GHEA Grapalat" w:hAnsi="GHEA Grapalat"/>
          <w:sz w:val="24"/>
          <w:szCs w:val="24"/>
          <w:lang w:val="hy-AM"/>
        </w:rPr>
        <w:t xml:space="preserve">տեղեկությունը կարող է կիրառվել </w:t>
      </w:r>
      <w:r w:rsidR="00EE718F" w:rsidRPr="00DD5634">
        <w:rPr>
          <w:rFonts w:ascii="GHEA Grapalat" w:hAnsi="GHEA Grapalat"/>
          <w:sz w:val="24"/>
          <w:szCs w:val="24"/>
          <w:lang w:val="en-US"/>
        </w:rPr>
        <w:t xml:space="preserve">վիճակագրական տվյալներ հրապարակելու, մշտադիտարկումներ, </w:t>
      </w:r>
      <w:r w:rsidR="00EE718F" w:rsidRPr="00DD5634">
        <w:rPr>
          <w:rFonts w:ascii="GHEA Grapalat" w:hAnsi="GHEA Grapalat"/>
          <w:sz w:val="24"/>
          <w:szCs w:val="24"/>
          <w:lang w:val="hy-AM"/>
        </w:rPr>
        <w:t>ուսումնասիրություններ, վերլուծություններ</w:t>
      </w:r>
      <w:r w:rsidR="00EE718F" w:rsidRPr="00DD5634">
        <w:rPr>
          <w:rFonts w:ascii="GHEA Grapalat" w:hAnsi="GHEA Grapalat"/>
          <w:sz w:val="24"/>
          <w:szCs w:val="24"/>
          <w:lang w:val="en-US"/>
        </w:rPr>
        <w:t xml:space="preserve"> կատարելու </w:t>
      </w:r>
      <w:r w:rsidR="00EE718F" w:rsidRPr="00DD5634">
        <w:rPr>
          <w:rFonts w:ascii="GHEA Grapalat" w:hAnsi="GHEA Grapalat"/>
          <w:sz w:val="24"/>
          <w:szCs w:val="24"/>
          <w:lang w:val="hy-AM"/>
        </w:rPr>
        <w:t>նպատակով</w:t>
      </w:r>
      <w:r w:rsidR="00EE718F" w:rsidRPr="00DD5634">
        <w:rPr>
          <w:rFonts w:ascii="GHEA Grapalat" w:hAnsi="GHEA Grapalat"/>
          <w:sz w:val="24"/>
          <w:szCs w:val="24"/>
          <w:lang w:val="en-US"/>
        </w:rPr>
        <w:t>,</w:t>
      </w:r>
      <w:r w:rsidR="00EE718F" w:rsidRPr="00DD5634">
        <w:rPr>
          <w:rFonts w:ascii="GHEA Grapalat" w:hAnsi="GHEA Grapalat"/>
          <w:sz w:val="24"/>
          <w:szCs w:val="24"/>
          <w:lang w:val="hy-AM"/>
        </w:rPr>
        <w:t xml:space="preserve"> անձի ծառայությունների մատուցման </w:t>
      </w:r>
      <w:r w:rsidR="00EE718F" w:rsidRPr="00DD5634">
        <w:rPr>
          <w:rFonts w:ascii="GHEA Grapalat" w:hAnsi="GHEA Grapalat"/>
          <w:sz w:val="24"/>
          <w:szCs w:val="24"/>
          <w:lang w:val="en-US"/>
        </w:rPr>
        <w:t xml:space="preserve">գործընթացը կազմակերպելու և զարգացնելու </w:t>
      </w:r>
      <w:r w:rsidR="00EE718F" w:rsidRPr="00DD5634">
        <w:rPr>
          <w:rFonts w:ascii="GHEA Grapalat" w:hAnsi="GHEA Grapalat"/>
          <w:sz w:val="24"/>
          <w:szCs w:val="24"/>
          <w:lang w:val="hy-AM"/>
        </w:rPr>
        <w:t>համար:</w:t>
      </w:r>
    </w:p>
    <w:p w:rsidR="009615F5" w:rsidRPr="00DD5634" w:rsidRDefault="009615F5" w:rsidP="00DD5634">
      <w:pPr>
        <w:pStyle w:val="NormalWeb"/>
        <w:spacing w:before="0" w:beforeAutospacing="0" w:after="0" w:afterAutospacing="0" w:line="276" w:lineRule="auto"/>
        <w:ind w:firstLine="709"/>
        <w:jc w:val="center"/>
        <w:rPr>
          <w:rFonts w:ascii="GHEA Grapalat" w:hAnsi="GHEA Grapalat" w:cs="Sylfaen"/>
          <w:b/>
          <w:bCs/>
          <w:lang w:val="hy-AM"/>
        </w:rPr>
      </w:pPr>
    </w:p>
    <w:p w:rsidR="007C7307" w:rsidRPr="00DD5634" w:rsidRDefault="007C7307" w:rsidP="00DD5634">
      <w:pPr>
        <w:pStyle w:val="NormalWeb"/>
        <w:spacing w:before="0" w:beforeAutospacing="0" w:after="0" w:afterAutospacing="0" w:line="276" w:lineRule="auto"/>
        <w:ind w:firstLine="709"/>
        <w:jc w:val="center"/>
        <w:rPr>
          <w:rFonts w:ascii="GHEA Grapalat" w:hAnsi="GHEA Grapalat" w:cs="Sylfaen"/>
          <w:b/>
          <w:bCs/>
          <w:lang w:val="hy-AM"/>
        </w:rPr>
      </w:pPr>
    </w:p>
    <w:p w:rsidR="009615F5" w:rsidRPr="00DD5634" w:rsidRDefault="001309C6" w:rsidP="00DD5634">
      <w:pPr>
        <w:pStyle w:val="NormalWeb"/>
        <w:spacing w:before="0" w:beforeAutospacing="0" w:after="0" w:afterAutospacing="0" w:line="276" w:lineRule="auto"/>
        <w:ind w:firstLine="709"/>
        <w:jc w:val="center"/>
        <w:rPr>
          <w:rFonts w:ascii="GHEA Grapalat" w:hAnsi="GHEA Grapalat"/>
          <w:b/>
          <w:bCs/>
          <w:lang w:val="hy-AM"/>
        </w:rPr>
      </w:pPr>
      <w:r w:rsidRPr="00DD5634">
        <w:rPr>
          <w:rFonts w:ascii="GHEA Grapalat" w:hAnsi="GHEA Grapalat" w:cs="Sylfaen"/>
          <w:b/>
          <w:bCs/>
          <w:lang w:val="hy-AM"/>
        </w:rPr>
        <w:t>ԳԼՈՒԽ</w:t>
      </w:r>
      <w:r w:rsidRPr="00DD5634">
        <w:rPr>
          <w:rFonts w:ascii="GHEA Grapalat" w:hAnsi="GHEA Grapalat"/>
          <w:b/>
          <w:bCs/>
          <w:lang w:val="hy-AM"/>
        </w:rPr>
        <w:t xml:space="preserve"> </w:t>
      </w:r>
      <w:r w:rsidR="003044C3" w:rsidRPr="00DD5634">
        <w:rPr>
          <w:rFonts w:ascii="GHEA Grapalat" w:hAnsi="GHEA Grapalat"/>
          <w:b/>
          <w:bCs/>
          <w:lang w:val="hy-AM"/>
        </w:rPr>
        <w:t>3</w:t>
      </w:r>
    </w:p>
    <w:p w:rsidR="005C5068" w:rsidRPr="00DD5634" w:rsidRDefault="005C5068" w:rsidP="00DD5634">
      <w:pPr>
        <w:pStyle w:val="NormalWeb"/>
        <w:spacing w:before="0" w:beforeAutospacing="0" w:after="0" w:afterAutospacing="0" w:line="276" w:lineRule="auto"/>
        <w:ind w:firstLine="709"/>
        <w:jc w:val="center"/>
        <w:rPr>
          <w:rFonts w:ascii="GHEA Grapalat" w:hAnsi="GHEA Grapalat" w:cs="Sylfaen"/>
          <w:b/>
          <w:bCs/>
          <w:lang w:val="hy-AM"/>
        </w:rPr>
      </w:pPr>
      <w:r w:rsidRPr="00DD5634">
        <w:rPr>
          <w:rFonts w:ascii="GHEA Grapalat" w:hAnsi="GHEA Grapalat" w:cs="Sylfaen"/>
          <w:b/>
          <w:bCs/>
          <w:lang w:val="hy-AM"/>
        </w:rPr>
        <w:t xml:space="preserve">ԵԶՐԱՓԱԿԻՉ </w:t>
      </w:r>
      <w:r w:rsidR="00E12BCF" w:rsidRPr="00DD5634">
        <w:rPr>
          <w:rFonts w:ascii="GHEA Grapalat" w:hAnsi="GHEA Grapalat" w:cs="Sylfaen"/>
          <w:b/>
          <w:bCs/>
          <w:lang w:val="hy-AM"/>
        </w:rPr>
        <w:t xml:space="preserve">ՄԱՍ ԵՎ ԱՆՑՈՒՄԱՅԻՆ </w:t>
      </w:r>
      <w:r w:rsidRPr="00DD5634">
        <w:rPr>
          <w:rFonts w:ascii="GHEA Grapalat" w:hAnsi="GHEA Grapalat" w:cs="Sylfaen"/>
          <w:b/>
          <w:bCs/>
          <w:lang w:val="hy-AM"/>
        </w:rPr>
        <w:t>ԴՐՈՒՅԹՆԵՐ</w:t>
      </w:r>
    </w:p>
    <w:p w:rsidR="005C5068" w:rsidRPr="00DD5634" w:rsidRDefault="005C5068" w:rsidP="00DD5634">
      <w:pPr>
        <w:pStyle w:val="Heading1"/>
        <w:spacing w:line="276" w:lineRule="auto"/>
        <w:ind w:firstLine="709"/>
        <w:rPr>
          <w:rFonts w:eastAsia="Tahoma"/>
          <w:szCs w:val="24"/>
          <w:lang w:val="hy-AM"/>
        </w:rPr>
      </w:pPr>
      <w:bookmarkStart w:id="1" w:name="_qwook6nfkyvf" w:colFirst="0" w:colLast="0"/>
      <w:bookmarkStart w:id="2" w:name="_wstio9mqwi6" w:colFirst="0" w:colLast="0"/>
      <w:bookmarkEnd w:id="1"/>
      <w:bookmarkEnd w:id="2"/>
      <w:r w:rsidRPr="00DD5634">
        <w:rPr>
          <w:rFonts w:eastAsia="Tahoma" w:cs="Sylfaen"/>
          <w:szCs w:val="24"/>
          <w:lang w:val="hy-AM"/>
        </w:rPr>
        <w:t>Հոդված</w:t>
      </w:r>
      <w:r w:rsidRPr="00DD5634">
        <w:rPr>
          <w:rFonts w:eastAsia="Tahoma"/>
          <w:szCs w:val="24"/>
          <w:lang w:val="hy-AM"/>
        </w:rPr>
        <w:t xml:space="preserve"> 1</w:t>
      </w:r>
      <w:r w:rsidR="00EB4E50" w:rsidRPr="00DD5634">
        <w:rPr>
          <w:rFonts w:eastAsia="Tahoma"/>
          <w:szCs w:val="24"/>
          <w:lang w:val="hy-AM"/>
        </w:rPr>
        <w:t>3</w:t>
      </w:r>
      <w:r w:rsidRPr="00DD5634">
        <w:rPr>
          <w:rFonts w:eastAsia="Tahoma"/>
          <w:szCs w:val="24"/>
          <w:lang w:val="hy-AM"/>
        </w:rPr>
        <w:t xml:space="preserve">. </w:t>
      </w:r>
      <w:r w:rsidR="00DD77E9" w:rsidRPr="00DD5634">
        <w:rPr>
          <w:rFonts w:eastAsia="Tahoma" w:cs="Sylfaen"/>
          <w:szCs w:val="24"/>
          <w:lang w:val="hy-AM"/>
        </w:rPr>
        <w:t>Եզրափակիչ մաս</w:t>
      </w:r>
    </w:p>
    <w:p w:rsidR="005C5068" w:rsidRPr="00DD5634" w:rsidRDefault="005C5068" w:rsidP="00DD5634">
      <w:pPr>
        <w:pStyle w:val="ListParagraph"/>
        <w:numPr>
          <w:ilvl w:val="0"/>
          <w:numId w:val="10"/>
        </w:numPr>
        <w:pBdr>
          <w:top w:val="nil"/>
          <w:left w:val="nil"/>
          <w:bottom w:val="nil"/>
          <w:right w:val="nil"/>
          <w:between w:val="nil"/>
        </w:pBdr>
        <w:tabs>
          <w:tab w:val="left" w:pos="90"/>
        </w:tabs>
        <w:spacing w:after="0" w:line="276" w:lineRule="auto"/>
        <w:ind w:left="0" w:firstLine="709"/>
        <w:jc w:val="both"/>
        <w:rPr>
          <w:rFonts w:ascii="GHEA Grapalat" w:eastAsia="Tahoma" w:hAnsi="GHEA Grapalat" w:cs="Tahoma"/>
          <w:sz w:val="24"/>
          <w:szCs w:val="24"/>
          <w:lang w:val="hy-AM"/>
        </w:rPr>
      </w:pPr>
      <w:r w:rsidRPr="00DD5634">
        <w:rPr>
          <w:rFonts w:ascii="GHEA Grapalat" w:eastAsia="Tahoma" w:hAnsi="GHEA Grapalat" w:cs="Tahoma"/>
          <w:sz w:val="24"/>
          <w:szCs w:val="24"/>
          <w:lang w:val="hy-AM"/>
        </w:rPr>
        <w:t>Սույն օրենքն ուժի մեջ է մտնում</w:t>
      </w:r>
      <w:r w:rsidR="00322534" w:rsidRPr="00DD5634">
        <w:rPr>
          <w:rFonts w:ascii="GHEA Grapalat" w:eastAsia="Tahoma" w:hAnsi="GHEA Grapalat" w:cs="Tahoma"/>
          <w:sz w:val="24"/>
          <w:szCs w:val="24"/>
          <w:lang w:val="hy-AM"/>
        </w:rPr>
        <w:t xml:space="preserve"> 2021</w:t>
      </w:r>
      <w:r w:rsidRPr="00DD5634">
        <w:rPr>
          <w:rFonts w:ascii="GHEA Grapalat" w:eastAsia="Tahoma" w:hAnsi="GHEA Grapalat" w:cs="Tahoma"/>
          <w:sz w:val="24"/>
          <w:szCs w:val="24"/>
          <w:lang w:val="hy-AM"/>
        </w:rPr>
        <w:t xml:space="preserve"> թվականի </w:t>
      </w:r>
      <w:r w:rsidR="00322534" w:rsidRPr="00DD5634">
        <w:rPr>
          <w:rFonts w:ascii="GHEA Grapalat" w:eastAsia="Tahoma" w:hAnsi="GHEA Grapalat" w:cs="Tahoma"/>
          <w:sz w:val="24"/>
          <w:szCs w:val="24"/>
          <w:lang w:val="hy-AM"/>
        </w:rPr>
        <w:t xml:space="preserve">սեպտեմբերի </w:t>
      </w:r>
      <w:r w:rsidRPr="00DD5634">
        <w:rPr>
          <w:rFonts w:ascii="GHEA Grapalat" w:eastAsia="Tahoma" w:hAnsi="GHEA Grapalat" w:cs="Tahoma"/>
          <w:sz w:val="24"/>
          <w:szCs w:val="24"/>
          <w:lang w:val="hy-AM"/>
        </w:rPr>
        <w:t xml:space="preserve">1-ից: </w:t>
      </w:r>
    </w:p>
    <w:p w:rsidR="00DD77E9" w:rsidRPr="00DD5634" w:rsidRDefault="00DD77E9" w:rsidP="00DD5634">
      <w:pPr>
        <w:pStyle w:val="ListParagraph"/>
        <w:pBdr>
          <w:top w:val="nil"/>
          <w:left w:val="nil"/>
          <w:bottom w:val="nil"/>
          <w:right w:val="nil"/>
          <w:between w:val="nil"/>
        </w:pBdr>
        <w:tabs>
          <w:tab w:val="left" w:pos="90"/>
        </w:tabs>
        <w:spacing w:after="0" w:line="276" w:lineRule="auto"/>
        <w:ind w:left="0" w:firstLine="709"/>
        <w:jc w:val="both"/>
        <w:rPr>
          <w:rFonts w:ascii="GHEA Grapalat" w:eastAsia="Tahoma" w:hAnsi="GHEA Grapalat" w:cs="Tahoma"/>
          <w:sz w:val="24"/>
          <w:szCs w:val="24"/>
          <w:lang w:val="hy-AM"/>
        </w:rPr>
      </w:pPr>
    </w:p>
    <w:p w:rsidR="00DD77E9" w:rsidRPr="00DD5634" w:rsidRDefault="00DD77E9" w:rsidP="00DD5634">
      <w:pPr>
        <w:pStyle w:val="ListParagraph"/>
        <w:pBdr>
          <w:top w:val="nil"/>
          <w:left w:val="nil"/>
          <w:bottom w:val="nil"/>
          <w:right w:val="nil"/>
          <w:between w:val="nil"/>
        </w:pBdr>
        <w:tabs>
          <w:tab w:val="left" w:pos="90"/>
        </w:tabs>
        <w:spacing w:after="0" w:line="276" w:lineRule="auto"/>
        <w:ind w:left="0" w:firstLine="709"/>
        <w:jc w:val="both"/>
        <w:rPr>
          <w:rFonts w:ascii="GHEA Grapalat" w:eastAsia="Tahoma" w:hAnsi="GHEA Grapalat" w:cs="Tahoma"/>
          <w:b/>
          <w:sz w:val="24"/>
          <w:szCs w:val="24"/>
          <w:lang w:val="hy-AM"/>
        </w:rPr>
      </w:pPr>
      <w:r w:rsidRPr="00DD5634">
        <w:rPr>
          <w:rFonts w:ascii="GHEA Grapalat" w:eastAsia="Tahoma" w:hAnsi="GHEA Grapalat" w:cs="Tahoma"/>
          <w:b/>
          <w:sz w:val="24"/>
          <w:szCs w:val="24"/>
          <w:lang w:val="hy-AM"/>
        </w:rPr>
        <w:t>Հոդված 14. Անցումային դրույթներ</w:t>
      </w:r>
    </w:p>
    <w:p w:rsidR="00F033E0" w:rsidRPr="00DD5634" w:rsidRDefault="00DD77E9" w:rsidP="00DD5634">
      <w:pPr>
        <w:pStyle w:val="ListParagraph"/>
        <w:autoSpaceDE w:val="0"/>
        <w:autoSpaceDN w:val="0"/>
        <w:adjustRightInd w:val="0"/>
        <w:spacing w:after="0" w:line="276" w:lineRule="auto"/>
        <w:ind w:left="0" w:firstLine="709"/>
        <w:jc w:val="both"/>
        <w:rPr>
          <w:rFonts w:ascii="GHEA Grapalat" w:hAnsi="GHEA Grapalat"/>
          <w:sz w:val="24"/>
          <w:szCs w:val="24"/>
          <w:lang w:val="hy-AM"/>
        </w:rPr>
      </w:pPr>
      <w:r w:rsidRPr="00DD5634">
        <w:rPr>
          <w:rFonts w:ascii="GHEA Grapalat" w:hAnsi="GHEA Grapalat" w:cs="AK Courier"/>
          <w:sz w:val="24"/>
          <w:szCs w:val="24"/>
          <w:lang w:val="hy-AM"/>
        </w:rPr>
        <w:t xml:space="preserve">1. </w:t>
      </w:r>
      <w:r w:rsidR="0048330A" w:rsidRPr="00DD5634">
        <w:rPr>
          <w:rFonts w:ascii="GHEA Grapalat" w:hAnsi="GHEA Grapalat" w:cs="AK Courier"/>
          <w:sz w:val="24"/>
          <w:szCs w:val="24"/>
          <w:lang w:val="hy-AM"/>
        </w:rPr>
        <w:t>Սույն օրենքի ընդունմամբ պայմանավորված համապատասխան ենթաօրենսդրական իրավական ակտերն ընդունվում են սույն օրենքն ընդունվելուց հետո</w:t>
      </w:r>
      <w:r w:rsidR="00A20E9B" w:rsidRPr="00DD5634">
        <w:rPr>
          <w:rFonts w:ascii="GHEA Grapalat" w:hAnsi="GHEA Grapalat" w:cs="AK Courier"/>
          <w:sz w:val="24"/>
          <w:szCs w:val="24"/>
          <w:lang w:val="hy-AM"/>
        </w:rPr>
        <w:t>՝</w:t>
      </w:r>
      <w:r w:rsidR="0048330A" w:rsidRPr="00DD5634">
        <w:rPr>
          <w:rFonts w:ascii="GHEA Grapalat" w:hAnsi="GHEA Grapalat" w:cs="AK Courier"/>
          <w:sz w:val="24"/>
          <w:szCs w:val="24"/>
          <w:lang w:val="hy-AM"/>
        </w:rPr>
        <w:t xml:space="preserve"> մեկ տարվա ընթացքում: </w:t>
      </w:r>
      <w:r w:rsidR="00A70BB7" w:rsidRPr="00DD5634">
        <w:rPr>
          <w:rFonts w:ascii="GHEA Grapalat" w:hAnsi="GHEA Grapalat" w:cs="Sylfaen"/>
          <w:sz w:val="24"/>
          <w:szCs w:val="24"/>
          <w:lang w:val="hy-AM"/>
        </w:rPr>
        <w:t>Մինչեւ</w:t>
      </w:r>
      <w:r w:rsidR="00A70BB7" w:rsidRPr="00DD5634">
        <w:rPr>
          <w:rFonts w:ascii="GHEA Grapalat" w:hAnsi="GHEA Grapalat"/>
          <w:sz w:val="24"/>
          <w:szCs w:val="24"/>
          <w:lang w:val="hy-AM"/>
        </w:rPr>
        <w:t xml:space="preserve"> </w:t>
      </w:r>
      <w:r w:rsidR="005306E5" w:rsidRPr="00DD5634">
        <w:rPr>
          <w:rFonts w:ascii="GHEA Grapalat" w:hAnsi="GHEA Grapalat" w:cs="Sylfaen"/>
          <w:sz w:val="24"/>
          <w:szCs w:val="24"/>
          <w:lang w:val="hy-AM"/>
        </w:rPr>
        <w:t>ենթաօրենսդրական</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իրավական</w:t>
      </w:r>
      <w:r w:rsidR="00A70BB7" w:rsidRPr="00DD5634">
        <w:rPr>
          <w:rFonts w:ascii="GHEA Grapalat" w:hAnsi="GHEA Grapalat"/>
          <w:sz w:val="24"/>
          <w:szCs w:val="24"/>
          <w:lang w:val="hy-AM"/>
        </w:rPr>
        <w:t xml:space="preserve"> </w:t>
      </w:r>
      <w:r w:rsidR="005306E5" w:rsidRPr="00DD5634">
        <w:rPr>
          <w:rFonts w:ascii="GHEA Grapalat" w:hAnsi="GHEA Grapalat" w:cs="Sylfaen"/>
          <w:sz w:val="24"/>
          <w:szCs w:val="24"/>
          <w:lang w:val="hy-AM"/>
        </w:rPr>
        <w:t>ակտերը</w:t>
      </w:r>
      <w:r w:rsidR="00A70BB7" w:rsidRPr="00DD5634">
        <w:rPr>
          <w:rFonts w:ascii="GHEA Grapalat" w:hAnsi="GHEA Grapalat"/>
          <w:sz w:val="24"/>
          <w:szCs w:val="24"/>
          <w:lang w:val="hy-AM"/>
        </w:rPr>
        <w:t xml:space="preserve"> u</w:t>
      </w:r>
      <w:r w:rsidR="00A70BB7" w:rsidRPr="00DD5634">
        <w:rPr>
          <w:rFonts w:ascii="GHEA Grapalat" w:hAnsi="GHEA Grapalat" w:cs="Sylfaen"/>
          <w:sz w:val="24"/>
          <w:szCs w:val="24"/>
          <w:lang w:val="hy-AM"/>
        </w:rPr>
        <w:t>ույն</w:t>
      </w:r>
      <w:r w:rsidR="00A70BB7" w:rsidRPr="00DD5634">
        <w:rPr>
          <w:rFonts w:ascii="GHEA Grapalat" w:hAnsi="GHEA Grapalat"/>
          <w:sz w:val="24"/>
          <w:szCs w:val="24"/>
          <w:lang w:val="hy-AM"/>
        </w:rPr>
        <w:t xml:space="preserve"> o</w:t>
      </w:r>
      <w:r w:rsidR="00A70BB7" w:rsidRPr="00DD5634">
        <w:rPr>
          <w:rFonts w:ascii="GHEA Grapalat" w:hAnsi="GHEA Grapalat" w:cs="Sylfaen"/>
          <w:sz w:val="24"/>
          <w:szCs w:val="24"/>
          <w:lang w:val="hy-AM"/>
        </w:rPr>
        <w:t>րենքին</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համապատա</w:t>
      </w:r>
      <w:r w:rsidR="00A70BB7" w:rsidRPr="00DD5634">
        <w:rPr>
          <w:rFonts w:ascii="GHEA Grapalat" w:hAnsi="GHEA Grapalat"/>
          <w:sz w:val="24"/>
          <w:szCs w:val="24"/>
          <w:lang w:val="hy-AM"/>
        </w:rPr>
        <w:t>u</w:t>
      </w:r>
      <w:r w:rsidR="00A70BB7" w:rsidRPr="00DD5634">
        <w:rPr>
          <w:rFonts w:ascii="GHEA Grapalat" w:hAnsi="GHEA Grapalat" w:cs="Sylfaen"/>
          <w:sz w:val="24"/>
          <w:szCs w:val="24"/>
          <w:lang w:val="hy-AM"/>
        </w:rPr>
        <w:t>խանեցնելը</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դրանք</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կիրառվում</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են</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այնքանով</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որքանով</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չեն</w:t>
      </w:r>
      <w:r w:rsidR="00A70BB7" w:rsidRPr="00DD5634">
        <w:rPr>
          <w:rFonts w:ascii="GHEA Grapalat" w:hAnsi="GHEA Grapalat"/>
          <w:sz w:val="24"/>
          <w:szCs w:val="24"/>
          <w:lang w:val="hy-AM"/>
        </w:rPr>
        <w:t xml:space="preserve"> </w:t>
      </w:r>
      <w:r w:rsidR="00A70BB7" w:rsidRPr="00DD5634">
        <w:rPr>
          <w:rFonts w:ascii="GHEA Grapalat" w:hAnsi="GHEA Grapalat" w:cs="Sylfaen"/>
          <w:sz w:val="24"/>
          <w:szCs w:val="24"/>
          <w:lang w:val="hy-AM"/>
        </w:rPr>
        <w:t>հակա</w:t>
      </w:r>
      <w:r w:rsidR="00A70BB7" w:rsidRPr="00DD5634">
        <w:rPr>
          <w:rFonts w:ascii="GHEA Grapalat" w:hAnsi="GHEA Grapalat"/>
          <w:sz w:val="24"/>
          <w:szCs w:val="24"/>
          <w:lang w:val="hy-AM"/>
        </w:rPr>
        <w:t>u</w:t>
      </w:r>
      <w:r w:rsidR="00A70BB7" w:rsidRPr="00DD5634">
        <w:rPr>
          <w:rFonts w:ascii="GHEA Grapalat" w:hAnsi="GHEA Grapalat" w:cs="Sylfaen"/>
          <w:sz w:val="24"/>
          <w:szCs w:val="24"/>
          <w:lang w:val="hy-AM"/>
        </w:rPr>
        <w:t>ում</w:t>
      </w:r>
      <w:r w:rsidR="00A70BB7" w:rsidRPr="00DD5634">
        <w:rPr>
          <w:rFonts w:ascii="GHEA Grapalat" w:hAnsi="GHEA Grapalat"/>
          <w:sz w:val="24"/>
          <w:szCs w:val="24"/>
          <w:lang w:val="hy-AM"/>
        </w:rPr>
        <w:t xml:space="preserve"> u</w:t>
      </w:r>
      <w:r w:rsidR="00A70BB7" w:rsidRPr="00DD5634">
        <w:rPr>
          <w:rFonts w:ascii="GHEA Grapalat" w:hAnsi="GHEA Grapalat" w:cs="Sylfaen"/>
          <w:sz w:val="24"/>
          <w:szCs w:val="24"/>
          <w:lang w:val="hy-AM"/>
        </w:rPr>
        <w:t>ույն</w:t>
      </w:r>
      <w:r w:rsidR="00A70BB7" w:rsidRPr="00DD5634">
        <w:rPr>
          <w:rFonts w:ascii="GHEA Grapalat" w:hAnsi="GHEA Grapalat"/>
          <w:sz w:val="24"/>
          <w:szCs w:val="24"/>
          <w:lang w:val="hy-AM"/>
        </w:rPr>
        <w:t xml:space="preserve"> o</w:t>
      </w:r>
      <w:r w:rsidR="00A70BB7" w:rsidRPr="00DD5634">
        <w:rPr>
          <w:rFonts w:ascii="GHEA Grapalat" w:hAnsi="GHEA Grapalat" w:cs="Sylfaen"/>
          <w:sz w:val="24"/>
          <w:szCs w:val="24"/>
          <w:lang w:val="hy-AM"/>
        </w:rPr>
        <w:t>րենքին</w:t>
      </w:r>
      <w:r w:rsidR="00A70BB7" w:rsidRPr="00DD5634">
        <w:rPr>
          <w:rFonts w:ascii="GHEA Grapalat" w:hAnsi="GHEA Grapalat"/>
          <w:sz w:val="24"/>
          <w:szCs w:val="24"/>
          <w:lang w:val="hy-AM"/>
        </w:rPr>
        <w:t>:</w:t>
      </w:r>
    </w:p>
    <w:p w:rsidR="00A70BB7" w:rsidRPr="00DD5634" w:rsidRDefault="00A70BB7" w:rsidP="00DD5634">
      <w:pPr>
        <w:pStyle w:val="ListParagraph"/>
        <w:numPr>
          <w:ilvl w:val="0"/>
          <w:numId w:val="10"/>
        </w:numPr>
        <w:autoSpaceDE w:val="0"/>
        <w:autoSpaceDN w:val="0"/>
        <w:adjustRightInd w:val="0"/>
        <w:spacing w:after="0" w:line="276" w:lineRule="auto"/>
        <w:ind w:left="0" w:firstLine="709"/>
        <w:jc w:val="both"/>
        <w:rPr>
          <w:rFonts w:ascii="GHEA Grapalat" w:hAnsi="GHEA Grapalat"/>
          <w:sz w:val="24"/>
          <w:szCs w:val="24"/>
          <w:lang w:val="hy-AM"/>
        </w:rPr>
      </w:pPr>
      <w:r w:rsidRPr="00DD5634">
        <w:rPr>
          <w:rFonts w:ascii="GHEA Grapalat" w:hAnsi="GHEA Grapalat"/>
          <w:sz w:val="24"/>
          <w:szCs w:val="24"/>
          <w:lang w:val="hy-AM"/>
        </w:rPr>
        <w:t xml:space="preserve"> </w:t>
      </w:r>
      <w:r w:rsidR="00D520FF" w:rsidRPr="00DD5634">
        <w:rPr>
          <w:rFonts w:ascii="GHEA Grapalat" w:hAnsi="GHEA Grapalat"/>
          <w:sz w:val="24"/>
          <w:szCs w:val="24"/>
          <w:lang w:val="hy-AM"/>
        </w:rPr>
        <w:t>Սույն օրենքի դրույթները չեն տարածվում անժամկետ</w:t>
      </w:r>
      <w:r w:rsidR="004C52F8" w:rsidRPr="00DD5634">
        <w:rPr>
          <w:rFonts w:ascii="GHEA Grapalat" w:hAnsi="GHEA Grapalat"/>
          <w:sz w:val="24"/>
          <w:szCs w:val="24"/>
          <w:lang w:val="hy-AM"/>
        </w:rPr>
        <w:t xml:space="preserve"> </w:t>
      </w:r>
      <w:r w:rsidR="00D520FF" w:rsidRPr="00DD5634">
        <w:rPr>
          <w:rFonts w:ascii="GHEA Grapalat" w:hAnsi="GHEA Grapalat"/>
          <w:sz w:val="24"/>
          <w:szCs w:val="24"/>
          <w:lang w:val="hy-AM"/>
        </w:rPr>
        <w:t>հաշմանդամություն</w:t>
      </w:r>
      <w:r w:rsidR="004C52F8" w:rsidRPr="00DD5634">
        <w:rPr>
          <w:rFonts w:ascii="GHEA Grapalat" w:hAnsi="GHEA Grapalat"/>
          <w:sz w:val="24"/>
          <w:szCs w:val="24"/>
          <w:lang w:val="hy-AM"/>
        </w:rPr>
        <w:t xml:space="preserve"> </w:t>
      </w:r>
      <w:r w:rsidR="00D520FF" w:rsidRPr="00DD5634">
        <w:rPr>
          <w:rFonts w:ascii="GHEA Grapalat" w:hAnsi="GHEA Grapalat"/>
          <w:sz w:val="24"/>
          <w:szCs w:val="24"/>
          <w:lang w:val="hy-AM"/>
        </w:rPr>
        <w:t>ունեցող անձ</w:t>
      </w:r>
      <w:r w:rsidR="004C52F8" w:rsidRPr="00DD5634">
        <w:rPr>
          <w:rFonts w:ascii="GHEA Grapalat" w:hAnsi="GHEA Grapalat"/>
          <w:sz w:val="24"/>
          <w:szCs w:val="24"/>
          <w:lang w:val="hy-AM"/>
        </w:rPr>
        <w:t xml:space="preserve"> </w:t>
      </w:r>
      <w:r w:rsidR="00D520FF" w:rsidRPr="00DD5634">
        <w:rPr>
          <w:rFonts w:ascii="GHEA Grapalat" w:hAnsi="GHEA Grapalat"/>
          <w:sz w:val="24"/>
          <w:szCs w:val="24"/>
          <w:lang w:val="hy-AM"/>
        </w:rPr>
        <w:t xml:space="preserve">ճանաչվածների վրա, եթե վերջիններս նման ցանկություն </w:t>
      </w:r>
      <w:r w:rsidR="00F033E0" w:rsidRPr="00DD5634">
        <w:rPr>
          <w:rFonts w:ascii="GHEA Grapalat" w:hAnsi="GHEA Grapalat"/>
          <w:sz w:val="24"/>
          <w:szCs w:val="24"/>
          <w:lang w:val="hy-AM"/>
        </w:rPr>
        <w:t>չեն հայտնել</w:t>
      </w:r>
      <w:r w:rsidR="00D520FF" w:rsidRPr="00DD5634">
        <w:rPr>
          <w:rFonts w:ascii="GHEA Grapalat" w:hAnsi="GHEA Grapalat"/>
          <w:sz w:val="24"/>
          <w:szCs w:val="24"/>
          <w:lang w:val="hy-AM"/>
        </w:rPr>
        <w:t>:</w:t>
      </w:r>
    </w:p>
    <w:p w:rsidR="00E2647C" w:rsidRPr="00DD5634" w:rsidRDefault="00E2647C" w:rsidP="00DD5634">
      <w:pPr>
        <w:pStyle w:val="ListParagraph"/>
        <w:numPr>
          <w:ilvl w:val="0"/>
          <w:numId w:val="10"/>
        </w:numPr>
        <w:autoSpaceDE w:val="0"/>
        <w:autoSpaceDN w:val="0"/>
        <w:adjustRightInd w:val="0"/>
        <w:spacing w:after="0" w:line="276" w:lineRule="auto"/>
        <w:ind w:left="0" w:firstLine="709"/>
        <w:jc w:val="both"/>
        <w:rPr>
          <w:rFonts w:ascii="GHEA Grapalat" w:hAnsi="GHEA Grapalat"/>
          <w:sz w:val="24"/>
          <w:szCs w:val="24"/>
          <w:lang w:val="hy-AM"/>
        </w:rPr>
      </w:pPr>
      <w:r w:rsidRPr="00DD5634">
        <w:rPr>
          <w:rFonts w:ascii="GHEA Grapalat" w:hAnsi="GHEA Grapalat" w:cs="Sylfaen"/>
          <w:sz w:val="24"/>
          <w:szCs w:val="24"/>
          <w:lang w:val="hy-AM"/>
        </w:rPr>
        <w:t>Սույն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օրենքն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ուժի</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մեջ</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մտնելուց</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հետո</w:t>
      </w:r>
      <w:r w:rsidRPr="00DD5634">
        <w:rPr>
          <w:rFonts w:ascii="GHEA Grapalat" w:hAnsi="GHEA Grapalat"/>
          <w:sz w:val="24"/>
          <w:szCs w:val="24"/>
          <w:lang w:val="hy-AM"/>
        </w:rPr>
        <w:t xml:space="preserve"> առաջին, երկրորդ և երրորդ խմբի հաշմանդամություն</w:t>
      </w:r>
      <w:r w:rsidR="004C52F8" w:rsidRPr="00DD5634">
        <w:rPr>
          <w:rFonts w:ascii="GHEA Grapalat" w:hAnsi="GHEA Grapalat"/>
          <w:sz w:val="24"/>
          <w:szCs w:val="24"/>
          <w:lang w:val="hy-AM"/>
        </w:rPr>
        <w:t xml:space="preserve"> </w:t>
      </w:r>
      <w:r w:rsidRPr="00DD5634">
        <w:rPr>
          <w:rFonts w:ascii="GHEA Grapalat" w:hAnsi="GHEA Grapalat"/>
          <w:sz w:val="24"/>
          <w:szCs w:val="24"/>
          <w:lang w:val="hy-AM"/>
        </w:rPr>
        <w:t>ունեցող անձ և հաշմանդամ երեխա ճանաչված անձանց համար սահմանված արտոնությունները պահպանվում են մինչև ֆունկցիոնալության սահմանափակման աստիճանի գնահատումը:</w:t>
      </w:r>
    </w:p>
    <w:p w:rsidR="005C5068" w:rsidRPr="00DD5634" w:rsidRDefault="005C5068" w:rsidP="00DD5634">
      <w:pPr>
        <w:tabs>
          <w:tab w:val="left" w:pos="3525"/>
        </w:tabs>
        <w:spacing w:line="276" w:lineRule="auto"/>
        <w:ind w:firstLine="709"/>
        <w:rPr>
          <w:rFonts w:ascii="GHEA Grapalat" w:hAnsi="GHEA Grapalat"/>
          <w:sz w:val="24"/>
          <w:szCs w:val="24"/>
          <w:lang w:val="hy-AM"/>
        </w:rPr>
      </w:pPr>
    </w:p>
    <w:p w:rsidR="00D255DE" w:rsidRPr="00DD5634" w:rsidRDefault="00D255DE" w:rsidP="00DD5634">
      <w:pPr>
        <w:spacing w:line="276" w:lineRule="auto"/>
        <w:rPr>
          <w:rFonts w:ascii="GHEA Grapalat" w:hAnsi="GHEA Grapalat" w:cs="Sylfaen"/>
          <w:b/>
          <w:sz w:val="24"/>
          <w:szCs w:val="24"/>
          <w:lang w:val="hy-AM"/>
        </w:rPr>
      </w:pPr>
      <w:r w:rsidRPr="00DD5634">
        <w:rPr>
          <w:rFonts w:ascii="GHEA Grapalat" w:hAnsi="GHEA Grapalat" w:cs="Sylfaen"/>
          <w:b/>
          <w:sz w:val="24"/>
          <w:szCs w:val="24"/>
          <w:lang w:val="hy-AM"/>
        </w:rPr>
        <w:br w:type="page"/>
      </w:r>
    </w:p>
    <w:p w:rsidR="0061644C" w:rsidRPr="00DD5634" w:rsidRDefault="0061644C" w:rsidP="00DD5634">
      <w:pPr>
        <w:tabs>
          <w:tab w:val="left" w:pos="-360"/>
          <w:tab w:val="left" w:pos="-90"/>
        </w:tabs>
        <w:spacing w:after="200" w:line="276" w:lineRule="auto"/>
        <w:ind w:right="-545"/>
        <w:jc w:val="center"/>
        <w:rPr>
          <w:rFonts w:ascii="GHEA Grapalat" w:hAnsi="GHEA Grapalat" w:cs="Sylfaen"/>
          <w:b/>
          <w:sz w:val="24"/>
          <w:szCs w:val="24"/>
          <w:lang w:val="hy-AM"/>
        </w:rPr>
      </w:pPr>
      <w:r w:rsidRPr="00DD5634">
        <w:rPr>
          <w:rFonts w:ascii="GHEA Grapalat" w:hAnsi="GHEA Grapalat" w:cs="Sylfaen"/>
          <w:b/>
          <w:sz w:val="24"/>
          <w:szCs w:val="24"/>
          <w:lang w:val="hy-AM"/>
        </w:rPr>
        <w:lastRenderedPageBreak/>
        <w:t>ՀԻՄՆԱՎՈՐՈՒՄ</w:t>
      </w:r>
    </w:p>
    <w:p w:rsidR="0061644C" w:rsidRPr="00DD5634" w:rsidRDefault="0061644C" w:rsidP="00DD5634">
      <w:pPr>
        <w:tabs>
          <w:tab w:val="left" w:pos="-360"/>
          <w:tab w:val="left" w:pos="-90"/>
        </w:tabs>
        <w:spacing w:line="276" w:lineRule="auto"/>
        <w:jc w:val="center"/>
        <w:rPr>
          <w:rFonts w:ascii="GHEA Grapalat" w:hAnsi="GHEA Grapalat"/>
          <w:b/>
          <w:bCs/>
          <w:smallCaps/>
          <w:spacing w:val="5"/>
          <w:sz w:val="24"/>
          <w:szCs w:val="24"/>
          <w:lang w:val="hy-AM"/>
        </w:rPr>
      </w:pPr>
      <w:r w:rsidRPr="00DD5634">
        <w:rPr>
          <w:rFonts w:ascii="GHEA Grapalat" w:hAnsi="GHEA Grapalat" w:cs="Sylfaen"/>
          <w:b/>
          <w:sz w:val="24"/>
          <w:szCs w:val="24"/>
          <w:lang w:val="af-ZA"/>
        </w:rPr>
        <w:t>«</w:t>
      </w:r>
      <w:r w:rsidR="00D56166" w:rsidRPr="00DD5634">
        <w:rPr>
          <w:rFonts w:ascii="GHEA Grapalat" w:hAnsi="GHEA Grapalat" w:cs="Sylfaen"/>
          <w:b/>
          <w:sz w:val="24"/>
          <w:szCs w:val="24"/>
          <w:lang w:val="af-ZA"/>
        </w:rPr>
        <w:t xml:space="preserve">ԱՆՁԻ </w:t>
      </w:r>
      <w:r w:rsidR="00102453" w:rsidRPr="00DD5634">
        <w:rPr>
          <w:rStyle w:val="BookTitle"/>
          <w:rFonts w:ascii="GHEA Grapalat" w:hAnsi="GHEA Grapalat" w:cs="Sylfaen"/>
          <w:sz w:val="24"/>
          <w:szCs w:val="24"/>
          <w:lang w:val="hy-AM"/>
        </w:rPr>
        <w:t>ՖՈՒՆԿՑԻՈՆԱԼՈՒԹՅԱՆ</w:t>
      </w:r>
      <w:r w:rsidRPr="00DD5634">
        <w:rPr>
          <w:rStyle w:val="BookTitle"/>
          <w:rFonts w:ascii="GHEA Grapalat" w:hAnsi="GHEA Grapalat"/>
          <w:sz w:val="24"/>
          <w:szCs w:val="24"/>
          <w:lang w:val="hy-AM"/>
        </w:rPr>
        <w:t xml:space="preserve"> </w:t>
      </w:r>
      <w:r w:rsidRPr="00DD5634">
        <w:rPr>
          <w:rStyle w:val="BookTitle"/>
          <w:rFonts w:ascii="GHEA Grapalat" w:hAnsi="GHEA Grapalat" w:cs="Sylfaen"/>
          <w:sz w:val="24"/>
          <w:szCs w:val="24"/>
          <w:lang w:val="hy-AM"/>
        </w:rPr>
        <w:t>ԳՆԱՀԱՏՄԱՆ</w:t>
      </w:r>
      <w:r w:rsidRPr="00DD5634">
        <w:rPr>
          <w:rStyle w:val="BookTitle"/>
          <w:rFonts w:ascii="GHEA Grapalat" w:hAnsi="GHEA Grapalat"/>
          <w:sz w:val="24"/>
          <w:szCs w:val="24"/>
          <w:lang w:val="hy-AM"/>
        </w:rPr>
        <w:t xml:space="preserve"> </w:t>
      </w:r>
      <w:r w:rsidRPr="00DD5634">
        <w:rPr>
          <w:rStyle w:val="BookTitle"/>
          <w:rFonts w:ascii="GHEA Grapalat" w:hAnsi="GHEA Grapalat" w:cs="Sylfaen"/>
          <w:sz w:val="24"/>
          <w:szCs w:val="24"/>
          <w:lang w:val="hy-AM"/>
        </w:rPr>
        <w:t>ՄԱՍԻՆ</w:t>
      </w:r>
      <w:r w:rsidRPr="00DD5634">
        <w:rPr>
          <w:rFonts w:ascii="GHEA Grapalat" w:hAnsi="GHEA Grapalat"/>
          <w:b/>
          <w:sz w:val="24"/>
          <w:szCs w:val="24"/>
          <w:lang w:val="hy-AM"/>
        </w:rPr>
        <w:t>»</w:t>
      </w:r>
      <w:r w:rsidRPr="00DD5634">
        <w:rPr>
          <w:rFonts w:ascii="GHEA Grapalat" w:hAnsi="GHEA Grapalat"/>
          <w:b/>
          <w:sz w:val="24"/>
          <w:szCs w:val="24"/>
          <w:lang w:val="af-ZA"/>
        </w:rPr>
        <w:t xml:space="preserve"> ՀԱՅԱՍՏԱՆԻ ՀԱՆՐԱՊԵՏՈՒԹՅԱՆ ՕՐԵՆՔԻ</w:t>
      </w:r>
      <w:r w:rsidRPr="00DD5634">
        <w:rPr>
          <w:rFonts w:ascii="GHEA Grapalat" w:hAnsi="GHEA Grapalat" w:cs="Sylfaen"/>
          <w:b/>
          <w:sz w:val="24"/>
          <w:szCs w:val="24"/>
          <w:lang w:val="af-ZA"/>
        </w:rPr>
        <w:t xml:space="preserve"> </w:t>
      </w:r>
      <w:r w:rsidRPr="00DD5634">
        <w:rPr>
          <w:rFonts w:ascii="GHEA Grapalat" w:hAnsi="GHEA Grapalat" w:cs="Sylfaen"/>
          <w:b/>
          <w:sz w:val="24"/>
          <w:szCs w:val="24"/>
          <w:lang w:val="hy-AM"/>
        </w:rPr>
        <w:t>ՆԱԽԱԳԾԻ</w:t>
      </w:r>
    </w:p>
    <w:p w:rsidR="00A1712F" w:rsidRPr="00DD5634" w:rsidRDefault="00A1712F" w:rsidP="00DD5634">
      <w:pPr>
        <w:spacing w:line="276" w:lineRule="auto"/>
        <w:rPr>
          <w:rFonts w:ascii="GHEA Grapalat" w:hAnsi="GHEA Grapalat"/>
          <w:sz w:val="24"/>
          <w:szCs w:val="24"/>
          <w:lang w:val="hy-AM"/>
        </w:rPr>
      </w:pPr>
    </w:p>
    <w:p w:rsidR="008A484A" w:rsidRPr="00DD5634" w:rsidRDefault="008A484A" w:rsidP="00DD5634">
      <w:pPr>
        <w:numPr>
          <w:ilvl w:val="0"/>
          <w:numId w:val="13"/>
        </w:numPr>
        <w:tabs>
          <w:tab w:val="left" w:pos="-540"/>
          <w:tab w:val="left" w:pos="-360"/>
        </w:tabs>
        <w:spacing w:after="200" w:line="276" w:lineRule="auto"/>
        <w:ind w:left="0" w:firstLine="709"/>
        <w:jc w:val="both"/>
        <w:rPr>
          <w:rFonts w:ascii="GHEA Grapalat" w:hAnsi="GHEA Grapalat" w:cs="Sylfaen"/>
          <w:b/>
          <w:sz w:val="24"/>
          <w:szCs w:val="24"/>
          <w:lang w:val="hy-AM"/>
        </w:rPr>
      </w:pPr>
      <w:r w:rsidRPr="00DD5634">
        <w:rPr>
          <w:rFonts w:ascii="GHEA Grapalat" w:hAnsi="GHEA Grapalat" w:cs="Sylfaen"/>
          <w:b/>
          <w:i/>
          <w:sz w:val="24"/>
          <w:szCs w:val="24"/>
          <w:lang w:val="fr-FR"/>
        </w:rPr>
        <w:t>Իրավական</w:t>
      </w:r>
      <w:r w:rsidRPr="00DD5634">
        <w:rPr>
          <w:rFonts w:ascii="GHEA Grapalat" w:hAnsi="GHEA Grapalat" w:cs="Times Armenian"/>
          <w:b/>
          <w:i/>
          <w:sz w:val="24"/>
          <w:szCs w:val="24"/>
          <w:lang w:val="fr-FR"/>
        </w:rPr>
        <w:t xml:space="preserve"> </w:t>
      </w:r>
      <w:r w:rsidRPr="00DD5634">
        <w:rPr>
          <w:rFonts w:ascii="GHEA Grapalat" w:hAnsi="GHEA Grapalat" w:cs="Sylfaen"/>
          <w:b/>
          <w:i/>
          <w:sz w:val="24"/>
          <w:szCs w:val="24"/>
          <w:lang w:val="fr-FR"/>
        </w:rPr>
        <w:t>ակտի</w:t>
      </w:r>
      <w:r w:rsidRPr="00DD5634">
        <w:rPr>
          <w:rFonts w:ascii="GHEA Grapalat" w:hAnsi="GHEA Grapalat" w:cs="Times Armenian"/>
          <w:b/>
          <w:i/>
          <w:sz w:val="24"/>
          <w:szCs w:val="24"/>
          <w:lang w:val="fr-FR"/>
        </w:rPr>
        <w:t xml:space="preserve"> </w:t>
      </w:r>
      <w:r w:rsidRPr="00DD5634">
        <w:rPr>
          <w:rFonts w:ascii="GHEA Grapalat" w:hAnsi="GHEA Grapalat" w:cs="Sylfaen"/>
          <w:b/>
          <w:i/>
          <w:sz w:val="24"/>
          <w:szCs w:val="24"/>
          <w:lang w:val="fr-FR"/>
        </w:rPr>
        <w:t>անհրաժեշտությունը</w:t>
      </w:r>
    </w:p>
    <w:p w:rsidR="008A484A" w:rsidRPr="00DD5634" w:rsidRDefault="008A484A" w:rsidP="00DD5634">
      <w:pPr>
        <w:tabs>
          <w:tab w:val="left" w:pos="-540"/>
          <w:tab w:val="left" w:pos="-360"/>
        </w:tabs>
        <w:spacing w:after="200" w:line="276" w:lineRule="auto"/>
        <w:ind w:firstLine="709"/>
        <w:jc w:val="both"/>
        <w:rPr>
          <w:rFonts w:ascii="GHEA Grapalat" w:hAnsi="GHEA Grapalat" w:cs="Sylfaen"/>
          <w:b/>
          <w:sz w:val="24"/>
          <w:szCs w:val="24"/>
          <w:lang w:val="hy-AM"/>
        </w:rPr>
      </w:pPr>
      <w:r w:rsidRPr="00DD5634">
        <w:rPr>
          <w:rFonts w:ascii="GHEA Grapalat" w:hAnsi="GHEA Grapalat" w:cs="Sylfaen"/>
          <w:sz w:val="24"/>
          <w:szCs w:val="24"/>
          <w:lang w:val="af-ZA"/>
        </w:rPr>
        <w:t>«Ֆունկցիոնալության գնահատման մասին</w:t>
      </w:r>
      <w:r w:rsidRPr="00DD5634">
        <w:rPr>
          <w:rFonts w:ascii="GHEA Grapalat" w:hAnsi="GHEA Grapalat" w:cs="Sylfaen"/>
          <w:bCs/>
          <w:sz w:val="24"/>
          <w:szCs w:val="24"/>
          <w:lang w:val="hy-AM"/>
        </w:rPr>
        <w:t>»</w:t>
      </w:r>
      <w:r w:rsidR="004C52F8" w:rsidRPr="00DD5634">
        <w:rPr>
          <w:rFonts w:ascii="GHEA Grapalat" w:hAnsi="GHEA Grapalat" w:cs="Sylfaen"/>
          <w:bCs/>
          <w:sz w:val="24"/>
          <w:szCs w:val="24"/>
          <w:lang w:val="hy-AM"/>
        </w:rPr>
        <w:t xml:space="preserve"> </w:t>
      </w:r>
      <w:r w:rsidRPr="00DD5634">
        <w:rPr>
          <w:rFonts w:ascii="GHEA Grapalat" w:hAnsi="GHEA Grapalat" w:cs="Sylfaen"/>
          <w:bCs/>
          <w:sz w:val="24"/>
          <w:szCs w:val="24"/>
          <w:lang w:val="hy-AM"/>
        </w:rPr>
        <w:t>Հայաստանի Հանրապետության օրենքի նախագծի մշակման պահանջը սահմանված է ՀՀ կառավարության 2019թ. մայիսի 16-ի N 650-Լ որոշման N 1 հավելվածի 8-րդ կետով</w:t>
      </w:r>
      <w:r w:rsidRPr="00DD5634">
        <w:rPr>
          <w:rFonts w:ascii="GHEA Grapalat" w:hAnsi="GHEA Grapalat" w:cs="Sylfaen"/>
          <w:sz w:val="24"/>
          <w:szCs w:val="24"/>
          <w:lang w:val="hy-AM"/>
        </w:rPr>
        <w:t>:</w:t>
      </w:r>
    </w:p>
    <w:p w:rsidR="008A484A" w:rsidRPr="00DD5634" w:rsidRDefault="008A484A" w:rsidP="00DD5634">
      <w:pPr>
        <w:numPr>
          <w:ilvl w:val="0"/>
          <w:numId w:val="13"/>
        </w:numPr>
        <w:tabs>
          <w:tab w:val="left" w:pos="-540"/>
          <w:tab w:val="left" w:pos="-360"/>
        </w:tabs>
        <w:spacing w:after="200" w:line="276" w:lineRule="auto"/>
        <w:ind w:left="0" w:firstLine="709"/>
        <w:jc w:val="both"/>
        <w:rPr>
          <w:rFonts w:ascii="GHEA Grapalat" w:hAnsi="GHEA Grapalat" w:cs="Sylfaen"/>
          <w:b/>
          <w:sz w:val="24"/>
          <w:szCs w:val="24"/>
          <w:lang w:val="hy-AM"/>
        </w:rPr>
      </w:pPr>
      <w:r w:rsidRPr="00DD5634">
        <w:rPr>
          <w:rFonts w:ascii="GHEA Grapalat" w:hAnsi="GHEA Grapalat"/>
          <w:b/>
          <w:i/>
          <w:sz w:val="24"/>
          <w:szCs w:val="24"/>
          <w:lang w:val="fr-FR"/>
        </w:rPr>
        <w:t>Ընթացիկ իրա</w:t>
      </w:r>
      <w:r w:rsidRPr="00DD5634">
        <w:rPr>
          <w:rFonts w:ascii="GHEA Grapalat" w:hAnsi="GHEA Grapalat" w:cs="Sylfaen"/>
          <w:b/>
          <w:i/>
          <w:sz w:val="24"/>
          <w:szCs w:val="24"/>
          <w:lang w:val="fr-FR"/>
        </w:rPr>
        <w:t>վիճակը</w:t>
      </w:r>
      <w:r w:rsidRPr="00DD5634">
        <w:rPr>
          <w:rFonts w:ascii="GHEA Grapalat" w:hAnsi="GHEA Grapalat" w:cs="Times Armenian"/>
          <w:b/>
          <w:i/>
          <w:sz w:val="24"/>
          <w:szCs w:val="24"/>
          <w:lang w:val="fr-FR"/>
        </w:rPr>
        <w:t xml:space="preserve"> </w:t>
      </w:r>
      <w:r w:rsidRPr="00DD5634">
        <w:rPr>
          <w:rFonts w:ascii="GHEA Grapalat" w:hAnsi="GHEA Grapalat" w:cs="Sylfaen"/>
          <w:b/>
          <w:i/>
          <w:sz w:val="24"/>
          <w:szCs w:val="24"/>
          <w:lang w:val="fr-FR"/>
        </w:rPr>
        <w:t>և</w:t>
      </w:r>
      <w:r w:rsidRPr="00DD5634">
        <w:rPr>
          <w:rFonts w:ascii="GHEA Grapalat" w:hAnsi="GHEA Grapalat" w:cs="Times Armenian"/>
          <w:b/>
          <w:i/>
          <w:sz w:val="24"/>
          <w:szCs w:val="24"/>
          <w:lang w:val="fr-FR"/>
        </w:rPr>
        <w:t xml:space="preserve"> </w:t>
      </w:r>
      <w:r w:rsidRPr="00DD5634">
        <w:rPr>
          <w:rFonts w:ascii="GHEA Grapalat" w:hAnsi="GHEA Grapalat" w:cs="Sylfaen"/>
          <w:b/>
          <w:i/>
          <w:sz w:val="24"/>
          <w:szCs w:val="24"/>
          <w:lang w:val="fr-FR"/>
        </w:rPr>
        <w:t>խնդիրները</w:t>
      </w:r>
    </w:p>
    <w:p w:rsidR="008E5162" w:rsidRPr="00DD5634" w:rsidRDefault="008E5162" w:rsidP="00DD5634">
      <w:pPr>
        <w:pStyle w:val="Default"/>
        <w:tabs>
          <w:tab w:val="left" w:pos="-540"/>
          <w:tab w:val="left" w:pos="-360"/>
        </w:tabs>
        <w:spacing w:line="276" w:lineRule="auto"/>
        <w:ind w:right="50" w:firstLine="709"/>
        <w:jc w:val="both"/>
        <w:rPr>
          <w:rFonts w:ascii="GHEA Grapalat" w:hAnsi="GHEA Grapalat" w:cs="Sylfaen"/>
          <w:bCs/>
          <w:color w:val="auto"/>
          <w:lang w:val="hy-AM"/>
        </w:rPr>
      </w:pPr>
      <w:r w:rsidRPr="00DD5634">
        <w:rPr>
          <w:rFonts w:ascii="GHEA Grapalat" w:hAnsi="GHEA Grapalat" w:cs="Sylfaen"/>
          <w:bCs/>
          <w:color w:val="auto"/>
          <w:lang w:val="hy-AM"/>
        </w:rPr>
        <w:t xml:space="preserve">Հայաստանի Հանրապետությունում հաշմանդամություն ունեցող անձանց սոցիալական պաշտպանության հետ կապված հարցերը կարգավորվում են «Հայաստանի Հանրապետությունում հաշմանդամների սոցիալական պաշտպանության մասին» 1993 թվականին ընդունած Հայաստանի Հանրապետության օրենքով: Օրենքի </w:t>
      </w:r>
      <w:r w:rsidRPr="00DD5634">
        <w:rPr>
          <w:rFonts w:ascii="GHEA Grapalat" w:hAnsi="GHEA Grapalat"/>
          <w:color w:val="auto"/>
          <w:lang w:val="hy-AM"/>
        </w:rPr>
        <w:t>6-րդ, 6-րդ, 6²-րդ հոդվածներ</w:t>
      </w:r>
      <w:r w:rsidRPr="00DD5634">
        <w:rPr>
          <w:rFonts w:ascii="GHEA Grapalat" w:hAnsi="GHEA Grapalat" w:cs="Sylfaen"/>
          <w:bCs/>
          <w:color w:val="auto"/>
          <w:lang w:val="hy-AM"/>
        </w:rPr>
        <w:t>ով սահմանված են</w:t>
      </w:r>
      <w:r w:rsidR="004C52F8" w:rsidRPr="00DD5634">
        <w:rPr>
          <w:rFonts w:ascii="GHEA Grapalat" w:hAnsi="GHEA Grapalat" w:cs="Sylfaen"/>
          <w:bCs/>
          <w:color w:val="auto"/>
          <w:lang w:val="hy-AM"/>
        </w:rPr>
        <w:t xml:space="preserve"> </w:t>
      </w:r>
      <w:r w:rsidRPr="00DD5634">
        <w:rPr>
          <w:rFonts w:ascii="GHEA Grapalat" w:hAnsi="GHEA Grapalat" w:cs="Sylfaen"/>
          <w:bCs/>
          <w:color w:val="auto"/>
          <w:lang w:val="hy-AM"/>
        </w:rPr>
        <w:t>հաշմանդամության սահմանմանն առնչվող դրույթները: Հաշմանդամության սահմանման հիմքում դրված է անձի կենսագործունեության սահմանափակման աստիճանը. հաշմանդամ են ճանաչվում հիվանդության, վնասվածքների կամ խեղման</w:t>
      </w:r>
      <w:r w:rsidR="004C52F8" w:rsidRPr="00DD5634">
        <w:rPr>
          <w:rFonts w:ascii="GHEA Grapalat" w:hAnsi="GHEA Grapalat" w:cs="Sylfaen"/>
          <w:bCs/>
          <w:color w:val="auto"/>
          <w:lang w:val="hy-AM"/>
        </w:rPr>
        <w:t xml:space="preserve"> </w:t>
      </w:r>
      <w:r w:rsidRPr="00DD5634">
        <w:rPr>
          <w:rFonts w:ascii="GHEA Grapalat" w:hAnsi="GHEA Grapalat" w:cs="Sylfaen"/>
          <w:bCs/>
          <w:color w:val="auto"/>
          <w:lang w:val="hy-AM"/>
        </w:rPr>
        <w:t>հետևանքով կենսագործունեության սահմանափակում ունեցող անձինք:</w:t>
      </w:r>
      <w:r w:rsidR="004C52F8" w:rsidRPr="00DD5634">
        <w:rPr>
          <w:rFonts w:ascii="GHEA Grapalat" w:hAnsi="GHEA Grapalat" w:cs="Sylfaen"/>
          <w:bCs/>
          <w:color w:val="auto"/>
          <w:lang w:val="hy-AM"/>
        </w:rPr>
        <w:t xml:space="preserve"> </w:t>
      </w:r>
    </w:p>
    <w:p w:rsidR="008E5162" w:rsidRPr="00DD5634" w:rsidRDefault="008E5162" w:rsidP="00DD5634">
      <w:pPr>
        <w:pStyle w:val="Default"/>
        <w:tabs>
          <w:tab w:val="left" w:pos="-540"/>
          <w:tab w:val="left" w:pos="-360"/>
        </w:tabs>
        <w:spacing w:line="276" w:lineRule="auto"/>
        <w:ind w:right="50" w:firstLine="709"/>
        <w:jc w:val="both"/>
        <w:rPr>
          <w:rFonts w:ascii="GHEA Grapalat" w:hAnsi="GHEA Grapalat" w:cs="Sylfaen"/>
          <w:bCs/>
          <w:color w:val="auto"/>
          <w:lang w:val="hy-AM"/>
        </w:rPr>
      </w:pPr>
      <w:r w:rsidRPr="00DD5634">
        <w:rPr>
          <w:rFonts w:ascii="GHEA Grapalat" w:hAnsi="GHEA Grapalat" w:cs="Sylfaen"/>
          <w:bCs/>
          <w:color w:val="auto"/>
          <w:lang w:val="hy-AM"/>
        </w:rPr>
        <w:t xml:space="preserve">Կենսագործունեության սահմանափակման հիման վրա հաշմանդամության սահմանումն առավելապես բխում է բժշկական չափանիշներից, այսինքն, հիմնված է բժշկական մոդելի վրա: </w:t>
      </w:r>
    </w:p>
    <w:p w:rsidR="008E5162" w:rsidRPr="00DD5634" w:rsidRDefault="008E5162" w:rsidP="00DD5634">
      <w:pPr>
        <w:pStyle w:val="ListParagraph"/>
        <w:tabs>
          <w:tab w:val="left" w:pos="-540"/>
          <w:tab w:val="left" w:pos="-360"/>
        </w:tabs>
        <w:spacing w:after="200" w:line="276" w:lineRule="auto"/>
        <w:ind w:left="0" w:firstLine="709"/>
        <w:jc w:val="both"/>
        <w:rPr>
          <w:rFonts w:ascii="GHEA Grapalat" w:hAnsi="GHEA Grapalat" w:cs="Sylfaen"/>
          <w:b/>
          <w:sz w:val="24"/>
          <w:szCs w:val="24"/>
          <w:lang w:val="hy-AM"/>
        </w:rPr>
      </w:pPr>
      <w:r w:rsidRPr="00DD5634">
        <w:rPr>
          <w:rFonts w:ascii="GHEA Grapalat" w:hAnsi="GHEA Grapalat" w:cs="Arial"/>
          <w:sz w:val="24"/>
          <w:szCs w:val="24"/>
          <w:lang w:val="hy-AM"/>
        </w:rPr>
        <w:t>Գործող օրենսդրությամբ հաշմանդամություն ունեցող անձ է համարվում այն անձը, ով առողջության խաթարմամբ պայմանավորված, կենսագործունեության սահմանափակումների հետևանքով ունի սոցիալական պաշտպանության անհրաժեշտություն: Այս համատեքստում hաշմանդամություն ունեցող անձը դիտարկվեւմ է որպես առողջական խնդիրներ ունեցող անձ, որը կարիք ունի պաշտպանության: Չ</w:t>
      </w:r>
      <w:r w:rsidRPr="00DD5634">
        <w:rPr>
          <w:rFonts w:ascii="GHEA Grapalat" w:hAnsi="GHEA Grapalat" w:cs="Sylfaen"/>
          <w:bCs/>
          <w:sz w:val="24"/>
          <w:szCs w:val="24"/>
          <w:lang w:val="hy-AM"/>
        </w:rPr>
        <w:t>ի իրականացվում անձի կարողությունների բազմակողմանի գնահատում և հաշվի չեն առնվում շրջակա միջավայրի</w:t>
      </w:r>
      <w:r w:rsidR="004C52F8" w:rsidRPr="00DD5634">
        <w:rPr>
          <w:rFonts w:ascii="GHEA Grapalat" w:hAnsi="GHEA Grapalat" w:cs="Sylfaen"/>
          <w:bCs/>
          <w:sz w:val="24"/>
          <w:szCs w:val="24"/>
          <w:lang w:val="hy-AM"/>
        </w:rPr>
        <w:t xml:space="preserve"> </w:t>
      </w:r>
      <w:r w:rsidRPr="00DD5634">
        <w:rPr>
          <w:rFonts w:ascii="GHEA Grapalat" w:hAnsi="GHEA Grapalat" w:cs="Sylfaen"/>
          <w:bCs/>
          <w:sz w:val="24"/>
          <w:szCs w:val="24"/>
          <w:lang w:val="hy-AM"/>
        </w:rPr>
        <w:t>գործոնները: Գնահատման նպատակը առավելապես հաշմանդամ ճանաչել կամ չճանաչելն է, որով էլ պայմանավորված են լրացուցիչ արտոնությունները:</w:t>
      </w:r>
    </w:p>
    <w:p w:rsidR="008A484A" w:rsidRPr="00DD5634" w:rsidRDefault="008A484A" w:rsidP="00DD5634">
      <w:pPr>
        <w:pStyle w:val="Default"/>
        <w:numPr>
          <w:ilvl w:val="0"/>
          <w:numId w:val="13"/>
        </w:numPr>
        <w:tabs>
          <w:tab w:val="left" w:pos="-540"/>
          <w:tab w:val="left" w:pos="-360"/>
        </w:tabs>
        <w:spacing w:line="276" w:lineRule="auto"/>
        <w:ind w:left="0" w:right="50" w:firstLine="709"/>
        <w:jc w:val="both"/>
        <w:rPr>
          <w:rFonts w:ascii="GHEA Grapalat" w:hAnsi="GHEA Grapalat" w:cs="Sylfaen"/>
          <w:b/>
          <w:color w:val="auto"/>
          <w:lang w:val="hy-AM"/>
        </w:rPr>
      </w:pPr>
      <w:r w:rsidRPr="00DD5634">
        <w:rPr>
          <w:rFonts w:ascii="GHEA Grapalat" w:hAnsi="GHEA Grapalat" w:cs="IRTEK Courier"/>
          <w:b/>
          <w:color w:val="auto"/>
          <w:lang w:val="af-ZA"/>
        </w:rPr>
        <w:t>Կարգավորման նպատակը և բնույթը</w:t>
      </w:r>
    </w:p>
    <w:p w:rsidR="008A484A" w:rsidRPr="00DD5634" w:rsidRDefault="008A484A" w:rsidP="00DD5634">
      <w:pPr>
        <w:pStyle w:val="ListParagraph"/>
        <w:tabs>
          <w:tab w:val="left" w:pos="-540"/>
          <w:tab w:val="left" w:pos="-360"/>
        </w:tabs>
        <w:spacing w:after="120" w:line="276" w:lineRule="auto"/>
        <w:ind w:left="0" w:firstLine="709"/>
        <w:jc w:val="both"/>
        <w:rPr>
          <w:rFonts w:ascii="GHEA Grapalat" w:hAnsi="GHEA Grapalat"/>
          <w:b/>
          <w:sz w:val="24"/>
          <w:szCs w:val="24"/>
          <w:lang w:val="af-ZA"/>
        </w:rPr>
      </w:pPr>
      <w:r w:rsidRPr="00DD5634">
        <w:rPr>
          <w:rFonts w:ascii="GHEA Grapalat" w:hAnsi="GHEA Grapalat" w:cs="Arial"/>
          <w:sz w:val="24"/>
          <w:szCs w:val="24"/>
          <w:lang w:val="hy-AM"/>
        </w:rPr>
        <w:t>«Հաշմանդամություն ունեցող անձանց իրավունքների մասին» ՄԱԿ-ի կոնվենցիայի համաձայն, հաշմանդամությունը սահմանվում</w:t>
      </w:r>
      <w:r w:rsidRPr="00DD5634">
        <w:rPr>
          <w:rFonts w:ascii="GHEA Grapalat" w:hAnsi="GHEA Grapalat" w:cs="Arial"/>
          <w:sz w:val="24"/>
          <w:szCs w:val="24"/>
          <w:lang w:val="af-ZA"/>
        </w:rPr>
        <w:t xml:space="preserve"> </w:t>
      </w:r>
      <w:r w:rsidRPr="00DD5634">
        <w:rPr>
          <w:rFonts w:ascii="GHEA Grapalat" w:hAnsi="GHEA Grapalat" w:cs="Arial"/>
          <w:sz w:val="24"/>
          <w:szCs w:val="24"/>
          <w:lang w:val="hy-AM"/>
        </w:rPr>
        <w:t>է</w:t>
      </w:r>
      <w:r w:rsidRPr="00DD5634">
        <w:rPr>
          <w:rFonts w:ascii="GHEA Grapalat" w:hAnsi="GHEA Grapalat" w:cs="Arial"/>
          <w:sz w:val="24"/>
          <w:szCs w:val="24"/>
          <w:lang w:val="af-ZA"/>
        </w:rPr>
        <w:t xml:space="preserve"> </w:t>
      </w:r>
      <w:r w:rsidRPr="00DD5634">
        <w:rPr>
          <w:rFonts w:ascii="GHEA Grapalat" w:hAnsi="GHEA Grapalat" w:cs="Arial"/>
          <w:sz w:val="24"/>
          <w:szCs w:val="24"/>
          <w:lang w:val="hy-AM"/>
        </w:rPr>
        <w:t xml:space="preserve">որպես մարդու </w:t>
      </w:r>
      <w:r w:rsidRPr="00DD5634">
        <w:rPr>
          <w:rFonts w:ascii="GHEA Grapalat" w:hAnsi="GHEA Grapalat" w:cs="Arial"/>
          <w:sz w:val="24"/>
          <w:szCs w:val="24"/>
          <w:lang w:val="hy-AM"/>
        </w:rPr>
        <w:lastRenderedPageBreak/>
        <w:t>ֆիզիկական և մտավոր խնդիրների ու շրջակա միջավայրի խոչընդոտների փոխազդեցության արդյունքում գործունեության և մասնակցության սահմանա</w:t>
      </w:r>
      <w:r w:rsidRPr="00DD5634">
        <w:rPr>
          <w:rFonts w:ascii="GHEA Grapalat" w:hAnsi="GHEA Grapalat" w:cs="Arial"/>
          <w:sz w:val="24"/>
          <w:szCs w:val="24"/>
          <w:lang w:val="hy-AM"/>
        </w:rPr>
        <w:softHyphen/>
        <w:t>փակում</w:t>
      </w:r>
      <w:r w:rsidRPr="00DD5634">
        <w:rPr>
          <w:rFonts w:ascii="GHEA Grapalat" w:hAnsi="GHEA Grapalat" w:cs="Arial"/>
          <w:sz w:val="24"/>
          <w:szCs w:val="24"/>
          <w:lang w:val="af-ZA"/>
        </w:rPr>
        <w:t>.</w:t>
      </w:r>
      <w:r w:rsidRPr="00DD5634">
        <w:rPr>
          <w:rFonts w:ascii="GHEA Grapalat" w:hAnsi="GHEA Grapalat" w:cs="Arial"/>
          <w:i/>
          <w:sz w:val="24"/>
          <w:szCs w:val="24"/>
          <w:lang w:val="hy-AM"/>
        </w:rPr>
        <w:t xml:space="preserve"> </w:t>
      </w:r>
      <w:r w:rsidRPr="00DD5634">
        <w:rPr>
          <w:rFonts w:ascii="GHEA Grapalat" w:hAnsi="GHEA Grapalat" w:cs="Sylfaen"/>
          <w:sz w:val="24"/>
          <w:szCs w:val="24"/>
          <w:lang w:val="hy-AM"/>
        </w:rPr>
        <w:t>հաշմանդամություն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ունեցող</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անձ</w:t>
      </w:r>
      <w:r w:rsidRPr="00DD5634">
        <w:rPr>
          <w:rFonts w:ascii="GHEA Grapalat" w:hAnsi="GHEA Grapalat"/>
          <w:sz w:val="24"/>
          <w:szCs w:val="24"/>
          <w:lang w:val="hy-AM"/>
        </w:rPr>
        <w:t xml:space="preserve"> է</w:t>
      </w:r>
      <w:r w:rsidRPr="00DD5634">
        <w:rPr>
          <w:rFonts w:ascii="GHEA Grapalat" w:hAnsi="GHEA Grapalat"/>
          <w:sz w:val="24"/>
          <w:szCs w:val="24"/>
          <w:lang w:val="af-ZA"/>
        </w:rPr>
        <w:t xml:space="preserve"> </w:t>
      </w:r>
      <w:r w:rsidRPr="00DD5634">
        <w:rPr>
          <w:rFonts w:ascii="GHEA Grapalat" w:hAnsi="GHEA Grapalat"/>
          <w:sz w:val="24"/>
          <w:szCs w:val="24"/>
          <w:lang w:val="hy-AM"/>
        </w:rPr>
        <w:t>համարվում</w:t>
      </w:r>
      <w:r w:rsidRPr="00DD5634">
        <w:rPr>
          <w:rFonts w:ascii="GHEA Grapalat" w:hAnsi="GHEA Grapalat"/>
          <w:sz w:val="24"/>
          <w:szCs w:val="24"/>
          <w:lang w:val="af-ZA"/>
        </w:rPr>
        <w:t xml:space="preserve"> </w:t>
      </w:r>
      <w:r w:rsidRPr="00DD5634">
        <w:rPr>
          <w:rFonts w:ascii="GHEA Grapalat" w:hAnsi="GHEA Grapalat"/>
          <w:sz w:val="24"/>
          <w:szCs w:val="24"/>
          <w:lang w:val="hy-AM"/>
        </w:rPr>
        <w:t xml:space="preserve">այն </w:t>
      </w:r>
      <w:r w:rsidRPr="00DD5634">
        <w:rPr>
          <w:rFonts w:ascii="GHEA Grapalat" w:hAnsi="GHEA Grapalat" w:cs="Sylfaen"/>
          <w:sz w:val="24"/>
          <w:szCs w:val="24"/>
          <w:lang w:val="hy-AM"/>
        </w:rPr>
        <w:t>անձը</w:t>
      </w:r>
      <w:r w:rsidRPr="00DD5634">
        <w:rPr>
          <w:rFonts w:ascii="GHEA Grapalat" w:hAnsi="GHEA Grapalat" w:cs="Sylfaen"/>
          <w:sz w:val="24"/>
          <w:szCs w:val="24"/>
          <w:lang w:val="af-ZA"/>
        </w:rPr>
        <w:t>,</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ո</w:t>
      </w:r>
      <w:r w:rsidR="00642116" w:rsidRPr="00DD5634">
        <w:rPr>
          <w:rFonts w:ascii="GHEA Grapalat" w:hAnsi="GHEA Grapalat" w:cs="Sylfaen"/>
          <w:sz w:val="24"/>
          <w:szCs w:val="24"/>
          <w:lang w:val="hy-AM"/>
        </w:rPr>
        <w:t>րը</w:t>
      </w:r>
      <w:r w:rsidRPr="00DD5634">
        <w:rPr>
          <w:rFonts w:ascii="GHEA Grapalat" w:hAnsi="GHEA Grapalat"/>
          <w:sz w:val="24"/>
          <w:szCs w:val="24"/>
          <w:lang w:val="hy-AM"/>
        </w:rPr>
        <w:t xml:space="preserve"> </w:t>
      </w:r>
      <w:r w:rsidRPr="00DD5634">
        <w:rPr>
          <w:rFonts w:ascii="GHEA Grapalat" w:hAnsi="GHEA Grapalat" w:cs="Sylfaen"/>
          <w:sz w:val="24"/>
          <w:szCs w:val="24"/>
          <w:lang w:val="hy-AM"/>
        </w:rPr>
        <w:t>ֆիզիկական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հոգեկան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մտավոր</w:t>
      </w:r>
      <w:r w:rsidRPr="00DD5634">
        <w:rPr>
          <w:rFonts w:ascii="GHEA Grapalat" w:hAnsi="GHEA Grapalat"/>
          <w:sz w:val="24"/>
          <w:szCs w:val="24"/>
          <w:lang w:val="hy-AM"/>
        </w:rPr>
        <w:t xml:space="preserve"> և </w:t>
      </w:r>
      <w:r w:rsidRPr="00DD5634">
        <w:rPr>
          <w:rFonts w:ascii="GHEA Grapalat" w:hAnsi="GHEA Grapalat" w:cs="Sylfaen"/>
          <w:sz w:val="24"/>
          <w:szCs w:val="24"/>
          <w:lang w:val="hy-AM"/>
        </w:rPr>
        <w:t>զգայական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տևական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խնդիրների</w:t>
      </w:r>
      <w:r w:rsidRPr="00DD5634">
        <w:rPr>
          <w:rFonts w:ascii="GHEA Grapalat" w:hAnsi="GHEA Grapalat"/>
          <w:sz w:val="24"/>
          <w:szCs w:val="24"/>
          <w:lang w:val="hy-AM"/>
        </w:rPr>
        <w:t xml:space="preserve"> </w:t>
      </w:r>
      <w:r w:rsidRPr="00DD5634">
        <w:rPr>
          <w:rFonts w:ascii="GHEA Grapalat" w:hAnsi="GHEA Grapalat" w:cs="Sylfaen"/>
          <w:sz w:val="24"/>
          <w:szCs w:val="24"/>
          <w:lang w:val="hy-AM"/>
        </w:rPr>
        <w:t>և</w:t>
      </w:r>
      <w:r w:rsidRPr="00DD5634">
        <w:rPr>
          <w:rFonts w:ascii="GHEA Grapalat" w:hAnsi="GHEA Grapalat"/>
          <w:sz w:val="24"/>
          <w:szCs w:val="24"/>
          <w:lang w:val="hy-AM"/>
        </w:rPr>
        <w:t xml:space="preserve"> տարբեր</w:t>
      </w:r>
      <w:r w:rsidR="004C52F8" w:rsidRPr="00DD5634">
        <w:rPr>
          <w:rFonts w:ascii="GHEA Grapalat" w:hAnsi="GHEA Grapalat"/>
          <w:sz w:val="24"/>
          <w:szCs w:val="24"/>
          <w:lang w:val="hy-AM"/>
        </w:rPr>
        <w:t xml:space="preserve"> </w:t>
      </w:r>
      <w:r w:rsidRPr="00DD5634">
        <w:rPr>
          <w:rFonts w:ascii="GHEA Grapalat" w:hAnsi="GHEA Grapalat" w:cs="Sylfaen"/>
          <w:sz w:val="24"/>
          <w:szCs w:val="24"/>
          <w:lang w:val="hy-AM"/>
        </w:rPr>
        <w:t>արգելքների</w:t>
      </w:r>
      <w:r w:rsidRPr="00DD5634">
        <w:rPr>
          <w:rFonts w:ascii="GHEA Grapalat" w:hAnsi="GHEA Grapalat"/>
          <w:sz w:val="24"/>
          <w:szCs w:val="24"/>
          <w:lang w:val="hy-AM"/>
        </w:rPr>
        <w:t xml:space="preserve"> </w:t>
      </w:r>
      <w:r w:rsidRPr="00DD5634">
        <w:rPr>
          <w:rFonts w:ascii="GHEA Grapalat" w:hAnsi="GHEA Grapalat" w:cs="Sylfaen"/>
          <w:sz w:val="24"/>
          <w:szCs w:val="24"/>
          <w:lang w:val="hy-AM"/>
        </w:rPr>
        <w:t>փոխազդեցության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արդյունքում</w:t>
      </w:r>
      <w:r w:rsidRPr="00DD5634">
        <w:rPr>
          <w:rFonts w:ascii="GHEA Grapalat" w:hAnsi="GHEA Grapalat"/>
          <w:sz w:val="24"/>
          <w:szCs w:val="24"/>
          <w:lang w:val="hy-AM"/>
        </w:rPr>
        <w:t xml:space="preserve"> կարող է ունենալ </w:t>
      </w:r>
      <w:r w:rsidRPr="00DD5634">
        <w:rPr>
          <w:rFonts w:ascii="GHEA Grapalat" w:hAnsi="GHEA Grapalat" w:cs="Sylfaen"/>
          <w:sz w:val="24"/>
          <w:szCs w:val="24"/>
          <w:lang w:val="hy-AM"/>
        </w:rPr>
        <w:t>մյուսների</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հետ</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հավասար</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հիմունքներով</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հասարակական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կյանքին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լիարժեք</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ու</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արդյունավետ</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մասնակցության</w:t>
      </w:r>
      <w:r w:rsidRPr="00DD5634">
        <w:rPr>
          <w:rFonts w:ascii="GHEA Grapalat" w:hAnsi="GHEA Grapalat"/>
          <w:sz w:val="24"/>
          <w:szCs w:val="24"/>
          <w:lang w:val="hy-AM"/>
        </w:rPr>
        <w:t xml:space="preserve"> </w:t>
      </w:r>
      <w:r w:rsidRPr="00DD5634">
        <w:rPr>
          <w:rFonts w:ascii="GHEA Grapalat" w:hAnsi="GHEA Grapalat" w:cs="Sylfaen"/>
          <w:sz w:val="24"/>
          <w:szCs w:val="24"/>
          <w:lang w:val="hy-AM"/>
        </w:rPr>
        <w:t>սահմանափակում</w:t>
      </w:r>
      <w:r w:rsidRPr="00DD5634">
        <w:rPr>
          <w:rFonts w:ascii="GHEA Grapalat" w:hAnsi="GHEA Grapalat"/>
          <w:sz w:val="24"/>
          <w:szCs w:val="24"/>
          <w:lang w:val="af-ZA"/>
        </w:rPr>
        <w:t>: Այս համատեքստում</w:t>
      </w:r>
      <w:r w:rsidR="004C52F8" w:rsidRPr="00DD5634">
        <w:rPr>
          <w:rFonts w:ascii="GHEA Grapalat" w:hAnsi="GHEA Grapalat"/>
          <w:b/>
          <w:sz w:val="24"/>
          <w:szCs w:val="24"/>
          <w:lang w:val="af-ZA"/>
        </w:rPr>
        <w:t xml:space="preserve"> </w:t>
      </w:r>
      <w:r w:rsidRPr="00DD5634">
        <w:rPr>
          <w:rFonts w:ascii="GHEA Grapalat" w:hAnsi="GHEA Grapalat" w:cs="Arial"/>
          <w:sz w:val="24"/>
          <w:szCs w:val="24"/>
          <w:lang w:val="hy-AM"/>
        </w:rPr>
        <w:t>հաշման</w:t>
      </w:r>
      <w:r w:rsidRPr="00DD5634">
        <w:rPr>
          <w:rFonts w:ascii="GHEA Grapalat" w:hAnsi="GHEA Grapalat" w:cs="Arial"/>
          <w:sz w:val="24"/>
          <w:szCs w:val="24"/>
          <w:lang w:val="hy-AM"/>
        </w:rPr>
        <w:softHyphen/>
        <w:t xml:space="preserve">դամությունն այլևս չի դիտարկվում որպես մշտական առողջական խնդիր, այլ ընկալվում է որպես գործունեության սահմանափակումների կրճատմանն ու մասնակցության ընդլայնմանն ուղղված միջամտություններ </w:t>
      </w:r>
      <w:r w:rsidRPr="00DD5634">
        <w:rPr>
          <w:rFonts w:ascii="GHEA Grapalat" w:hAnsi="GHEA Grapalat" w:cs="Arial"/>
          <w:sz w:val="24"/>
          <w:szCs w:val="24"/>
          <w:lang w:val="af-ZA"/>
        </w:rPr>
        <w:t>(</w:t>
      </w:r>
      <w:r w:rsidRPr="00DD5634">
        <w:rPr>
          <w:rFonts w:ascii="GHEA Grapalat" w:hAnsi="GHEA Grapalat" w:cs="Arial"/>
          <w:sz w:val="24"/>
          <w:szCs w:val="24"/>
          <w:lang w:val="hy-AM"/>
        </w:rPr>
        <w:t>աշխատանք, կրթություն, ընտանեկան և համայնքային կյանք, սպորտ ու մշակույթ և այլն</w:t>
      </w:r>
      <w:r w:rsidRPr="00DD5634">
        <w:rPr>
          <w:rFonts w:ascii="GHEA Grapalat" w:hAnsi="GHEA Grapalat" w:cs="Arial"/>
          <w:sz w:val="24"/>
          <w:szCs w:val="24"/>
          <w:lang w:val="af-ZA"/>
        </w:rPr>
        <w:t>)՝</w:t>
      </w:r>
      <w:r w:rsidRPr="00DD5634">
        <w:rPr>
          <w:rFonts w:ascii="GHEA Grapalat" w:hAnsi="GHEA Grapalat" w:cs="Arial"/>
          <w:sz w:val="24"/>
          <w:szCs w:val="24"/>
          <w:lang w:val="hy-AM"/>
        </w:rPr>
        <w:t xml:space="preserve"> շրջակա միջավայրում առկա ֆիզիկական և վերաբերմունքային խոչընդոտները վերացնելու</w:t>
      </w:r>
      <w:r w:rsidRPr="00DD5634">
        <w:rPr>
          <w:rFonts w:ascii="GHEA Grapalat" w:hAnsi="GHEA Grapalat" w:cs="Arial"/>
          <w:sz w:val="24"/>
          <w:szCs w:val="24"/>
          <w:lang w:val="af-ZA"/>
        </w:rPr>
        <w:t>,</w:t>
      </w:r>
      <w:r w:rsidRPr="00DD5634">
        <w:rPr>
          <w:rFonts w:ascii="GHEA Grapalat" w:hAnsi="GHEA Grapalat" w:cs="Arial"/>
          <w:sz w:val="24"/>
          <w:szCs w:val="24"/>
          <w:lang w:val="hy-AM"/>
        </w:rPr>
        <w:t xml:space="preserve"> լրացուցիչ հնարավորություններ ստեղծելու</w:t>
      </w:r>
      <w:r w:rsidRPr="00DD5634">
        <w:rPr>
          <w:rFonts w:ascii="GHEA Grapalat" w:hAnsi="GHEA Grapalat" w:cs="Arial"/>
          <w:sz w:val="24"/>
          <w:szCs w:val="24"/>
          <w:lang w:val="af-ZA"/>
        </w:rPr>
        <w:t xml:space="preserve"> </w:t>
      </w:r>
      <w:r w:rsidRPr="00DD5634">
        <w:rPr>
          <w:rFonts w:ascii="GHEA Grapalat" w:hAnsi="GHEA Grapalat" w:cs="Arial"/>
          <w:sz w:val="24"/>
          <w:szCs w:val="24"/>
          <w:lang w:val="hy-AM"/>
        </w:rPr>
        <w:t>ու ծառայություններ տրամադրելու միջոցով:</w:t>
      </w:r>
      <w:r w:rsidR="004C52F8" w:rsidRPr="00DD5634">
        <w:rPr>
          <w:rFonts w:ascii="GHEA Grapalat" w:hAnsi="GHEA Grapalat" w:cs="Arial"/>
          <w:sz w:val="24"/>
          <w:szCs w:val="24"/>
          <w:lang w:val="hy-AM"/>
        </w:rPr>
        <w:t xml:space="preserve"> </w:t>
      </w:r>
    </w:p>
    <w:p w:rsidR="00E97EFC" w:rsidRPr="00DD5634" w:rsidRDefault="008A484A" w:rsidP="00DD5634">
      <w:pPr>
        <w:pStyle w:val="ListParagraph"/>
        <w:tabs>
          <w:tab w:val="left" w:pos="-540"/>
          <w:tab w:val="left" w:pos="-360"/>
        </w:tabs>
        <w:spacing w:after="120" w:line="276" w:lineRule="auto"/>
        <w:ind w:left="0" w:firstLine="709"/>
        <w:jc w:val="both"/>
        <w:rPr>
          <w:rFonts w:ascii="GHEA Grapalat" w:hAnsi="GHEA Grapalat" w:cs="Arial"/>
          <w:sz w:val="24"/>
          <w:szCs w:val="24"/>
          <w:lang w:val="af-ZA"/>
        </w:rPr>
      </w:pPr>
      <w:r w:rsidRPr="00DD5634">
        <w:rPr>
          <w:rFonts w:ascii="GHEA Grapalat" w:hAnsi="GHEA Grapalat" w:cs="Arial"/>
          <w:sz w:val="24"/>
          <w:szCs w:val="24"/>
          <w:lang w:val="hy-AM"/>
        </w:rPr>
        <w:t xml:space="preserve">Կարգավորման նպատակն է հաշմանդամության սահմանման մոդելից անցնել ֆունկցիոնալության գնահատման </w:t>
      </w:r>
      <w:r w:rsidRPr="00DD5634">
        <w:rPr>
          <w:rFonts w:ascii="GHEA Grapalat" w:hAnsi="GHEA Grapalat" w:cs="Arial"/>
          <w:sz w:val="24"/>
          <w:szCs w:val="24"/>
          <w:lang w:val="af-ZA"/>
        </w:rPr>
        <w:t xml:space="preserve">մոդելի, որը հնարավորություն կընձեռի իրականացնել </w:t>
      </w:r>
      <w:r w:rsidRPr="00DD5634">
        <w:rPr>
          <w:rFonts w:ascii="GHEA Grapalat" w:hAnsi="GHEA Grapalat" w:cs="Arial"/>
          <w:sz w:val="24"/>
          <w:szCs w:val="24"/>
          <w:lang w:val="hy-AM"/>
        </w:rPr>
        <w:t>անձի կարիքների բազմակողմանի գնահատում, հաշմանդամությունը դիտարկել ըստ անձի ֆունկցի</w:t>
      </w:r>
      <w:r w:rsidR="002009C9" w:rsidRPr="00DD5634">
        <w:rPr>
          <w:rFonts w:ascii="GHEA Grapalat" w:hAnsi="GHEA Grapalat" w:cs="Arial"/>
          <w:sz w:val="24"/>
          <w:szCs w:val="24"/>
          <w:lang w:val="en-US"/>
        </w:rPr>
        <w:t>ո</w:t>
      </w:r>
      <w:r w:rsidRPr="00DD5634">
        <w:rPr>
          <w:rFonts w:ascii="GHEA Grapalat" w:hAnsi="GHEA Grapalat" w:cs="Arial"/>
          <w:sz w:val="24"/>
          <w:szCs w:val="24"/>
          <w:lang w:val="hy-AM"/>
        </w:rPr>
        <w:t>նալության սահմանափակման աստիճանի, նրա գործունեության և մասնակցության վրա միջավայրային գործոնների ունեցած ազդեցության</w:t>
      </w:r>
      <w:r w:rsidRPr="00DD5634">
        <w:rPr>
          <w:rFonts w:ascii="GHEA Grapalat" w:hAnsi="GHEA Grapalat" w:cs="Arial"/>
          <w:sz w:val="24"/>
          <w:szCs w:val="24"/>
          <w:lang w:val="af-ZA"/>
        </w:rPr>
        <w:t>:</w:t>
      </w:r>
      <w:r w:rsidR="00E97EFC" w:rsidRPr="00DD5634">
        <w:rPr>
          <w:rFonts w:ascii="GHEA Grapalat" w:hAnsi="GHEA Grapalat" w:cs="Arial"/>
          <w:sz w:val="24"/>
          <w:szCs w:val="24"/>
          <w:lang w:val="af-ZA"/>
        </w:rPr>
        <w:t xml:space="preserve"> Գնահատումը կիրականացվի մ</w:t>
      </w:r>
      <w:r w:rsidR="00E97EFC" w:rsidRPr="00DD5634">
        <w:rPr>
          <w:rFonts w:ascii="GHEA Grapalat" w:hAnsi="GHEA Grapalat" w:cs="Sylfaen"/>
          <w:bCs/>
          <w:sz w:val="24"/>
          <w:szCs w:val="24"/>
          <w:lang w:val="hy-AM" w:eastAsia="ru-RU"/>
        </w:rPr>
        <w:t>ասնագետների</w:t>
      </w:r>
      <w:r w:rsidR="00E97EFC" w:rsidRPr="00DD5634">
        <w:rPr>
          <w:rFonts w:ascii="GHEA Grapalat" w:hAnsi="GHEA Grapalat"/>
          <w:bCs/>
          <w:sz w:val="24"/>
          <w:szCs w:val="24"/>
          <w:lang w:val="hy-AM" w:eastAsia="ru-RU"/>
        </w:rPr>
        <w:t xml:space="preserve"> ռեեստրից պատահական ընտրությամբ ձևավորված գնահատող հանձնաժողովի կողմից, որի կազմում ընդգրկվում են՝</w:t>
      </w:r>
    </w:p>
    <w:p w:rsidR="00E97EFC" w:rsidRPr="00DD5634" w:rsidRDefault="00E97EFC" w:rsidP="00DD5634">
      <w:pPr>
        <w:pStyle w:val="ListParagraph"/>
        <w:numPr>
          <w:ilvl w:val="2"/>
          <w:numId w:val="2"/>
        </w:numPr>
        <w:spacing w:after="0" w:line="276" w:lineRule="auto"/>
        <w:ind w:left="0" w:firstLine="709"/>
        <w:jc w:val="both"/>
        <w:rPr>
          <w:rFonts w:ascii="GHEA Grapalat" w:hAnsi="GHEA Grapalat"/>
          <w:bCs/>
          <w:sz w:val="24"/>
          <w:szCs w:val="24"/>
          <w:lang w:val="hy-AM" w:eastAsia="ru-RU"/>
        </w:rPr>
      </w:pPr>
      <w:r w:rsidRPr="00DD5634">
        <w:rPr>
          <w:rFonts w:ascii="GHEA Grapalat" w:hAnsi="GHEA Grapalat" w:cs="Sylfaen"/>
          <w:sz w:val="24"/>
          <w:szCs w:val="24"/>
          <w:lang w:val="en-US"/>
        </w:rPr>
        <w:t>բժիշկներ՝</w:t>
      </w:r>
      <w:r w:rsidRPr="00DD5634">
        <w:rPr>
          <w:rFonts w:ascii="GHEA Grapalat" w:hAnsi="GHEA Grapalat" w:cs="Sylfaen"/>
          <w:sz w:val="24"/>
          <w:szCs w:val="24"/>
          <w:lang w:val="af-ZA"/>
        </w:rPr>
        <w:t xml:space="preserve"> </w:t>
      </w:r>
      <w:r w:rsidRPr="00DD5634">
        <w:rPr>
          <w:rFonts w:ascii="GHEA Grapalat" w:hAnsi="GHEA Grapalat" w:cs="Sylfaen"/>
          <w:sz w:val="24"/>
          <w:szCs w:val="24"/>
          <w:lang w:val="en-US"/>
        </w:rPr>
        <w:t>տարբեր</w:t>
      </w:r>
      <w:r w:rsidRPr="00DD5634">
        <w:rPr>
          <w:rFonts w:ascii="GHEA Grapalat" w:hAnsi="GHEA Grapalat" w:cs="Sylfaen"/>
          <w:sz w:val="24"/>
          <w:szCs w:val="24"/>
          <w:lang w:val="af-ZA"/>
        </w:rPr>
        <w:t xml:space="preserve"> </w:t>
      </w:r>
      <w:r w:rsidRPr="00DD5634">
        <w:rPr>
          <w:rFonts w:ascii="GHEA Grapalat" w:hAnsi="GHEA Grapalat" w:cs="Sylfaen"/>
          <w:sz w:val="24"/>
          <w:szCs w:val="24"/>
          <w:lang w:val="en-US"/>
        </w:rPr>
        <w:t>նեղ</w:t>
      </w:r>
      <w:r w:rsidRPr="00DD5634">
        <w:rPr>
          <w:rFonts w:ascii="GHEA Grapalat" w:hAnsi="GHEA Grapalat" w:cs="Sylfaen"/>
          <w:sz w:val="24"/>
          <w:szCs w:val="24"/>
          <w:lang w:val="af-ZA"/>
        </w:rPr>
        <w:t xml:space="preserve"> </w:t>
      </w:r>
      <w:r w:rsidRPr="00DD5634">
        <w:rPr>
          <w:rFonts w:ascii="GHEA Grapalat" w:hAnsi="GHEA Grapalat" w:cs="Sylfaen"/>
          <w:sz w:val="24"/>
          <w:szCs w:val="24"/>
          <w:lang w:val="en-US"/>
        </w:rPr>
        <w:t>մասնագիտացումներով</w:t>
      </w:r>
      <w:r w:rsidR="00733994" w:rsidRPr="00DD5634">
        <w:rPr>
          <w:rFonts w:ascii="GHEA Grapalat" w:hAnsi="GHEA Grapalat" w:cs="Sylfaen"/>
          <w:sz w:val="24"/>
          <w:szCs w:val="24"/>
          <w:lang w:val="hy-AM"/>
        </w:rPr>
        <w:t xml:space="preserve">, </w:t>
      </w:r>
      <w:r w:rsidR="00BE3D13" w:rsidRPr="00DD5634">
        <w:rPr>
          <w:rFonts w:ascii="GHEA Grapalat" w:hAnsi="GHEA Grapalat" w:cs="Sylfaen"/>
          <w:sz w:val="24"/>
          <w:szCs w:val="24"/>
          <w:lang w:val="en-US"/>
        </w:rPr>
        <w:t>որոնք</w:t>
      </w:r>
      <w:r w:rsidRPr="00DD5634">
        <w:rPr>
          <w:rFonts w:ascii="GHEA Grapalat" w:hAnsi="GHEA Grapalat" w:cs="Sylfaen"/>
          <w:sz w:val="24"/>
          <w:szCs w:val="24"/>
          <w:lang w:val="af-ZA"/>
        </w:rPr>
        <w:t xml:space="preserve"> </w:t>
      </w:r>
      <w:r w:rsidRPr="00DD5634">
        <w:rPr>
          <w:rFonts w:ascii="GHEA Grapalat" w:hAnsi="GHEA Grapalat" w:cs="Sylfaen"/>
          <w:sz w:val="24"/>
          <w:szCs w:val="24"/>
          <w:lang w:val="en-US"/>
        </w:rPr>
        <w:t>կիրականացնեն</w:t>
      </w:r>
      <w:r w:rsidRPr="00DD5634">
        <w:rPr>
          <w:rFonts w:ascii="GHEA Grapalat" w:hAnsi="GHEA Grapalat" w:cs="Sylfaen"/>
          <w:sz w:val="24"/>
          <w:szCs w:val="24"/>
          <w:lang w:val="af-ZA"/>
        </w:rPr>
        <w:t xml:space="preserve"> </w:t>
      </w:r>
      <w:r w:rsidRPr="00DD5634">
        <w:rPr>
          <w:rFonts w:ascii="GHEA Grapalat" w:hAnsi="GHEA Grapalat" w:cs="Sylfaen"/>
          <w:sz w:val="24"/>
          <w:szCs w:val="24"/>
          <w:lang w:val="hy-AM"/>
        </w:rPr>
        <w:t>օրգանիզմի</w:t>
      </w:r>
      <w:r w:rsidRPr="00DD5634">
        <w:rPr>
          <w:rFonts w:ascii="GHEA Grapalat" w:hAnsi="GHEA Grapalat"/>
          <w:sz w:val="24"/>
          <w:szCs w:val="24"/>
          <w:lang w:val="hy-AM"/>
        </w:rPr>
        <w:t xml:space="preserve"> ֆունկցիաներ</w:t>
      </w:r>
      <w:r w:rsidRPr="00DD5634">
        <w:rPr>
          <w:rFonts w:ascii="GHEA Grapalat" w:hAnsi="GHEA Grapalat"/>
          <w:sz w:val="24"/>
          <w:szCs w:val="24"/>
          <w:lang w:val="en-US"/>
        </w:rPr>
        <w:t>ի</w:t>
      </w:r>
      <w:r w:rsidRPr="00DD5634">
        <w:rPr>
          <w:rFonts w:ascii="GHEA Grapalat" w:hAnsi="GHEA Grapalat"/>
          <w:sz w:val="24"/>
          <w:szCs w:val="24"/>
          <w:lang w:val="hy-AM"/>
        </w:rPr>
        <w:t xml:space="preserve"> և մարմնի կառուցվածք</w:t>
      </w:r>
      <w:r w:rsidRPr="00DD5634">
        <w:rPr>
          <w:rFonts w:ascii="GHEA Grapalat" w:hAnsi="GHEA Grapalat"/>
          <w:sz w:val="24"/>
          <w:szCs w:val="24"/>
          <w:lang w:val="en-US"/>
        </w:rPr>
        <w:t>ի</w:t>
      </w:r>
      <w:r w:rsidRPr="00DD5634">
        <w:rPr>
          <w:rFonts w:ascii="GHEA Grapalat" w:hAnsi="GHEA Grapalat"/>
          <w:sz w:val="24"/>
          <w:szCs w:val="24"/>
          <w:lang w:val="hy-AM"/>
        </w:rPr>
        <w:t xml:space="preserve"> գնահատ</w:t>
      </w:r>
      <w:r w:rsidRPr="00DD5634">
        <w:rPr>
          <w:rFonts w:ascii="GHEA Grapalat" w:hAnsi="GHEA Grapalat"/>
          <w:sz w:val="24"/>
          <w:szCs w:val="24"/>
          <w:lang w:val="en-US"/>
        </w:rPr>
        <w:t>ումը</w:t>
      </w:r>
      <w:r w:rsidRPr="00DD5634">
        <w:rPr>
          <w:rFonts w:ascii="GHEA Grapalat" w:hAnsi="GHEA Grapalat"/>
          <w:sz w:val="24"/>
          <w:szCs w:val="24"/>
          <w:lang w:val="af-ZA"/>
        </w:rPr>
        <w:t>,</w:t>
      </w:r>
    </w:p>
    <w:p w:rsidR="00E97EFC" w:rsidRPr="00DD5634" w:rsidRDefault="00E97EFC" w:rsidP="00DD5634">
      <w:pPr>
        <w:pStyle w:val="ListParagraph"/>
        <w:numPr>
          <w:ilvl w:val="2"/>
          <w:numId w:val="2"/>
        </w:numPr>
        <w:spacing w:after="0" w:line="276" w:lineRule="auto"/>
        <w:ind w:left="0" w:firstLine="709"/>
        <w:jc w:val="both"/>
        <w:rPr>
          <w:rFonts w:ascii="GHEA Grapalat" w:hAnsi="GHEA Grapalat"/>
          <w:bCs/>
          <w:sz w:val="24"/>
          <w:szCs w:val="24"/>
          <w:lang w:val="hy-AM" w:eastAsia="ru-RU"/>
        </w:rPr>
      </w:pPr>
      <w:r w:rsidRPr="00DD5634">
        <w:rPr>
          <w:rFonts w:ascii="GHEA Grapalat" w:hAnsi="GHEA Grapalat" w:cs="Sylfaen"/>
          <w:sz w:val="24"/>
          <w:szCs w:val="24"/>
          <w:lang w:val="hy-AM"/>
        </w:rPr>
        <w:t>էրգոթերապիստներ, հոգեբաններ և այլ</w:t>
      </w:r>
      <w:r w:rsidR="004C52F8" w:rsidRPr="00DD5634">
        <w:rPr>
          <w:rFonts w:ascii="GHEA Grapalat" w:hAnsi="GHEA Grapalat" w:cs="Sylfaen"/>
          <w:sz w:val="24"/>
          <w:szCs w:val="24"/>
          <w:lang w:val="hy-AM"/>
        </w:rPr>
        <w:t xml:space="preserve"> </w:t>
      </w:r>
      <w:r w:rsidRPr="00DD5634">
        <w:rPr>
          <w:rFonts w:ascii="GHEA Grapalat" w:hAnsi="GHEA Grapalat" w:cs="Sylfaen"/>
          <w:sz w:val="24"/>
          <w:szCs w:val="24"/>
          <w:lang w:val="hy-AM"/>
        </w:rPr>
        <w:t>մասնագետներ, որոնք կիրականացնեն անձի</w:t>
      </w:r>
      <w:r w:rsidRPr="00DD5634">
        <w:rPr>
          <w:rFonts w:ascii="GHEA Grapalat" w:hAnsi="GHEA Grapalat"/>
          <w:sz w:val="24"/>
          <w:szCs w:val="24"/>
          <w:lang w:val="hy-AM"/>
        </w:rPr>
        <w:t xml:space="preserve"> գործունեության և մասնակցության գնահատում։ </w:t>
      </w:r>
    </w:p>
    <w:p w:rsidR="0002035B" w:rsidRPr="00DD5634" w:rsidRDefault="008A484A" w:rsidP="00DD5634">
      <w:pPr>
        <w:pStyle w:val="ListParagraph"/>
        <w:tabs>
          <w:tab w:val="left" w:pos="-540"/>
          <w:tab w:val="left" w:pos="-360"/>
        </w:tabs>
        <w:spacing w:after="120" w:line="276" w:lineRule="auto"/>
        <w:ind w:left="0" w:firstLine="709"/>
        <w:jc w:val="both"/>
        <w:rPr>
          <w:rFonts w:ascii="GHEA Grapalat" w:hAnsi="GHEA Grapalat" w:cs="Arial"/>
          <w:color w:val="FF0000"/>
          <w:sz w:val="24"/>
          <w:szCs w:val="24"/>
          <w:lang w:val="af-ZA"/>
        </w:rPr>
      </w:pPr>
      <w:r w:rsidRPr="00DD5634">
        <w:rPr>
          <w:rFonts w:ascii="GHEA Grapalat" w:hAnsi="GHEA Grapalat" w:cs="Arial"/>
          <w:sz w:val="24"/>
          <w:szCs w:val="24"/>
          <w:lang w:val="af-ZA"/>
        </w:rPr>
        <w:t xml:space="preserve"> </w:t>
      </w:r>
      <w:r w:rsidR="0002035B" w:rsidRPr="00DD5634">
        <w:rPr>
          <w:rFonts w:ascii="GHEA Grapalat" w:hAnsi="GHEA Grapalat" w:cs="Arial"/>
          <w:sz w:val="24"/>
          <w:szCs w:val="24"/>
          <w:lang w:val="af-ZA"/>
        </w:rPr>
        <w:t>Նախագծով նաև նախատեսվում է հաշմանդամության խմբերի փոխարեն (1-ին, 2-րդ, 3-րդ խումբ և հաշմանդամ երեխա), սահմանել անձի ֆունկցիոնալության սահմանափակման աստիճանը՝</w:t>
      </w:r>
      <w:r w:rsidR="004C52F8" w:rsidRPr="00DD5634">
        <w:rPr>
          <w:rFonts w:ascii="GHEA Grapalat" w:hAnsi="GHEA Grapalat" w:cs="Arial"/>
          <w:sz w:val="24"/>
          <w:szCs w:val="24"/>
          <w:lang w:val="af-ZA"/>
        </w:rPr>
        <w:t xml:space="preserve"> </w:t>
      </w:r>
      <w:r w:rsidR="0002035B" w:rsidRPr="00DD5634">
        <w:rPr>
          <w:rFonts w:ascii="GHEA Grapalat" w:eastAsia="Times New Roman" w:hAnsi="GHEA Grapalat" w:cs="Times New Roman"/>
          <w:sz w:val="24"/>
          <w:szCs w:val="24"/>
          <w:lang w:val="hy-AM" w:eastAsia="ru-RU"/>
        </w:rPr>
        <w:t>թեթև, միջին, ծ</w:t>
      </w:r>
      <w:r w:rsidR="0002035B" w:rsidRPr="00DD5634">
        <w:rPr>
          <w:rFonts w:ascii="GHEA Grapalat" w:hAnsi="GHEA Grapalat" w:cs="Arial"/>
          <w:sz w:val="24"/>
          <w:szCs w:val="24"/>
          <w:lang w:val="af-ZA"/>
        </w:rPr>
        <w:t>անր, խորը: Գնահատումը հիմնված է ԱՀԿ ՖՄԴ գաղափարախոսության և մոտեցումների վրա: Աշխատանքի և սոցիալական հարցերի, առողջապահության, կրթության, գիտության, մշակույթի և սպորտի նախարարությունները, հասարակական կազմակերպությունների ներկայացուցիչները, ՄԱԿ-ի և ԵՄ աջակցությամբ մշակել են գնահատման գործիքները,</w:t>
      </w:r>
      <w:r w:rsidR="004C52F8" w:rsidRPr="00DD5634">
        <w:rPr>
          <w:rFonts w:ascii="GHEA Grapalat" w:hAnsi="GHEA Grapalat" w:cs="Arial"/>
          <w:sz w:val="24"/>
          <w:szCs w:val="24"/>
          <w:lang w:val="af-ZA"/>
        </w:rPr>
        <w:t xml:space="preserve"> </w:t>
      </w:r>
      <w:r w:rsidR="0002035B" w:rsidRPr="00DD5634">
        <w:rPr>
          <w:rFonts w:ascii="GHEA Grapalat" w:hAnsi="GHEA Grapalat" w:cs="Arial"/>
          <w:sz w:val="24"/>
          <w:szCs w:val="24"/>
          <w:lang w:val="af-ZA"/>
        </w:rPr>
        <w:t xml:space="preserve">մեթոդական ուղեցույցերը, անձի ֆունկցիոնալության գնահատմանն առնչվող բիզնես պրոցեսները: </w:t>
      </w:r>
      <w:r w:rsidR="002B5A48" w:rsidRPr="00DD5634">
        <w:rPr>
          <w:rFonts w:ascii="GHEA Grapalat" w:hAnsi="GHEA Grapalat" w:cs="Arial"/>
          <w:sz w:val="24"/>
          <w:szCs w:val="24"/>
          <w:lang w:val="af-ZA"/>
        </w:rPr>
        <w:t xml:space="preserve">Մի քանի փուլով իրականացվել են փորձարկումներ: </w:t>
      </w:r>
      <w:r w:rsidR="0002035B" w:rsidRPr="00DD5634">
        <w:rPr>
          <w:rFonts w:ascii="GHEA Grapalat" w:hAnsi="GHEA Grapalat" w:cs="Arial"/>
          <w:sz w:val="24"/>
          <w:szCs w:val="24"/>
          <w:lang w:val="af-ZA"/>
        </w:rPr>
        <w:t xml:space="preserve">Մշակվել, գերատեսչությունների և հասարակական կազմակերպությունների հետ քննարկման արդյունքում կառավարություն է ներկայացվել հաշմանդամության գնահատման համակարգի </w:t>
      </w:r>
      <w:r w:rsidR="0002035B" w:rsidRPr="00DD5634">
        <w:rPr>
          <w:rFonts w:ascii="GHEA Grapalat" w:hAnsi="GHEA Grapalat" w:cs="Arial"/>
          <w:sz w:val="24"/>
          <w:szCs w:val="24"/>
          <w:lang w:val="af-ZA"/>
        </w:rPr>
        <w:lastRenderedPageBreak/>
        <w:t>բարեփոխումների և անձի ֆունկցիոնալության գնահատման համակարգի ներդրման ծրագիրը:</w:t>
      </w:r>
    </w:p>
    <w:p w:rsidR="0002035B" w:rsidRPr="00DD5634" w:rsidRDefault="0002035B" w:rsidP="00DD5634">
      <w:pPr>
        <w:pStyle w:val="ListParagraph"/>
        <w:tabs>
          <w:tab w:val="left" w:pos="-540"/>
          <w:tab w:val="left" w:pos="-360"/>
        </w:tabs>
        <w:spacing w:after="200" w:line="276" w:lineRule="auto"/>
        <w:ind w:left="0" w:firstLine="709"/>
        <w:jc w:val="both"/>
        <w:rPr>
          <w:rFonts w:ascii="GHEA Grapalat" w:hAnsi="GHEA Grapalat" w:cs="Sylfaen"/>
          <w:b/>
          <w:sz w:val="24"/>
          <w:szCs w:val="24"/>
          <w:lang w:val="af-ZA"/>
        </w:rPr>
      </w:pPr>
      <w:r w:rsidRPr="00DD5634">
        <w:rPr>
          <w:rFonts w:ascii="GHEA Grapalat" w:eastAsia="Times New Roman" w:hAnsi="GHEA Grapalat" w:cs="Times New Roman"/>
          <w:sz w:val="24"/>
          <w:szCs w:val="24"/>
          <w:lang w:val="en-US" w:eastAsia="ru-RU"/>
        </w:rPr>
        <w:t>Նախագծով</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սահմանված</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են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նաև</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հաշմանդամության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պատճառական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կապերը</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Հաշվի</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առնելով</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որ</w:t>
      </w:r>
      <w:r w:rsidRPr="00DD5634">
        <w:rPr>
          <w:rFonts w:ascii="GHEA Grapalat" w:eastAsia="Times New Roman" w:hAnsi="GHEA Grapalat" w:cs="Times New Roman"/>
          <w:sz w:val="24"/>
          <w:szCs w:val="24"/>
          <w:lang w:val="af-ZA" w:eastAsia="ru-RU"/>
        </w:rPr>
        <w:t xml:space="preserve"> </w:t>
      </w:r>
      <w:r w:rsidRPr="00DD5634">
        <w:rPr>
          <w:rFonts w:ascii="GHEA Grapalat" w:hAnsi="GHEA Grapalat"/>
          <w:sz w:val="24"/>
          <w:szCs w:val="24"/>
          <w:shd w:val="clear" w:color="auto" w:fill="FFFFFF"/>
        </w:rPr>
        <w:t>զինվորական</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rPr>
        <w:t>ծառայության</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rPr>
        <w:t>հետ</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rPr>
        <w:t>պատճառական</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rPr>
        <w:t>կապը</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rPr>
        <w:t>սահմանելիս</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lang w:val="en-US"/>
        </w:rPr>
        <w:t>համապատասխան</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lang w:val="en-US"/>
        </w:rPr>
        <w:t>եզրակացությունները</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lang w:val="en-US"/>
        </w:rPr>
        <w:t>տրվում</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lang w:val="en-US"/>
        </w:rPr>
        <w:t>են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Կենտրոնական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ռազմաբժշկական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հանձնաժողովի</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կողմից</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հաշմանդամության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պատճառական</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կապերը</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մշակելու</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ժամանակ</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հիմք</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է</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ընդունվել</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ՀՀ</w:t>
      </w:r>
      <w:r w:rsidRPr="00DD5634">
        <w:rPr>
          <w:rFonts w:ascii="GHEA Grapalat" w:eastAsia="Times New Roman" w:hAnsi="GHEA Grapalat" w:cs="Times New Roman"/>
          <w:sz w:val="24"/>
          <w:szCs w:val="24"/>
          <w:lang w:val="af-ZA" w:eastAsia="ru-RU"/>
        </w:rPr>
        <w:t xml:space="preserve"> </w:t>
      </w:r>
      <w:r w:rsidRPr="00DD5634">
        <w:rPr>
          <w:rFonts w:ascii="GHEA Grapalat" w:eastAsia="Times New Roman" w:hAnsi="GHEA Grapalat" w:cs="Times New Roman"/>
          <w:sz w:val="24"/>
          <w:szCs w:val="24"/>
          <w:lang w:val="en-US" w:eastAsia="ru-RU"/>
        </w:rPr>
        <w:t>կառավաության</w:t>
      </w:r>
      <w:r w:rsidRPr="00DD5634">
        <w:rPr>
          <w:rFonts w:ascii="GHEA Grapalat" w:eastAsia="Times New Roman" w:hAnsi="GHEA Grapalat" w:cs="Times New Roman"/>
          <w:sz w:val="24"/>
          <w:szCs w:val="24"/>
          <w:lang w:val="af-ZA" w:eastAsia="ru-RU"/>
        </w:rPr>
        <w:t xml:space="preserve"> </w:t>
      </w:r>
      <w:r w:rsidRPr="00DD5634">
        <w:rPr>
          <w:rFonts w:ascii="GHEA Grapalat" w:hAnsi="GHEA Grapalat"/>
          <w:sz w:val="24"/>
          <w:szCs w:val="24"/>
          <w:shd w:val="clear" w:color="auto" w:fill="FFFFFF"/>
          <w:lang w:val="af-ZA"/>
        </w:rPr>
        <w:t xml:space="preserve">2018 </w:t>
      </w:r>
      <w:r w:rsidRPr="00DD5634">
        <w:rPr>
          <w:rFonts w:ascii="GHEA Grapalat" w:hAnsi="GHEA Grapalat"/>
          <w:sz w:val="24"/>
          <w:szCs w:val="24"/>
          <w:shd w:val="clear" w:color="auto" w:fill="FFFFFF"/>
        </w:rPr>
        <w:t>թվականի</w:t>
      </w:r>
      <w:r w:rsidR="004C52F8"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rPr>
        <w:t>ապրիլի</w:t>
      </w:r>
      <w:r w:rsidRPr="00DD5634">
        <w:rPr>
          <w:rFonts w:ascii="GHEA Grapalat" w:hAnsi="GHEA Grapalat"/>
          <w:sz w:val="24"/>
          <w:szCs w:val="24"/>
          <w:shd w:val="clear" w:color="auto" w:fill="FFFFFF"/>
          <w:lang w:val="af-ZA"/>
        </w:rPr>
        <w:t xml:space="preserve"> 12-</w:t>
      </w:r>
      <w:r w:rsidRPr="00DD5634">
        <w:rPr>
          <w:rFonts w:ascii="GHEA Grapalat" w:hAnsi="GHEA Grapalat"/>
          <w:sz w:val="24"/>
          <w:szCs w:val="24"/>
          <w:shd w:val="clear" w:color="auto" w:fill="FFFFFF"/>
          <w:lang w:val="en-US"/>
        </w:rPr>
        <w:t>ի</w:t>
      </w:r>
      <w:r w:rsidRPr="00DD5634">
        <w:rPr>
          <w:rFonts w:ascii="GHEA Grapalat" w:hAnsi="GHEA Grapalat"/>
          <w:sz w:val="24"/>
          <w:szCs w:val="24"/>
          <w:shd w:val="clear" w:color="auto" w:fill="FFFFFF"/>
          <w:lang w:val="af-ZA"/>
        </w:rPr>
        <w:t xml:space="preserve"> N 405-</w:t>
      </w:r>
      <w:r w:rsidRPr="00DD5634">
        <w:rPr>
          <w:rFonts w:ascii="GHEA Grapalat" w:hAnsi="GHEA Grapalat"/>
          <w:sz w:val="24"/>
          <w:szCs w:val="24"/>
          <w:shd w:val="clear" w:color="auto" w:fill="FFFFFF"/>
        </w:rPr>
        <w:t>Ն</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lang w:val="en-US"/>
        </w:rPr>
        <w:t>որոշման</w:t>
      </w:r>
      <w:r w:rsidRPr="00DD5634">
        <w:rPr>
          <w:rFonts w:ascii="GHEA Grapalat" w:hAnsi="GHEA Grapalat"/>
          <w:sz w:val="24"/>
          <w:szCs w:val="24"/>
          <w:shd w:val="clear" w:color="auto" w:fill="FFFFFF"/>
          <w:lang w:val="af-ZA"/>
        </w:rPr>
        <w:t xml:space="preserve"> 93-</w:t>
      </w:r>
      <w:r w:rsidRPr="00DD5634">
        <w:rPr>
          <w:rFonts w:ascii="GHEA Grapalat" w:hAnsi="GHEA Grapalat"/>
          <w:sz w:val="24"/>
          <w:szCs w:val="24"/>
          <w:shd w:val="clear" w:color="auto" w:fill="FFFFFF"/>
          <w:lang w:val="en-US"/>
        </w:rPr>
        <w:t>րդ</w:t>
      </w:r>
      <w:r w:rsidRPr="00DD5634">
        <w:rPr>
          <w:rFonts w:ascii="GHEA Grapalat" w:hAnsi="GHEA Grapalat"/>
          <w:sz w:val="24"/>
          <w:szCs w:val="24"/>
          <w:shd w:val="clear" w:color="auto" w:fill="FFFFFF"/>
          <w:lang w:val="af-ZA"/>
        </w:rPr>
        <w:t xml:space="preserve"> </w:t>
      </w:r>
      <w:r w:rsidRPr="00DD5634">
        <w:rPr>
          <w:rFonts w:ascii="GHEA Grapalat" w:hAnsi="GHEA Grapalat"/>
          <w:sz w:val="24"/>
          <w:szCs w:val="24"/>
          <w:shd w:val="clear" w:color="auto" w:fill="FFFFFF"/>
          <w:lang w:val="en-US"/>
        </w:rPr>
        <w:t>կետը</w:t>
      </w:r>
      <w:r w:rsidRPr="00DD5634">
        <w:rPr>
          <w:rFonts w:ascii="GHEA Grapalat" w:eastAsia="Times New Roman" w:hAnsi="GHEA Grapalat" w:cs="Times New Roman"/>
          <w:sz w:val="24"/>
          <w:szCs w:val="24"/>
          <w:lang w:val="af-ZA" w:eastAsia="ru-RU"/>
        </w:rPr>
        <w:t>:</w:t>
      </w:r>
      <w:r w:rsidRPr="00DD5634">
        <w:rPr>
          <w:rFonts w:ascii="GHEA Grapalat" w:hAnsi="GHEA Grapalat"/>
          <w:sz w:val="24"/>
          <w:szCs w:val="24"/>
          <w:shd w:val="clear" w:color="auto" w:fill="FFFFFF"/>
          <w:lang w:val="af-ZA"/>
        </w:rPr>
        <w:t xml:space="preserve"> </w:t>
      </w:r>
    </w:p>
    <w:p w:rsidR="0002035B" w:rsidRPr="00DD5634" w:rsidRDefault="0002035B" w:rsidP="00DD5634">
      <w:pPr>
        <w:pStyle w:val="ListParagraph"/>
        <w:numPr>
          <w:ilvl w:val="0"/>
          <w:numId w:val="13"/>
        </w:numPr>
        <w:tabs>
          <w:tab w:val="left" w:pos="-360"/>
          <w:tab w:val="left" w:pos="-90"/>
        </w:tabs>
        <w:spacing w:after="200" w:line="276" w:lineRule="auto"/>
        <w:ind w:left="0" w:firstLine="709"/>
        <w:jc w:val="both"/>
        <w:rPr>
          <w:rFonts w:ascii="GHEA Grapalat" w:hAnsi="GHEA Grapalat" w:cs="Sylfaen"/>
          <w:b/>
          <w:sz w:val="24"/>
          <w:szCs w:val="24"/>
          <w:lang w:val="hy-AM"/>
        </w:rPr>
      </w:pPr>
      <w:r w:rsidRPr="00DD5634">
        <w:rPr>
          <w:rFonts w:ascii="GHEA Grapalat" w:hAnsi="GHEA Grapalat" w:cs="IRTEK Courier"/>
          <w:b/>
          <w:sz w:val="24"/>
          <w:szCs w:val="24"/>
          <w:lang w:val="af-ZA"/>
        </w:rPr>
        <w:t>Նախագծի մշակման գործընթացում ներգրավված ինստիտուտները և անձինք</w:t>
      </w:r>
    </w:p>
    <w:p w:rsidR="0002035B" w:rsidRPr="00DD5634" w:rsidRDefault="0002035B" w:rsidP="00DD5634">
      <w:pPr>
        <w:tabs>
          <w:tab w:val="left" w:pos="-360"/>
          <w:tab w:val="left" w:pos="-90"/>
        </w:tabs>
        <w:spacing w:after="200" w:line="276" w:lineRule="auto"/>
        <w:ind w:firstLine="709"/>
        <w:jc w:val="both"/>
        <w:rPr>
          <w:rFonts w:ascii="GHEA Grapalat" w:hAnsi="GHEA Grapalat" w:cs="Sylfaen"/>
          <w:b/>
          <w:sz w:val="24"/>
          <w:szCs w:val="24"/>
          <w:lang w:val="hy-AM"/>
        </w:rPr>
      </w:pPr>
      <w:r w:rsidRPr="00DD5634">
        <w:rPr>
          <w:rFonts w:ascii="GHEA Grapalat" w:hAnsi="GHEA Grapalat" w:cs="IRTEK Courier"/>
          <w:sz w:val="24"/>
          <w:szCs w:val="24"/>
          <w:lang w:val="af-ZA"/>
        </w:rPr>
        <w:t>Աշխատանքի և սոցիալական հարցերի նախարարությ</w:t>
      </w:r>
      <w:r w:rsidRPr="00DD5634">
        <w:rPr>
          <w:rFonts w:ascii="GHEA Grapalat" w:hAnsi="GHEA Grapalat" w:cs="IRTEK Courier"/>
          <w:sz w:val="24"/>
          <w:szCs w:val="24"/>
          <w:lang w:val="hy-AM"/>
        </w:rPr>
        <w:t>ուն</w:t>
      </w:r>
    </w:p>
    <w:p w:rsidR="0002035B" w:rsidRPr="00DD5634" w:rsidRDefault="0002035B" w:rsidP="00DD5634">
      <w:pPr>
        <w:numPr>
          <w:ilvl w:val="0"/>
          <w:numId w:val="13"/>
        </w:numPr>
        <w:tabs>
          <w:tab w:val="left" w:pos="-360"/>
          <w:tab w:val="left" w:pos="-90"/>
        </w:tabs>
        <w:spacing w:after="200" w:line="276" w:lineRule="auto"/>
        <w:ind w:left="0" w:firstLine="709"/>
        <w:jc w:val="both"/>
        <w:rPr>
          <w:rFonts w:ascii="GHEA Grapalat" w:hAnsi="GHEA Grapalat" w:cs="Sylfaen"/>
          <w:b/>
          <w:sz w:val="24"/>
          <w:szCs w:val="24"/>
          <w:lang w:val="hy-AM"/>
        </w:rPr>
      </w:pPr>
      <w:r w:rsidRPr="00DD5634">
        <w:rPr>
          <w:rFonts w:ascii="GHEA Grapalat" w:hAnsi="GHEA Grapalat" w:cs="IRTEK Courier"/>
          <w:b/>
          <w:sz w:val="24"/>
          <w:szCs w:val="24"/>
          <w:lang w:val="af-ZA"/>
        </w:rPr>
        <w:t>Ակնկալվող արդյունքը</w:t>
      </w:r>
    </w:p>
    <w:p w:rsidR="0002035B" w:rsidRPr="00DD5634" w:rsidRDefault="0002035B" w:rsidP="00DD5634">
      <w:pPr>
        <w:tabs>
          <w:tab w:val="left" w:pos="-360"/>
          <w:tab w:val="left" w:pos="-90"/>
        </w:tabs>
        <w:spacing w:after="200" w:line="276" w:lineRule="auto"/>
        <w:ind w:firstLine="709"/>
        <w:jc w:val="both"/>
        <w:rPr>
          <w:rFonts w:ascii="GHEA Grapalat" w:hAnsi="GHEA Grapalat" w:cs="Sylfaen"/>
          <w:b/>
          <w:color w:val="FF0000"/>
          <w:sz w:val="24"/>
          <w:szCs w:val="24"/>
          <w:lang w:val="hy-AM"/>
        </w:rPr>
      </w:pPr>
      <w:r w:rsidRPr="00DD5634">
        <w:rPr>
          <w:rFonts w:ascii="GHEA Grapalat" w:hAnsi="GHEA Grapalat" w:cs="Sylfaen"/>
          <w:sz w:val="24"/>
          <w:szCs w:val="24"/>
          <w:lang w:val="hy-AM"/>
        </w:rPr>
        <w:t>Ֆունկցիոնալության գնահատման մոդելի ներդրման համար իրավական հենքի առկայություն: Նոր մոդելը կնպաստի օբյեկտիվ որոշումների կայացմանը, կոռուպցիոն ռիսկերի նվազեցմանը, անձի կարիքների բազմակողմանի գնահատման հիման վրա հասցեական ծառայությունների մատուցմանը:</w:t>
      </w:r>
    </w:p>
    <w:p w:rsidR="0002035B" w:rsidRPr="00DD5634" w:rsidRDefault="0002035B" w:rsidP="00DD5634">
      <w:pPr>
        <w:tabs>
          <w:tab w:val="left" w:pos="-360"/>
          <w:tab w:val="left" w:pos="-90"/>
        </w:tabs>
        <w:spacing w:after="200" w:line="276" w:lineRule="auto"/>
        <w:jc w:val="both"/>
        <w:rPr>
          <w:rFonts w:ascii="GHEA Grapalat" w:hAnsi="GHEA Grapalat" w:cs="Sylfaen"/>
          <w:b/>
          <w:sz w:val="24"/>
          <w:szCs w:val="24"/>
          <w:lang w:val="hy-AM"/>
        </w:rPr>
      </w:pPr>
    </w:p>
    <w:p w:rsidR="00D255DE" w:rsidRPr="00DD5634" w:rsidRDefault="00D255DE" w:rsidP="00DD5634">
      <w:pPr>
        <w:spacing w:line="276" w:lineRule="auto"/>
        <w:rPr>
          <w:rFonts w:ascii="GHEA Grapalat" w:hAnsi="GHEA Grapalat" w:cs="Sylfaen"/>
          <w:b/>
          <w:bCs/>
          <w:sz w:val="24"/>
          <w:szCs w:val="24"/>
          <w:lang w:val="de-DE"/>
        </w:rPr>
      </w:pPr>
      <w:r w:rsidRPr="00DD5634">
        <w:rPr>
          <w:rFonts w:ascii="GHEA Grapalat" w:hAnsi="GHEA Grapalat" w:cs="Sylfaen"/>
          <w:b/>
          <w:bCs/>
          <w:sz w:val="24"/>
          <w:szCs w:val="24"/>
          <w:lang w:val="de-DE"/>
        </w:rPr>
        <w:br w:type="page"/>
      </w:r>
    </w:p>
    <w:p w:rsidR="0002035B" w:rsidRPr="00DD5634" w:rsidRDefault="00D255DE" w:rsidP="00DD5634">
      <w:pPr>
        <w:spacing w:after="200" w:line="276" w:lineRule="auto"/>
        <w:ind w:firstLine="709"/>
        <w:jc w:val="center"/>
        <w:rPr>
          <w:rFonts w:ascii="GHEA Grapalat" w:hAnsi="GHEA Grapalat" w:cs="Sylfaen"/>
          <w:b/>
          <w:bCs/>
          <w:sz w:val="24"/>
          <w:szCs w:val="24"/>
          <w:lang w:val="hy-AM"/>
        </w:rPr>
      </w:pPr>
      <w:r w:rsidRPr="00DD5634">
        <w:rPr>
          <w:rFonts w:ascii="GHEA Grapalat" w:hAnsi="GHEA Grapalat" w:cs="Sylfaen"/>
          <w:b/>
          <w:bCs/>
          <w:sz w:val="24"/>
          <w:szCs w:val="24"/>
          <w:lang w:val="hy-AM"/>
        </w:rPr>
        <w:lastRenderedPageBreak/>
        <w:t>ՏԵՂԵԿԱՆՔ</w:t>
      </w:r>
    </w:p>
    <w:p w:rsidR="0002035B" w:rsidRPr="00DD5634" w:rsidRDefault="0002035B" w:rsidP="00DD5634">
      <w:pPr>
        <w:spacing w:line="276" w:lineRule="auto"/>
        <w:ind w:firstLine="709"/>
        <w:jc w:val="center"/>
        <w:rPr>
          <w:rFonts w:ascii="GHEA Grapalat" w:hAnsi="GHEA Grapalat"/>
          <w:b/>
          <w:bCs/>
          <w:smallCaps/>
          <w:spacing w:val="5"/>
          <w:sz w:val="24"/>
          <w:szCs w:val="24"/>
          <w:lang w:val="hy-AM"/>
        </w:rPr>
      </w:pPr>
      <w:r w:rsidRPr="00DD5634">
        <w:rPr>
          <w:rFonts w:ascii="GHEA Grapalat" w:hAnsi="GHEA Grapalat" w:cs="Sylfaen"/>
          <w:b/>
          <w:sz w:val="24"/>
          <w:szCs w:val="24"/>
          <w:lang w:val="af-ZA"/>
        </w:rPr>
        <w:t xml:space="preserve">«ԱՆՁԻ </w:t>
      </w:r>
      <w:r w:rsidRPr="00DD5634">
        <w:rPr>
          <w:rStyle w:val="BookTitle"/>
          <w:rFonts w:ascii="GHEA Grapalat" w:hAnsi="GHEA Grapalat" w:cs="Sylfaen"/>
          <w:sz w:val="24"/>
          <w:szCs w:val="24"/>
          <w:lang w:val="en-US"/>
        </w:rPr>
        <w:t>ՖՈՒՆԿՑԻՈՆԱԼՈՒԹՅԱՆ</w:t>
      </w:r>
      <w:r w:rsidRPr="00DD5634">
        <w:rPr>
          <w:rStyle w:val="BookTitle"/>
          <w:rFonts w:ascii="GHEA Grapalat" w:hAnsi="GHEA Grapalat"/>
          <w:sz w:val="24"/>
          <w:szCs w:val="24"/>
          <w:lang w:val="hy-AM"/>
        </w:rPr>
        <w:t xml:space="preserve"> </w:t>
      </w:r>
      <w:r w:rsidRPr="00DD5634">
        <w:rPr>
          <w:rStyle w:val="BookTitle"/>
          <w:rFonts w:ascii="GHEA Grapalat" w:hAnsi="GHEA Grapalat" w:cs="Sylfaen"/>
          <w:sz w:val="24"/>
          <w:szCs w:val="24"/>
          <w:lang w:val="hy-AM"/>
        </w:rPr>
        <w:t>ԳՆԱՀԱՏՄԱՆ</w:t>
      </w:r>
      <w:r w:rsidRPr="00DD5634">
        <w:rPr>
          <w:rStyle w:val="BookTitle"/>
          <w:rFonts w:ascii="GHEA Grapalat" w:hAnsi="GHEA Grapalat"/>
          <w:sz w:val="24"/>
          <w:szCs w:val="24"/>
          <w:lang w:val="hy-AM"/>
        </w:rPr>
        <w:t xml:space="preserve"> </w:t>
      </w:r>
      <w:r w:rsidRPr="00DD5634">
        <w:rPr>
          <w:rStyle w:val="BookTitle"/>
          <w:rFonts w:ascii="GHEA Grapalat" w:hAnsi="GHEA Grapalat" w:cs="Sylfaen"/>
          <w:sz w:val="24"/>
          <w:szCs w:val="24"/>
          <w:lang w:val="hy-AM"/>
        </w:rPr>
        <w:t>ՄԱՍԻՆ</w:t>
      </w:r>
      <w:r w:rsidRPr="00DD5634">
        <w:rPr>
          <w:rFonts w:ascii="GHEA Grapalat" w:hAnsi="GHEA Grapalat"/>
          <w:b/>
          <w:sz w:val="24"/>
          <w:szCs w:val="24"/>
          <w:lang w:val="hy-AM"/>
        </w:rPr>
        <w:t>»</w:t>
      </w:r>
      <w:r w:rsidR="004C52F8" w:rsidRPr="00DD5634">
        <w:rPr>
          <w:rFonts w:ascii="GHEA Grapalat" w:hAnsi="GHEA Grapalat"/>
          <w:b/>
          <w:sz w:val="24"/>
          <w:szCs w:val="24"/>
          <w:lang w:val="af-ZA"/>
        </w:rPr>
        <w:t xml:space="preserve"> </w:t>
      </w:r>
      <w:r w:rsidRPr="00DD5634">
        <w:rPr>
          <w:rFonts w:ascii="GHEA Grapalat" w:hAnsi="GHEA Grapalat"/>
          <w:b/>
          <w:sz w:val="24"/>
          <w:szCs w:val="24"/>
          <w:lang w:val="af-ZA"/>
        </w:rPr>
        <w:t>ՀԱՅԱՍՏԱՆԻ ՀԱՆՐԱՊԵՏՈՒԹՅԱՆ ՕՐԵՆՔԻ</w:t>
      </w:r>
      <w:r w:rsidRPr="00DD5634">
        <w:rPr>
          <w:rFonts w:ascii="GHEA Grapalat" w:hAnsi="GHEA Grapalat" w:cs="Sylfaen"/>
          <w:b/>
          <w:sz w:val="24"/>
          <w:szCs w:val="24"/>
          <w:lang w:val="af-ZA"/>
        </w:rPr>
        <w:t xml:space="preserve"> </w:t>
      </w:r>
      <w:r w:rsidRPr="00DD5634">
        <w:rPr>
          <w:rFonts w:ascii="GHEA Grapalat" w:hAnsi="GHEA Grapalat" w:cs="Sylfaen"/>
          <w:b/>
          <w:sz w:val="24"/>
          <w:szCs w:val="24"/>
          <w:lang w:val="hy-AM"/>
        </w:rPr>
        <w:t>ՆԱԽԱԳԾԻ</w:t>
      </w:r>
      <w:r w:rsidRPr="00DD5634">
        <w:rPr>
          <w:rFonts w:ascii="GHEA Grapalat" w:hAnsi="GHEA Grapalat" w:cs="Sylfaen"/>
          <w:b/>
          <w:sz w:val="24"/>
          <w:szCs w:val="24"/>
          <w:lang w:val="de-DE"/>
        </w:rPr>
        <w:t xml:space="preserve"> </w:t>
      </w:r>
      <w:r w:rsidRPr="00DD5634">
        <w:rPr>
          <w:rFonts w:ascii="GHEA Grapalat" w:hAnsi="GHEA Grapalat" w:cs="Sylfaen"/>
          <w:b/>
          <w:bCs/>
          <w:sz w:val="24"/>
          <w:szCs w:val="24"/>
          <w:lang w:val="hy-AM"/>
        </w:rPr>
        <w:t>ԸՆԴՈՒՆՄԱՆ ԿԱՊԱԿՑՈՒԹՅԱՄԲ ԱՅԼ ԻՐԱՎԱԿԱՆ</w:t>
      </w:r>
      <w:r w:rsidRPr="00DD5634">
        <w:rPr>
          <w:rFonts w:ascii="GHEA Grapalat" w:hAnsi="GHEA Grapalat" w:cs="Sylfaen"/>
          <w:b/>
          <w:bCs/>
          <w:sz w:val="24"/>
          <w:szCs w:val="24"/>
          <w:lang w:val="et-EE"/>
        </w:rPr>
        <w:t xml:space="preserve"> </w:t>
      </w:r>
      <w:r w:rsidRPr="00DD5634">
        <w:rPr>
          <w:rFonts w:ascii="GHEA Grapalat" w:hAnsi="GHEA Grapalat" w:cs="Sylfaen"/>
          <w:b/>
          <w:bCs/>
          <w:sz w:val="24"/>
          <w:szCs w:val="24"/>
          <w:lang w:val="hy-AM"/>
        </w:rPr>
        <w:t xml:space="preserve">ԱԿՏԵՐՈՒՄ ԼՐԱՑՈՒՄՆԵՐ ԿԱՏԱՐԵԼՈՒ ԱՆՀՐԱԺԵՇՏՈՒԹՅԱՆ </w:t>
      </w:r>
      <w:r w:rsidRPr="00DD5634">
        <w:rPr>
          <w:rFonts w:ascii="GHEA Grapalat" w:hAnsi="GHEA Grapalat" w:cs="Sylfaen"/>
          <w:b/>
          <w:bCs/>
          <w:sz w:val="24"/>
          <w:szCs w:val="24"/>
          <w:lang w:val="en-US"/>
        </w:rPr>
        <w:t>ԿԱՄ</w:t>
      </w:r>
      <w:r w:rsidRPr="00DD5634">
        <w:rPr>
          <w:rFonts w:ascii="GHEA Grapalat" w:hAnsi="GHEA Grapalat" w:cs="Sylfaen"/>
          <w:b/>
          <w:bCs/>
          <w:sz w:val="24"/>
          <w:szCs w:val="24"/>
          <w:lang w:val="de-DE"/>
        </w:rPr>
        <w:t xml:space="preserve"> </w:t>
      </w:r>
      <w:r w:rsidRPr="00DD5634">
        <w:rPr>
          <w:rFonts w:ascii="GHEA Grapalat" w:hAnsi="GHEA Grapalat" w:cs="Sylfaen"/>
          <w:b/>
          <w:bCs/>
          <w:sz w:val="24"/>
          <w:szCs w:val="24"/>
          <w:lang w:val="hy-AM"/>
        </w:rPr>
        <w:t>ԲԱՑԱԿԱՅՈՒԹՅԱՆ ՄԱՍԻՆ</w:t>
      </w:r>
    </w:p>
    <w:p w:rsidR="0002035B" w:rsidRPr="00DD5634" w:rsidRDefault="0002035B" w:rsidP="00DD5634">
      <w:pPr>
        <w:shd w:val="clear" w:color="auto" w:fill="FFFFFF"/>
        <w:tabs>
          <w:tab w:val="left" w:pos="360"/>
        </w:tabs>
        <w:spacing w:line="276" w:lineRule="auto"/>
        <w:ind w:firstLine="709"/>
        <w:jc w:val="center"/>
        <w:rPr>
          <w:rFonts w:ascii="GHEA Grapalat" w:hAnsi="GHEA Grapalat"/>
          <w:b/>
          <w:sz w:val="24"/>
          <w:szCs w:val="24"/>
          <w:lang w:val="de-DE"/>
        </w:rPr>
      </w:pPr>
    </w:p>
    <w:p w:rsidR="0002035B" w:rsidRPr="00DD5634" w:rsidRDefault="0002035B" w:rsidP="00DD5634">
      <w:pPr>
        <w:tabs>
          <w:tab w:val="left" w:pos="90"/>
          <w:tab w:val="left" w:pos="720"/>
        </w:tabs>
        <w:spacing w:after="200" w:line="276" w:lineRule="auto"/>
        <w:ind w:firstLine="709"/>
        <w:jc w:val="both"/>
        <w:rPr>
          <w:rFonts w:ascii="GHEA Grapalat" w:hAnsi="GHEA Grapalat" w:cs="Sylfaen"/>
          <w:sz w:val="24"/>
          <w:szCs w:val="24"/>
          <w:lang w:val="hy-AM" w:bidi="ne-NP"/>
        </w:rPr>
      </w:pPr>
      <w:r w:rsidRPr="00DD5634">
        <w:rPr>
          <w:rFonts w:ascii="GHEA Grapalat" w:hAnsi="GHEA Grapalat" w:cs="Sylfaen"/>
          <w:sz w:val="24"/>
          <w:szCs w:val="24"/>
          <w:lang w:val="hy-AM" w:bidi="ne-NP"/>
        </w:rPr>
        <w:t>Նախագծի ընդունման դեպքում պետք է վերանայվեն հետևյալ ենթաօրենսդրական իրավական ակտերը՝</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GHEA Grapalat" w:eastAsia="Calibri" w:hAnsi="GHEA Grapalat"/>
          <w:sz w:val="24"/>
          <w:szCs w:val="24"/>
          <w:lang w:val="hy-AM"/>
        </w:rPr>
        <w:t>Հայաստանի Հանրապետության կառավարության 2006 թվականի մարտի 2-ի «Բժշկասոցիալական փորձաքննության իրականացման կարգը հաստատելու մասին» N 276-Ն որոշում.</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GHEA Grapalat" w:eastAsia="Calibri" w:hAnsi="GHEA Grapalat"/>
          <w:sz w:val="24"/>
          <w:szCs w:val="24"/>
          <w:lang w:val="hy-AM"/>
        </w:rPr>
        <w:t>Հայաստանի Հանրապետության կառավարության 2003 թվականի հունիսի 13-ի «Բժշկասոցիալական փորձաքննության չափորոշիչները հաստատելու մասին» թիվ 780-Ն որոշում.</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GHEA Grapalat" w:eastAsia="Calibri" w:hAnsi="GHEA Grapalat"/>
          <w:sz w:val="24"/>
          <w:szCs w:val="24"/>
          <w:lang w:val="hy-AM"/>
        </w:rPr>
        <w:t>Հայաստանի Հանրապետության կառավարության 2017 թվականի</w:t>
      </w:r>
      <w:r w:rsidRPr="00DD5634">
        <w:rPr>
          <w:rFonts w:ascii="GHEA Grapalat" w:hAnsi="GHEA Grapalat"/>
          <w:sz w:val="24"/>
          <w:szCs w:val="24"/>
          <w:lang w:val="hy-AM"/>
        </w:rPr>
        <w:t xml:space="preserve"> 2015 թվականի դեկտեմբերի 24 N-ի </w:t>
      </w:r>
      <w:r w:rsidRPr="00DD5634">
        <w:rPr>
          <w:rFonts w:ascii="GHEA Grapalat" w:hAnsi="GHEA Grapalat"/>
          <w:bCs/>
          <w:sz w:val="24"/>
          <w:szCs w:val="24"/>
          <w:lang w:val="hy-AM"/>
        </w:rPr>
        <w:t>«Հաշմանդամություն ունեցող անձանց</w:t>
      </w:r>
      <w:r w:rsidRPr="00DD5634">
        <w:rPr>
          <w:rFonts w:ascii="Courier New" w:hAnsi="Courier New" w:cs="Courier New"/>
          <w:bCs/>
          <w:sz w:val="24"/>
          <w:szCs w:val="24"/>
          <w:lang w:val="hy-AM"/>
        </w:rPr>
        <w:t> </w:t>
      </w:r>
      <w:r w:rsidRPr="00DD5634">
        <w:rPr>
          <w:rFonts w:ascii="GHEA Grapalat" w:hAnsi="GHEA Grapalat"/>
          <w:bCs/>
          <w:sz w:val="24"/>
          <w:szCs w:val="24"/>
          <w:lang w:val="hy-AM"/>
        </w:rPr>
        <w:t>վերականգնողական</w:t>
      </w:r>
      <w:r w:rsidRPr="00DD5634">
        <w:rPr>
          <w:rFonts w:ascii="Courier New" w:hAnsi="Courier New" w:cs="Courier New"/>
          <w:bCs/>
          <w:sz w:val="24"/>
          <w:szCs w:val="24"/>
          <w:lang w:val="hy-AM"/>
        </w:rPr>
        <w:t> </w:t>
      </w:r>
      <w:r w:rsidRPr="00DD5634">
        <w:rPr>
          <w:rFonts w:ascii="GHEA Grapalat" w:hAnsi="GHEA Grapalat" w:cs="GHEA Grapalat"/>
          <w:bCs/>
          <w:sz w:val="24"/>
          <w:szCs w:val="24"/>
          <w:lang w:val="hy-AM"/>
        </w:rPr>
        <w:t>անհատական</w:t>
      </w:r>
      <w:r w:rsidRPr="00DD5634">
        <w:rPr>
          <w:rFonts w:ascii="GHEA Grapalat" w:hAnsi="GHEA Grapalat"/>
          <w:bCs/>
          <w:sz w:val="24"/>
          <w:szCs w:val="24"/>
          <w:lang w:val="hy-AM"/>
        </w:rPr>
        <w:t xml:space="preserve"> </w:t>
      </w:r>
      <w:r w:rsidRPr="00DD5634">
        <w:rPr>
          <w:rFonts w:ascii="GHEA Grapalat" w:hAnsi="GHEA Grapalat" w:cs="GHEA Grapalat"/>
          <w:bCs/>
          <w:sz w:val="24"/>
          <w:szCs w:val="24"/>
          <w:lang w:val="hy-AM"/>
        </w:rPr>
        <w:t>ծրագրերի</w:t>
      </w:r>
      <w:r w:rsidRPr="00DD5634">
        <w:rPr>
          <w:rFonts w:ascii="GHEA Grapalat" w:hAnsi="GHEA Grapalat"/>
          <w:bCs/>
          <w:sz w:val="24"/>
          <w:szCs w:val="24"/>
          <w:lang w:val="hy-AM"/>
        </w:rPr>
        <w:t xml:space="preserve"> </w:t>
      </w:r>
      <w:r w:rsidRPr="00DD5634">
        <w:rPr>
          <w:rFonts w:ascii="GHEA Grapalat" w:hAnsi="GHEA Grapalat" w:cs="GHEA Grapalat"/>
          <w:bCs/>
          <w:sz w:val="24"/>
          <w:szCs w:val="24"/>
          <w:lang w:val="hy-AM"/>
        </w:rPr>
        <w:t>կազմման</w:t>
      </w:r>
      <w:r w:rsidRPr="00DD5634">
        <w:rPr>
          <w:rFonts w:ascii="GHEA Grapalat" w:hAnsi="GHEA Grapalat"/>
          <w:bCs/>
          <w:sz w:val="24"/>
          <w:szCs w:val="24"/>
          <w:lang w:val="hy-AM"/>
        </w:rPr>
        <w:t xml:space="preserve"> և </w:t>
      </w:r>
      <w:r w:rsidRPr="00DD5634">
        <w:rPr>
          <w:rFonts w:ascii="GHEA Grapalat" w:hAnsi="GHEA Grapalat" w:cs="GHEA Grapalat"/>
          <w:bCs/>
          <w:sz w:val="24"/>
          <w:szCs w:val="24"/>
          <w:lang w:val="hy-AM"/>
        </w:rPr>
        <w:t>իրականացման</w:t>
      </w:r>
      <w:r w:rsidRPr="00DD5634">
        <w:rPr>
          <w:rFonts w:ascii="GHEA Grapalat" w:hAnsi="GHEA Grapalat"/>
          <w:bCs/>
          <w:sz w:val="24"/>
          <w:szCs w:val="24"/>
          <w:lang w:val="hy-AM"/>
        </w:rPr>
        <w:t xml:space="preserve"> </w:t>
      </w:r>
      <w:r w:rsidRPr="00DD5634">
        <w:rPr>
          <w:rFonts w:ascii="GHEA Grapalat" w:hAnsi="GHEA Grapalat" w:cs="GHEA Grapalat"/>
          <w:bCs/>
          <w:sz w:val="24"/>
          <w:szCs w:val="24"/>
          <w:lang w:val="hy-AM"/>
        </w:rPr>
        <w:t>կարգը</w:t>
      </w:r>
      <w:r w:rsidRPr="00DD5634">
        <w:rPr>
          <w:rFonts w:ascii="GHEA Grapalat" w:hAnsi="GHEA Grapalat"/>
          <w:bCs/>
          <w:sz w:val="24"/>
          <w:szCs w:val="24"/>
          <w:lang w:val="hy-AM"/>
        </w:rPr>
        <w:t xml:space="preserve"> </w:t>
      </w:r>
      <w:r w:rsidRPr="00DD5634">
        <w:rPr>
          <w:rFonts w:ascii="GHEA Grapalat" w:hAnsi="GHEA Grapalat" w:cs="GHEA Grapalat"/>
          <w:bCs/>
          <w:sz w:val="24"/>
          <w:szCs w:val="24"/>
          <w:lang w:val="hy-AM"/>
        </w:rPr>
        <w:t>հաստատելու</w:t>
      </w:r>
      <w:r w:rsidRPr="00DD5634">
        <w:rPr>
          <w:rFonts w:ascii="GHEA Grapalat" w:hAnsi="GHEA Grapalat"/>
          <w:bCs/>
          <w:sz w:val="24"/>
          <w:szCs w:val="24"/>
          <w:lang w:val="hy-AM"/>
        </w:rPr>
        <w:t xml:space="preserve"> </w:t>
      </w:r>
      <w:r w:rsidRPr="00DD5634">
        <w:rPr>
          <w:rFonts w:ascii="GHEA Grapalat" w:hAnsi="GHEA Grapalat" w:cs="GHEA Grapalat"/>
          <w:bCs/>
          <w:sz w:val="24"/>
          <w:szCs w:val="24"/>
          <w:lang w:val="hy-AM"/>
        </w:rPr>
        <w:t xml:space="preserve">մասին» </w:t>
      </w:r>
      <w:r w:rsidRPr="00DD5634">
        <w:rPr>
          <w:rFonts w:ascii="GHEA Grapalat" w:hAnsi="GHEA Grapalat"/>
          <w:sz w:val="24"/>
          <w:szCs w:val="24"/>
          <w:lang w:val="hy-AM"/>
        </w:rPr>
        <w:t>1535-Ն որոշում.</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GHEA Grapalat" w:eastAsia="Calibri" w:hAnsi="GHEA Grapalat"/>
          <w:sz w:val="24"/>
          <w:szCs w:val="24"/>
          <w:lang w:val="hy-AM"/>
        </w:rPr>
        <w:t xml:space="preserve">Հայաստանի Հանրապետության </w:t>
      </w:r>
      <w:r w:rsidRPr="00DD5634">
        <w:rPr>
          <w:rFonts w:ascii="GHEA Grapalat" w:hAnsi="GHEA Grapalat"/>
          <w:sz w:val="24"/>
          <w:szCs w:val="24"/>
          <w:shd w:val="clear" w:color="auto" w:fill="FFFFFF"/>
          <w:lang w:val="hy-AM"/>
        </w:rPr>
        <w:t>Կառավարության 2004 թվականի մարտի 4-ի «Պ</w:t>
      </w:r>
      <w:r w:rsidRPr="00DD5634">
        <w:rPr>
          <w:rStyle w:val="Strong"/>
          <w:rFonts w:ascii="GHEA Grapalat" w:hAnsi="GHEA Grapalat"/>
          <w:b w:val="0"/>
          <w:sz w:val="24"/>
          <w:szCs w:val="24"/>
          <w:shd w:val="clear" w:color="auto" w:fill="FFFFFF"/>
          <w:lang w:val="hy-AM"/>
        </w:rPr>
        <w:t>ետության կողմից երաշխավորված անվճար և արտոնյալ պայմաններով բժշկական օգնության և սպասարկման մասին»</w:t>
      </w:r>
      <w:r w:rsidRPr="00DD5634">
        <w:rPr>
          <w:rStyle w:val="Strong"/>
          <w:rFonts w:ascii="GHEA Grapalat" w:hAnsi="GHEA Grapalat"/>
          <w:sz w:val="24"/>
          <w:szCs w:val="24"/>
          <w:shd w:val="clear" w:color="auto" w:fill="FFFFFF"/>
          <w:lang w:val="hy-AM"/>
        </w:rPr>
        <w:t xml:space="preserve"> </w:t>
      </w:r>
      <w:r w:rsidRPr="00DD5634">
        <w:rPr>
          <w:rFonts w:ascii="GHEA Grapalat" w:hAnsi="GHEA Grapalat"/>
          <w:sz w:val="24"/>
          <w:szCs w:val="24"/>
          <w:shd w:val="clear" w:color="auto" w:fill="FFFFFF"/>
          <w:lang w:val="hy-AM"/>
        </w:rPr>
        <w:t>թիվ 318-Ն որոշում</w:t>
      </w:r>
      <w:r w:rsidRPr="00DD5634">
        <w:rPr>
          <w:rFonts w:ascii="GHEA Grapalat" w:hAnsi="GHEA Grapalat" w:cs="Courier New"/>
          <w:sz w:val="24"/>
          <w:szCs w:val="24"/>
          <w:shd w:val="clear" w:color="auto" w:fill="FFFFFF"/>
          <w:lang w:val="hy-AM"/>
        </w:rPr>
        <w:t>.</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GHEA Grapalat" w:eastAsia="Calibri" w:hAnsi="GHEA Grapalat"/>
          <w:sz w:val="24"/>
          <w:szCs w:val="24"/>
          <w:lang w:val="hy-AM"/>
        </w:rPr>
        <w:t xml:space="preserve">Հայաստանի Հանրապետության </w:t>
      </w:r>
      <w:r w:rsidRPr="00DD5634">
        <w:rPr>
          <w:rFonts w:ascii="GHEA Grapalat" w:hAnsi="GHEA Grapalat"/>
          <w:sz w:val="24"/>
          <w:szCs w:val="24"/>
          <w:shd w:val="clear" w:color="auto" w:fill="FFFFFF"/>
          <w:lang w:val="hy-AM"/>
        </w:rPr>
        <w:t>Կառավարության 2006 թվականի մայիսի 11-ի «Ա</w:t>
      </w:r>
      <w:r w:rsidRPr="00DD5634">
        <w:rPr>
          <w:rFonts w:ascii="GHEA Grapalat" w:eastAsia="Calibri" w:hAnsi="GHEA Grapalat"/>
          <w:sz w:val="24"/>
          <w:szCs w:val="24"/>
          <w:lang w:val="hy-AM"/>
        </w:rPr>
        <w:t>շխատանքային պարտականությունների կատարման հետ կապված խեղման, մասնագիտական հիվանդության կամ առողջությանը հասցված այլ վնասի դեպքում մասնագիտական աշխատունակության կորստի աստիճանի սահմանման չափանիշները հաստատելու</w:t>
      </w:r>
      <w:r w:rsidRPr="00DD5634">
        <w:rPr>
          <w:rFonts w:ascii="Courier New" w:eastAsia="Calibri" w:hAnsi="Courier New" w:cs="Courier New"/>
          <w:sz w:val="24"/>
          <w:szCs w:val="24"/>
          <w:lang w:val="hy-AM"/>
        </w:rPr>
        <w:t> </w:t>
      </w:r>
      <w:r w:rsidRPr="00DD5634">
        <w:rPr>
          <w:rFonts w:ascii="GHEA Grapalat" w:eastAsia="Calibri" w:hAnsi="GHEA Grapalat"/>
          <w:sz w:val="24"/>
          <w:szCs w:val="24"/>
          <w:lang w:val="hy-AM"/>
        </w:rPr>
        <w:t>մասին» թիվ 619-Ն որոշում.</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Courier New" w:hAnsi="Courier New" w:cs="Courier New"/>
          <w:sz w:val="24"/>
          <w:szCs w:val="24"/>
          <w:shd w:val="clear" w:color="auto" w:fill="FFFFFF"/>
          <w:lang w:val="hy-AM"/>
        </w:rPr>
        <w:t> </w:t>
      </w:r>
      <w:r w:rsidRPr="00DD5634">
        <w:rPr>
          <w:rFonts w:ascii="GHEA Grapalat" w:eastAsia="Calibri" w:hAnsi="GHEA Grapalat"/>
          <w:sz w:val="24"/>
          <w:szCs w:val="24"/>
          <w:lang w:val="hy-AM"/>
        </w:rPr>
        <w:t>Հայաստանի Հանրապետության Կառավարության 2011 թվականի մայիսի 5-ի «Պետական կենսաթոշակների մասին» Հայաստանի Հանրապետության օրենքի կիրարկումն ապահովելու մասին» թիվ 665-Ն որոշում</w:t>
      </w:r>
      <w:r w:rsidRPr="00DD5634">
        <w:rPr>
          <w:rFonts w:ascii="GHEA Grapalat" w:eastAsia="Calibri" w:hAnsi="GHEA Grapalat"/>
          <w:bCs/>
          <w:sz w:val="24"/>
          <w:szCs w:val="24"/>
          <w:lang w:val="hy-AM"/>
        </w:rPr>
        <w:t>.</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GHEA Grapalat" w:eastAsia="Calibri" w:hAnsi="GHEA Grapalat"/>
          <w:sz w:val="24"/>
          <w:szCs w:val="24"/>
          <w:lang w:val="hy-AM"/>
        </w:rPr>
        <w:t>Հայաստանի Հանրապետության Կառավարության 2015 թվականի սեպտեմբերի 10-ի «Վերականգնողական օգնության տրամադրման կարգը և պայմանները սահմանելու և Հայաստանի Հանրապետության կառավարության 2006 թվականի սեպտեմբերի 22-ի N 1369-Ն և 2007 թվականի ապրիլի 12-ի N 453-Ն որոշումներն ուժը կորցրած ճանաչելու մասին» թիվ 1035-Ն որոշում</w:t>
      </w:r>
      <w:r w:rsidRPr="00DD5634">
        <w:rPr>
          <w:rFonts w:ascii="GHEA Grapalat" w:eastAsia="Calibri" w:hAnsi="GHEA Grapalat"/>
          <w:bCs/>
          <w:sz w:val="24"/>
          <w:szCs w:val="24"/>
          <w:lang w:val="hy-AM"/>
        </w:rPr>
        <w:t>.</w:t>
      </w:r>
    </w:p>
    <w:p w:rsidR="0002035B" w:rsidRPr="00DD5634" w:rsidRDefault="0002035B" w:rsidP="00DD5634">
      <w:pPr>
        <w:pStyle w:val="ListParagraph"/>
        <w:numPr>
          <w:ilvl w:val="0"/>
          <w:numId w:val="11"/>
        </w:numPr>
        <w:shd w:val="clear" w:color="auto" w:fill="FFFFFF"/>
        <w:tabs>
          <w:tab w:val="left" w:pos="0"/>
          <w:tab w:val="left" w:pos="90"/>
          <w:tab w:val="left" w:pos="720"/>
        </w:tabs>
        <w:spacing w:after="200" w:line="276" w:lineRule="auto"/>
        <w:ind w:left="0" w:firstLine="709"/>
        <w:jc w:val="both"/>
        <w:rPr>
          <w:rFonts w:ascii="GHEA Grapalat" w:eastAsia="Calibri" w:hAnsi="GHEA Grapalat"/>
          <w:sz w:val="24"/>
          <w:szCs w:val="24"/>
          <w:lang w:val="hy-AM"/>
        </w:rPr>
      </w:pPr>
      <w:r w:rsidRPr="00DD5634">
        <w:rPr>
          <w:rFonts w:ascii="GHEA Grapalat" w:eastAsia="Calibri" w:hAnsi="GHEA Grapalat"/>
          <w:sz w:val="24"/>
          <w:szCs w:val="24"/>
          <w:lang w:val="hy-AM"/>
        </w:rPr>
        <w:lastRenderedPageBreak/>
        <w:t>Հայաստանի Հանրապետության Կառավարության 2004 թվականի սեպտեմբերի 23-ի «Տուժած անձանց արտադրական խեղման, մասնագիտական հիվանդության, ռազմաճակատում գտնվելու, զինվորական ծառայության և այլ հանգամանքների հետ</w:t>
      </w:r>
      <w:r w:rsidRPr="00DD5634">
        <w:rPr>
          <w:rFonts w:ascii="Courier New" w:eastAsia="Calibri" w:hAnsi="Courier New" w:cs="Courier New"/>
          <w:sz w:val="24"/>
          <w:szCs w:val="24"/>
          <w:lang w:val="hy-AM"/>
        </w:rPr>
        <w:t> </w:t>
      </w:r>
      <w:r w:rsidRPr="00DD5634">
        <w:rPr>
          <w:rFonts w:ascii="GHEA Grapalat" w:eastAsia="Calibri" w:hAnsi="GHEA Grapalat"/>
          <w:sz w:val="24"/>
          <w:szCs w:val="24"/>
          <w:lang w:val="hy-AM"/>
        </w:rPr>
        <w:t>մահվան պատճառական կապը որոշելու կարգը հաստատելու մասին» թիվ 1456-Ն որոշում:</w:t>
      </w:r>
    </w:p>
    <w:p w:rsidR="00D255DE" w:rsidRPr="00DD5634" w:rsidRDefault="00D255DE" w:rsidP="00DD5634">
      <w:pPr>
        <w:spacing w:line="276" w:lineRule="auto"/>
        <w:rPr>
          <w:rFonts w:ascii="GHEA Grapalat" w:hAnsi="GHEA Grapalat"/>
          <w:b/>
          <w:sz w:val="24"/>
          <w:szCs w:val="24"/>
          <w:lang w:val="hy-AM"/>
        </w:rPr>
      </w:pPr>
      <w:r w:rsidRPr="00DD5634">
        <w:rPr>
          <w:rFonts w:ascii="GHEA Grapalat" w:hAnsi="GHEA Grapalat"/>
          <w:b/>
          <w:sz w:val="24"/>
          <w:szCs w:val="24"/>
          <w:lang w:val="hy-AM"/>
        </w:rPr>
        <w:br w:type="page"/>
      </w:r>
    </w:p>
    <w:p w:rsidR="0002035B" w:rsidRPr="00DD5634" w:rsidRDefault="0002035B" w:rsidP="00DD5634">
      <w:pPr>
        <w:autoSpaceDE w:val="0"/>
        <w:autoSpaceDN w:val="0"/>
        <w:adjustRightInd w:val="0"/>
        <w:spacing w:after="200" w:line="276" w:lineRule="auto"/>
        <w:jc w:val="center"/>
        <w:rPr>
          <w:rFonts w:ascii="GHEA Grapalat" w:hAnsi="GHEA Grapalat"/>
          <w:b/>
          <w:sz w:val="24"/>
          <w:szCs w:val="24"/>
          <w:lang w:val="af-ZA"/>
        </w:rPr>
      </w:pPr>
      <w:r w:rsidRPr="00DD5634">
        <w:rPr>
          <w:rFonts w:ascii="GHEA Grapalat" w:hAnsi="GHEA Grapalat"/>
          <w:b/>
          <w:sz w:val="24"/>
          <w:szCs w:val="24"/>
          <w:lang w:val="hy-AM"/>
        </w:rPr>
        <w:lastRenderedPageBreak/>
        <w:t>ՏԵՂԵԿԱՆՔ</w:t>
      </w:r>
    </w:p>
    <w:p w:rsidR="0002035B" w:rsidRPr="00DD5634" w:rsidRDefault="0002035B" w:rsidP="00DD5634">
      <w:pPr>
        <w:spacing w:line="276" w:lineRule="auto"/>
        <w:jc w:val="center"/>
        <w:rPr>
          <w:rFonts w:ascii="GHEA Grapalat" w:hAnsi="GHEA Grapalat"/>
          <w:b/>
          <w:bCs/>
          <w:smallCaps/>
          <w:spacing w:val="5"/>
          <w:sz w:val="24"/>
          <w:szCs w:val="24"/>
          <w:lang w:val="hy-AM"/>
        </w:rPr>
      </w:pPr>
      <w:r w:rsidRPr="00DD5634">
        <w:rPr>
          <w:rFonts w:ascii="GHEA Grapalat" w:hAnsi="GHEA Grapalat" w:cs="Sylfaen"/>
          <w:b/>
          <w:sz w:val="24"/>
          <w:szCs w:val="24"/>
          <w:lang w:val="af-ZA"/>
        </w:rPr>
        <w:t xml:space="preserve">«ԱՆՁԻ </w:t>
      </w:r>
      <w:r w:rsidRPr="00DD5634">
        <w:rPr>
          <w:rStyle w:val="BookTitle"/>
          <w:rFonts w:ascii="GHEA Grapalat" w:hAnsi="GHEA Grapalat" w:cs="Sylfaen"/>
          <w:sz w:val="24"/>
          <w:szCs w:val="24"/>
          <w:lang w:val="hy-AM"/>
        </w:rPr>
        <w:t>ՖՈՒՆԿՑԻՈՆԱԼՈՒԹՅԱՆ</w:t>
      </w:r>
      <w:r w:rsidRPr="00DD5634">
        <w:rPr>
          <w:rStyle w:val="BookTitle"/>
          <w:rFonts w:ascii="GHEA Grapalat" w:hAnsi="GHEA Grapalat"/>
          <w:sz w:val="24"/>
          <w:szCs w:val="24"/>
          <w:lang w:val="hy-AM"/>
        </w:rPr>
        <w:t xml:space="preserve"> </w:t>
      </w:r>
      <w:r w:rsidRPr="00DD5634">
        <w:rPr>
          <w:rStyle w:val="BookTitle"/>
          <w:rFonts w:ascii="GHEA Grapalat" w:hAnsi="GHEA Grapalat" w:cs="Sylfaen"/>
          <w:sz w:val="24"/>
          <w:szCs w:val="24"/>
          <w:lang w:val="hy-AM"/>
        </w:rPr>
        <w:t>ԳՆԱՀԱՏՄԱՆ</w:t>
      </w:r>
      <w:r w:rsidRPr="00DD5634">
        <w:rPr>
          <w:rStyle w:val="BookTitle"/>
          <w:rFonts w:ascii="GHEA Grapalat" w:hAnsi="GHEA Grapalat"/>
          <w:sz w:val="24"/>
          <w:szCs w:val="24"/>
          <w:lang w:val="hy-AM"/>
        </w:rPr>
        <w:t xml:space="preserve"> </w:t>
      </w:r>
      <w:r w:rsidRPr="00DD5634">
        <w:rPr>
          <w:rStyle w:val="BookTitle"/>
          <w:rFonts w:ascii="GHEA Grapalat" w:hAnsi="GHEA Grapalat" w:cs="Sylfaen"/>
          <w:sz w:val="24"/>
          <w:szCs w:val="24"/>
          <w:lang w:val="hy-AM"/>
        </w:rPr>
        <w:t>ՄԱՍԻՆ</w:t>
      </w:r>
      <w:r w:rsidRPr="00DD5634">
        <w:rPr>
          <w:rFonts w:ascii="GHEA Grapalat" w:hAnsi="GHEA Grapalat"/>
          <w:b/>
          <w:sz w:val="24"/>
          <w:szCs w:val="24"/>
          <w:lang w:val="hy-AM"/>
        </w:rPr>
        <w:t>»</w:t>
      </w:r>
      <w:r w:rsidR="004C52F8" w:rsidRPr="00DD5634">
        <w:rPr>
          <w:rFonts w:ascii="GHEA Grapalat" w:hAnsi="GHEA Grapalat"/>
          <w:b/>
          <w:sz w:val="24"/>
          <w:szCs w:val="24"/>
          <w:lang w:val="af-ZA"/>
        </w:rPr>
        <w:t xml:space="preserve"> </w:t>
      </w:r>
      <w:r w:rsidRPr="00DD5634">
        <w:rPr>
          <w:rFonts w:ascii="GHEA Grapalat" w:hAnsi="GHEA Grapalat"/>
          <w:b/>
          <w:sz w:val="24"/>
          <w:szCs w:val="24"/>
          <w:lang w:val="af-ZA"/>
        </w:rPr>
        <w:t>ՀԱՅԱՍՏԱՆԻ ՀԱՆՐԱՊԵՏՈՒԹՅԱՆ ՕՐԵՆՔԻ</w:t>
      </w:r>
      <w:r w:rsidRPr="00DD5634">
        <w:rPr>
          <w:rFonts w:ascii="GHEA Grapalat" w:hAnsi="GHEA Grapalat" w:cs="Sylfaen"/>
          <w:b/>
          <w:sz w:val="24"/>
          <w:szCs w:val="24"/>
          <w:lang w:val="af-ZA"/>
        </w:rPr>
        <w:t xml:space="preserve"> </w:t>
      </w:r>
      <w:r w:rsidRPr="00DD5634">
        <w:rPr>
          <w:rFonts w:ascii="GHEA Grapalat" w:hAnsi="GHEA Grapalat" w:cs="Sylfaen"/>
          <w:b/>
          <w:sz w:val="24"/>
          <w:szCs w:val="24"/>
          <w:lang w:val="hy-AM"/>
        </w:rPr>
        <w:t>ՆԱԽԱԳԾԻ</w:t>
      </w:r>
      <w:r w:rsidRPr="00DD5634">
        <w:rPr>
          <w:rFonts w:ascii="GHEA Grapalat" w:hAnsi="GHEA Grapalat"/>
          <w:b/>
          <w:bCs/>
          <w:smallCaps/>
          <w:spacing w:val="5"/>
          <w:sz w:val="24"/>
          <w:szCs w:val="24"/>
          <w:lang w:val="de-DE"/>
        </w:rPr>
        <w:t xml:space="preserve"> </w:t>
      </w:r>
      <w:r w:rsidRPr="00DD5634">
        <w:rPr>
          <w:rFonts w:ascii="GHEA Grapalat" w:hAnsi="GHEA Grapalat" w:cs="Sylfaen"/>
          <w:b/>
          <w:sz w:val="24"/>
          <w:szCs w:val="24"/>
          <w:lang w:val="hy-AM"/>
        </w:rPr>
        <w:t>ԸՆԴՈՒՆՄԱՆ</w:t>
      </w:r>
      <w:r w:rsidRPr="00DD5634">
        <w:rPr>
          <w:rFonts w:ascii="GHEA Grapalat" w:hAnsi="GHEA Grapalat" w:cs="Sylfaen"/>
          <w:b/>
          <w:sz w:val="24"/>
          <w:szCs w:val="24"/>
          <w:lang w:val="de-DE"/>
        </w:rPr>
        <w:t xml:space="preserve"> </w:t>
      </w:r>
      <w:r w:rsidRPr="00DD5634">
        <w:rPr>
          <w:rFonts w:ascii="GHEA Grapalat" w:hAnsi="GHEA Grapalat" w:cs="Sylfaen"/>
          <w:b/>
          <w:sz w:val="24"/>
          <w:szCs w:val="24"/>
          <w:lang w:val="hy-AM"/>
        </w:rPr>
        <w:t>ԿԱՊԱԿՑՈՒԹՅԱՄԲ</w:t>
      </w:r>
      <w:r w:rsidR="004C52F8" w:rsidRPr="00DD5634">
        <w:rPr>
          <w:rFonts w:ascii="GHEA Grapalat" w:hAnsi="GHEA Grapalat" w:cs="Sylfaen"/>
          <w:b/>
          <w:sz w:val="24"/>
          <w:szCs w:val="24"/>
          <w:lang w:val="de-DE"/>
        </w:rPr>
        <w:t xml:space="preserve"> </w:t>
      </w:r>
      <w:r w:rsidRPr="00DD5634">
        <w:rPr>
          <w:rFonts w:ascii="GHEA Grapalat" w:hAnsi="GHEA Grapalat" w:cs="Sylfaen"/>
          <w:b/>
          <w:sz w:val="24"/>
          <w:szCs w:val="24"/>
          <w:lang w:val="af-ZA"/>
        </w:rPr>
        <w:t>ՊԵՏԱԿԱՆ ԿԱՄ ՏԵՂԱԿԱՆ ԻՆՔՆԱԿԱՌԱՎԱՐՄԱՆ ՄԱՐՄ</w:t>
      </w:r>
      <w:r w:rsidRPr="00DD5634">
        <w:rPr>
          <w:rFonts w:ascii="GHEA Grapalat" w:hAnsi="GHEA Grapalat" w:cs="Sylfaen"/>
          <w:b/>
          <w:sz w:val="24"/>
          <w:szCs w:val="24"/>
          <w:lang w:val="hy-AM"/>
        </w:rPr>
        <w:t>Ն</w:t>
      </w:r>
      <w:r w:rsidRPr="00DD5634">
        <w:rPr>
          <w:rFonts w:ascii="GHEA Grapalat" w:hAnsi="GHEA Grapalat" w:cs="Sylfaen"/>
          <w:b/>
          <w:sz w:val="24"/>
          <w:szCs w:val="24"/>
          <w:lang w:val="af-ZA"/>
        </w:rPr>
        <w:t xml:space="preserve">Ի ԲՅՈՒՋԵՈՒՄ ԵԿԱՄՈՒՏՆԵՐԻ </w:t>
      </w:r>
      <w:r w:rsidRPr="00DD5634">
        <w:rPr>
          <w:rFonts w:ascii="GHEA Grapalat" w:hAnsi="GHEA Grapalat" w:cs="Sylfaen"/>
          <w:b/>
          <w:sz w:val="24"/>
          <w:szCs w:val="24"/>
          <w:lang w:val="hy-AM"/>
        </w:rPr>
        <w:t xml:space="preserve">ԵՎ </w:t>
      </w:r>
      <w:r w:rsidRPr="00DD5634">
        <w:rPr>
          <w:rFonts w:ascii="GHEA Grapalat" w:hAnsi="GHEA Grapalat" w:cs="Sylfaen"/>
          <w:b/>
          <w:sz w:val="24"/>
          <w:szCs w:val="24"/>
          <w:lang w:val="af-ZA"/>
        </w:rPr>
        <w:t xml:space="preserve">ԾԱԽՍԵՐԻ </w:t>
      </w:r>
      <w:r w:rsidRPr="00DD5634">
        <w:rPr>
          <w:rFonts w:ascii="GHEA Grapalat" w:hAnsi="GHEA Grapalat" w:cs="Sylfaen"/>
          <w:b/>
          <w:sz w:val="24"/>
          <w:szCs w:val="24"/>
          <w:lang w:val="hy-AM"/>
        </w:rPr>
        <w:t>ԷԱԿԱՆ</w:t>
      </w:r>
      <w:r w:rsidRPr="00DD5634">
        <w:rPr>
          <w:rFonts w:ascii="GHEA Grapalat" w:hAnsi="GHEA Grapalat" w:cs="Times Armenian"/>
          <w:b/>
          <w:sz w:val="24"/>
          <w:szCs w:val="24"/>
          <w:lang w:val="hy-AM"/>
        </w:rPr>
        <w:t xml:space="preserve"> </w:t>
      </w:r>
      <w:r w:rsidRPr="00DD5634">
        <w:rPr>
          <w:rFonts w:ascii="GHEA Grapalat" w:hAnsi="GHEA Grapalat" w:cs="Sylfaen"/>
          <w:b/>
          <w:sz w:val="24"/>
          <w:szCs w:val="24"/>
          <w:lang w:val="af-ZA"/>
        </w:rPr>
        <w:t>ԱՎԵԼԱՑ</w:t>
      </w:r>
      <w:r w:rsidRPr="00DD5634">
        <w:rPr>
          <w:rFonts w:ascii="GHEA Grapalat" w:hAnsi="GHEA Grapalat" w:cs="Sylfaen"/>
          <w:b/>
          <w:sz w:val="24"/>
          <w:szCs w:val="24"/>
          <w:lang w:val="hy-AM"/>
        </w:rPr>
        <w:t>ՄԱՆ</w:t>
      </w:r>
      <w:r w:rsidRPr="00DD5634">
        <w:rPr>
          <w:rFonts w:ascii="GHEA Grapalat" w:hAnsi="GHEA Grapalat" w:cs="Sylfaen"/>
          <w:b/>
          <w:sz w:val="24"/>
          <w:szCs w:val="24"/>
          <w:lang w:val="af-ZA"/>
        </w:rPr>
        <w:t xml:space="preserve"> ԿԱՄ ՆՎԱԶԵՑ</w:t>
      </w:r>
      <w:r w:rsidRPr="00DD5634">
        <w:rPr>
          <w:rFonts w:ascii="GHEA Grapalat" w:hAnsi="GHEA Grapalat" w:cs="Sylfaen"/>
          <w:b/>
          <w:sz w:val="24"/>
          <w:szCs w:val="24"/>
          <w:lang w:val="hy-AM"/>
        </w:rPr>
        <w:t>ՄԱՆ</w:t>
      </w:r>
      <w:r w:rsidRPr="00DD5634">
        <w:rPr>
          <w:rFonts w:ascii="GHEA Grapalat" w:hAnsi="GHEA Grapalat" w:cs="Sylfaen"/>
          <w:b/>
          <w:sz w:val="24"/>
          <w:szCs w:val="24"/>
          <w:lang w:val="af-ZA"/>
        </w:rPr>
        <w:t xml:space="preserve"> ՄԱՍԻՆ</w:t>
      </w:r>
    </w:p>
    <w:p w:rsidR="0002035B" w:rsidRPr="00DD5634" w:rsidRDefault="0002035B" w:rsidP="00DD5634">
      <w:pPr>
        <w:shd w:val="clear" w:color="auto" w:fill="FFFFFF"/>
        <w:spacing w:after="0" w:line="276" w:lineRule="auto"/>
        <w:jc w:val="both"/>
        <w:rPr>
          <w:rFonts w:ascii="GHEA Grapalat" w:eastAsia="Times New Roman" w:hAnsi="GHEA Grapalat" w:cs="Times New Roman"/>
          <w:sz w:val="24"/>
          <w:szCs w:val="24"/>
          <w:lang w:val="de-DE" w:eastAsia="ru-RU"/>
        </w:rPr>
      </w:pPr>
    </w:p>
    <w:p w:rsidR="0002035B" w:rsidRPr="00DD5634" w:rsidRDefault="0002035B" w:rsidP="00DD5634">
      <w:pPr>
        <w:shd w:val="clear" w:color="auto" w:fill="FFFFFF"/>
        <w:spacing w:after="0" w:line="276" w:lineRule="auto"/>
        <w:ind w:firstLine="709"/>
        <w:jc w:val="both"/>
        <w:rPr>
          <w:rFonts w:ascii="GHEA Grapalat" w:eastAsia="Times New Roman" w:hAnsi="GHEA Grapalat" w:cs="Times New Roman"/>
          <w:sz w:val="24"/>
          <w:szCs w:val="24"/>
          <w:lang w:val="hy-AM" w:eastAsia="ru-RU"/>
        </w:rPr>
      </w:pPr>
      <w:r w:rsidRPr="00DD5634">
        <w:rPr>
          <w:rFonts w:ascii="GHEA Grapalat" w:eastAsia="Times New Roman" w:hAnsi="GHEA Grapalat" w:cs="Times New Roman"/>
          <w:sz w:val="24"/>
          <w:szCs w:val="24"/>
          <w:lang w:val="en-US" w:eastAsia="ru-RU"/>
        </w:rPr>
        <w:t>Անձի</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Ֆունկցիոնալությունը</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գնահատող</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հանձնաժողովներն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իրենց</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աշխատանքները</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կիրականացնեն</w:t>
      </w:r>
      <w:r w:rsidRPr="00DD5634">
        <w:rPr>
          <w:rFonts w:ascii="GHEA Grapalat" w:eastAsia="Times New Roman" w:hAnsi="GHEA Grapalat" w:cs="Times New Roman"/>
          <w:sz w:val="24"/>
          <w:szCs w:val="24"/>
          <w:lang w:val="hy-AM" w:eastAsia="ru-RU"/>
        </w:rPr>
        <w:t xml:space="preserve"> </w:t>
      </w:r>
      <w:r w:rsidRPr="00DD5634">
        <w:rPr>
          <w:rFonts w:ascii="GHEA Grapalat" w:hAnsi="GHEA Grapalat" w:cs="Sylfaen"/>
          <w:sz w:val="24"/>
          <w:szCs w:val="24"/>
          <w:lang w:val="af-ZA"/>
        </w:rPr>
        <w:t xml:space="preserve">աշխատանքի և սոցիալական հարցերի նախարարության համակարգում ստեղծվող ինտեգրված </w:t>
      </w:r>
      <w:r w:rsidR="0084639A" w:rsidRPr="00DD5634">
        <w:rPr>
          <w:rFonts w:ascii="GHEA Grapalat" w:hAnsi="GHEA Grapalat" w:cs="Sylfaen"/>
          <w:sz w:val="24"/>
          <w:szCs w:val="24"/>
          <w:lang w:val="af-ZA"/>
        </w:rPr>
        <w:t xml:space="preserve">սոցիալական ծառայությունների </w:t>
      </w:r>
      <w:r w:rsidR="00CF6662" w:rsidRPr="00DD5634">
        <w:rPr>
          <w:rFonts w:ascii="GHEA Grapalat" w:hAnsi="GHEA Grapalat" w:cs="Sylfaen"/>
          <w:sz w:val="24"/>
          <w:szCs w:val="24"/>
          <w:lang w:val="af-ZA"/>
        </w:rPr>
        <w:t xml:space="preserve">պետական </w:t>
      </w:r>
      <w:r w:rsidRPr="00DD5634">
        <w:rPr>
          <w:rFonts w:ascii="GHEA Grapalat" w:hAnsi="GHEA Grapalat" w:cs="Sylfaen"/>
          <w:sz w:val="24"/>
          <w:szCs w:val="24"/>
          <w:lang w:val="af-ZA"/>
        </w:rPr>
        <w:t>գրասենյակի (</w:t>
      </w:r>
      <w:r w:rsidR="0084639A" w:rsidRPr="00DD5634">
        <w:rPr>
          <w:rFonts w:ascii="GHEA Grapalat" w:hAnsi="GHEA Grapalat" w:cs="Sylfaen"/>
          <w:sz w:val="24"/>
          <w:szCs w:val="24"/>
          <w:lang w:val="af-ZA"/>
        </w:rPr>
        <w:t>Գրասենյակ</w:t>
      </w:r>
      <w:r w:rsidRPr="00DD5634">
        <w:rPr>
          <w:rFonts w:ascii="GHEA Grapalat" w:hAnsi="GHEA Grapalat" w:cs="Sylfaen"/>
          <w:sz w:val="24"/>
          <w:szCs w:val="24"/>
          <w:lang w:val="af-ZA"/>
        </w:rPr>
        <w:t>) կազմում (նախատեսված է «Սոցիալական աջակցության մասին</w:t>
      </w:r>
      <w:r w:rsidR="0084639A" w:rsidRPr="00DD5634">
        <w:rPr>
          <w:rFonts w:ascii="GHEA Grapalat" w:hAnsi="GHEA Grapalat" w:cs="Sylfaen"/>
          <w:sz w:val="24"/>
          <w:szCs w:val="24"/>
          <w:lang w:val="af-ZA"/>
        </w:rPr>
        <w:t>»</w:t>
      </w:r>
      <w:r w:rsidRPr="00DD5634">
        <w:rPr>
          <w:rFonts w:ascii="GHEA Grapalat" w:hAnsi="GHEA Grapalat" w:cs="Sylfaen"/>
          <w:sz w:val="24"/>
          <w:szCs w:val="24"/>
          <w:lang w:val="af-ZA"/>
        </w:rPr>
        <w:t xml:space="preserve"> օրենքում</w:t>
      </w:r>
      <w:r w:rsidR="009F20F7" w:rsidRPr="005D4D0A">
        <w:rPr>
          <w:rFonts w:ascii="GHEA Grapalat" w:hAnsi="GHEA Grapalat" w:cs="Sylfaen"/>
          <w:sz w:val="24"/>
          <w:szCs w:val="24"/>
          <w:lang w:val="de-DE"/>
        </w:rPr>
        <w:t>);</w:t>
      </w:r>
      <w:r w:rsidRPr="00DD5634">
        <w:rPr>
          <w:rFonts w:ascii="GHEA Grapalat" w:hAnsi="GHEA Grapalat" w:cs="Sylfaen"/>
          <w:sz w:val="24"/>
          <w:szCs w:val="24"/>
          <w:lang w:val="af-ZA"/>
        </w:rPr>
        <w:t xml:space="preserve"> Հանձնաժողովներն իրենց գործունեությունը կիրականացնեն </w:t>
      </w:r>
      <w:r w:rsidR="009D373B" w:rsidRPr="00DD5634">
        <w:rPr>
          <w:rFonts w:ascii="GHEA Grapalat" w:hAnsi="GHEA Grapalat" w:cs="Sylfaen"/>
          <w:sz w:val="24"/>
          <w:szCs w:val="24"/>
          <w:lang w:val="af-ZA"/>
        </w:rPr>
        <w:t>Գրասենյակի</w:t>
      </w:r>
      <w:r w:rsidR="00CF6662" w:rsidRPr="00DD5634">
        <w:rPr>
          <w:rFonts w:ascii="GHEA Grapalat" w:hAnsi="GHEA Grapalat" w:cs="Sylfaen"/>
          <w:sz w:val="24"/>
          <w:szCs w:val="24"/>
          <w:lang w:val="af-ZA"/>
        </w:rPr>
        <w:t xml:space="preserve"> տարածքային </w:t>
      </w:r>
      <w:r w:rsidR="009D373B" w:rsidRPr="00DD5634">
        <w:rPr>
          <w:rFonts w:ascii="GHEA Grapalat" w:hAnsi="GHEA Grapalat" w:cs="Sylfaen"/>
          <w:sz w:val="24"/>
          <w:szCs w:val="24"/>
          <w:lang w:val="af-ZA"/>
        </w:rPr>
        <w:t>մարմիններում</w:t>
      </w:r>
      <w:r w:rsidRPr="00DD5634">
        <w:rPr>
          <w:rFonts w:ascii="GHEA Grapalat" w:hAnsi="GHEA Grapalat" w:cs="Sylfaen"/>
          <w:sz w:val="24"/>
          <w:szCs w:val="24"/>
          <w:lang w:val="af-ZA"/>
        </w:rPr>
        <w:t>: Վերջիններիս մի մասը կառ</w:t>
      </w:r>
      <w:r w:rsidR="00733994" w:rsidRPr="00DD5634">
        <w:rPr>
          <w:rFonts w:ascii="GHEA Grapalat" w:hAnsi="GHEA Grapalat" w:cs="Sylfaen"/>
          <w:sz w:val="24"/>
          <w:szCs w:val="24"/>
          <w:lang w:val="af-ZA"/>
        </w:rPr>
        <w:t>ո</w:t>
      </w:r>
      <w:r w:rsidRPr="00DD5634">
        <w:rPr>
          <w:rFonts w:ascii="GHEA Grapalat" w:hAnsi="GHEA Grapalat" w:cs="Sylfaen"/>
          <w:sz w:val="24"/>
          <w:szCs w:val="24"/>
          <w:lang w:val="af-ZA"/>
        </w:rPr>
        <w:t xml:space="preserve">ւցված </w:t>
      </w:r>
      <w:r w:rsidR="00733994" w:rsidRPr="00DD5634">
        <w:rPr>
          <w:rFonts w:ascii="GHEA Grapalat" w:hAnsi="GHEA Grapalat" w:cs="Sylfaen"/>
          <w:sz w:val="24"/>
          <w:szCs w:val="24"/>
          <w:lang w:val="af-ZA"/>
        </w:rPr>
        <w:t>են</w:t>
      </w:r>
      <w:r w:rsidRPr="00DD5634">
        <w:rPr>
          <w:rFonts w:ascii="GHEA Grapalat" w:hAnsi="GHEA Grapalat" w:cs="Sylfaen"/>
          <w:sz w:val="24"/>
          <w:szCs w:val="24"/>
          <w:lang w:val="af-ZA"/>
        </w:rPr>
        <w:t>, մյուսներ</w:t>
      </w:r>
      <w:r w:rsidR="00733994" w:rsidRPr="00DD5634">
        <w:rPr>
          <w:rFonts w:ascii="GHEA Grapalat" w:hAnsi="GHEA Grapalat" w:cs="Sylfaen"/>
          <w:sz w:val="24"/>
          <w:szCs w:val="24"/>
          <w:lang w:val="af-ZA"/>
        </w:rPr>
        <w:t>ի կառուցումը</w:t>
      </w:r>
      <w:r w:rsidRPr="00DD5634">
        <w:rPr>
          <w:rFonts w:ascii="GHEA Grapalat" w:hAnsi="GHEA Grapalat" w:cs="Sylfaen"/>
          <w:sz w:val="24"/>
          <w:szCs w:val="24"/>
          <w:lang w:val="af-ZA"/>
        </w:rPr>
        <w:t xml:space="preserve"> ընթացքի մեջ </w:t>
      </w:r>
      <w:r w:rsidR="00733994" w:rsidRPr="00DD5634">
        <w:rPr>
          <w:rFonts w:ascii="GHEA Grapalat" w:hAnsi="GHEA Grapalat" w:cs="Sylfaen"/>
          <w:sz w:val="24"/>
          <w:szCs w:val="24"/>
          <w:lang w:val="af-ZA"/>
        </w:rPr>
        <w:t>է</w:t>
      </w:r>
      <w:r w:rsidRPr="00DD5634">
        <w:rPr>
          <w:rFonts w:ascii="GHEA Grapalat" w:hAnsi="GHEA Grapalat" w:cs="Sylfaen"/>
          <w:sz w:val="24"/>
          <w:szCs w:val="24"/>
          <w:lang w:val="af-ZA"/>
        </w:rPr>
        <w:t>: Այն իրականացվում է Համաշխարհային բանկի սոցիալական պաշտպանության վարչարարության 2-րդ ծրագրի շրջանակներում:</w:t>
      </w:r>
      <w:r w:rsidR="00733994" w:rsidRPr="00DD5634">
        <w:rPr>
          <w:rFonts w:ascii="GHEA Grapalat" w:hAnsi="GHEA Grapalat" w:cs="Sylfaen"/>
          <w:sz w:val="24"/>
          <w:szCs w:val="24"/>
          <w:lang w:val="af-ZA"/>
        </w:rPr>
        <w:t xml:space="preserve"> </w:t>
      </w:r>
      <w:r w:rsidRPr="00DD5634">
        <w:rPr>
          <w:rFonts w:ascii="GHEA Grapalat" w:hAnsi="GHEA Grapalat" w:cs="Sylfaen"/>
          <w:sz w:val="24"/>
          <w:szCs w:val="24"/>
          <w:lang w:val="af-ZA"/>
        </w:rPr>
        <w:t>Հետևաբար շենքային պայմանների հետ կապված նոր ֆինանսական միջոցներ չեն պահանջվի: Ներկայումս բժշկասոցիալական փորձաքննության հանձնաժողովները, որոնք իրականացնում են հաշմանդամության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սահմանման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գործընթացը</w:t>
      </w:r>
      <w:r w:rsidRPr="00DD5634">
        <w:rPr>
          <w:rFonts w:ascii="GHEA Grapalat" w:eastAsia="Times New Roman" w:hAnsi="GHEA Grapalat" w:cs="Times New Roman"/>
          <w:sz w:val="24"/>
          <w:szCs w:val="24"/>
          <w:lang w:val="de-DE" w:eastAsia="ru-RU"/>
        </w:rPr>
        <w:t>,</w:t>
      </w:r>
      <w:r w:rsidR="004C52F8"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մեծամասամբ</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տեղակայված</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են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վարձակալությամբ</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տրամադրված</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տարածքներում</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որտեղ</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չկան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բավարար</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պայմաններ</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քաղաքացիներին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պատշաճ</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սպասարկելու</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համար</w:t>
      </w:r>
      <w:r w:rsidRPr="00DD5634">
        <w:rPr>
          <w:rFonts w:ascii="GHEA Grapalat" w:eastAsia="Times New Roman" w:hAnsi="GHEA Grapalat" w:cs="Times New Roman"/>
          <w:sz w:val="24"/>
          <w:szCs w:val="24"/>
          <w:lang w:val="de-DE" w:eastAsia="ru-RU"/>
        </w:rPr>
        <w:t xml:space="preserve">: </w:t>
      </w:r>
      <w:r w:rsidR="009D373B" w:rsidRPr="00DD5634">
        <w:rPr>
          <w:rFonts w:ascii="GHEA Grapalat" w:eastAsia="Times New Roman" w:hAnsi="GHEA Grapalat" w:cs="Times New Roman"/>
          <w:sz w:val="24"/>
          <w:szCs w:val="24"/>
          <w:lang w:val="en-US" w:eastAsia="ru-RU"/>
        </w:rPr>
        <w:t>Գրասենյակի</w:t>
      </w:r>
      <w:r w:rsidR="009D373B" w:rsidRPr="00DD5634">
        <w:rPr>
          <w:rFonts w:ascii="GHEA Grapalat" w:eastAsia="Times New Roman" w:hAnsi="GHEA Grapalat" w:cs="Times New Roman"/>
          <w:sz w:val="24"/>
          <w:szCs w:val="24"/>
          <w:lang w:val="de-DE" w:eastAsia="ru-RU"/>
        </w:rPr>
        <w:t xml:space="preserve"> </w:t>
      </w:r>
      <w:r w:rsidR="009D373B" w:rsidRPr="00DD5634">
        <w:rPr>
          <w:rFonts w:ascii="GHEA Grapalat" w:eastAsia="Times New Roman" w:hAnsi="GHEA Grapalat" w:cs="Times New Roman"/>
          <w:sz w:val="24"/>
          <w:szCs w:val="24"/>
          <w:lang w:val="en-US" w:eastAsia="ru-RU"/>
        </w:rPr>
        <w:t>տարածքային</w:t>
      </w:r>
      <w:r w:rsidR="009D373B" w:rsidRPr="00DD5634">
        <w:rPr>
          <w:rFonts w:ascii="GHEA Grapalat" w:eastAsia="Times New Roman" w:hAnsi="GHEA Grapalat" w:cs="Times New Roman"/>
          <w:sz w:val="24"/>
          <w:szCs w:val="24"/>
          <w:lang w:val="de-DE" w:eastAsia="ru-RU"/>
        </w:rPr>
        <w:t xml:space="preserve"> </w:t>
      </w:r>
      <w:r w:rsidR="009D373B" w:rsidRPr="00DD5634">
        <w:rPr>
          <w:rFonts w:ascii="GHEA Grapalat" w:eastAsia="Times New Roman" w:hAnsi="GHEA Grapalat" w:cs="Times New Roman"/>
          <w:sz w:val="24"/>
          <w:szCs w:val="24"/>
          <w:lang w:val="en-US" w:eastAsia="ru-RU"/>
        </w:rPr>
        <w:t>մարմիններում</w:t>
      </w:r>
      <w:r w:rsidR="004C52F8"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կապահովվեն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բոլոր</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պայմանները</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քաղաքացիների</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սպասարկման</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համար</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hy-AM" w:eastAsia="ru-RU"/>
        </w:rPr>
        <w:t xml:space="preserve">Վարձակալության </w:t>
      </w:r>
      <w:r w:rsidRPr="00DD5634">
        <w:rPr>
          <w:rFonts w:ascii="GHEA Grapalat" w:eastAsia="Times New Roman" w:hAnsi="GHEA Grapalat" w:cs="Times New Roman"/>
          <w:sz w:val="24"/>
          <w:szCs w:val="24"/>
          <w:lang w:val="en-US" w:eastAsia="ru-RU"/>
        </w:rPr>
        <w:t>վրա</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en-US" w:eastAsia="ru-RU"/>
        </w:rPr>
        <w:t>ծախսվող</w:t>
      </w:r>
      <w:r w:rsidRPr="00DD5634">
        <w:rPr>
          <w:rFonts w:ascii="GHEA Grapalat" w:eastAsia="Times New Roman" w:hAnsi="GHEA Grapalat" w:cs="Times New Roman"/>
          <w:sz w:val="24"/>
          <w:szCs w:val="24"/>
          <w:lang w:val="de-DE" w:eastAsia="ru-RU"/>
        </w:rPr>
        <w:t xml:space="preserve"> </w:t>
      </w:r>
      <w:r w:rsidRPr="00DD5634">
        <w:rPr>
          <w:rFonts w:ascii="GHEA Grapalat" w:eastAsia="Times New Roman" w:hAnsi="GHEA Grapalat" w:cs="Times New Roman"/>
          <w:sz w:val="24"/>
          <w:szCs w:val="24"/>
          <w:lang w:val="hy-AM" w:eastAsia="ru-RU"/>
        </w:rPr>
        <w:t>միջոցները կուղղվեն անհրաժեշտ սարքավորումների ձեռքբերմանը և շարունակական արդիականացմանը</w:t>
      </w:r>
      <w:r w:rsidRPr="00DD5634">
        <w:rPr>
          <w:rFonts w:ascii="GHEA Grapalat" w:eastAsia="Times New Roman" w:hAnsi="GHEA Grapalat" w:cs="Times New Roman"/>
          <w:sz w:val="24"/>
          <w:szCs w:val="24"/>
          <w:lang w:val="de-DE" w:eastAsia="ru-RU"/>
        </w:rPr>
        <w:t>:</w:t>
      </w:r>
      <w:r w:rsidR="004C52F8" w:rsidRPr="00DD5634">
        <w:rPr>
          <w:rFonts w:ascii="GHEA Grapalat" w:eastAsia="Times New Roman" w:hAnsi="GHEA Grapalat" w:cs="Times New Roman"/>
          <w:sz w:val="24"/>
          <w:szCs w:val="24"/>
          <w:lang w:val="de-DE" w:eastAsia="ru-RU"/>
        </w:rPr>
        <w:t xml:space="preserve"> </w:t>
      </w:r>
    </w:p>
    <w:p w:rsidR="00636252" w:rsidRPr="00DD5634" w:rsidRDefault="00636252" w:rsidP="00DD5634">
      <w:pPr>
        <w:pStyle w:val="ListParagraph"/>
        <w:tabs>
          <w:tab w:val="left" w:pos="-540"/>
          <w:tab w:val="left" w:pos="-360"/>
        </w:tabs>
        <w:spacing w:after="200" w:line="276" w:lineRule="auto"/>
        <w:ind w:left="0" w:firstLine="709"/>
        <w:jc w:val="both"/>
        <w:rPr>
          <w:rFonts w:ascii="GHEA Grapalat" w:eastAsia="Times New Roman" w:hAnsi="GHEA Grapalat" w:cs="Times New Roman"/>
          <w:sz w:val="24"/>
          <w:szCs w:val="24"/>
          <w:lang w:val="hy-AM" w:eastAsia="ru-RU"/>
        </w:rPr>
      </w:pPr>
    </w:p>
    <w:p w:rsidR="00F5661B" w:rsidRPr="00DD5634" w:rsidRDefault="00F5661B" w:rsidP="00041443">
      <w:pPr>
        <w:shd w:val="clear" w:color="auto" w:fill="FFFFFF"/>
        <w:spacing w:after="0" w:line="276" w:lineRule="auto"/>
        <w:jc w:val="both"/>
        <w:rPr>
          <w:rFonts w:ascii="GHEA Grapalat" w:eastAsia="Times New Roman" w:hAnsi="GHEA Grapalat" w:cs="Times New Roman"/>
          <w:sz w:val="24"/>
          <w:szCs w:val="24"/>
          <w:lang w:val="de-DE" w:eastAsia="ru-RU"/>
        </w:rPr>
        <w:sectPr w:rsidR="00F5661B" w:rsidRPr="00DD5634" w:rsidSect="00D255DE">
          <w:pgSz w:w="11906" w:h="16838"/>
          <w:pgMar w:top="1440" w:right="1080" w:bottom="1440" w:left="1080" w:header="706" w:footer="706" w:gutter="0"/>
          <w:cols w:space="708"/>
          <w:docGrid w:linePitch="360"/>
        </w:sectPr>
      </w:pPr>
    </w:p>
    <w:p w:rsidR="00F5661B" w:rsidRPr="00DD5634" w:rsidRDefault="00F5661B" w:rsidP="00041443">
      <w:pPr>
        <w:shd w:val="clear" w:color="auto" w:fill="FFFFFF"/>
        <w:tabs>
          <w:tab w:val="left" w:pos="0"/>
        </w:tabs>
        <w:spacing w:line="276" w:lineRule="auto"/>
        <w:ind w:firstLine="851"/>
        <w:jc w:val="center"/>
        <w:rPr>
          <w:rFonts w:ascii="GHEA Grapalat" w:eastAsia="Calibri" w:hAnsi="GHEA Grapalat"/>
          <w:b/>
          <w:shd w:val="clear" w:color="auto" w:fill="FFFFFF"/>
          <w:lang w:val="hy-AM"/>
        </w:rPr>
      </w:pPr>
      <w:r w:rsidRPr="00DD5634">
        <w:rPr>
          <w:rFonts w:ascii="GHEA Grapalat" w:eastAsia="Calibri" w:hAnsi="GHEA Grapalat"/>
          <w:b/>
          <w:shd w:val="clear" w:color="auto" w:fill="FFFFFF"/>
          <w:lang w:val="hy-AM"/>
        </w:rPr>
        <w:lastRenderedPageBreak/>
        <w:t>ՏԵՂԵԿԱՆՔ-ԱՄՓՈՓԱԹԵՐԹ</w:t>
      </w:r>
    </w:p>
    <w:p w:rsidR="00F5661B" w:rsidRPr="00DD5634" w:rsidRDefault="00F5661B" w:rsidP="00041443">
      <w:pPr>
        <w:shd w:val="clear" w:color="auto" w:fill="FFFFFF"/>
        <w:tabs>
          <w:tab w:val="left" w:pos="0"/>
          <w:tab w:val="left" w:pos="5528"/>
        </w:tabs>
        <w:spacing w:line="276" w:lineRule="auto"/>
        <w:jc w:val="center"/>
        <w:rPr>
          <w:rFonts w:ascii="GHEA Grapalat" w:hAnsi="GHEA Grapalat"/>
          <w:b/>
          <w:lang w:val="hy-AM"/>
        </w:rPr>
      </w:pPr>
      <w:r w:rsidRPr="00DD5634">
        <w:rPr>
          <w:rFonts w:ascii="GHEA Grapalat" w:hAnsi="GHEA Grapalat" w:cs="Verdana"/>
          <w:b/>
          <w:shd w:val="clear" w:color="auto" w:fill="FFFFFF"/>
          <w:lang w:val="de-DE"/>
        </w:rPr>
        <w:t>«</w:t>
      </w:r>
      <w:r w:rsidR="00D56166" w:rsidRPr="00DD5634">
        <w:rPr>
          <w:rFonts w:ascii="GHEA Grapalat" w:hAnsi="GHEA Grapalat" w:cs="Verdana"/>
          <w:b/>
          <w:shd w:val="clear" w:color="auto" w:fill="FFFFFF"/>
          <w:lang w:val="hy-AM"/>
        </w:rPr>
        <w:t>ԱՆՁԻ</w:t>
      </w:r>
      <w:r w:rsidR="00D56166" w:rsidRPr="00DD5634">
        <w:rPr>
          <w:rFonts w:ascii="GHEA Grapalat" w:hAnsi="GHEA Grapalat" w:cs="Verdana"/>
          <w:b/>
          <w:shd w:val="clear" w:color="auto" w:fill="FFFFFF"/>
          <w:lang w:val="de-DE"/>
        </w:rPr>
        <w:t xml:space="preserve"> </w:t>
      </w:r>
      <w:r w:rsidR="00D56166" w:rsidRPr="00DD5634">
        <w:rPr>
          <w:rFonts w:ascii="GHEA Grapalat" w:hAnsi="GHEA Grapalat" w:cs="Sylfaen"/>
          <w:b/>
          <w:shd w:val="clear" w:color="auto" w:fill="FFFFFF"/>
          <w:lang w:val="hy-AM"/>
        </w:rPr>
        <w:t>ՖՈՒՆԿՑԻՈՆԱԼՈՒԹՅԱՆ</w:t>
      </w:r>
      <w:r w:rsidR="00D56166" w:rsidRPr="00DD5634">
        <w:rPr>
          <w:rFonts w:ascii="GHEA Grapalat" w:hAnsi="GHEA Grapalat"/>
          <w:b/>
          <w:shd w:val="clear" w:color="auto" w:fill="FFFFFF"/>
          <w:lang w:val="de-DE"/>
        </w:rPr>
        <w:t xml:space="preserve"> </w:t>
      </w:r>
      <w:r w:rsidR="00D56166" w:rsidRPr="00DD5634">
        <w:rPr>
          <w:rFonts w:ascii="GHEA Grapalat" w:hAnsi="GHEA Grapalat" w:cs="Sylfaen"/>
          <w:b/>
          <w:shd w:val="clear" w:color="auto" w:fill="FFFFFF"/>
          <w:lang w:val="hy-AM"/>
        </w:rPr>
        <w:t>ԳՆԱՀԱՏՄԱՆ</w:t>
      </w:r>
      <w:r w:rsidR="00D56166" w:rsidRPr="00DD5634">
        <w:rPr>
          <w:rFonts w:ascii="GHEA Grapalat" w:hAnsi="GHEA Grapalat"/>
          <w:b/>
          <w:shd w:val="clear" w:color="auto" w:fill="FFFFFF"/>
          <w:lang w:val="de-DE"/>
        </w:rPr>
        <w:t xml:space="preserve"> </w:t>
      </w:r>
      <w:r w:rsidR="00D56166" w:rsidRPr="00DD5634">
        <w:rPr>
          <w:rFonts w:ascii="GHEA Grapalat" w:hAnsi="GHEA Grapalat" w:cs="Sylfaen"/>
          <w:b/>
          <w:shd w:val="clear" w:color="auto" w:fill="FFFFFF"/>
          <w:lang w:val="hy-AM"/>
        </w:rPr>
        <w:t>ՄԱՍԻՆ</w:t>
      </w:r>
      <w:r w:rsidR="00D56166" w:rsidRPr="00DD5634">
        <w:rPr>
          <w:rFonts w:ascii="GHEA Grapalat" w:hAnsi="GHEA Grapalat"/>
          <w:b/>
          <w:shd w:val="clear" w:color="auto" w:fill="FFFFFF"/>
          <w:lang w:val="de-DE"/>
        </w:rPr>
        <w:t>»</w:t>
      </w:r>
      <w:r w:rsidR="004C52F8" w:rsidRPr="00DD5634">
        <w:rPr>
          <w:rFonts w:ascii="GHEA Grapalat" w:hAnsi="GHEA Grapalat"/>
          <w:shd w:val="clear" w:color="auto" w:fill="FFFFFF"/>
          <w:lang w:val="de-DE"/>
        </w:rPr>
        <w:t xml:space="preserve"> </w:t>
      </w:r>
      <w:r w:rsidR="00D56166" w:rsidRPr="00DD5634">
        <w:rPr>
          <w:rFonts w:ascii="GHEA Grapalat" w:hAnsi="GHEA Grapalat" w:cs="Sylfaen"/>
          <w:b/>
          <w:lang w:val="hy-AM"/>
        </w:rPr>
        <w:t>ՀԱՅԱՍՏԱՆԻ ՀԱՆՐԱՊԵՏՈՒԹՅԱՆ ՕՐԵՆՔԻ</w:t>
      </w:r>
      <w:r w:rsidR="004C52F8" w:rsidRPr="00DD5634">
        <w:rPr>
          <w:rFonts w:ascii="GHEA Grapalat" w:hAnsi="GHEA Grapalat" w:cs="Sylfaen"/>
          <w:b/>
          <w:lang w:val="hy-AM"/>
        </w:rPr>
        <w:t xml:space="preserve"> </w:t>
      </w:r>
      <w:r w:rsidR="00D56166" w:rsidRPr="00DD5634">
        <w:rPr>
          <w:rFonts w:ascii="GHEA Grapalat" w:hAnsi="GHEA Grapalat"/>
          <w:b/>
          <w:lang w:val="hy-AM"/>
        </w:rPr>
        <w:t>ՆԱԽԱԳԾԻ</w:t>
      </w:r>
    </w:p>
    <w:p w:rsidR="00F5661B" w:rsidRPr="00DD5634" w:rsidRDefault="00F5661B" w:rsidP="00041443">
      <w:pPr>
        <w:shd w:val="clear" w:color="auto" w:fill="FFFFFF"/>
        <w:tabs>
          <w:tab w:val="left" w:pos="0"/>
          <w:tab w:val="left" w:pos="5528"/>
        </w:tabs>
        <w:spacing w:line="276" w:lineRule="auto"/>
        <w:jc w:val="center"/>
        <w:rPr>
          <w:rFonts w:ascii="GHEA Grapalat" w:eastAsia="Calibri" w:hAnsi="GHEA Grapalat"/>
          <w:b/>
          <w:shd w:val="clear" w:color="auto" w:fill="FFFFFF"/>
          <w:lang w:val="hy-AM"/>
        </w:rPr>
      </w:pPr>
    </w:p>
    <w:tbl>
      <w:tblPr>
        <w:tblStyle w:val="TableGrid"/>
        <w:tblW w:w="5000" w:type="pct"/>
        <w:tblInd w:w="1" w:type="dxa"/>
        <w:tblLook w:val="04A0" w:firstRow="1" w:lastRow="0" w:firstColumn="1" w:lastColumn="0" w:noHBand="0" w:noVBand="1"/>
      </w:tblPr>
      <w:tblGrid>
        <w:gridCol w:w="3248"/>
        <w:gridCol w:w="8113"/>
        <w:gridCol w:w="3417"/>
      </w:tblGrid>
      <w:tr w:rsidR="00B46311" w:rsidRPr="00DD5634" w:rsidTr="00E22330">
        <w:tc>
          <w:tcPr>
            <w:tcW w:w="1099" w:type="pct"/>
            <w:vAlign w:val="center"/>
            <w:hideMark/>
          </w:tcPr>
          <w:p w:rsidR="00F5661B" w:rsidRPr="00DD5634" w:rsidRDefault="00F5661B" w:rsidP="00041443">
            <w:pPr>
              <w:spacing w:line="276" w:lineRule="auto"/>
              <w:jc w:val="center"/>
              <w:rPr>
                <w:rFonts w:ascii="GHEA Grapalat" w:hAnsi="GHEA Grapalat"/>
                <w:b/>
                <w:bCs/>
                <w:lang w:val="hy-AM"/>
              </w:rPr>
            </w:pPr>
            <w:r w:rsidRPr="00DD5634">
              <w:rPr>
                <w:rFonts w:ascii="GHEA Grapalat" w:hAnsi="GHEA Grapalat"/>
                <w:b/>
                <w:bCs/>
                <w:lang w:val="hy-AM"/>
              </w:rPr>
              <w:t>Առաջարկության,</w:t>
            </w:r>
          </w:p>
          <w:p w:rsidR="00F5661B" w:rsidRPr="00DD5634" w:rsidRDefault="00F5661B" w:rsidP="00041443">
            <w:pPr>
              <w:spacing w:line="276" w:lineRule="auto"/>
              <w:jc w:val="center"/>
              <w:rPr>
                <w:rFonts w:ascii="GHEA Grapalat" w:hAnsi="GHEA Grapalat"/>
                <w:b/>
                <w:bCs/>
                <w:lang w:val="hy-AM"/>
              </w:rPr>
            </w:pPr>
            <w:r w:rsidRPr="00DD5634">
              <w:rPr>
                <w:rFonts w:ascii="GHEA Grapalat" w:hAnsi="GHEA Grapalat"/>
                <w:b/>
                <w:bCs/>
                <w:lang w:val="hy-AM"/>
              </w:rPr>
              <w:t>առարկության հեղինակը,</w:t>
            </w:r>
          </w:p>
          <w:p w:rsidR="00F5661B" w:rsidRPr="00DD5634" w:rsidRDefault="00F5661B" w:rsidP="00041443">
            <w:pPr>
              <w:spacing w:line="276" w:lineRule="auto"/>
              <w:jc w:val="center"/>
              <w:rPr>
                <w:rFonts w:ascii="GHEA Grapalat" w:hAnsi="GHEA Grapalat"/>
              </w:rPr>
            </w:pPr>
            <w:r w:rsidRPr="00DD5634">
              <w:rPr>
                <w:rFonts w:ascii="GHEA Grapalat" w:hAnsi="GHEA Grapalat"/>
                <w:b/>
                <w:bCs/>
                <w:lang w:val="hy-AM"/>
              </w:rPr>
              <w:t>ամսաթիվը</w:t>
            </w:r>
          </w:p>
        </w:tc>
        <w:tc>
          <w:tcPr>
            <w:tcW w:w="2745" w:type="pct"/>
            <w:vAlign w:val="center"/>
            <w:hideMark/>
          </w:tcPr>
          <w:p w:rsidR="00F5661B" w:rsidRPr="00DD5634" w:rsidRDefault="00F5661B" w:rsidP="00041443">
            <w:pPr>
              <w:spacing w:line="276" w:lineRule="auto"/>
              <w:jc w:val="center"/>
              <w:rPr>
                <w:rFonts w:ascii="GHEA Grapalat" w:hAnsi="GHEA Grapalat"/>
              </w:rPr>
            </w:pPr>
            <w:r w:rsidRPr="00DD5634">
              <w:rPr>
                <w:rFonts w:ascii="GHEA Grapalat" w:hAnsi="GHEA Grapalat"/>
                <w:b/>
              </w:rPr>
              <w:t>Առարկության,</w:t>
            </w:r>
            <w:r w:rsidR="004C52F8" w:rsidRPr="00DD5634">
              <w:rPr>
                <w:rFonts w:ascii="GHEA Grapalat" w:hAnsi="GHEA Grapalat"/>
                <w:b/>
              </w:rPr>
              <w:t xml:space="preserve"> </w:t>
            </w:r>
            <w:r w:rsidRPr="00DD5634">
              <w:rPr>
                <w:rFonts w:ascii="GHEA Grapalat" w:hAnsi="GHEA Grapalat"/>
                <w:b/>
              </w:rPr>
              <w:t>առաջարկության բովանդակությունը</w:t>
            </w:r>
          </w:p>
        </w:tc>
        <w:tc>
          <w:tcPr>
            <w:tcW w:w="1156" w:type="pct"/>
            <w:vAlign w:val="center"/>
            <w:hideMark/>
          </w:tcPr>
          <w:p w:rsidR="00F5661B" w:rsidRPr="00DD5634" w:rsidRDefault="00F5661B" w:rsidP="00041443">
            <w:pPr>
              <w:spacing w:line="276" w:lineRule="auto"/>
              <w:jc w:val="center"/>
              <w:rPr>
                <w:rFonts w:ascii="GHEA Grapalat" w:hAnsi="GHEA Grapalat"/>
              </w:rPr>
            </w:pPr>
            <w:r w:rsidRPr="00DD5634">
              <w:rPr>
                <w:rFonts w:ascii="GHEA Grapalat" w:hAnsi="GHEA Grapalat"/>
                <w:b/>
              </w:rPr>
              <w:t>Ե</w:t>
            </w:r>
            <w:r w:rsidRPr="00DD5634">
              <w:rPr>
                <w:rFonts w:ascii="GHEA Grapalat" w:hAnsi="GHEA Grapalat"/>
                <w:b/>
                <w:bCs/>
                <w:lang w:val="hy-AM"/>
              </w:rPr>
              <w:t>զրակացություն</w:t>
            </w:r>
          </w:p>
        </w:tc>
      </w:tr>
      <w:tr w:rsidR="00B46311" w:rsidRPr="005D4D0A" w:rsidTr="00E22330">
        <w:tc>
          <w:tcPr>
            <w:tcW w:w="1099" w:type="pct"/>
          </w:tcPr>
          <w:p w:rsidR="00F5661B" w:rsidRPr="00DD5634" w:rsidRDefault="00F5661B" w:rsidP="00041443">
            <w:pPr>
              <w:spacing w:line="276" w:lineRule="auto"/>
              <w:jc w:val="both"/>
              <w:rPr>
                <w:rFonts w:ascii="GHEA Grapalat" w:hAnsi="GHEA Grapalat"/>
                <w:bCs/>
                <w:lang w:val="hy-AM"/>
              </w:rPr>
            </w:pPr>
            <w:r w:rsidRPr="00DD5634">
              <w:rPr>
                <w:rFonts w:ascii="GHEA Grapalat" w:hAnsi="GHEA Grapalat"/>
                <w:bCs/>
                <w:lang w:val="hy-AM"/>
              </w:rPr>
              <w:t>Բարձր տեխն</w:t>
            </w:r>
            <w:r w:rsidRPr="00DD5634">
              <w:rPr>
                <w:rFonts w:ascii="GHEA Grapalat" w:hAnsi="GHEA Grapalat"/>
                <w:bCs/>
              </w:rPr>
              <w:t>ո</w:t>
            </w:r>
            <w:r w:rsidRPr="00DD5634">
              <w:rPr>
                <w:rFonts w:ascii="GHEA Grapalat" w:hAnsi="GHEA Grapalat"/>
                <w:bCs/>
                <w:lang w:val="hy-AM"/>
              </w:rPr>
              <w:t>լ</w:t>
            </w:r>
            <w:r w:rsidRPr="00DD5634">
              <w:rPr>
                <w:rFonts w:ascii="GHEA Grapalat" w:hAnsi="GHEA Grapalat"/>
                <w:bCs/>
              </w:rPr>
              <w:t>ո</w:t>
            </w:r>
            <w:r w:rsidRPr="00DD5634">
              <w:rPr>
                <w:rFonts w:ascii="GHEA Grapalat" w:hAnsi="GHEA Grapalat"/>
                <w:bCs/>
                <w:lang w:val="hy-AM"/>
              </w:rPr>
              <w:t>գիական արդյունաբերության նախարար</w:t>
            </w:r>
          </w:p>
          <w:p w:rsidR="00261216" w:rsidRPr="00DD5634" w:rsidRDefault="0022276E" w:rsidP="00041443">
            <w:pPr>
              <w:spacing w:line="276" w:lineRule="auto"/>
              <w:jc w:val="both"/>
              <w:rPr>
                <w:rFonts w:ascii="GHEA Grapalat" w:hAnsi="GHEA Grapalat" w:cs="Sylfaen"/>
                <w:lang w:val="ru-RU"/>
              </w:rPr>
            </w:pPr>
            <w:r w:rsidRPr="00DD5634">
              <w:rPr>
                <w:rFonts w:ascii="GHEA Grapalat" w:hAnsi="GHEA Grapalat" w:cs="Sylfaen"/>
                <w:lang w:val="ru-RU"/>
              </w:rPr>
              <w:t>03.03.2020</w:t>
            </w:r>
          </w:p>
          <w:p w:rsidR="00F5661B" w:rsidRPr="00DD5634" w:rsidRDefault="00261216" w:rsidP="00041443">
            <w:pPr>
              <w:spacing w:line="276" w:lineRule="auto"/>
              <w:jc w:val="both"/>
              <w:rPr>
                <w:rFonts w:ascii="GHEA Grapalat" w:hAnsi="GHEA Grapalat"/>
                <w:bCs/>
                <w:lang w:val="ru-RU"/>
              </w:rPr>
            </w:pPr>
            <w:r w:rsidRPr="00DD5634">
              <w:rPr>
                <w:rFonts w:ascii="GHEA Grapalat" w:hAnsi="GHEA Grapalat"/>
                <w:shd w:val="clear" w:color="auto" w:fill="FFFFFF"/>
              </w:rPr>
              <w:t>N</w:t>
            </w:r>
            <w:r w:rsidR="00F5661B" w:rsidRPr="00DD5634">
              <w:rPr>
                <w:rFonts w:ascii="GHEA Grapalat" w:hAnsi="GHEA Grapalat" w:cs="Sylfaen"/>
                <w:lang w:val="hy-AM"/>
              </w:rPr>
              <w:t xml:space="preserve"> </w:t>
            </w:r>
            <w:r w:rsidR="00F5661B" w:rsidRPr="00DD5634">
              <w:rPr>
                <w:rFonts w:ascii="GHEA Grapalat" w:hAnsi="GHEA Grapalat"/>
                <w:shd w:val="clear" w:color="auto" w:fill="FFFFFF"/>
                <w:lang w:val="ru-RU"/>
              </w:rPr>
              <w:t>01/1</w:t>
            </w:r>
            <w:r w:rsidR="0022276E" w:rsidRPr="00DD5634">
              <w:rPr>
                <w:rFonts w:ascii="GHEA Grapalat" w:hAnsi="GHEA Grapalat"/>
                <w:shd w:val="clear" w:color="auto" w:fill="FFFFFF"/>
                <w:lang w:val="ru-RU"/>
              </w:rPr>
              <w:t>1</w:t>
            </w:r>
            <w:r w:rsidR="00947ACF" w:rsidRPr="00DD5634">
              <w:rPr>
                <w:rFonts w:ascii="GHEA Grapalat" w:eastAsia="MS Mincho" w:hAnsi="GHEA Grapalat" w:cs="MS Mincho"/>
                <w:shd w:val="clear" w:color="auto" w:fill="FFFFFF"/>
                <w:lang w:val="hy-AM"/>
              </w:rPr>
              <w:t>.</w:t>
            </w:r>
            <w:r w:rsidR="00F5661B" w:rsidRPr="00DD5634">
              <w:rPr>
                <w:rFonts w:ascii="GHEA Grapalat" w:hAnsi="GHEA Grapalat"/>
                <w:shd w:val="clear" w:color="auto" w:fill="FFFFFF"/>
                <w:lang w:val="ru-RU"/>
              </w:rPr>
              <w:t>1/</w:t>
            </w:r>
            <w:r w:rsidR="0022276E" w:rsidRPr="00DD5634">
              <w:rPr>
                <w:rFonts w:ascii="GHEA Grapalat" w:hAnsi="GHEA Grapalat"/>
                <w:shd w:val="clear" w:color="auto" w:fill="FFFFFF"/>
                <w:lang w:val="ru-RU"/>
              </w:rPr>
              <w:t>1290</w:t>
            </w:r>
            <w:r w:rsidR="00F5661B" w:rsidRPr="00DD5634">
              <w:rPr>
                <w:rFonts w:ascii="GHEA Grapalat" w:hAnsi="GHEA Grapalat"/>
                <w:shd w:val="clear" w:color="auto" w:fill="FFFFFF"/>
                <w:lang w:val="ru-RU"/>
              </w:rPr>
              <w:t>-</w:t>
            </w:r>
            <w:r w:rsidR="0022276E" w:rsidRPr="00DD5634">
              <w:rPr>
                <w:rFonts w:ascii="GHEA Grapalat" w:hAnsi="GHEA Grapalat"/>
                <w:shd w:val="clear" w:color="auto" w:fill="FFFFFF"/>
                <w:lang w:val="ru-RU"/>
              </w:rPr>
              <w:t>2020</w:t>
            </w:r>
          </w:p>
        </w:tc>
        <w:tc>
          <w:tcPr>
            <w:tcW w:w="2745" w:type="pct"/>
          </w:tcPr>
          <w:p w:rsidR="00F5661B" w:rsidRPr="00DD5634" w:rsidRDefault="0022276E" w:rsidP="00041443">
            <w:pPr>
              <w:spacing w:line="276" w:lineRule="auto"/>
              <w:contextualSpacing/>
              <w:jc w:val="both"/>
              <w:rPr>
                <w:rFonts w:ascii="GHEA Grapalat" w:hAnsi="GHEA Grapalat"/>
                <w:lang w:val="fr-FR"/>
              </w:rPr>
            </w:pPr>
            <w:r w:rsidRPr="00DD5634">
              <w:rPr>
                <w:rFonts w:ascii="GHEA Grapalat" w:hAnsi="GHEA Grapalat" w:cs="Sylfaen"/>
                <w:lang w:val="hy-AM"/>
              </w:rPr>
              <w:t xml:space="preserve">Հստակեցնել հոդված 8-ում անձի ֆունկցիոնալությունը գնահատող մասնագետների ռեեստրում գրանցման գործընթացի կազմակերպումը և հոդված 12-ում անձի ֆունկցիոնալության գնահատման ոլորտի տեղեկատվական շտեմարանում ֆունկցիոնալության գնահատումն անցած անձանց գրանցումը: </w:t>
            </w:r>
          </w:p>
        </w:tc>
        <w:tc>
          <w:tcPr>
            <w:tcW w:w="1156" w:type="pct"/>
          </w:tcPr>
          <w:p w:rsidR="00FF2383" w:rsidRPr="00DD5634" w:rsidRDefault="00FF2383" w:rsidP="00041443">
            <w:pPr>
              <w:shd w:val="clear" w:color="auto" w:fill="FFFFFF"/>
              <w:tabs>
                <w:tab w:val="left" w:pos="341"/>
              </w:tabs>
              <w:spacing w:line="276" w:lineRule="auto"/>
              <w:ind w:right="253"/>
              <w:jc w:val="both"/>
              <w:rPr>
                <w:rFonts w:ascii="GHEA Grapalat" w:eastAsia="Times New Roman" w:hAnsi="GHEA Grapalat" w:cs="Times New Roman"/>
                <w:lang w:val="hy-AM" w:eastAsia="ru-RU"/>
              </w:rPr>
            </w:pPr>
            <w:r w:rsidRPr="00DD5634">
              <w:rPr>
                <w:rFonts w:ascii="GHEA Grapalat" w:hAnsi="GHEA Grapalat" w:cs="Sylfaen"/>
              </w:rPr>
              <w:t>Չի</w:t>
            </w:r>
            <w:r w:rsidRPr="00DD5634">
              <w:rPr>
                <w:rFonts w:ascii="GHEA Grapalat" w:hAnsi="GHEA Grapalat"/>
                <w:lang w:val="fr-FR"/>
              </w:rPr>
              <w:t xml:space="preserve"> </w:t>
            </w:r>
            <w:r w:rsidRPr="00DD5634">
              <w:rPr>
                <w:rFonts w:ascii="GHEA Grapalat" w:hAnsi="GHEA Grapalat"/>
              </w:rPr>
              <w:t>ընդունվել</w:t>
            </w:r>
            <w:r w:rsidRPr="00DD5634">
              <w:rPr>
                <w:rFonts w:ascii="GHEA Grapalat" w:hAnsi="GHEA Grapalat"/>
                <w:lang w:val="fr-FR"/>
              </w:rPr>
              <w:t xml:space="preserve">: </w:t>
            </w:r>
            <w:r w:rsidRPr="00DD5634">
              <w:rPr>
                <w:rFonts w:ascii="GHEA Grapalat" w:hAnsi="GHEA Grapalat"/>
              </w:rPr>
              <w:t>Համաձայն</w:t>
            </w:r>
            <w:r w:rsidRPr="00DD5634">
              <w:rPr>
                <w:rFonts w:ascii="GHEA Grapalat" w:hAnsi="GHEA Grapalat"/>
                <w:lang w:val="fr-FR"/>
              </w:rPr>
              <w:t xml:space="preserve"> </w:t>
            </w:r>
            <w:r w:rsidRPr="00DD5634">
              <w:rPr>
                <w:rFonts w:ascii="GHEA Grapalat" w:hAnsi="GHEA Grapalat"/>
              </w:rPr>
              <w:t>նախագծի</w:t>
            </w:r>
            <w:r w:rsidRPr="00DD5634">
              <w:rPr>
                <w:rFonts w:ascii="GHEA Grapalat" w:hAnsi="GHEA Grapalat"/>
                <w:lang w:val="fr-FR"/>
              </w:rPr>
              <w:t xml:space="preserve"> 6-</w:t>
            </w:r>
            <w:r w:rsidRPr="00DD5634">
              <w:rPr>
                <w:rFonts w:ascii="GHEA Grapalat" w:hAnsi="GHEA Grapalat"/>
              </w:rPr>
              <w:t>րդ</w:t>
            </w:r>
            <w:r w:rsidRPr="00DD5634">
              <w:rPr>
                <w:rFonts w:ascii="GHEA Grapalat" w:hAnsi="GHEA Grapalat"/>
                <w:lang w:val="fr-FR"/>
              </w:rPr>
              <w:t xml:space="preserve"> </w:t>
            </w:r>
            <w:r w:rsidRPr="00DD5634">
              <w:rPr>
                <w:rFonts w:ascii="GHEA Grapalat" w:hAnsi="GHEA Grapalat"/>
              </w:rPr>
              <w:t>հոդվածի</w:t>
            </w:r>
            <w:r w:rsidRPr="00DD5634">
              <w:rPr>
                <w:rFonts w:ascii="GHEA Grapalat" w:hAnsi="GHEA Grapalat"/>
                <w:lang w:val="fr-FR"/>
              </w:rPr>
              <w:t xml:space="preserve"> 1-</w:t>
            </w:r>
            <w:r w:rsidRPr="00DD5634">
              <w:rPr>
                <w:rFonts w:ascii="GHEA Grapalat" w:hAnsi="GHEA Grapalat"/>
              </w:rPr>
              <w:t>ին</w:t>
            </w:r>
            <w:r w:rsidRPr="00DD5634">
              <w:rPr>
                <w:rFonts w:ascii="GHEA Grapalat" w:hAnsi="GHEA Grapalat"/>
                <w:lang w:val="fr-FR"/>
              </w:rPr>
              <w:t xml:space="preserve"> </w:t>
            </w:r>
            <w:r w:rsidRPr="00DD5634">
              <w:rPr>
                <w:rFonts w:ascii="GHEA Grapalat" w:hAnsi="GHEA Grapalat"/>
              </w:rPr>
              <w:t>մասի</w:t>
            </w:r>
            <w:r w:rsidRPr="00DD5634">
              <w:rPr>
                <w:rFonts w:ascii="GHEA Grapalat" w:hAnsi="GHEA Grapalat"/>
                <w:lang w:val="fr-FR"/>
              </w:rPr>
              <w:t xml:space="preserve"> 1-</w:t>
            </w:r>
            <w:r w:rsidRPr="00DD5634">
              <w:rPr>
                <w:rFonts w:ascii="GHEA Grapalat" w:hAnsi="GHEA Grapalat"/>
              </w:rPr>
              <w:t>ին</w:t>
            </w:r>
            <w:r w:rsidRPr="00DD5634">
              <w:rPr>
                <w:rFonts w:ascii="GHEA Grapalat" w:hAnsi="GHEA Grapalat"/>
                <w:lang w:val="fr-FR"/>
              </w:rPr>
              <w:t xml:space="preserve"> </w:t>
            </w:r>
            <w:r w:rsidRPr="00DD5634">
              <w:rPr>
                <w:rFonts w:ascii="GHEA Grapalat" w:hAnsi="GHEA Grapalat"/>
              </w:rPr>
              <w:t>կետ</w:t>
            </w:r>
            <w:r w:rsidRPr="00DD5634">
              <w:rPr>
                <w:rFonts w:ascii="GHEA Grapalat" w:hAnsi="GHEA Grapalat"/>
                <w:lang w:val="fr-FR"/>
              </w:rPr>
              <w:t xml:space="preserve">, </w:t>
            </w:r>
            <w:r w:rsidRPr="00DD5634">
              <w:rPr>
                <w:rFonts w:ascii="GHEA Grapalat" w:hAnsi="GHEA Grapalat"/>
              </w:rPr>
              <w:t>լիազոր</w:t>
            </w:r>
            <w:r w:rsidRPr="00DD5634">
              <w:rPr>
                <w:rFonts w:ascii="GHEA Grapalat" w:hAnsi="GHEA Grapalat"/>
                <w:lang w:val="fr-FR"/>
              </w:rPr>
              <w:t xml:space="preserve"> </w:t>
            </w:r>
            <w:r w:rsidRPr="00DD5634">
              <w:rPr>
                <w:rFonts w:ascii="GHEA Grapalat" w:hAnsi="GHEA Grapalat"/>
              </w:rPr>
              <w:t>մարմինն</w:t>
            </w:r>
            <w:r w:rsidRPr="00DD5634">
              <w:rPr>
                <w:rFonts w:ascii="GHEA Grapalat" w:eastAsia="Times New Roman" w:hAnsi="GHEA Grapalat" w:cs="Times New Roman"/>
                <w:lang w:val="hy-AM" w:eastAsia="ru-RU"/>
              </w:rPr>
              <w:t xml:space="preserve"> ապահովում է անձի ֆունկցիոնալության գնահատման գործընթացի իրականացումը</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Մասնագետների</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ռեեստրի</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ձևավորումը</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այդ</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գործընթացի</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մի</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մասն</w:t>
            </w:r>
            <w:r w:rsidRPr="00DD5634">
              <w:rPr>
                <w:rFonts w:ascii="GHEA Grapalat" w:eastAsia="Times New Roman" w:hAnsi="GHEA Grapalat" w:cs="Times New Roman"/>
                <w:lang w:val="fr-FR" w:eastAsia="ru-RU"/>
              </w:rPr>
              <w:t xml:space="preserve"> </w:t>
            </w:r>
            <w:r w:rsidRPr="00DD5634">
              <w:rPr>
                <w:rFonts w:ascii="GHEA Grapalat" w:eastAsia="Times New Roman" w:hAnsi="GHEA Grapalat" w:cs="Times New Roman"/>
                <w:lang w:eastAsia="ru-RU"/>
              </w:rPr>
              <w:t>է</w:t>
            </w:r>
            <w:r w:rsidRPr="00DD5634">
              <w:rPr>
                <w:rFonts w:ascii="GHEA Grapalat" w:eastAsia="Times New Roman" w:hAnsi="GHEA Grapalat" w:cs="Times New Roman"/>
                <w:lang w:val="fr-FR" w:eastAsia="ru-RU"/>
              </w:rPr>
              <w:t>:</w:t>
            </w:r>
            <w:r w:rsidRPr="00DD5634">
              <w:rPr>
                <w:rFonts w:ascii="GHEA Grapalat" w:eastAsia="Times New Roman" w:hAnsi="GHEA Grapalat" w:cs="Times New Roman"/>
                <w:lang w:val="hy-AM" w:eastAsia="ru-RU"/>
              </w:rPr>
              <w:t xml:space="preserve"> </w:t>
            </w:r>
          </w:p>
          <w:p w:rsidR="00F5661B" w:rsidRPr="00DD5634" w:rsidRDefault="00F5661B" w:rsidP="00041443">
            <w:pPr>
              <w:spacing w:line="276" w:lineRule="auto"/>
              <w:rPr>
                <w:rFonts w:ascii="GHEA Grapalat" w:hAnsi="GHEA Grapalat"/>
                <w:lang w:val="fr-FR"/>
              </w:rPr>
            </w:pPr>
          </w:p>
        </w:tc>
      </w:tr>
      <w:tr w:rsidR="00B46311" w:rsidRPr="005D4D0A" w:rsidTr="00E22330">
        <w:tc>
          <w:tcPr>
            <w:tcW w:w="1099" w:type="pct"/>
          </w:tcPr>
          <w:p w:rsidR="00F5661B" w:rsidRPr="00DD5634" w:rsidRDefault="00F5661B" w:rsidP="00041443">
            <w:pPr>
              <w:spacing w:line="276" w:lineRule="auto"/>
              <w:rPr>
                <w:rFonts w:ascii="GHEA Grapalat" w:hAnsi="GHEA Grapalat"/>
                <w:lang w:val="fr-FR" w:eastAsia="ru-RU"/>
              </w:rPr>
            </w:pPr>
            <w:r w:rsidRPr="00DD5634">
              <w:rPr>
                <w:rFonts w:ascii="GHEA Grapalat" w:hAnsi="GHEA Grapalat" w:cs="Sylfaen"/>
                <w:lang w:eastAsia="ru-RU"/>
              </w:rPr>
              <w:t>Կրթության</w:t>
            </w:r>
            <w:r w:rsidRPr="00DD5634">
              <w:rPr>
                <w:rFonts w:ascii="GHEA Grapalat" w:hAnsi="GHEA Grapalat"/>
                <w:lang w:val="fr-FR" w:eastAsia="ru-RU"/>
              </w:rPr>
              <w:t xml:space="preserve">, </w:t>
            </w:r>
            <w:r w:rsidRPr="00DD5634">
              <w:rPr>
                <w:rFonts w:ascii="GHEA Grapalat" w:hAnsi="GHEA Grapalat" w:cs="Sylfaen"/>
                <w:lang w:eastAsia="ru-RU"/>
              </w:rPr>
              <w:t>գիտության</w:t>
            </w:r>
            <w:r w:rsidRPr="00DD5634">
              <w:rPr>
                <w:rFonts w:ascii="GHEA Grapalat" w:hAnsi="GHEA Grapalat"/>
                <w:lang w:val="fr-FR" w:eastAsia="ru-RU"/>
              </w:rPr>
              <w:t xml:space="preserve">, </w:t>
            </w:r>
            <w:r w:rsidRPr="00DD5634">
              <w:rPr>
                <w:rFonts w:ascii="GHEA Grapalat" w:hAnsi="GHEA Grapalat" w:cs="Sylfaen"/>
                <w:lang w:eastAsia="ru-RU"/>
              </w:rPr>
              <w:t>մշակույթի</w:t>
            </w:r>
            <w:r w:rsidRPr="00DD5634">
              <w:rPr>
                <w:rFonts w:ascii="GHEA Grapalat" w:hAnsi="GHEA Grapalat"/>
                <w:lang w:val="fr-FR" w:eastAsia="ru-RU"/>
              </w:rPr>
              <w:t xml:space="preserve"> </w:t>
            </w:r>
            <w:r w:rsidRPr="00DD5634">
              <w:rPr>
                <w:rFonts w:ascii="GHEA Grapalat" w:hAnsi="GHEA Grapalat" w:cs="Sylfaen"/>
                <w:lang w:eastAsia="ru-RU"/>
              </w:rPr>
              <w:t>և</w:t>
            </w:r>
            <w:r w:rsidRPr="00DD5634">
              <w:rPr>
                <w:rFonts w:ascii="GHEA Grapalat" w:hAnsi="GHEA Grapalat"/>
                <w:lang w:val="fr-FR" w:eastAsia="ru-RU"/>
              </w:rPr>
              <w:t xml:space="preserve"> </w:t>
            </w:r>
            <w:r w:rsidRPr="00DD5634">
              <w:rPr>
                <w:rFonts w:ascii="GHEA Grapalat" w:hAnsi="GHEA Grapalat" w:cs="Sylfaen"/>
                <w:lang w:eastAsia="ru-RU"/>
              </w:rPr>
              <w:t>սպորտի</w:t>
            </w:r>
            <w:r w:rsidRPr="00DD5634">
              <w:rPr>
                <w:rFonts w:ascii="GHEA Grapalat" w:hAnsi="GHEA Grapalat"/>
                <w:lang w:val="fr-FR" w:eastAsia="ru-RU"/>
              </w:rPr>
              <w:t xml:space="preserve"> </w:t>
            </w:r>
            <w:r w:rsidRPr="00DD5634">
              <w:rPr>
                <w:rFonts w:ascii="GHEA Grapalat" w:hAnsi="GHEA Grapalat" w:cs="Sylfaen"/>
                <w:lang w:eastAsia="ru-RU"/>
              </w:rPr>
              <w:t>նախարար</w:t>
            </w:r>
          </w:p>
          <w:p w:rsidR="00261216" w:rsidRPr="00DD5634" w:rsidRDefault="00F5661B" w:rsidP="00041443">
            <w:pPr>
              <w:spacing w:line="276" w:lineRule="auto"/>
              <w:rPr>
                <w:rFonts w:ascii="GHEA Grapalat" w:hAnsi="GHEA Grapalat"/>
                <w:lang w:eastAsia="ru-RU"/>
              </w:rPr>
            </w:pPr>
            <w:r w:rsidRPr="00DD5634">
              <w:rPr>
                <w:rFonts w:ascii="GHEA Grapalat" w:hAnsi="GHEA Grapalat"/>
                <w:lang w:eastAsia="ru-RU"/>
              </w:rPr>
              <w:t>0</w:t>
            </w:r>
            <w:r w:rsidR="00EB595A" w:rsidRPr="00DD5634">
              <w:rPr>
                <w:rFonts w:ascii="GHEA Grapalat" w:hAnsi="GHEA Grapalat"/>
                <w:lang w:eastAsia="ru-RU"/>
              </w:rPr>
              <w:t>2</w:t>
            </w:r>
            <w:r w:rsidRPr="00DD5634">
              <w:rPr>
                <w:rFonts w:ascii="GHEA Grapalat" w:hAnsi="GHEA Grapalat"/>
                <w:lang w:eastAsia="ru-RU"/>
              </w:rPr>
              <w:t>.0</w:t>
            </w:r>
            <w:r w:rsidR="00EB595A" w:rsidRPr="00DD5634">
              <w:rPr>
                <w:rFonts w:ascii="GHEA Grapalat" w:hAnsi="GHEA Grapalat"/>
                <w:lang w:eastAsia="ru-RU"/>
              </w:rPr>
              <w:t>3</w:t>
            </w:r>
            <w:r w:rsidRPr="00DD5634">
              <w:rPr>
                <w:rFonts w:ascii="GHEA Grapalat" w:hAnsi="GHEA Grapalat"/>
                <w:lang w:eastAsia="ru-RU"/>
              </w:rPr>
              <w:t>.20</w:t>
            </w:r>
            <w:r w:rsidR="00EB595A" w:rsidRPr="00DD5634">
              <w:rPr>
                <w:rFonts w:ascii="GHEA Grapalat" w:hAnsi="GHEA Grapalat"/>
                <w:lang w:eastAsia="ru-RU"/>
              </w:rPr>
              <w:t>20</w:t>
            </w:r>
            <w:r w:rsidRPr="00DD5634">
              <w:rPr>
                <w:rFonts w:ascii="GHEA Grapalat" w:hAnsi="GHEA Grapalat"/>
                <w:lang w:eastAsia="ru-RU"/>
              </w:rPr>
              <w:t xml:space="preserve"> </w:t>
            </w:r>
          </w:p>
          <w:p w:rsidR="00F5661B" w:rsidRPr="00DD5634" w:rsidRDefault="00261216" w:rsidP="00041443">
            <w:pPr>
              <w:spacing w:line="276" w:lineRule="auto"/>
              <w:rPr>
                <w:rFonts w:ascii="GHEA Grapalat" w:hAnsi="GHEA Grapalat"/>
                <w:lang w:eastAsia="ru-RU"/>
              </w:rPr>
            </w:pPr>
            <w:r w:rsidRPr="00DD5634">
              <w:rPr>
                <w:rFonts w:ascii="GHEA Grapalat" w:hAnsi="GHEA Grapalat"/>
                <w:lang w:eastAsia="ru-RU"/>
              </w:rPr>
              <w:t xml:space="preserve">N </w:t>
            </w:r>
            <w:r w:rsidR="00F5661B" w:rsidRPr="00DD5634">
              <w:rPr>
                <w:rFonts w:ascii="GHEA Grapalat" w:hAnsi="GHEA Grapalat"/>
                <w:lang w:eastAsia="ru-RU"/>
              </w:rPr>
              <w:t>01/10</w:t>
            </w:r>
            <w:r w:rsidR="00EB595A" w:rsidRPr="00DD5634">
              <w:rPr>
                <w:rFonts w:ascii="GHEA Grapalat" w:hAnsi="GHEA Grapalat"/>
                <w:lang w:eastAsia="ru-RU"/>
              </w:rPr>
              <w:t>.2</w:t>
            </w:r>
            <w:r w:rsidR="00F5661B" w:rsidRPr="00DD5634">
              <w:rPr>
                <w:rFonts w:ascii="GHEA Grapalat" w:hAnsi="GHEA Grapalat"/>
                <w:lang w:eastAsia="ru-RU"/>
              </w:rPr>
              <w:t>/</w:t>
            </w:r>
            <w:r w:rsidR="00EB595A" w:rsidRPr="00DD5634">
              <w:rPr>
                <w:rFonts w:ascii="GHEA Grapalat" w:hAnsi="GHEA Grapalat"/>
                <w:lang w:eastAsia="ru-RU"/>
              </w:rPr>
              <w:t>5035-20</w:t>
            </w:r>
          </w:p>
        </w:tc>
        <w:tc>
          <w:tcPr>
            <w:tcW w:w="2745" w:type="pct"/>
          </w:tcPr>
          <w:p w:rsidR="00F5661B" w:rsidRPr="00DD5634" w:rsidRDefault="00EB595A" w:rsidP="00041443">
            <w:pPr>
              <w:pStyle w:val="ListParagraph"/>
              <w:numPr>
                <w:ilvl w:val="1"/>
                <w:numId w:val="1"/>
              </w:numPr>
              <w:tabs>
                <w:tab w:val="left" w:pos="434"/>
              </w:tabs>
              <w:spacing w:line="276" w:lineRule="auto"/>
              <w:ind w:left="0" w:firstLine="0"/>
              <w:jc w:val="both"/>
              <w:rPr>
                <w:rFonts w:ascii="GHEA Grapalat" w:hAnsi="GHEA Grapalat"/>
                <w:lang w:eastAsia="ru-RU"/>
              </w:rPr>
            </w:pPr>
            <w:r w:rsidRPr="00DD5634">
              <w:rPr>
                <w:rFonts w:ascii="GHEA Grapalat" w:hAnsi="GHEA Grapalat"/>
                <w:lang w:eastAsia="ru-RU"/>
              </w:rPr>
              <w:t>5-</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հոդվածի</w:t>
            </w:r>
            <w:r w:rsidRPr="00DD5634">
              <w:rPr>
                <w:rFonts w:ascii="GHEA Grapalat" w:hAnsi="GHEA Grapalat"/>
                <w:lang w:eastAsia="ru-RU"/>
              </w:rPr>
              <w:t xml:space="preserve"> 5-</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կետում</w:t>
            </w:r>
            <w:r w:rsidRPr="00DD5634">
              <w:rPr>
                <w:rFonts w:ascii="GHEA Grapalat" w:hAnsi="GHEA Grapalat"/>
                <w:lang w:eastAsia="ru-RU"/>
              </w:rPr>
              <w:t xml:space="preserve"> </w:t>
            </w:r>
            <w:r w:rsidRPr="00DD5634">
              <w:rPr>
                <w:rFonts w:ascii="GHEA Grapalat" w:hAnsi="GHEA Grapalat" w:cs="Sylfaen"/>
                <w:lang w:eastAsia="ru-RU"/>
              </w:rPr>
              <w:t>նշված</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որ</w:t>
            </w:r>
            <w:r w:rsidRPr="00DD5634">
              <w:rPr>
                <w:rFonts w:ascii="GHEA Grapalat" w:hAnsi="GHEA Grapalat"/>
                <w:lang w:eastAsia="ru-RU"/>
              </w:rPr>
              <w:t xml:space="preserve"> </w:t>
            </w:r>
            <w:r w:rsidRPr="00DD5634">
              <w:rPr>
                <w:rFonts w:ascii="GHEA Grapalat" w:hAnsi="GHEA Grapalat" w:cs="Sylfaen"/>
                <w:lang w:eastAsia="ru-RU"/>
              </w:rPr>
              <w:t>ՀՀ</w:t>
            </w:r>
            <w:r w:rsidRPr="00DD5634">
              <w:rPr>
                <w:rFonts w:ascii="GHEA Grapalat" w:hAnsi="GHEA Grapalat"/>
                <w:lang w:eastAsia="ru-RU"/>
              </w:rPr>
              <w:t xml:space="preserve"> </w:t>
            </w:r>
            <w:r w:rsidRPr="00DD5634">
              <w:rPr>
                <w:rFonts w:ascii="GHEA Grapalat" w:hAnsi="GHEA Grapalat" w:cs="Sylfaen"/>
                <w:lang w:eastAsia="ru-RU"/>
              </w:rPr>
              <w:t>կառավարությունը</w:t>
            </w:r>
            <w:r w:rsidRPr="00DD5634">
              <w:rPr>
                <w:rFonts w:ascii="GHEA Grapalat" w:hAnsi="GHEA Grapalat"/>
                <w:lang w:eastAsia="ru-RU"/>
              </w:rPr>
              <w:t xml:space="preserve"> </w:t>
            </w:r>
            <w:r w:rsidRPr="00DD5634">
              <w:rPr>
                <w:rFonts w:ascii="GHEA Grapalat" w:hAnsi="GHEA Grapalat" w:cs="Sylfaen"/>
                <w:lang w:eastAsia="ru-RU"/>
              </w:rPr>
              <w:t>հաստատում</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ծառայությունների</w:t>
            </w:r>
            <w:r w:rsidRPr="00DD5634">
              <w:rPr>
                <w:rFonts w:ascii="GHEA Grapalat" w:hAnsi="GHEA Grapalat"/>
                <w:lang w:eastAsia="ru-RU"/>
              </w:rPr>
              <w:t xml:space="preserve"> </w:t>
            </w:r>
            <w:r w:rsidRPr="00DD5634">
              <w:rPr>
                <w:rFonts w:ascii="GHEA Grapalat" w:hAnsi="GHEA Grapalat" w:cs="Sylfaen"/>
                <w:lang w:eastAsia="ru-RU"/>
              </w:rPr>
              <w:t>անհատական</w:t>
            </w:r>
            <w:r w:rsidRPr="00DD5634">
              <w:rPr>
                <w:rFonts w:ascii="GHEA Grapalat" w:hAnsi="GHEA Grapalat"/>
                <w:lang w:eastAsia="ru-RU"/>
              </w:rPr>
              <w:t xml:space="preserve"> </w:t>
            </w:r>
            <w:r w:rsidRPr="00DD5634">
              <w:rPr>
                <w:rFonts w:ascii="GHEA Grapalat" w:hAnsi="GHEA Grapalat" w:cs="Sylfaen"/>
                <w:lang w:eastAsia="ru-RU"/>
              </w:rPr>
              <w:t>ծրագրերը</w:t>
            </w:r>
            <w:r w:rsidRPr="00DD5634">
              <w:rPr>
                <w:rFonts w:ascii="GHEA Grapalat" w:hAnsi="GHEA Grapalat"/>
                <w:lang w:eastAsia="ru-RU"/>
              </w:rPr>
              <w:t xml:space="preserve"> </w:t>
            </w:r>
            <w:r w:rsidRPr="00DD5634">
              <w:rPr>
                <w:rFonts w:ascii="GHEA Grapalat" w:hAnsi="GHEA Grapalat" w:cs="Sylfaen"/>
                <w:lang w:eastAsia="ru-RU"/>
              </w:rPr>
              <w:t>կազմելու</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իրականացնելու</w:t>
            </w:r>
            <w:r w:rsidRPr="00DD5634">
              <w:rPr>
                <w:rFonts w:ascii="GHEA Grapalat" w:hAnsi="GHEA Grapalat"/>
                <w:lang w:eastAsia="ru-RU"/>
              </w:rPr>
              <w:t xml:space="preserve"> </w:t>
            </w:r>
            <w:r w:rsidRPr="00DD5634">
              <w:rPr>
                <w:rFonts w:ascii="GHEA Grapalat" w:hAnsi="GHEA Grapalat" w:cs="Sylfaen"/>
                <w:lang w:eastAsia="ru-RU"/>
              </w:rPr>
              <w:t>կարգը</w:t>
            </w:r>
            <w:r w:rsidRPr="00DD5634">
              <w:rPr>
                <w:rFonts w:ascii="GHEA Grapalat" w:hAnsi="GHEA Grapalat"/>
                <w:lang w:eastAsia="ru-RU"/>
              </w:rPr>
              <w:t xml:space="preserve">, </w:t>
            </w:r>
            <w:r w:rsidRPr="00DD5634">
              <w:rPr>
                <w:rFonts w:ascii="GHEA Grapalat" w:hAnsi="GHEA Grapalat" w:cs="Sylfaen"/>
                <w:lang w:eastAsia="ru-RU"/>
              </w:rPr>
              <w:t>իսկ</w:t>
            </w:r>
            <w:r w:rsidRPr="00DD5634">
              <w:rPr>
                <w:rFonts w:ascii="GHEA Grapalat" w:hAnsi="GHEA Grapalat"/>
                <w:lang w:eastAsia="ru-RU"/>
              </w:rPr>
              <w:t xml:space="preserve"> 5-</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հոդվածի</w:t>
            </w:r>
            <w:r w:rsidRPr="00DD5634">
              <w:rPr>
                <w:rFonts w:ascii="GHEA Grapalat" w:hAnsi="GHEA Grapalat"/>
                <w:lang w:eastAsia="ru-RU"/>
              </w:rPr>
              <w:t xml:space="preserve"> 6-</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կետում</w:t>
            </w:r>
            <w:r w:rsidRPr="00DD5634">
              <w:rPr>
                <w:rFonts w:ascii="GHEA Grapalat" w:hAnsi="GHEA Grapalat"/>
                <w:lang w:eastAsia="ru-RU"/>
              </w:rPr>
              <w:t xml:space="preserve">` </w:t>
            </w:r>
            <w:r w:rsidRPr="00DD5634">
              <w:rPr>
                <w:rFonts w:ascii="GHEA Grapalat" w:hAnsi="GHEA Grapalat" w:cs="Sylfaen"/>
                <w:lang w:eastAsia="ru-RU"/>
              </w:rPr>
              <w:t>հաստատում</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անձի</w:t>
            </w:r>
            <w:r w:rsidRPr="00DD5634">
              <w:rPr>
                <w:rFonts w:ascii="GHEA Grapalat" w:hAnsi="GHEA Grapalat"/>
                <w:lang w:eastAsia="ru-RU"/>
              </w:rPr>
              <w:t xml:space="preserve"> </w:t>
            </w:r>
            <w:r w:rsidRPr="00DD5634">
              <w:rPr>
                <w:rFonts w:ascii="GHEA Grapalat" w:hAnsi="GHEA Grapalat" w:cs="Sylfaen"/>
                <w:lang w:eastAsia="ru-RU"/>
              </w:rPr>
              <w:t>ֆունկցիոնալության</w:t>
            </w:r>
            <w:r w:rsidRPr="00DD5634">
              <w:rPr>
                <w:rFonts w:ascii="GHEA Grapalat" w:hAnsi="GHEA Grapalat"/>
                <w:lang w:eastAsia="ru-RU"/>
              </w:rPr>
              <w:t xml:space="preserve"> </w:t>
            </w:r>
            <w:r w:rsidRPr="00DD5634">
              <w:rPr>
                <w:rFonts w:ascii="GHEA Grapalat" w:hAnsi="GHEA Grapalat" w:cs="Sylfaen"/>
                <w:lang w:eastAsia="ru-RU"/>
              </w:rPr>
              <w:t>գնահատման</w:t>
            </w:r>
            <w:r w:rsidRPr="00DD5634">
              <w:rPr>
                <w:rFonts w:ascii="GHEA Grapalat" w:hAnsi="GHEA Grapalat"/>
                <w:lang w:eastAsia="ru-RU"/>
              </w:rPr>
              <w:t xml:space="preserve"> </w:t>
            </w:r>
            <w:r w:rsidRPr="00DD5634">
              <w:rPr>
                <w:rFonts w:ascii="GHEA Grapalat" w:hAnsi="GHEA Grapalat" w:cs="Sylfaen"/>
                <w:lang w:eastAsia="ru-RU"/>
              </w:rPr>
              <w:t>հիման</w:t>
            </w:r>
            <w:r w:rsidRPr="00DD5634">
              <w:rPr>
                <w:rFonts w:ascii="GHEA Grapalat" w:hAnsi="GHEA Grapalat"/>
                <w:lang w:eastAsia="ru-RU"/>
              </w:rPr>
              <w:t xml:space="preserve"> </w:t>
            </w:r>
            <w:r w:rsidRPr="00DD5634">
              <w:rPr>
                <w:rFonts w:ascii="GHEA Grapalat" w:hAnsi="GHEA Grapalat" w:cs="Sylfaen"/>
                <w:lang w:eastAsia="ru-RU"/>
              </w:rPr>
              <w:t>վրա</w:t>
            </w:r>
            <w:r w:rsidRPr="00DD5634">
              <w:rPr>
                <w:rFonts w:ascii="GHEA Grapalat" w:hAnsi="GHEA Grapalat"/>
                <w:lang w:eastAsia="ru-RU"/>
              </w:rPr>
              <w:t xml:space="preserve"> </w:t>
            </w:r>
            <w:r w:rsidRPr="00DD5634">
              <w:rPr>
                <w:rFonts w:ascii="GHEA Grapalat" w:hAnsi="GHEA Grapalat" w:cs="Sylfaen"/>
                <w:lang w:eastAsia="ru-RU"/>
              </w:rPr>
              <w:t>ծառայություններ</w:t>
            </w:r>
            <w:r w:rsidRPr="00DD5634">
              <w:rPr>
                <w:rFonts w:ascii="GHEA Grapalat" w:hAnsi="GHEA Grapalat"/>
                <w:lang w:eastAsia="ru-RU"/>
              </w:rPr>
              <w:t xml:space="preserve"> </w:t>
            </w:r>
            <w:r w:rsidRPr="00DD5634">
              <w:rPr>
                <w:rFonts w:ascii="GHEA Grapalat" w:hAnsi="GHEA Grapalat" w:cs="Sylfaen"/>
                <w:lang w:eastAsia="ru-RU"/>
              </w:rPr>
              <w:t>տրամադրելու</w:t>
            </w:r>
            <w:r w:rsidRPr="00DD5634">
              <w:rPr>
                <w:rFonts w:ascii="GHEA Grapalat" w:hAnsi="GHEA Grapalat"/>
                <w:lang w:eastAsia="ru-RU"/>
              </w:rPr>
              <w:t xml:space="preserve"> </w:t>
            </w:r>
            <w:r w:rsidRPr="00DD5634">
              <w:rPr>
                <w:rFonts w:ascii="GHEA Grapalat" w:hAnsi="GHEA Grapalat" w:cs="Sylfaen"/>
                <w:lang w:eastAsia="ru-RU"/>
              </w:rPr>
              <w:t>կարգը</w:t>
            </w:r>
            <w:r w:rsidRPr="00DD5634">
              <w:rPr>
                <w:rFonts w:ascii="GHEA Grapalat" w:hAnsi="GHEA Grapalat"/>
                <w:lang w:eastAsia="ru-RU"/>
              </w:rPr>
              <w:t xml:space="preserve">: </w:t>
            </w:r>
            <w:r w:rsidRPr="00DD5634">
              <w:rPr>
                <w:rFonts w:ascii="GHEA Grapalat" w:hAnsi="GHEA Grapalat" w:cs="Sylfaen"/>
                <w:lang w:eastAsia="ru-RU"/>
              </w:rPr>
              <w:t>Այն</w:t>
            </w:r>
            <w:r w:rsidRPr="00DD5634">
              <w:rPr>
                <w:rFonts w:ascii="GHEA Grapalat" w:hAnsi="GHEA Grapalat"/>
                <w:lang w:eastAsia="ru-RU"/>
              </w:rPr>
              <w:t xml:space="preserve"> </w:t>
            </w:r>
            <w:r w:rsidRPr="00DD5634">
              <w:rPr>
                <w:rFonts w:ascii="GHEA Grapalat" w:hAnsi="GHEA Grapalat" w:cs="Sylfaen"/>
                <w:lang w:eastAsia="ru-RU"/>
              </w:rPr>
              <w:t>դեպքում</w:t>
            </w:r>
            <w:r w:rsidRPr="00DD5634">
              <w:rPr>
                <w:rFonts w:ascii="GHEA Grapalat" w:hAnsi="GHEA Grapalat"/>
                <w:lang w:eastAsia="ru-RU"/>
              </w:rPr>
              <w:t xml:space="preserve">, </w:t>
            </w:r>
            <w:r w:rsidRPr="00DD5634">
              <w:rPr>
                <w:rFonts w:ascii="GHEA Grapalat" w:hAnsi="GHEA Grapalat" w:cs="Sylfaen"/>
                <w:lang w:eastAsia="ru-RU"/>
              </w:rPr>
              <w:t>երբ</w:t>
            </w:r>
            <w:r w:rsidRPr="00DD5634">
              <w:rPr>
                <w:rFonts w:ascii="GHEA Grapalat" w:hAnsi="GHEA Grapalat"/>
                <w:lang w:eastAsia="ru-RU"/>
              </w:rPr>
              <w:t xml:space="preserve"> «</w:t>
            </w:r>
            <w:r w:rsidRPr="00DD5634">
              <w:rPr>
                <w:rFonts w:ascii="GHEA Grapalat" w:hAnsi="GHEA Grapalat" w:cs="Sylfaen"/>
                <w:lang w:eastAsia="ru-RU"/>
              </w:rPr>
              <w:t>Հանրակրթության</w:t>
            </w:r>
            <w:r w:rsidRPr="00DD5634">
              <w:rPr>
                <w:rFonts w:ascii="GHEA Grapalat" w:hAnsi="GHEA Grapalat"/>
                <w:lang w:eastAsia="ru-RU"/>
              </w:rPr>
              <w:t xml:space="preserve"> </w:t>
            </w:r>
            <w:r w:rsidRPr="00DD5634">
              <w:rPr>
                <w:rFonts w:ascii="GHEA Grapalat" w:hAnsi="GHEA Grapalat" w:cs="Sylfaen"/>
                <w:lang w:eastAsia="ru-RU"/>
              </w:rPr>
              <w:t>մասին</w:t>
            </w:r>
            <w:r w:rsidRPr="00DD5634">
              <w:rPr>
                <w:rFonts w:ascii="GHEA Grapalat" w:hAnsi="GHEA Grapalat"/>
                <w:lang w:eastAsia="ru-RU"/>
              </w:rPr>
              <w:t xml:space="preserve">» </w:t>
            </w:r>
            <w:r w:rsidRPr="00DD5634">
              <w:rPr>
                <w:rFonts w:ascii="GHEA Grapalat" w:hAnsi="GHEA Grapalat" w:cs="Sylfaen"/>
                <w:lang w:eastAsia="ru-RU"/>
              </w:rPr>
              <w:t>ՀՀ</w:t>
            </w:r>
            <w:r w:rsidRPr="00DD5634">
              <w:rPr>
                <w:rFonts w:ascii="GHEA Grapalat" w:hAnsi="GHEA Grapalat"/>
                <w:lang w:eastAsia="ru-RU"/>
              </w:rPr>
              <w:t xml:space="preserve"> </w:t>
            </w:r>
            <w:r w:rsidRPr="00DD5634">
              <w:rPr>
                <w:rFonts w:ascii="GHEA Grapalat" w:hAnsi="GHEA Grapalat" w:cs="Sylfaen"/>
                <w:lang w:eastAsia="ru-RU"/>
              </w:rPr>
              <w:t>օրենքի</w:t>
            </w:r>
            <w:r w:rsidRPr="00DD5634">
              <w:rPr>
                <w:rFonts w:ascii="GHEA Grapalat" w:hAnsi="GHEA Grapalat"/>
                <w:lang w:eastAsia="ru-RU"/>
              </w:rPr>
              <w:t xml:space="preserve"> 17-</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հոդվածի</w:t>
            </w:r>
            <w:r w:rsidRPr="00DD5634">
              <w:rPr>
                <w:rFonts w:ascii="GHEA Grapalat" w:hAnsi="GHEA Grapalat"/>
                <w:lang w:eastAsia="ru-RU"/>
              </w:rPr>
              <w:t xml:space="preserve"> 7-</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մասի</w:t>
            </w:r>
            <w:r w:rsidRPr="00DD5634">
              <w:rPr>
                <w:rFonts w:ascii="GHEA Grapalat" w:hAnsi="GHEA Grapalat"/>
                <w:lang w:eastAsia="ru-RU"/>
              </w:rPr>
              <w:t xml:space="preserve"> </w:t>
            </w:r>
            <w:r w:rsidRPr="00DD5634">
              <w:rPr>
                <w:rFonts w:ascii="GHEA Grapalat" w:hAnsi="GHEA Grapalat" w:cs="Sylfaen"/>
                <w:lang w:eastAsia="ru-RU"/>
              </w:rPr>
              <w:t>համաձայն</w:t>
            </w:r>
            <w:r w:rsidRPr="00DD5634">
              <w:rPr>
                <w:rFonts w:ascii="GHEA Grapalat" w:hAnsi="GHEA Grapalat"/>
                <w:lang w:eastAsia="ru-RU"/>
              </w:rPr>
              <w:t xml:space="preserve"> </w:t>
            </w:r>
            <w:r w:rsidRPr="00DD5634">
              <w:rPr>
                <w:rFonts w:ascii="GHEA Grapalat" w:hAnsi="GHEA Grapalat" w:cs="Sylfaen"/>
                <w:lang w:eastAsia="ru-RU"/>
              </w:rPr>
              <w:t>կրթության</w:t>
            </w:r>
            <w:r w:rsidRPr="00DD5634">
              <w:rPr>
                <w:rFonts w:ascii="GHEA Grapalat" w:hAnsi="GHEA Grapalat"/>
                <w:lang w:eastAsia="ru-RU"/>
              </w:rPr>
              <w:t xml:space="preserve"> </w:t>
            </w:r>
            <w:r w:rsidRPr="00DD5634">
              <w:rPr>
                <w:rFonts w:ascii="GHEA Grapalat" w:hAnsi="GHEA Grapalat" w:cs="Sylfaen"/>
                <w:lang w:eastAsia="ru-RU"/>
              </w:rPr>
              <w:t>պետական</w:t>
            </w:r>
            <w:r w:rsidRPr="00DD5634">
              <w:rPr>
                <w:rFonts w:ascii="GHEA Grapalat" w:hAnsi="GHEA Grapalat"/>
                <w:lang w:eastAsia="ru-RU"/>
              </w:rPr>
              <w:t xml:space="preserve"> </w:t>
            </w:r>
            <w:r w:rsidRPr="00DD5634">
              <w:rPr>
                <w:rFonts w:ascii="GHEA Grapalat" w:hAnsi="GHEA Grapalat" w:cs="Sylfaen"/>
                <w:lang w:eastAsia="ru-RU"/>
              </w:rPr>
              <w:t>կառավարման</w:t>
            </w:r>
            <w:r w:rsidRPr="00DD5634">
              <w:rPr>
                <w:rFonts w:ascii="GHEA Grapalat" w:hAnsi="GHEA Grapalat"/>
                <w:lang w:eastAsia="ru-RU"/>
              </w:rPr>
              <w:t xml:space="preserve"> </w:t>
            </w:r>
            <w:r w:rsidRPr="00DD5634">
              <w:rPr>
                <w:rFonts w:ascii="GHEA Grapalat" w:hAnsi="GHEA Grapalat" w:cs="Sylfaen"/>
                <w:lang w:eastAsia="ru-RU"/>
              </w:rPr>
              <w:t>լիազորված</w:t>
            </w:r>
            <w:r w:rsidRPr="00DD5634">
              <w:rPr>
                <w:rFonts w:ascii="GHEA Grapalat" w:hAnsi="GHEA Grapalat"/>
                <w:lang w:eastAsia="ru-RU"/>
              </w:rPr>
              <w:t xml:space="preserve"> </w:t>
            </w:r>
            <w:r w:rsidRPr="00DD5634">
              <w:rPr>
                <w:rFonts w:ascii="GHEA Grapalat" w:hAnsi="GHEA Grapalat" w:cs="Sylfaen"/>
                <w:lang w:eastAsia="ru-RU"/>
              </w:rPr>
              <w:t>մարմինը</w:t>
            </w:r>
            <w:r w:rsidRPr="00DD5634">
              <w:rPr>
                <w:rFonts w:ascii="GHEA Grapalat" w:hAnsi="GHEA Grapalat"/>
                <w:lang w:eastAsia="ru-RU"/>
              </w:rPr>
              <w:t xml:space="preserve"> </w:t>
            </w:r>
            <w:r w:rsidRPr="00DD5634">
              <w:rPr>
                <w:rFonts w:ascii="GHEA Grapalat" w:hAnsi="GHEA Grapalat" w:cs="Sylfaen"/>
                <w:lang w:eastAsia="ru-RU"/>
              </w:rPr>
              <w:t>սահմանում</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կրթության</w:t>
            </w:r>
            <w:r w:rsidRPr="00DD5634">
              <w:rPr>
                <w:rFonts w:ascii="GHEA Grapalat" w:hAnsi="GHEA Grapalat"/>
                <w:lang w:eastAsia="ru-RU"/>
              </w:rPr>
              <w:t xml:space="preserve"> </w:t>
            </w:r>
            <w:r w:rsidRPr="00DD5634">
              <w:rPr>
                <w:rFonts w:ascii="GHEA Grapalat" w:hAnsi="GHEA Grapalat" w:cs="Sylfaen"/>
                <w:lang w:eastAsia="ru-RU"/>
              </w:rPr>
              <w:t>կազմակերպման</w:t>
            </w:r>
            <w:r w:rsidRPr="00DD5634">
              <w:rPr>
                <w:rFonts w:ascii="GHEA Grapalat" w:hAnsi="GHEA Grapalat"/>
                <w:lang w:eastAsia="ru-RU"/>
              </w:rPr>
              <w:t xml:space="preserve"> </w:t>
            </w:r>
            <w:r w:rsidRPr="00DD5634">
              <w:rPr>
                <w:rFonts w:ascii="GHEA Grapalat" w:hAnsi="GHEA Grapalat" w:cs="Sylfaen"/>
                <w:lang w:eastAsia="ru-RU"/>
              </w:rPr>
              <w:t>մանկավարժահոգեբանական</w:t>
            </w:r>
            <w:r w:rsidRPr="00DD5634">
              <w:rPr>
                <w:rFonts w:ascii="GHEA Grapalat" w:hAnsi="GHEA Grapalat"/>
                <w:lang w:eastAsia="ru-RU"/>
              </w:rPr>
              <w:t xml:space="preserve"> </w:t>
            </w:r>
            <w:r w:rsidRPr="00DD5634">
              <w:rPr>
                <w:rFonts w:ascii="GHEA Grapalat" w:hAnsi="GHEA Grapalat" w:cs="Sylfaen"/>
                <w:lang w:eastAsia="ru-RU"/>
              </w:rPr>
              <w:t>աջակցության</w:t>
            </w:r>
            <w:r w:rsidRPr="00DD5634">
              <w:rPr>
                <w:rFonts w:ascii="GHEA Grapalat" w:hAnsi="GHEA Grapalat"/>
                <w:lang w:eastAsia="ru-RU"/>
              </w:rPr>
              <w:t xml:space="preserve"> </w:t>
            </w:r>
            <w:r w:rsidRPr="00DD5634">
              <w:rPr>
                <w:rFonts w:ascii="GHEA Grapalat" w:hAnsi="GHEA Grapalat" w:cs="Sylfaen"/>
                <w:lang w:eastAsia="ru-RU"/>
              </w:rPr>
              <w:t>ծառայությունների</w:t>
            </w:r>
            <w:r w:rsidRPr="00DD5634">
              <w:rPr>
                <w:rFonts w:ascii="GHEA Grapalat" w:hAnsi="GHEA Grapalat"/>
                <w:lang w:eastAsia="ru-RU"/>
              </w:rPr>
              <w:t xml:space="preserve"> </w:t>
            </w:r>
            <w:r w:rsidRPr="00DD5634">
              <w:rPr>
                <w:rFonts w:ascii="GHEA Grapalat" w:hAnsi="GHEA Grapalat" w:cs="Sylfaen"/>
                <w:lang w:eastAsia="ru-RU"/>
              </w:rPr>
              <w:t>տրամադրման</w:t>
            </w:r>
            <w:r w:rsidRPr="00DD5634">
              <w:rPr>
                <w:rFonts w:ascii="GHEA Grapalat" w:hAnsi="GHEA Grapalat"/>
                <w:lang w:eastAsia="ru-RU"/>
              </w:rPr>
              <w:t xml:space="preserve"> </w:t>
            </w:r>
            <w:r w:rsidRPr="00DD5634">
              <w:rPr>
                <w:rFonts w:ascii="GHEA Grapalat" w:hAnsi="GHEA Grapalat" w:cs="Sylfaen"/>
                <w:lang w:eastAsia="ru-RU"/>
              </w:rPr>
              <w:t>կարգը</w:t>
            </w:r>
            <w:r w:rsidRPr="00DD5634">
              <w:rPr>
                <w:rFonts w:ascii="GHEA Grapalat" w:hAnsi="GHEA Grapalat"/>
                <w:lang w:eastAsia="ru-RU"/>
              </w:rPr>
              <w:t xml:space="preserve">: </w:t>
            </w:r>
            <w:r w:rsidRPr="00DD5634">
              <w:rPr>
                <w:rFonts w:ascii="GHEA Grapalat" w:hAnsi="GHEA Grapalat" w:cs="Sylfaen"/>
                <w:lang w:eastAsia="ru-RU"/>
              </w:rPr>
              <w:t>Պարզաբանման</w:t>
            </w:r>
            <w:r w:rsidRPr="00DD5634">
              <w:rPr>
                <w:rFonts w:ascii="GHEA Grapalat" w:hAnsi="GHEA Grapalat"/>
                <w:lang w:eastAsia="ru-RU"/>
              </w:rPr>
              <w:t xml:space="preserve"> </w:t>
            </w:r>
            <w:r w:rsidRPr="00DD5634">
              <w:rPr>
                <w:rFonts w:ascii="GHEA Grapalat" w:hAnsi="GHEA Grapalat" w:cs="Sylfaen"/>
                <w:lang w:eastAsia="ru-RU"/>
              </w:rPr>
              <w:t>կարիք</w:t>
            </w:r>
            <w:r w:rsidRPr="00DD5634">
              <w:rPr>
                <w:rFonts w:ascii="GHEA Grapalat" w:hAnsi="GHEA Grapalat"/>
                <w:lang w:eastAsia="ru-RU"/>
              </w:rPr>
              <w:t xml:space="preserve"> </w:t>
            </w:r>
            <w:r w:rsidRPr="00DD5634">
              <w:rPr>
                <w:rFonts w:ascii="GHEA Grapalat" w:hAnsi="GHEA Grapalat" w:cs="Sylfaen"/>
                <w:lang w:eastAsia="ru-RU"/>
              </w:rPr>
              <w:t>կա</w:t>
            </w:r>
            <w:r w:rsidRPr="00DD5634">
              <w:rPr>
                <w:rFonts w:ascii="GHEA Grapalat" w:hAnsi="GHEA Grapalat"/>
                <w:lang w:eastAsia="ru-RU"/>
              </w:rPr>
              <w:t xml:space="preserve">, </w:t>
            </w:r>
            <w:r w:rsidRPr="00DD5634">
              <w:rPr>
                <w:rFonts w:ascii="GHEA Grapalat" w:hAnsi="GHEA Grapalat" w:cs="Sylfaen"/>
                <w:lang w:eastAsia="ru-RU"/>
              </w:rPr>
              <w:t>նկատի</w:t>
            </w:r>
            <w:r w:rsidRPr="00DD5634">
              <w:rPr>
                <w:rFonts w:ascii="GHEA Grapalat" w:hAnsi="GHEA Grapalat"/>
                <w:lang w:eastAsia="ru-RU"/>
              </w:rPr>
              <w:t xml:space="preserve"> </w:t>
            </w:r>
            <w:r w:rsidRPr="00DD5634">
              <w:rPr>
                <w:rFonts w:ascii="GHEA Grapalat" w:hAnsi="GHEA Grapalat" w:cs="Sylfaen"/>
                <w:lang w:eastAsia="ru-RU"/>
              </w:rPr>
              <w:lastRenderedPageBreak/>
              <w:t>ունենալով</w:t>
            </w:r>
            <w:r w:rsidRPr="00DD5634">
              <w:rPr>
                <w:rFonts w:ascii="GHEA Grapalat" w:hAnsi="GHEA Grapalat"/>
                <w:lang w:eastAsia="ru-RU"/>
              </w:rPr>
              <w:t xml:space="preserve">, </w:t>
            </w:r>
            <w:r w:rsidRPr="00DD5634">
              <w:rPr>
                <w:rFonts w:ascii="GHEA Grapalat" w:hAnsi="GHEA Grapalat" w:cs="Sylfaen"/>
                <w:lang w:eastAsia="ru-RU"/>
              </w:rPr>
              <w:t>որ</w:t>
            </w:r>
            <w:r w:rsidRPr="00DD5634">
              <w:rPr>
                <w:rFonts w:ascii="GHEA Grapalat" w:hAnsi="GHEA Grapalat"/>
                <w:lang w:eastAsia="ru-RU"/>
              </w:rPr>
              <w:t xml:space="preserve"> </w:t>
            </w:r>
            <w:r w:rsidRPr="00DD5634">
              <w:rPr>
                <w:rFonts w:ascii="GHEA Grapalat" w:hAnsi="GHEA Grapalat" w:cs="Sylfaen"/>
                <w:lang w:eastAsia="ru-RU"/>
              </w:rPr>
              <w:t>հետագայում</w:t>
            </w:r>
            <w:r w:rsidRPr="00DD5634">
              <w:rPr>
                <w:rFonts w:ascii="GHEA Grapalat" w:hAnsi="GHEA Grapalat"/>
                <w:lang w:eastAsia="ru-RU"/>
              </w:rPr>
              <w:t xml:space="preserve"> </w:t>
            </w:r>
            <w:r w:rsidRPr="00DD5634">
              <w:rPr>
                <w:rFonts w:ascii="GHEA Grapalat" w:hAnsi="GHEA Grapalat" w:cs="Sylfaen"/>
                <w:lang w:eastAsia="ru-RU"/>
              </w:rPr>
              <w:t>ծառայությունների</w:t>
            </w:r>
            <w:r w:rsidRPr="00DD5634">
              <w:rPr>
                <w:rFonts w:ascii="GHEA Grapalat" w:hAnsi="GHEA Grapalat"/>
                <w:lang w:eastAsia="ru-RU"/>
              </w:rPr>
              <w:t xml:space="preserve"> </w:t>
            </w:r>
            <w:r w:rsidRPr="00DD5634">
              <w:rPr>
                <w:rFonts w:ascii="GHEA Grapalat" w:hAnsi="GHEA Grapalat" w:cs="Sylfaen"/>
                <w:lang w:eastAsia="ru-RU"/>
              </w:rPr>
              <w:t>տրամադրման</w:t>
            </w:r>
            <w:r w:rsidRPr="00DD5634">
              <w:rPr>
                <w:rFonts w:ascii="GHEA Grapalat" w:hAnsi="GHEA Grapalat"/>
                <w:lang w:eastAsia="ru-RU"/>
              </w:rPr>
              <w:t xml:space="preserve"> </w:t>
            </w:r>
            <w:r w:rsidRPr="00DD5634">
              <w:rPr>
                <w:rFonts w:ascii="GHEA Grapalat" w:hAnsi="GHEA Grapalat" w:cs="Sylfaen"/>
                <w:lang w:eastAsia="ru-RU"/>
              </w:rPr>
              <w:t>կարգ</w:t>
            </w:r>
            <w:r w:rsidRPr="00DD5634">
              <w:rPr>
                <w:rFonts w:ascii="GHEA Grapalat" w:hAnsi="GHEA Grapalat"/>
                <w:lang w:eastAsia="ru-RU"/>
              </w:rPr>
              <w:t xml:space="preserve"> </w:t>
            </w:r>
            <w:r w:rsidRPr="00DD5634">
              <w:rPr>
                <w:rFonts w:ascii="GHEA Grapalat" w:hAnsi="GHEA Grapalat" w:cs="Sylfaen"/>
                <w:lang w:eastAsia="ru-RU"/>
              </w:rPr>
              <w:t>սահմանելու</w:t>
            </w:r>
            <w:r w:rsidRPr="00DD5634">
              <w:rPr>
                <w:rFonts w:ascii="GHEA Grapalat" w:hAnsi="GHEA Grapalat"/>
                <w:lang w:eastAsia="ru-RU"/>
              </w:rPr>
              <w:t xml:space="preserve"> </w:t>
            </w:r>
            <w:r w:rsidRPr="00DD5634">
              <w:rPr>
                <w:rFonts w:ascii="GHEA Grapalat" w:hAnsi="GHEA Grapalat" w:cs="Sylfaen"/>
                <w:lang w:eastAsia="ru-RU"/>
              </w:rPr>
              <w:t>գործընթացում</w:t>
            </w:r>
            <w:r w:rsidRPr="00DD5634">
              <w:rPr>
                <w:rFonts w:ascii="GHEA Grapalat" w:hAnsi="GHEA Grapalat"/>
                <w:lang w:eastAsia="ru-RU"/>
              </w:rPr>
              <w:t xml:space="preserve"> </w:t>
            </w:r>
            <w:r w:rsidRPr="00DD5634">
              <w:rPr>
                <w:rFonts w:ascii="GHEA Grapalat" w:hAnsi="GHEA Grapalat" w:cs="Sylfaen"/>
                <w:lang w:eastAsia="ru-RU"/>
              </w:rPr>
              <w:t>անհրաժեշտ</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հաշվի</w:t>
            </w:r>
            <w:r w:rsidRPr="00DD5634">
              <w:rPr>
                <w:rFonts w:ascii="GHEA Grapalat" w:hAnsi="GHEA Grapalat"/>
                <w:lang w:eastAsia="ru-RU"/>
              </w:rPr>
              <w:t xml:space="preserve"> </w:t>
            </w:r>
            <w:r w:rsidRPr="00DD5634">
              <w:rPr>
                <w:rFonts w:ascii="GHEA Grapalat" w:hAnsi="GHEA Grapalat" w:cs="Sylfaen"/>
                <w:lang w:eastAsia="ru-RU"/>
              </w:rPr>
              <w:t>առնել</w:t>
            </w:r>
            <w:r w:rsidRPr="00DD5634">
              <w:rPr>
                <w:rFonts w:ascii="GHEA Grapalat" w:hAnsi="GHEA Grapalat"/>
                <w:lang w:eastAsia="ru-RU"/>
              </w:rPr>
              <w:t xml:space="preserve"> </w:t>
            </w:r>
            <w:r w:rsidRPr="00DD5634">
              <w:rPr>
                <w:rFonts w:ascii="GHEA Grapalat" w:hAnsi="GHEA Grapalat" w:cs="Sylfaen"/>
                <w:lang w:eastAsia="ru-RU"/>
              </w:rPr>
              <w:t>ՀՀ</w:t>
            </w:r>
            <w:r w:rsidRPr="00DD5634">
              <w:rPr>
                <w:rFonts w:ascii="GHEA Grapalat" w:hAnsi="GHEA Grapalat"/>
                <w:lang w:eastAsia="ru-RU"/>
              </w:rPr>
              <w:t xml:space="preserve"> </w:t>
            </w:r>
            <w:r w:rsidRPr="00DD5634">
              <w:rPr>
                <w:rFonts w:ascii="GHEA Grapalat" w:hAnsi="GHEA Grapalat" w:cs="Sylfaen"/>
                <w:lang w:eastAsia="ru-RU"/>
              </w:rPr>
              <w:t>կրթության</w:t>
            </w:r>
            <w:r w:rsidRPr="00DD5634">
              <w:rPr>
                <w:rFonts w:ascii="GHEA Grapalat" w:hAnsi="GHEA Grapalat"/>
                <w:lang w:eastAsia="ru-RU"/>
              </w:rPr>
              <w:t xml:space="preserve">, </w:t>
            </w:r>
            <w:r w:rsidRPr="00DD5634">
              <w:rPr>
                <w:rFonts w:ascii="GHEA Grapalat" w:hAnsi="GHEA Grapalat" w:cs="Sylfaen"/>
                <w:lang w:eastAsia="ru-RU"/>
              </w:rPr>
              <w:t>գիտության</w:t>
            </w:r>
            <w:r w:rsidRPr="00DD5634">
              <w:rPr>
                <w:rFonts w:ascii="GHEA Grapalat" w:hAnsi="GHEA Grapalat"/>
                <w:lang w:eastAsia="ru-RU"/>
              </w:rPr>
              <w:t xml:space="preserve">, </w:t>
            </w:r>
            <w:r w:rsidRPr="00DD5634">
              <w:rPr>
                <w:rFonts w:ascii="GHEA Grapalat" w:hAnsi="GHEA Grapalat" w:cs="Sylfaen"/>
                <w:lang w:eastAsia="ru-RU"/>
              </w:rPr>
              <w:t>մշակույթի</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սպորտի</w:t>
            </w:r>
            <w:r w:rsidRPr="00DD5634">
              <w:rPr>
                <w:rFonts w:ascii="GHEA Grapalat" w:hAnsi="GHEA Grapalat"/>
                <w:lang w:eastAsia="ru-RU"/>
              </w:rPr>
              <w:t xml:space="preserve"> </w:t>
            </w:r>
            <w:r w:rsidRPr="00DD5634">
              <w:rPr>
                <w:rFonts w:ascii="GHEA Grapalat" w:hAnsi="GHEA Grapalat" w:cs="Sylfaen"/>
                <w:lang w:eastAsia="ru-RU"/>
              </w:rPr>
              <w:t>նախարարության</w:t>
            </w:r>
            <w:r w:rsidR="004C52F8" w:rsidRPr="00DD5634">
              <w:rPr>
                <w:rFonts w:ascii="GHEA Grapalat" w:hAnsi="GHEA Grapalat"/>
                <w:lang w:eastAsia="ru-RU"/>
              </w:rPr>
              <w:t xml:space="preserve"> </w:t>
            </w:r>
            <w:r w:rsidRPr="00DD5634">
              <w:rPr>
                <w:rFonts w:ascii="GHEA Grapalat" w:hAnsi="GHEA Grapalat" w:cs="Sylfaen"/>
                <w:lang w:eastAsia="ru-RU"/>
              </w:rPr>
              <w:t>կողմից</w:t>
            </w:r>
            <w:r w:rsidRPr="00DD5634">
              <w:rPr>
                <w:rFonts w:ascii="GHEA Grapalat" w:hAnsi="GHEA Grapalat"/>
                <w:lang w:eastAsia="ru-RU"/>
              </w:rPr>
              <w:t xml:space="preserve"> </w:t>
            </w:r>
            <w:r w:rsidRPr="00DD5634">
              <w:rPr>
                <w:rFonts w:ascii="GHEA Grapalat" w:hAnsi="GHEA Grapalat" w:cs="Sylfaen"/>
                <w:lang w:eastAsia="ru-RU"/>
              </w:rPr>
              <w:t>սահմանված</w:t>
            </w:r>
            <w:r w:rsidRPr="00DD5634">
              <w:rPr>
                <w:rFonts w:ascii="GHEA Grapalat" w:hAnsi="GHEA Grapalat"/>
                <w:lang w:eastAsia="ru-RU"/>
              </w:rPr>
              <w:t xml:space="preserve"> </w:t>
            </w:r>
            <w:r w:rsidRPr="00DD5634">
              <w:rPr>
                <w:rFonts w:ascii="GHEA Grapalat" w:hAnsi="GHEA Grapalat" w:cs="Sylfaen"/>
                <w:lang w:eastAsia="ru-RU"/>
              </w:rPr>
              <w:t>կրթական</w:t>
            </w:r>
            <w:r w:rsidRPr="00DD5634">
              <w:rPr>
                <w:rFonts w:ascii="GHEA Grapalat" w:hAnsi="GHEA Grapalat"/>
                <w:lang w:eastAsia="ru-RU"/>
              </w:rPr>
              <w:t xml:space="preserve"> </w:t>
            </w:r>
            <w:r w:rsidRPr="00DD5634">
              <w:rPr>
                <w:rFonts w:ascii="GHEA Grapalat" w:hAnsi="GHEA Grapalat" w:cs="Sylfaen"/>
                <w:lang w:eastAsia="ru-RU"/>
              </w:rPr>
              <w:t>ծառայությունների</w:t>
            </w:r>
            <w:r w:rsidRPr="00DD5634">
              <w:rPr>
                <w:rFonts w:ascii="GHEA Grapalat" w:hAnsi="GHEA Grapalat"/>
                <w:lang w:eastAsia="ru-RU"/>
              </w:rPr>
              <w:t xml:space="preserve"> </w:t>
            </w:r>
            <w:r w:rsidRPr="00DD5634">
              <w:rPr>
                <w:rFonts w:ascii="GHEA Grapalat" w:hAnsi="GHEA Grapalat" w:cs="Sylfaen"/>
                <w:lang w:eastAsia="ru-RU"/>
              </w:rPr>
              <w:t>տրամադրման</w:t>
            </w:r>
            <w:r w:rsidRPr="00DD5634">
              <w:rPr>
                <w:rFonts w:ascii="GHEA Grapalat" w:hAnsi="GHEA Grapalat"/>
                <w:lang w:eastAsia="ru-RU"/>
              </w:rPr>
              <w:t xml:space="preserve"> </w:t>
            </w:r>
            <w:r w:rsidRPr="00DD5634">
              <w:rPr>
                <w:rFonts w:ascii="GHEA Grapalat" w:hAnsi="GHEA Grapalat" w:cs="Sylfaen"/>
                <w:lang w:eastAsia="ru-RU"/>
              </w:rPr>
              <w:t>կարգի</w:t>
            </w:r>
            <w:r w:rsidRPr="00DD5634">
              <w:rPr>
                <w:rFonts w:ascii="GHEA Grapalat" w:hAnsi="GHEA Grapalat"/>
                <w:lang w:eastAsia="ru-RU"/>
              </w:rPr>
              <w:t xml:space="preserve"> </w:t>
            </w:r>
            <w:r w:rsidRPr="00DD5634">
              <w:rPr>
                <w:rFonts w:ascii="GHEA Grapalat" w:hAnsi="GHEA Grapalat" w:cs="Sylfaen"/>
                <w:lang w:eastAsia="ru-RU"/>
              </w:rPr>
              <w:t>հիմնական</w:t>
            </w:r>
            <w:r w:rsidRPr="00DD5634">
              <w:rPr>
                <w:rFonts w:ascii="GHEA Grapalat" w:hAnsi="GHEA Grapalat"/>
                <w:lang w:eastAsia="ru-RU"/>
              </w:rPr>
              <w:t xml:space="preserve"> </w:t>
            </w:r>
            <w:r w:rsidRPr="00DD5634">
              <w:rPr>
                <w:rFonts w:ascii="GHEA Grapalat" w:hAnsi="GHEA Grapalat" w:cs="Sylfaen"/>
                <w:lang w:eastAsia="ru-RU"/>
              </w:rPr>
              <w:t>սկզբունքները</w:t>
            </w:r>
            <w:r w:rsidRPr="00DD5634">
              <w:rPr>
                <w:rFonts w:ascii="GHEA Grapalat" w:hAnsi="GHEA Grapalat"/>
                <w:lang w:eastAsia="ru-RU"/>
              </w:rPr>
              <w:t>:</w:t>
            </w:r>
          </w:p>
        </w:tc>
        <w:tc>
          <w:tcPr>
            <w:tcW w:w="1156" w:type="pct"/>
          </w:tcPr>
          <w:p w:rsidR="00F5661B" w:rsidRPr="00DD5634" w:rsidRDefault="00193EEC" w:rsidP="00041443">
            <w:pPr>
              <w:spacing w:line="276" w:lineRule="auto"/>
              <w:rPr>
                <w:rFonts w:ascii="GHEA Grapalat" w:hAnsi="GHEA Grapalat"/>
                <w:lang w:eastAsia="ru-RU"/>
              </w:rPr>
            </w:pPr>
            <w:r w:rsidRPr="00DD5634">
              <w:rPr>
                <w:rFonts w:ascii="GHEA Grapalat" w:hAnsi="GHEA Grapalat"/>
                <w:lang w:eastAsia="ru-RU"/>
              </w:rPr>
              <w:lastRenderedPageBreak/>
              <w:t>Ընդունվել է մասնակի: 5-</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հոդվածի</w:t>
            </w:r>
            <w:r w:rsidRPr="00DD5634">
              <w:rPr>
                <w:rFonts w:ascii="GHEA Grapalat" w:hAnsi="GHEA Grapalat"/>
                <w:lang w:eastAsia="ru-RU"/>
              </w:rPr>
              <w:t xml:space="preserve"> </w:t>
            </w:r>
            <w:r w:rsidR="003260F5" w:rsidRPr="00DD5634">
              <w:rPr>
                <w:rFonts w:ascii="GHEA Grapalat" w:hAnsi="GHEA Grapalat"/>
                <w:lang w:eastAsia="ru-RU"/>
              </w:rPr>
              <w:t xml:space="preserve">1-ին մասի </w:t>
            </w:r>
            <w:r w:rsidRPr="00DD5634">
              <w:rPr>
                <w:rFonts w:ascii="GHEA Grapalat" w:hAnsi="GHEA Grapalat"/>
                <w:lang w:eastAsia="ru-RU"/>
              </w:rPr>
              <w:t>5-</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 xml:space="preserve">կետը մնացել է անփոփոխ, իսկ 6-րդ կետը հանվել է: </w:t>
            </w:r>
          </w:p>
        </w:tc>
      </w:tr>
      <w:tr w:rsidR="00EB595A" w:rsidRPr="005D4D0A" w:rsidTr="00E22330">
        <w:tc>
          <w:tcPr>
            <w:tcW w:w="1099" w:type="pct"/>
          </w:tcPr>
          <w:p w:rsidR="00EB595A" w:rsidRPr="00DD5634" w:rsidRDefault="00EB595A" w:rsidP="00041443">
            <w:pPr>
              <w:spacing w:line="276" w:lineRule="auto"/>
              <w:rPr>
                <w:rFonts w:ascii="GHEA Grapalat" w:hAnsi="GHEA Grapalat"/>
                <w:lang w:eastAsia="ru-RU"/>
              </w:rPr>
            </w:pPr>
          </w:p>
        </w:tc>
        <w:tc>
          <w:tcPr>
            <w:tcW w:w="2745" w:type="pct"/>
          </w:tcPr>
          <w:p w:rsidR="00EB595A" w:rsidRPr="00DD5634" w:rsidRDefault="00EB595A" w:rsidP="00041443">
            <w:pPr>
              <w:pStyle w:val="ListParagraph"/>
              <w:numPr>
                <w:ilvl w:val="1"/>
                <w:numId w:val="1"/>
              </w:numPr>
              <w:tabs>
                <w:tab w:val="left" w:pos="434"/>
              </w:tabs>
              <w:spacing w:line="276" w:lineRule="auto"/>
              <w:ind w:left="0" w:firstLine="0"/>
              <w:jc w:val="both"/>
              <w:rPr>
                <w:rFonts w:ascii="GHEA Grapalat" w:hAnsi="GHEA Grapalat"/>
              </w:rPr>
            </w:pPr>
            <w:r w:rsidRPr="00DD5634">
              <w:rPr>
                <w:rFonts w:ascii="GHEA Grapalat" w:hAnsi="GHEA Grapalat"/>
                <w:lang w:eastAsia="ru-RU"/>
              </w:rPr>
              <w:t>8-</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հոդվածում</w:t>
            </w:r>
            <w:r w:rsidRPr="00DD5634">
              <w:rPr>
                <w:rFonts w:ascii="GHEA Grapalat" w:hAnsi="GHEA Grapalat"/>
                <w:lang w:eastAsia="ru-RU"/>
              </w:rPr>
              <w:t xml:space="preserve"> </w:t>
            </w:r>
            <w:r w:rsidRPr="00DD5634">
              <w:rPr>
                <w:rFonts w:ascii="GHEA Grapalat" w:hAnsi="GHEA Grapalat" w:cs="Sylfaen"/>
                <w:lang w:eastAsia="ru-RU"/>
              </w:rPr>
              <w:t>հստակեցնել</w:t>
            </w:r>
            <w:r w:rsidRPr="00DD5634">
              <w:rPr>
                <w:rFonts w:ascii="GHEA Grapalat" w:hAnsi="GHEA Grapalat"/>
                <w:lang w:eastAsia="ru-RU"/>
              </w:rPr>
              <w:t xml:space="preserve"> </w:t>
            </w:r>
            <w:r w:rsidRPr="00DD5634">
              <w:rPr>
                <w:rFonts w:ascii="GHEA Grapalat" w:hAnsi="GHEA Grapalat" w:cs="Sylfaen"/>
                <w:lang w:eastAsia="ru-RU"/>
              </w:rPr>
              <w:t>անձի</w:t>
            </w:r>
            <w:r w:rsidRPr="00DD5634">
              <w:rPr>
                <w:rFonts w:ascii="GHEA Grapalat" w:hAnsi="GHEA Grapalat"/>
                <w:lang w:eastAsia="ru-RU"/>
              </w:rPr>
              <w:t xml:space="preserve"> </w:t>
            </w:r>
            <w:r w:rsidRPr="00DD5634">
              <w:rPr>
                <w:rFonts w:ascii="GHEA Grapalat" w:hAnsi="GHEA Grapalat" w:cs="Sylfaen"/>
                <w:lang w:eastAsia="ru-RU"/>
              </w:rPr>
              <w:t>ֆունկցիոնալությունը</w:t>
            </w:r>
            <w:r w:rsidRPr="00DD5634">
              <w:rPr>
                <w:rFonts w:ascii="GHEA Grapalat" w:hAnsi="GHEA Grapalat"/>
                <w:lang w:eastAsia="ru-RU"/>
              </w:rPr>
              <w:t xml:space="preserve"> </w:t>
            </w:r>
            <w:r w:rsidRPr="00DD5634">
              <w:rPr>
                <w:rFonts w:ascii="GHEA Grapalat" w:hAnsi="GHEA Grapalat" w:cs="Sylfaen"/>
                <w:lang w:eastAsia="ru-RU"/>
              </w:rPr>
              <w:t>գնահատող</w:t>
            </w:r>
            <w:r w:rsidRPr="00DD5634">
              <w:rPr>
                <w:rFonts w:ascii="GHEA Grapalat" w:hAnsi="GHEA Grapalat"/>
                <w:lang w:eastAsia="ru-RU"/>
              </w:rPr>
              <w:t xml:space="preserve"> </w:t>
            </w:r>
            <w:r w:rsidRPr="00DD5634">
              <w:rPr>
                <w:rFonts w:ascii="GHEA Grapalat" w:hAnsi="GHEA Grapalat" w:cs="Sylfaen"/>
                <w:lang w:eastAsia="ru-RU"/>
              </w:rPr>
              <w:t>մասնագետների</w:t>
            </w:r>
            <w:r w:rsidRPr="00DD5634">
              <w:rPr>
                <w:rFonts w:ascii="GHEA Grapalat" w:hAnsi="GHEA Grapalat"/>
                <w:lang w:eastAsia="ru-RU"/>
              </w:rPr>
              <w:t xml:space="preserve"> </w:t>
            </w:r>
            <w:r w:rsidRPr="00DD5634">
              <w:rPr>
                <w:rFonts w:ascii="GHEA Grapalat" w:hAnsi="GHEA Grapalat" w:cs="Sylfaen"/>
                <w:lang w:eastAsia="ru-RU"/>
              </w:rPr>
              <w:t>ռեեստրում</w:t>
            </w:r>
            <w:r w:rsidRPr="00DD5634">
              <w:rPr>
                <w:rFonts w:ascii="GHEA Grapalat" w:hAnsi="GHEA Grapalat"/>
                <w:lang w:eastAsia="ru-RU"/>
              </w:rPr>
              <w:t xml:space="preserve"> </w:t>
            </w:r>
            <w:r w:rsidRPr="00DD5634">
              <w:rPr>
                <w:rFonts w:ascii="GHEA Grapalat" w:hAnsi="GHEA Grapalat" w:cs="Sylfaen"/>
                <w:lang w:eastAsia="ru-RU"/>
              </w:rPr>
              <w:t>ընգրկվող</w:t>
            </w:r>
            <w:r w:rsidRPr="00DD5634">
              <w:rPr>
                <w:rFonts w:ascii="GHEA Grapalat" w:hAnsi="GHEA Grapalat"/>
                <w:lang w:eastAsia="ru-RU"/>
              </w:rPr>
              <w:t xml:space="preserve"> </w:t>
            </w:r>
            <w:r w:rsidRPr="00DD5634">
              <w:rPr>
                <w:rFonts w:ascii="GHEA Grapalat" w:hAnsi="GHEA Grapalat" w:cs="Sylfaen"/>
                <w:lang w:eastAsia="ru-RU"/>
              </w:rPr>
              <w:t>մասնագետների</w:t>
            </w:r>
            <w:r w:rsidRPr="00DD5634">
              <w:rPr>
                <w:rFonts w:ascii="GHEA Grapalat" w:hAnsi="GHEA Grapalat"/>
                <w:lang w:eastAsia="ru-RU"/>
              </w:rPr>
              <w:t xml:space="preserve"> </w:t>
            </w:r>
            <w:r w:rsidRPr="00DD5634">
              <w:rPr>
                <w:rFonts w:ascii="GHEA Grapalat" w:hAnsi="GHEA Grapalat" w:cs="Sylfaen"/>
                <w:lang w:eastAsia="ru-RU"/>
              </w:rPr>
              <w:t>մասնագիտական</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որակական</w:t>
            </w:r>
            <w:r w:rsidRPr="00DD5634">
              <w:rPr>
                <w:rFonts w:ascii="GHEA Grapalat" w:hAnsi="GHEA Grapalat"/>
                <w:lang w:eastAsia="ru-RU"/>
              </w:rPr>
              <w:t xml:space="preserve"> </w:t>
            </w:r>
            <w:r w:rsidRPr="00DD5634">
              <w:rPr>
                <w:rFonts w:ascii="GHEA Grapalat" w:hAnsi="GHEA Grapalat" w:cs="Sylfaen"/>
                <w:lang w:eastAsia="ru-RU"/>
              </w:rPr>
              <w:t>կազմի</w:t>
            </w:r>
            <w:r w:rsidRPr="00DD5634">
              <w:rPr>
                <w:rFonts w:ascii="GHEA Grapalat" w:hAnsi="GHEA Grapalat"/>
                <w:lang w:eastAsia="ru-RU"/>
              </w:rPr>
              <w:t xml:space="preserve"> </w:t>
            </w:r>
            <w:r w:rsidRPr="00DD5634">
              <w:rPr>
                <w:rFonts w:ascii="GHEA Grapalat" w:hAnsi="GHEA Grapalat" w:cs="Sylfaen"/>
                <w:lang w:eastAsia="ru-RU"/>
              </w:rPr>
              <w:t>շրջանակը</w:t>
            </w:r>
            <w:r w:rsidRPr="00DD5634">
              <w:rPr>
                <w:rFonts w:ascii="GHEA Grapalat" w:hAnsi="GHEA Grapalat"/>
                <w:lang w:eastAsia="ru-RU"/>
              </w:rPr>
              <w:t>:</w:t>
            </w:r>
          </w:p>
        </w:tc>
        <w:tc>
          <w:tcPr>
            <w:tcW w:w="1156" w:type="pct"/>
          </w:tcPr>
          <w:p w:rsidR="00EB595A" w:rsidRPr="00DD5634" w:rsidRDefault="00E915EE" w:rsidP="00041443">
            <w:pPr>
              <w:spacing w:line="276" w:lineRule="auto"/>
              <w:rPr>
                <w:rFonts w:ascii="GHEA Grapalat" w:hAnsi="GHEA Grapalat"/>
                <w:lang w:eastAsia="ru-RU"/>
              </w:rPr>
            </w:pPr>
            <w:r w:rsidRPr="00DD5634">
              <w:rPr>
                <w:rFonts w:ascii="GHEA Grapalat" w:hAnsi="GHEA Grapalat"/>
                <w:lang w:eastAsia="ru-RU"/>
              </w:rPr>
              <w:t>Ընդունվել է ի գիտություն: Հիմանվորման մեջ տրվել է պարզաբանում:</w:t>
            </w:r>
          </w:p>
        </w:tc>
      </w:tr>
      <w:tr w:rsidR="00EB595A" w:rsidRPr="005D4D0A" w:rsidTr="00E22330">
        <w:tc>
          <w:tcPr>
            <w:tcW w:w="1099" w:type="pct"/>
          </w:tcPr>
          <w:p w:rsidR="00EB595A" w:rsidRPr="00DD5634" w:rsidRDefault="00EB595A" w:rsidP="00041443">
            <w:pPr>
              <w:spacing w:line="276" w:lineRule="auto"/>
              <w:rPr>
                <w:rFonts w:ascii="GHEA Grapalat" w:hAnsi="GHEA Grapalat"/>
                <w:lang w:eastAsia="ru-RU"/>
              </w:rPr>
            </w:pPr>
          </w:p>
        </w:tc>
        <w:tc>
          <w:tcPr>
            <w:tcW w:w="2745" w:type="pct"/>
          </w:tcPr>
          <w:p w:rsidR="00EB595A" w:rsidRPr="00DD5634" w:rsidRDefault="00EB595A" w:rsidP="00041443">
            <w:pPr>
              <w:pStyle w:val="ListParagraph"/>
              <w:numPr>
                <w:ilvl w:val="1"/>
                <w:numId w:val="1"/>
              </w:numPr>
              <w:tabs>
                <w:tab w:val="left" w:pos="524"/>
              </w:tabs>
              <w:spacing w:line="276" w:lineRule="auto"/>
              <w:ind w:left="0" w:firstLine="0"/>
              <w:jc w:val="both"/>
              <w:rPr>
                <w:rFonts w:ascii="GHEA Grapalat" w:hAnsi="GHEA Grapalat"/>
                <w:lang w:eastAsia="ru-RU"/>
              </w:rPr>
            </w:pPr>
            <w:r w:rsidRPr="00DD5634">
              <w:rPr>
                <w:rFonts w:ascii="GHEA Grapalat" w:hAnsi="GHEA Grapalat"/>
                <w:lang w:eastAsia="ru-RU"/>
              </w:rPr>
              <w:t>11-</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հոդվածի</w:t>
            </w:r>
            <w:r w:rsidRPr="00DD5634">
              <w:rPr>
                <w:rFonts w:ascii="GHEA Grapalat" w:hAnsi="GHEA Grapalat"/>
                <w:lang w:eastAsia="ru-RU"/>
              </w:rPr>
              <w:t xml:space="preserve"> 2-</w:t>
            </w:r>
            <w:r w:rsidRPr="00DD5634">
              <w:rPr>
                <w:rFonts w:ascii="GHEA Grapalat" w:hAnsi="GHEA Grapalat" w:cs="Sylfaen"/>
                <w:lang w:eastAsia="ru-RU"/>
              </w:rPr>
              <w:t>րդ</w:t>
            </w:r>
            <w:r w:rsidRPr="00DD5634">
              <w:rPr>
                <w:rFonts w:ascii="GHEA Grapalat" w:hAnsi="GHEA Grapalat"/>
                <w:lang w:eastAsia="ru-RU"/>
              </w:rPr>
              <w:t xml:space="preserve"> </w:t>
            </w:r>
            <w:r w:rsidRPr="00DD5634">
              <w:rPr>
                <w:rFonts w:ascii="GHEA Grapalat" w:hAnsi="GHEA Grapalat" w:cs="Sylfaen"/>
                <w:lang w:eastAsia="ru-RU"/>
              </w:rPr>
              <w:t>մասում</w:t>
            </w:r>
            <w:r w:rsidRPr="00DD5634">
              <w:rPr>
                <w:rFonts w:ascii="GHEA Grapalat" w:hAnsi="GHEA Grapalat"/>
                <w:lang w:eastAsia="ru-RU"/>
              </w:rPr>
              <w:t xml:space="preserve"> </w:t>
            </w:r>
            <w:r w:rsidRPr="00DD5634">
              <w:rPr>
                <w:rFonts w:ascii="GHEA Grapalat" w:hAnsi="GHEA Grapalat" w:cs="Sylfaen"/>
                <w:lang w:eastAsia="ru-RU"/>
              </w:rPr>
              <w:t>նշված</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որ</w:t>
            </w:r>
            <w:r w:rsidRPr="00DD5634">
              <w:rPr>
                <w:rFonts w:ascii="GHEA Grapalat" w:hAnsi="GHEA Grapalat"/>
                <w:lang w:eastAsia="ru-RU"/>
              </w:rPr>
              <w:t xml:space="preserve"> «</w:t>
            </w:r>
            <w:r w:rsidRPr="00DD5634">
              <w:rPr>
                <w:rFonts w:ascii="GHEA Grapalat" w:hAnsi="GHEA Grapalat" w:cs="Sylfaen"/>
                <w:lang w:eastAsia="ru-RU"/>
              </w:rPr>
              <w:t>Անձի</w:t>
            </w:r>
            <w:r w:rsidRPr="00DD5634">
              <w:rPr>
                <w:rFonts w:ascii="GHEA Grapalat" w:hAnsi="GHEA Grapalat"/>
                <w:lang w:eastAsia="ru-RU"/>
              </w:rPr>
              <w:t xml:space="preserve"> </w:t>
            </w:r>
            <w:r w:rsidRPr="00DD5634">
              <w:rPr>
                <w:rFonts w:ascii="GHEA Grapalat" w:hAnsi="GHEA Grapalat" w:cs="Sylfaen"/>
                <w:lang w:eastAsia="ru-RU"/>
              </w:rPr>
              <w:t>ֆունկցիոնալության</w:t>
            </w:r>
            <w:r w:rsidRPr="00DD5634">
              <w:rPr>
                <w:rFonts w:ascii="GHEA Grapalat" w:hAnsi="GHEA Grapalat"/>
                <w:lang w:eastAsia="ru-RU"/>
              </w:rPr>
              <w:t xml:space="preserve"> </w:t>
            </w:r>
            <w:r w:rsidRPr="00DD5634">
              <w:rPr>
                <w:rFonts w:ascii="GHEA Grapalat" w:hAnsi="GHEA Grapalat" w:cs="Sylfaen"/>
                <w:lang w:eastAsia="ru-RU"/>
              </w:rPr>
              <w:t>գնահատման</w:t>
            </w:r>
            <w:r w:rsidRPr="00DD5634">
              <w:rPr>
                <w:rFonts w:ascii="GHEA Grapalat" w:hAnsi="GHEA Grapalat"/>
                <w:lang w:eastAsia="ru-RU"/>
              </w:rPr>
              <w:t xml:space="preserve"> </w:t>
            </w:r>
            <w:r w:rsidRPr="00DD5634">
              <w:rPr>
                <w:rFonts w:ascii="GHEA Grapalat" w:hAnsi="GHEA Grapalat" w:cs="Sylfaen"/>
                <w:lang w:eastAsia="ru-RU"/>
              </w:rPr>
              <w:t>ոլորտում</w:t>
            </w:r>
            <w:r w:rsidRPr="00DD5634">
              <w:rPr>
                <w:rFonts w:ascii="GHEA Grapalat" w:hAnsi="GHEA Grapalat"/>
                <w:lang w:eastAsia="ru-RU"/>
              </w:rPr>
              <w:t xml:space="preserve"> </w:t>
            </w:r>
            <w:r w:rsidRPr="00DD5634">
              <w:rPr>
                <w:rFonts w:ascii="GHEA Grapalat" w:hAnsi="GHEA Grapalat" w:cs="Sylfaen"/>
                <w:lang w:eastAsia="ru-RU"/>
              </w:rPr>
              <w:t>ընդունվող</w:t>
            </w:r>
            <w:r w:rsidRPr="00DD5634">
              <w:rPr>
                <w:rFonts w:ascii="GHEA Grapalat" w:hAnsi="GHEA Grapalat"/>
                <w:lang w:eastAsia="ru-RU"/>
              </w:rPr>
              <w:t xml:space="preserve"> </w:t>
            </w:r>
            <w:r w:rsidRPr="00DD5634">
              <w:rPr>
                <w:rFonts w:ascii="GHEA Grapalat" w:hAnsi="GHEA Grapalat" w:cs="Sylfaen"/>
                <w:lang w:eastAsia="ru-RU"/>
              </w:rPr>
              <w:t>որոշումների</w:t>
            </w:r>
            <w:r w:rsidRPr="00DD5634">
              <w:rPr>
                <w:rFonts w:ascii="GHEA Grapalat" w:hAnsi="GHEA Grapalat"/>
                <w:lang w:eastAsia="ru-RU"/>
              </w:rPr>
              <w:t xml:space="preserve">, </w:t>
            </w:r>
            <w:r w:rsidRPr="00DD5634">
              <w:rPr>
                <w:rFonts w:ascii="GHEA Grapalat" w:hAnsi="GHEA Grapalat" w:cs="Sylfaen"/>
                <w:lang w:eastAsia="ru-RU"/>
              </w:rPr>
              <w:t>կազմվող</w:t>
            </w:r>
            <w:r w:rsidRPr="00DD5634">
              <w:rPr>
                <w:rFonts w:ascii="GHEA Grapalat" w:hAnsi="GHEA Grapalat"/>
                <w:lang w:eastAsia="ru-RU"/>
              </w:rPr>
              <w:t xml:space="preserve"> </w:t>
            </w:r>
            <w:r w:rsidRPr="00DD5634">
              <w:rPr>
                <w:rFonts w:ascii="GHEA Grapalat" w:hAnsi="GHEA Grapalat" w:cs="Sylfaen"/>
                <w:lang w:eastAsia="ru-RU"/>
              </w:rPr>
              <w:t>եզրակացությունների</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ծառայությունների</w:t>
            </w:r>
            <w:r w:rsidRPr="00DD5634">
              <w:rPr>
                <w:rFonts w:ascii="GHEA Grapalat" w:hAnsi="GHEA Grapalat"/>
                <w:lang w:eastAsia="ru-RU"/>
              </w:rPr>
              <w:t xml:space="preserve"> </w:t>
            </w:r>
            <w:r w:rsidRPr="00DD5634">
              <w:rPr>
                <w:rFonts w:ascii="GHEA Grapalat" w:hAnsi="GHEA Grapalat" w:cs="Sylfaen"/>
                <w:lang w:eastAsia="ru-RU"/>
              </w:rPr>
              <w:t>անհատական</w:t>
            </w:r>
            <w:r w:rsidRPr="00DD5634">
              <w:rPr>
                <w:rFonts w:ascii="GHEA Grapalat" w:hAnsi="GHEA Grapalat"/>
                <w:lang w:eastAsia="ru-RU"/>
              </w:rPr>
              <w:t xml:space="preserve"> </w:t>
            </w:r>
            <w:r w:rsidRPr="00DD5634">
              <w:rPr>
                <w:rFonts w:ascii="GHEA Grapalat" w:hAnsi="GHEA Grapalat" w:cs="Sylfaen"/>
                <w:lang w:eastAsia="ru-RU"/>
              </w:rPr>
              <w:t>ծրագրերի</w:t>
            </w:r>
            <w:r w:rsidRPr="00DD5634">
              <w:rPr>
                <w:rFonts w:ascii="GHEA Grapalat" w:hAnsi="GHEA Grapalat"/>
                <w:lang w:eastAsia="ru-RU"/>
              </w:rPr>
              <w:t xml:space="preserve"> </w:t>
            </w:r>
            <w:r w:rsidRPr="00DD5634">
              <w:rPr>
                <w:rFonts w:ascii="GHEA Grapalat" w:hAnsi="GHEA Grapalat" w:cs="Sylfaen"/>
                <w:lang w:eastAsia="ru-RU"/>
              </w:rPr>
              <w:t>կազմման</w:t>
            </w:r>
            <w:r w:rsidRPr="00DD5634">
              <w:rPr>
                <w:rFonts w:ascii="GHEA Grapalat" w:hAnsi="GHEA Grapalat"/>
                <w:lang w:eastAsia="ru-RU"/>
              </w:rPr>
              <w:t xml:space="preserve"> </w:t>
            </w:r>
            <w:r w:rsidRPr="00DD5634">
              <w:rPr>
                <w:rFonts w:ascii="GHEA Grapalat" w:hAnsi="GHEA Grapalat" w:cs="Sylfaen"/>
                <w:lang w:eastAsia="ru-RU"/>
              </w:rPr>
              <w:t>նկատմամբ</w:t>
            </w:r>
            <w:r w:rsidRPr="00DD5634">
              <w:rPr>
                <w:rFonts w:ascii="GHEA Grapalat" w:hAnsi="GHEA Grapalat"/>
                <w:lang w:eastAsia="ru-RU"/>
              </w:rPr>
              <w:t xml:space="preserve"> </w:t>
            </w:r>
            <w:r w:rsidRPr="00DD5634">
              <w:rPr>
                <w:rFonts w:ascii="GHEA Grapalat" w:hAnsi="GHEA Grapalat" w:cs="Sylfaen"/>
                <w:lang w:eastAsia="ru-RU"/>
              </w:rPr>
              <w:t>վերահսկողությունն</w:t>
            </w:r>
            <w:r w:rsidRPr="00DD5634">
              <w:rPr>
                <w:rFonts w:ascii="GHEA Grapalat" w:hAnsi="GHEA Grapalat"/>
                <w:lang w:eastAsia="ru-RU"/>
              </w:rPr>
              <w:t xml:space="preserve"> </w:t>
            </w:r>
            <w:r w:rsidRPr="00DD5634">
              <w:rPr>
                <w:rFonts w:ascii="GHEA Grapalat" w:hAnsi="GHEA Grapalat" w:cs="Sylfaen"/>
                <w:lang w:eastAsia="ru-RU"/>
              </w:rPr>
              <w:t>իրականացնում</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լիազորած</w:t>
            </w:r>
            <w:r w:rsidRPr="00DD5634">
              <w:rPr>
                <w:rFonts w:ascii="GHEA Grapalat" w:hAnsi="GHEA Grapalat"/>
                <w:lang w:eastAsia="ru-RU"/>
              </w:rPr>
              <w:t xml:space="preserve"> </w:t>
            </w:r>
            <w:r w:rsidRPr="00DD5634">
              <w:rPr>
                <w:rFonts w:ascii="GHEA Grapalat" w:hAnsi="GHEA Grapalat" w:cs="Sylfaen"/>
                <w:lang w:eastAsia="ru-RU"/>
              </w:rPr>
              <w:t>մարմինը</w:t>
            </w:r>
            <w:r w:rsidRPr="00DD5634">
              <w:rPr>
                <w:rFonts w:ascii="GHEA Grapalat" w:hAnsi="GHEA Grapalat"/>
                <w:lang w:eastAsia="ru-RU"/>
              </w:rPr>
              <w:t xml:space="preserve">»: </w:t>
            </w:r>
            <w:r w:rsidRPr="00DD5634">
              <w:rPr>
                <w:rFonts w:ascii="GHEA Grapalat" w:hAnsi="GHEA Grapalat" w:cs="Sylfaen"/>
                <w:lang w:eastAsia="ru-RU"/>
              </w:rPr>
              <w:t>Պարզաբանման</w:t>
            </w:r>
            <w:r w:rsidRPr="00DD5634">
              <w:rPr>
                <w:rFonts w:ascii="GHEA Grapalat" w:hAnsi="GHEA Grapalat"/>
                <w:lang w:eastAsia="ru-RU"/>
              </w:rPr>
              <w:t xml:space="preserve"> </w:t>
            </w:r>
            <w:r w:rsidRPr="00DD5634">
              <w:rPr>
                <w:rFonts w:ascii="GHEA Grapalat" w:hAnsi="GHEA Grapalat" w:cs="Sylfaen"/>
                <w:lang w:eastAsia="ru-RU"/>
              </w:rPr>
              <w:t>կարիք</w:t>
            </w:r>
            <w:r w:rsidRPr="00DD5634">
              <w:rPr>
                <w:rFonts w:ascii="GHEA Grapalat" w:hAnsi="GHEA Grapalat"/>
                <w:lang w:eastAsia="ru-RU"/>
              </w:rPr>
              <w:t xml:space="preserve"> </w:t>
            </w:r>
            <w:r w:rsidRPr="00DD5634">
              <w:rPr>
                <w:rFonts w:ascii="GHEA Grapalat" w:hAnsi="GHEA Grapalat" w:cs="Sylfaen"/>
                <w:lang w:eastAsia="ru-RU"/>
              </w:rPr>
              <w:t>կա</w:t>
            </w:r>
            <w:r w:rsidRPr="00DD5634">
              <w:rPr>
                <w:rFonts w:ascii="GHEA Grapalat" w:hAnsi="GHEA Grapalat"/>
                <w:lang w:eastAsia="ru-RU"/>
              </w:rPr>
              <w:t xml:space="preserve">, </w:t>
            </w:r>
            <w:r w:rsidRPr="00DD5634">
              <w:rPr>
                <w:rFonts w:ascii="GHEA Grapalat" w:hAnsi="GHEA Grapalat" w:cs="Sylfaen"/>
                <w:lang w:eastAsia="ru-RU"/>
              </w:rPr>
              <w:t>թե</w:t>
            </w:r>
            <w:r w:rsidRPr="00DD5634">
              <w:rPr>
                <w:rFonts w:ascii="GHEA Grapalat" w:hAnsi="GHEA Grapalat"/>
                <w:lang w:eastAsia="ru-RU"/>
              </w:rPr>
              <w:t xml:space="preserve"> </w:t>
            </w:r>
            <w:r w:rsidRPr="00DD5634">
              <w:rPr>
                <w:rFonts w:ascii="GHEA Grapalat" w:hAnsi="GHEA Grapalat" w:cs="Sylfaen"/>
                <w:lang w:eastAsia="ru-RU"/>
              </w:rPr>
              <w:t>կրթության</w:t>
            </w:r>
            <w:r w:rsidRPr="00DD5634">
              <w:rPr>
                <w:rFonts w:ascii="GHEA Grapalat" w:hAnsi="GHEA Grapalat"/>
                <w:lang w:eastAsia="ru-RU"/>
              </w:rPr>
              <w:t xml:space="preserve"> </w:t>
            </w:r>
            <w:r w:rsidRPr="00DD5634">
              <w:rPr>
                <w:rFonts w:ascii="GHEA Grapalat" w:hAnsi="GHEA Grapalat" w:cs="Sylfaen"/>
                <w:lang w:eastAsia="ru-RU"/>
              </w:rPr>
              <w:t>մասով</w:t>
            </w:r>
            <w:r w:rsidRPr="00DD5634">
              <w:rPr>
                <w:rFonts w:ascii="GHEA Grapalat" w:hAnsi="GHEA Grapalat"/>
                <w:lang w:eastAsia="ru-RU"/>
              </w:rPr>
              <w:t xml:space="preserve"> </w:t>
            </w:r>
            <w:r w:rsidRPr="00DD5634">
              <w:rPr>
                <w:rFonts w:ascii="GHEA Grapalat" w:hAnsi="GHEA Grapalat" w:cs="Sylfaen"/>
                <w:lang w:eastAsia="ru-RU"/>
              </w:rPr>
              <w:t>որն</w:t>
            </w:r>
            <w:r w:rsidRPr="00DD5634">
              <w:rPr>
                <w:rFonts w:ascii="GHEA Grapalat" w:hAnsi="GHEA Grapalat"/>
                <w:lang w:eastAsia="ru-RU"/>
              </w:rPr>
              <w:t xml:space="preserve"> </w:t>
            </w:r>
            <w:r w:rsidRPr="00DD5634">
              <w:rPr>
                <w:rFonts w:ascii="GHEA Grapalat" w:hAnsi="GHEA Grapalat" w:cs="Sylfaen"/>
                <w:lang w:eastAsia="ru-RU"/>
              </w:rPr>
              <w:t>է</w:t>
            </w:r>
            <w:r w:rsidRPr="00DD5634">
              <w:rPr>
                <w:rFonts w:ascii="GHEA Grapalat" w:hAnsi="GHEA Grapalat"/>
                <w:lang w:eastAsia="ru-RU"/>
              </w:rPr>
              <w:t xml:space="preserve"> </w:t>
            </w:r>
            <w:r w:rsidRPr="00DD5634">
              <w:rPr>
                <w:rFonts w:ascii="GHEA Grapalat" w:hAnsi="GHEA Grapalat" w:cs="Sylfaen"/>
                <w:lang w:eastAsia="ru-RU"/>
              </w:rPr>
              <w:t>լիազոր</w:t>
            </w:r>
            <w:r w:rsidRPr="00DD5634">
              <w:rPr>
                <w:rFonts w:ascii="GHEA Grapalat" w:hAnsi="GHEA Grapalat"/>
                <w:lang w:eastAsia="ru-RU"/>
              </w:rPr>
              <w:t xml:space="preserve"> </w:t>
            </w:r>
            <w:r w:rsidRPr="00DD5634">
              <w:rPr>
                <w:rFonts w:ascii="GHEA Grapalat" w:hAnsi="GHEA Grapalat" w:cs="Sylfaen"/>
                <w:lang w:eastAsia="ru-RU"/>
              </w:rPr>
              <w:t>մարմինը</w:t>
            </w:r>
            <w:r w:rsidRPr="00DD5634">
              <w:rPr>
                <w:rFonts w:ascii="GHEA Grapalat" w:hAnsi="GHEA Grapalat"/>
                <w:lang w:eastAsia="ru-RU"/>
              </w:rPr>
              <w:t xml:space="preserve">: </w:t>
            </w:r>
          </w:p>
        </w:tc>
        <w:tc>
          <w:tcPr>
            <w:tcW w:w="1156" w:type="pct"/>
            <w:vAlign w:val="center"/>
          </w:tcPr>
          <w:p w:rsidR="00EB595A" w:rsidRPr="00DD5634" w:rsidRDefault="00DE07AC" w:rsidP="00041443">
            <w:pPr>
              <w:spacing w:line="276" w:lineRule="auto"/>
              <w:rPr>
                <w:rFonts w:ascii="GHEA Grapalat" w:hAnsi="GHEA Grapalat"/>
                <w:lang w:eastAsia="ru-RU"/>
              </w:rPr>
            </w:pPr>
            <w:r w:rsidRPr="00DD5634">
              <w:rPr>
                <w:rFonts w:ascii="GHEA Grapalat" w:hAnsi="GHEA Grapalat"/>
                <w:lang w:eastAsia="ru-RU"/>
              </w:rPr>
              <w:t xml:space="preserve">Ընդունվել է: </w:t>
            </w:r>
            <w:r w:rsidR="00A46942" w:rsidRPr="00DD5634">
              <w:rPr>
                <w:rFonts w:ascii="GHEA Grapalat" w:hAnsi="GHEA Grapalat"/>
                <w:lang w:eastAsia="ru-RU"/>
              </w:rPr>
              <w:t>6-րդ հոդվածի 1-ին մասը խմբագրվել է:</w:t>
            </w:r>
          </w:p>
        </w:tc>
      </w:tr>
      <w:tr w:rsidR="00EB595A" w:rsidRPr="005D4D0A" w:rsidTr="00E22330">
        <w:tc>
          <w:tcPr>
            <w:tcW w:w="1099" w:type="pct"/>
          </w:tcPr>
          <w:p w:rsidR="00EB595A" w:rsidRPr="00DD5634" w:rsidRDefault="00EB595A" w:rsidP="00041443">
            <w:pPr>
              <w:spacing w:line="276" w:lineRule="auto"/>
              <w:rPr>
                <w:rFonts w:ascii="GHEA Grapalat" w:hAnsi="GHEA Grapalat"/>
                <w:lang w:eastAsia="ru-RU"/>
              </w:rPr>
            </w:pPr>
          </w:p>
        </w:tc>
        <w:tc>
          <w:tcPr>
            <w:tcW w:w="2745" w:type="pct"/>
          </w:tcPr>
          <w:p w:rsidR="00EB595A" w:rsidRPr="00DD5634" w:rsidRDefault="003E754B" w:rsidP="00041443">
            <w:pPr>
              <w:spacing w:line="276" w:lineRule="auto"/>
              <w:jc w:val="both"/>
              <w:rPr>
                <w:rFonts w:ascii="GHEA Grapalat" w:hAnsi="GHEA Grapalat" w:cs="Sylfaen"/>
                <w:lang w:eastAsia="ru-RU"/>
              </w:rPr>
            </w:pPr>
            <w:r w:rsidRPr="00DD5634">
              <w:rPr>
                <w:rFonts w:ascii="GHEA Grapalat" w:hAnsi="GHEA Grapalat"/>
                <w:lang w:eastAsia="ru-RU"/>
              </w:rPr>
              <w:t>4.</w:t>
            </w:r>
            <w:r w:rsidR="00EB595A" w:rsidRPr="00DD5634">
              <w:rPr>
                <w:rFonts w:ascii="GHEA Grapalat" w:hAnsi="GHEA Grapalat"/>
                <w:lang w:eastAsia="ru-RU"/>
              </w:rPr>
              <w:t xml:space="preserve"> «</w:t>
            </w:r>
            <w:r w:rsidR="00EB595A" w:rsidRPr="00DD5634">
              <w:rPr>
                <w:rFonts w:ascii="GHEA Grapalat" w:hAnsi="GHEA Grapalat" w:cs="Sylfaen"/>
                <w:lang w:eastAsia="ru-RU"/>
              </w:rPr>
              <w:t>Անձի</w:t>
            </w:r>
            <w:r w:rsidR="00EB595A" w:rsidRPr="00DD5634">
              <w:rPr>
                <w:rFonts w:ascii="GHEA Grapalat" w:hAnsi="GHEA Grapalat"/>
                <w:lang w:eastAsia="ru-RU"/>
              </w:rPr>
              <w:t xml:space="preserve"> </w:t>
            </w:r>
            <w:r w:rsidR="00EB595A" w:rsidRPr="00DD5634">
              <w:rPr>
                <w:rFonts w:ascii="GHEA Grapalat" w:hAnsi="GHEA Grapalat" w:cs="Sylfaen"/>
                <w:lang w:eastAsia="ru-RU"/>
              </w:rPr>
              <w:t>ֆունկցիոնալության</w:t>
            </w:r>
            <w:r w:rsidR="00EB595A" w:rsidRPr="00DD5634">
              <w:rPr>
                <w:rFonts w:ascii="GHEA Grapalat" w:hAnsi="GHEA Grapalat"/>
                <w:lang w:eastAsia="ru-RU"/>
              </w:rPr>
              <w:t xml:space="preserve"> </w:t>
            </w:r>
            <w:r w:rsidR="00EB595A" w:rsidRPr="00DD5634">
              <w:rPr>
                <w:rFonts w:ascii="GHEA Grapalat" w:hAnsi="GHEA Grapalat" w:cs="Sylfaen"/>
                <w:lang w:eastAsia="ru-RU"/>
              </w:rPr>
              <w:t>գնահատման</w:t>
            </w:r>
            <w:r w:rsidR="00EB595A" w:rsidRPr="00DD5634">
              <w:rPr>
                <w:rFonts w:ascii="GHEA Grapalat" w:hAnsi="GHEA Grapalat"/>
                <w:lang w:eastAsia="ru-RU"/>
              </w:rPr>
              <w:t xml:space="preserve"> </w:t>
            </w:r>
            <w:r w:rsidR="00EB595A" w:rsidRPr="00DD5634">
              <w:rPr>
                <w:rFonts w:ascii="GHEA Grapalat" w:hAnsi="GHEA Grapalat" w:cs="Sylfaen"/>
                <w:lang w:eastAsia="ru-RU"/>
              </w:rPr>
              <w:t>մասին</w:t>
            </w:r>
            <w:r w:rsidR="00EB595A" w:rsidRPr="00DD5634">
              <w:rPr>
                <w:rFonts w:ascii="GHEA Grapalat" w:hAnsi="GHEA Grapalat"/>
                <w:lang w:eastAsia="ru-RU"/>
              </w:rPr>
              <w:t xml:space="preserve">» </w:t>
            </w:r>
            <w:r w:rsidR="00EB595A" w:rsidRPr="00DD5634">
              <w:rPr>
                <w:rFonts w:ascii="GHEA Grapalat" w:hAnsi="GHEA Grapalat" w:cs="Sylfaen"/>
                <w:lang w:eastAsia="ru-RU"/>
              </w:rPr>
              <w:t>ՀՀ</w:t>
            </w:r>
            <w:r w:rsidR="00EB595A" w:rsidRPr="00DD5634">
              <w:rPr>
                <w:rFonts w:ascii="GHEA Grapalat" w:hAnsi="GHEA Grapalat"/>
                <w:lang w:eastAsia="ru-RU"/>
              </w:rPr>
              <w:t xml:space="preserve"> </w:t>
            </w:r>
            <w:r w:rsidR="00EB595A" w:rsidRPr="00DD5634">
              <w:rPr>
                <w:rFonts w:ascii="GHEA Grapalat" w:hAnsi="GHEA Grapalat" w:cs="Sylfaen"/>
                <w:lang w:eastAsia="ru-RU"/>
              </w:rPr>
              <w:t>օրենքի</w:t>
            </w:r>
            <w:r w:rsidR="00EB595A" w:rsidRPr="00DD5634">
              <w:rPr>
                <w:rFonts w:ascii="GHEA Grapalat" w:hAnsi="GHEA Grapalat"/>
                <w:lang w:eastAsia="ru-RU"/>
              </w:rPr>
              <w:t xml:space="preserve"> </w:t>
            </w:r>
            <w:r w:rsidR="00EB595A" w:rsidRPr="00DD5634">
              <w:rPr>
                <w:rFonts w:ascii="GHEA Grapalat" w:hAnsi="GHEA Grapalat" w:cs="Sylfaen"/>
                <w:lang w:eastAsia="ru-RU"/>
              </w:rPr>
              <w:t>նախագծում անհրաժեշտ է ներկայացնել «գնահատման կենտրոն» հասկացության պարզաբանումը:</w:t>
            </w:r>
          </w:p>
          <w:p w:rsidR="00EB595A" w:rsidRPr="00DD5634" w:rsidRDefault="00EB595A" w:rsidP="00041443">
            <w:pPr>
              <w:spacing w:line="276" w:lineRule="auto"/>
              <w:jc w:val="both"/>
              <w:rPr>
                <w:rFonts w:ascii="GHEA Grapalat" w:hAnsi="GHEA Grapalat"/>
                <w:lang w:val="hy-AM"/>
              </w:rPr>
            </w:pPr>
            <w:r w:rsidRPr="00DD5634">
              <w:rPr>
                <w:rFonts w:ascii="GHEA Grapalat" w:hAnsi="GHEA Grapalat" w:cs="Sylfaen"/>
                <w:lang w:eastAsia="ru-RU"/>
              </w:rPr>
              <w:t>Միաժամանակ առաջարկում եմ կազմակերպել «Անձի ֆունկցիոնալության գնահատման մասին» ՀՀ օրենքի նախագծի համատեղ քննարկում կրթության և սոցիալական ոլորտի պատասխանատուների մասնակցությամբ՝ ընդհանրական հասկացությունները պարզաբանելու և ֆունկցիոնալության գնահատման արդյունքում մատուցվող ծառայությունների միջգերատեսչական աշխատանքի սկզբունքները նախանշելու համար:</w:t>
            </w:r>
            <w:r w:rsidRPr="00DD5634">
              <w:rPr>
                <w:rFonts w:ascii="GHEA Grapalat" w:hAnsi="GHEA Grapalat"/>
              </w:rPr>
              <w:t xml:space="preserve"> </w:t>
            </w:r>
          </w:p>
        </w:tc>
        <w:tc>
          <w:tcPr>
            <w:tcW w:w="1156" w:type="pct"/>
            <w:vAlign w:val="center"/>
          </w:tcPr>
          <w:p w:rsidR="00EB595A" w:rsidRPr="00DD5634" w:rsidRDefault="00672B12" w:rsidP="00041443">
            <w:pPr>
              <w:spacing w:line="276" w:lineRule="auto"/>
              <w:rPr>
                <w:rFonts w:ascii="GHEA Grapalat" w:hAnsi="GHEA Grapalat"/>
                <w:lang w:val="hy-AM" w:eastAsia="ru-RU"/>
              </w:rPr>
            </w:pPr>
            <w:r w:rsidRPr="00DD5634">
              <w:rPr>
                <w:rFonts w:ascii="GHEA Grapalat" w:hAnsi="GHEA Grapalat"/>
                <w:lang w:val="hy-AM" w:eastAsia="ru-RU"/>
              </w:rPr>
              <w:t>Ընդունվել է:</w:t>
            </w:r>
          </w:p>
          <w:p w:rsidR="001E2BEC" w:rsidRPr="00DD5634" w:rsidRDefault="001E2BEC" w:rsidP="00041443">
            <w:pPr>
              <w:spacing w:line="276" w:lineRule="auto"/>
              <w:rPr>
                <w:rFonts w:ascii="GHEA Grapalat" w:hAnsi="GHEA Grapalat"/>
                <w:lang w:val="hy-AM" w:eastAsia="ru-RU"/>
              </w:rPr>
            </w:pPr>
            <w:r w:rsidRPr="00DD5634">
              <w:rPr>
                <w:rFonts w:ascii="GHEA Grapalat" w:hAnsi="GHEA Grapalat"/>
                <w:lang w:val="hy-AM" w:eastAsia="ru-RU"/>
              </w:rPr>
              <w:t>Իրազեկման աշխատանքները կմեկնարկեն օրենքի նախագծի ընդունումից հետո։</w:t>
            </w:r>
          </w:p>
        </w:tc>
      </w:tr>
      <w:tr w:rsidR="004C52F8" w:rsidRPr="00DD5634" w:rsidTr="00E22330">
        <w:tc>
          <w:tcPr>
            <w:tcW w:w="1099" w:type="pct"/>
          </w:tcPr>
          <w:p w:rsidR="004C52F8" w:rsidRPr="00DD5634" w:rsidRDefault="004C52F8" w:rsidP="00041443">
            <w:pPr>
              <w:spacing w:line="276" w:lineRule="auto"/>
              <w:rPr>
                <w:rFonts w:ascii="GHEA Grapalat" w:hAnsi="GHEA Grapalat"/>
                <w:lang w:val="hy-AM" w:eastAsia="ru-RU"/>
              </w:rPr>
            </w:pPr>
            <w:r w:rsidRPr="00DD5634">
              <w:rPr>
                <w:rFonts w:ascii="GHEA Grapalat" w:hAnsi="GHEA Grapalat" w:cs="Sylfaen"/>
                <w:lang w:eastAsia="ru-RU"/>
              </w:rPr>
              <w:t>Քաղաքաշինության</w:t>
            </w:r>
            <w:r w:rsidRPr="00DD5634">
              <w:rPr>
                <w:rFonts w:ascii="GHEA Grapalat" w:hAnsi="GHEA Grapalat"/>
                <w:lang w:val="ru-RU" w:eastAsia="ru-RU"/>
              </w:rPr>
              <w:t xml:space="preserve"> </w:t>
            </w:r>
            <w:r w:rsidRPr="00DD5634">
              <w:rPr>
                <w:rFonts w:ascii="GHEA Grapalat" w:hAnsi="GHEA Grapalat" w:cs="Sylfaen"/>
                <w:lang w:eastAsia="ru-RU"/>
              </w:rPr>
              <w:t>կոմիտեի</w:t>
            </w:r>
            <w:r w:rsidRPr="00DD5634">
              <w:rPr>
                <w:rFonts w:ascii="GHEA Grapalat" w:hAnsi="GHEA Grapalat"/>
                <w:lang w:val="ru-RU" w:eastAsia="ru-RU"/>
              </w:rPr>
              <w:t xml:space="preserve"> </w:t>
            </w:r>
          </w:p>
          <w:p w:rsidR="004C52F8" w:rsidRPr="00DD5634" w:rsidRDefault="004C52F8" w:rsidP="00041443">
            <w:pPr>
              <w:spacing w:line="276" w:lineRule="auto"/>
              <w:rPr>
                <w:rFonts w:ascii="GHEA Grapalat" w:hAnsi="GHEA Grapalat"/>
                <w:lang w:val="hy-AM" w:eastAsia="ru-RU"/>
              </w:rPr>
            </w:pPr>
            <w:r w:rsidRPr="00DD5634">
              <w:rPr>
                <w:rFonts w:ascii="GHEA Grapalat" w:hAnsi="GHEA Grapalat"/>
                <w:lang w:val="hy-AM" w:eastAsia="ru-RU"/>
              </w:rPr>
              <w:t>06.03.2020</w:t>
            </w:r>
            <w:r w:rsidRPr="00DD5634">
              <w:rPr>
                <w:rFonts w:ascii="GHEA Grapalat" w:hAnsi="GHEA Grapalat"/>
                <w:lang w:val="ru-RU" w:eastAsia="ru-RU"/>
              </w:rPr>
              <w:t xml:space="preserve"> </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eastAsia="ru-RU"/>
              </w:rPr>
              <w:t>N</w:t>
            </w:r>
            <w:r w:rsidRPr="00DD5634">
              <w:rPr>
                <w:rFonts w:ascii="GHEA Grapalat" w:hAnsi="GHEA Grapalat"/>
                <w:lang w:val="ru-RU" w:eastAsia="ru-RU"/>
              </w:rPr>
              <w:t xml:space="preserve"> 01/</w:t>
            </w:r>
            <w:r w:rsidRPr="00DD5634">
              <w:rPr>
                <w:rFonts w:ascii="GHEA Grapalat" w:hAnsi="GHEA Grapalat"/>
                <w:lang w:val="hy-AM" w:eastAsia="ru-RU"/>
              </w:rPr>
              <w:t>18/1523-2020</w:t>
            </w:r>
            <w:r w:rsidRPr="00DD5634">
              <w:rPr>
                <w:rFonts w:ascii="GHEA Grapalat" w:hAnsi="GHEA Grapalat"/>
                <w:lang w:val="ru-RU" w:eastAsia="ru-RU"/>
              </w:rPr>
              <w:t xml:space="preserve"> </w:t>
            </w:r>
          </w:p>
        </w:tc>
        <w:tc>
          <w:tcPr>
            <w:tcW w:w="2745" w:type="pct"/>
            <w:vAlign w:val="center"/>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Դիտողություններ</w:t>
            </w:r>
            <w:r w:rsidRPr="00DD5634">
              <w:rPr>
                <w:rFonts w:ascii="GHEA Grapalat" w:hAnsi="GHEA Grapalat"/>
                <w:lang w:val="ru-RU" w:eastAsia="ru-RU"/>
              </w:rPr>
              <w:t xml:space="preserve"> </w:t>
            </w:r>
            <w:r w:rsidRPr="00DD5634">
              <w:rPr>
                <w:rFonts w:ascii="GHEA Grapalat" w:hAnsi="GHEA Grapalat" w:cs="Sylfaen"/>
                <w:lang w:eastAsia="ru-RU"/>
              </w:rPr>
              <w:t>և</w:t>
            </w:r>
            <w:r w:rsidRPr="00DD5634">
              <w:rPr>
                <w:rFonts w:ascii="GHEA Grapalat" w:hAnsi="GHEA Grapalat"/>
                <w:lang w:val="ru-RU" w:eastAsia="ru-RU"/>
              </w:rPr>
              <w:t xml:space="preserve"> </w:t>
            </w:r>
            <w:r w:rsidRPr="00DD5634">
              <w:rPr>
                <w:rFonts w:ascii="GHEA Grapalat" w:hAnsi="GHEA Grapalat" w:cs="Sylfaen"/>
                <w:lang w:eastAsia="ru-RU"/>
              </w:rPr>
              <w:t>առաջարկություներ</w:t>
            </w:r>
            <w:r w:rsidRPr="00DD5634">
              <w:rPr>
                <w:rFonts w:ascii="GHEA Grapalat" w:hAnsi="GHEA Grapalat"/>
                <w:lang w:val="ru-RU" w:eastAsia="ru-RU"/>
              </w:rPr>
              <w:t xml:space="preserve"> </w:t>
            </w:r>
            <w:r w:rsidRPr="00DD5634">
              <w:rPr>
                <w:rFonts w:ascii="GHEA Grapalat" w:hAnsi="GHEA Grapalat" w:cs="Sylfaen"/>
                <w:lang w:eastAsia="ru-RU"/>
              </w:rPr>
              <w:t>չկան</w:t>
            </w:r>
            <w:r w:rsidRPr="00DD5634">
              <w:rPr>
                <w:rFonts w:ascii="GHEA Grapalat" w:hAnsi="GHEA Grapalat"/>
                <w:lang w:val="ru-RU"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ՀՀ</w:t>
            </w:r>
            <w:r w:rsidRPr="00DD5634">
              <w:rPr>
                <w:rFonts w:ascii="GHEA Grapalat" w:hAnsi="GHEA Grapalat"/>
                <w:lang w:val="ru-RU" w:eastAsia="ru-RU"/>
              </w:rPr>
              <w:t xml:space="preserve"> </w:t>
            </w:r>
            <w:r w:rsidRPr="00DD5634">
              <w:rPr>
                <w:rFonts w:ascii="GHEA Grapalat" w:hAnsi="GHEA Grapalat" w:cs="Sylfaen"/>
                <w:lang w:eastAsia="ru-RU"/>
              </w:rPr>
              <w:t>վիճակագրական</w:t>
            </w:r>
            <w:r w:rsidRPr="00DD5634">
              <w:rPr>
                <w:rFonts w:ascii="GHEA Grapalat" w:hAnsi="GHEA Grapalat"/>
                <w:lang w:val="ru-RU" w:eastAsia="ru-RU"/>
              </w:rPr>
              <w:t xml:space="preserve"> </w:t>
            </w:r>
            <w:r w:rsidRPr="00DD5634">
              <w:rPr>
                <w:rFonts w:ascii="GHEA Grapalat" w:hAnsi="GHEA Grapalat" w:cs="Sylfaen"/>
                <w:lang w:eastAsia="ru-RU"/>
              </w:rPr>
              <w:t>կոմիտեի</w:t>
            </w:r>
            <w:r w:rsidRPr="00DD5634">
              <w:rPr>
                <w:rFonts w:ascii="GHEA Grapalat" w:hAnsi="GHEA Grapalat"/>
                <w:lang w:val="ru-RU" w:eastAsia="ru-RU"/>
              </w:rPr>
              <w:t xml:space="preserve"> 03.03.2020</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eastAsia="ru-RU"/>
              </w:rPr>
              <w:t>N</w:t>
            </w:r>
            <w:r w:rsidRPr="00DD5634">
              <w:rPr>
                <w:rFonts w:ascii="GHEA Grapalat" w:hAnsi="GHEA Grapalat"/>
                <w:lang w:val="ru-RU" w:eastAsia="ru-RU"/>
              </w:rPr>
              <w:t xml:space="preserve"> </w:t>
            </w:r>
            <w:r w:rsidRPr="00DD5634">
              <w:rPr>
                <w:rFonts w:ascii="GHEA Grapalat" w:hAnsi="GHEA Grapalat" w:cs="Sylfaen"/>
                <w:lang w:eastAsia="ru-RU"/>
              </w:rPr>
              <w:t>Ե</w:t>
            </w:r>
            <w:r w:rsidRPr="00DD5634">
              <w:rPr>
                <w:rFonts w:ascii="GHEA Grapalat" w:hAnsi="GHEA Grapalat"/>
                <w:lang w:val="ru-RU" w:eastAsia="ru-RU"/>
              </w:rPr>
              <w:t>/374-20</w:t>
            </w:r>
          </w:p>
        </w:tc>
        <w:tc>
          <w:tcPr>
            <w:tcW w:w="2745" w:type="pct"/>
            <w:vAlign w:val="center"/>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Դիտողություններ</w:t>
            </w:r>
            <w:r w:rsidRPr="00DD5634">
              <w:rPr>
                <w:rFonts w:ascii="GHEA Grapalat" w:hAnsi="GHEA Grapalat"/>
                <w:lang w:val="ru-RU" w:eastAsia="ru-RU"/>
              </w:rPr>
              <w:t xml:space="preserve"> </w:t>
            </w:r>
            <w:r w:rsidRPr="00DD5634">
              <w:rPr>
                <w:rFonts w:ascii="GHEA Grapalat" w:hAnsi="GHEA Grapalat" w:cs="Sylfaen"/>
                <w:lang w:eastAsia="ru-RU"/>
              </w:rPr>
              <w:t>և</w:t>
            </w:r>
            <w:r w:rsidRPr="00DD5634">
              <w:rPr>
                <w:rFonts w:ascii="GHEA Grapalat" w:hAnsi="GHEA Grapalat"/>
                <w:lang w:val="ru-RU" w:eastAsia="ru-RU"/>
              </w:rPr>
              <w:t xml:space="preserve"> </w:t>
            </w:r>
            <w:r w:rsidRPr="00DD5634">
              <w:rPr>
                <w:rFonts w:ascii="GHEA Grapalat" w:hAnsi="GHEA Grapalat" w:cs="Sylfaen"/>
                <w:lang w:eastAsia="ru-RU"/>
              </w:rPr>
              <w:t>առաջարկություներ</w:t>
            </w:r>
            <w:r w:rsidRPr="00DD5634">
              <w:rPr>
                <w:rFonts w:ascii="GHEA Grapalat" w:hAnsi="GHEA Grapalat"/>
                <w:lang w:val="ru-RU" w:eastAsia="ru-RU"/>
              </w:rPr>
              <w:t xml:space="preserve"> </w:t>
            </w:r>
            <w:r w:rsidRPr="00DD5634">
              <w:rPr>
                <w:rFonts w:ascii="GHEA Grapalat" w:hAnsi="GHEA Grapalat" w:cs="Sylfaen"/>
                <w:lang w:eastAsia="ru-RU"/>
              </w:rPr>
              <w:t>չկան</w:t>
            </w:r>
            <w:r w:rsidRPr="00DD5634">
              <w:rPr>
                <w:rFonts w:ascii="GHEA Grapalat" w:hAnsi="GHEA Grapalat"/>
                <w:lang w:val="ru-RU"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lastRenderedPageBreak/>
              <w:t>Առողջապահության</w:t>
            </w:r>
            <w:r w:rsidRPr="00DD5634">
              <w:rPr>
                <w:rFonts w:ascii="GHEA Grapalat" w:hAnsi="GHEA Grapalat"/>
                <w:lang w:val="ru-RU" w:eastAsia="ru-RU"/>
              </w:rPr>
              <w:t xml:space="preserve"> </w:t>
            </w:r>
            <w:r w:rsidRPr="00DD5634">
              <w:rPr>
                <w:rFonts w:ascii="GHEA Grapalat" w:hAnsi="GHEA Grapalat" w:cs="Sylfaen"/>
                <w:lang w:eastAsia="ru-RU"/>
              </w:rPr>
              <w:t>նախարարի</w:t>
            </w:r>
            <w:r w:rsidRPr="00DD5634">
              <w:rPr>
                <w:rFonts w:ascii="GHEA Grapalat" w:hAnsi="GHEA Grapalat"/>
                <w:lang w:val="ru-RU" w:eastAsia="ru-RU"/>
              </w:rPr>
              <w:t xml:space="preserve"> </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val="hy-AM" w:eastAsia="ru-RU"/>
              </w:rPr>
              <w:t>03.03.2020</w:t>
            </w:r>
            <w:r w:rsidRPr="00DD5634">
              <w:rPr>
                <w:rFonts w:ascii="GHEA Grapalat" w:hAnsi="GHEA Grapalat"/>
                <w:lang w:val="ru-RU" w:eastAsia="ru-RU"/>
              </w:rPr>
              <w:t xml:space="preserve"> </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eastAsia="ru-RU"/>
              </w:rPr>
              <w:t>N</w:t>
            </w:r>
            <w:r w:rsidRPr="00DD5634">
              <w:rPr>
                <w:rFonts w:ascii="GHEA Grapalat" w:hAnsi="GHEA Grapalat"/>
                <w:lang w:val="ru-RU" w:eastAsia="ru-RU"/>
              </w:rPr>
              <w:t xml:space="preserve"> </w:t>
            </w:r>
            <w:r w:rsidRPr="00DD5634">
              <w:rPr>
                <w:rFonts w:ascii="GHEA Grapalat" w:hAnsi="GHEA Grapalat" w:cs="Sylfaen"/>
                <w:lang w:eastAsia="ru-RU"/>
              </w:rPr>
              <w:t>ԱԹ</w:t>
            </w:r>
            <w:r w:rsidRPr="00DD5634">
              <w:rPr>
                <w:rFonts w:ascii="GHEA Grapalat" w:hAnsi="GHEA Grapalat"/>
                <w:lang w:val="ru-RU" w:eastAsia="ru-RU"/>
              </w:rPr>
              <w:t>/</w:t>
            </w:r>
            <w:r w:rsidRPr="00DD5634">
              <w:rPr>
                <w:rFonts w:ascii="GHEA Grapalat" w:hAnsi="GHEA Grapalat"/>
                <w:lang w:val="hy-AM" w:eastAsia="ru-RU"/>
              </w:rPr>
              <w:t>02.2/4160-2020</w:t>
            </w:r>
          </w:p>
        </w:tc>
        <w:tc>
          <w:tcPr>
            <w:tcW w:w="2745" w:type="pct"/>
            <w:vAlign w:val="center"/>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Դ</w:t>
            </w:r>
            <w:r w:rsidRPr="00DD5634">
              <w:rPr>
                <w:rFonts w:ascii="GHEA Grapalat" w:hAnsi="GHEA Grapalat" w:cs="Sylfaen"/>
                <w:lang w:val="hy-AM" w:eastAsia="ru-RU"/>
              </w:rPr>
              <w:t>իտողություններ</w:t>
            </w:r>
            <w:r w:rsidRPr="00DD5634">
              <w:rPr>
                <w:rFonts w:ascii="GHEA Grapalat" w:hAnsi="GHEA Grapalat"/>
                <w:lang w:val="hy-AM" w:eastAsia="ru-RU"/>
              </w:rPr>
              <w:t xml:space="preserve"> </w:t>
            </w:r>
            <w:r w:rsidRPr="00DD5634">
              <w:rPr>
                <w:rFonts w:ascii="GHEA Grapalat" w:hAnsi="GHEA Grapalat" w:cs="Sylfaen"/>
                <w:lang w:val="hy-AM" w:eastAsia="ru-RU"/>
              </w:rPr>
              <w:t>և</w:t>
            </w:r>
            <w:r w:rsidRPr="00DD5634">
              <w:rPr>
                <w:rFonts w:ascii="GHEA Grapalat" w:hAnsi="GHEA Grapalat"/>
                <w:lang w:val="hy-AM" w:eastAsia="ru-RU"/>
              </w:rPr>
              <w:t xml:space="preserve"> </w:t>
            </w:r>
            <w:r w:rsidRPr="00DD5634">
              <w:rPr>
                <w:rFonts w:ascii="GHEA Grapalat" w:hAnsi="GHEA Grapalat" w:cs="Sylfaen"/>
                <w:lang w:val="hy-AM" w:eastAsia="ru-RU"/>
              </w:rPr>
              <w:t>առաջարկություներ</w:t>
            </w:r>
            <w:r w:rsidRPr="00DD5634">
              <w:rPr>
                <w:rFonts w:ascii="GHEA Grapalat" w:hAnsi="GHEA Grapalat"/>
                <w:lang w:val="hy-AM" w:eastAsia="ru-RU"/>
              </w:rPr>
              <w:t xml:space="preserve"> </w:t>
            </w:r>
            <w:r w:rsidRPr="00DD5634">
              <w:rPr>
                <w:rFonts w:ascii="GHEA Grapalat" w:hAnsi="GHEA Grapalat" w:cs="Sylfaen"/>
                <w:lang w:val="hy-AM" w:eastAsia="ru-RU"/>
              </w:rPr>
              <w:t>չկան</w:t>
            </w:r>
            <w:r w:rsidRPr="00DD5634">
              <w:rPr>
                <w:rFonts w:ascii="GHEA Grapalat" w:hAnsi="GHEA Grapalat"/>
                <w:lang w:val="hy-AM"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Պաշտպանության</w:t>
            </w:r>
            <w:r w:rsidRPr="00DD5634">
              <w:rPr>
                <w:rFonts w:ascii="GHEA Grapalat" w:hAnsi="GHEA Grapalat"/>
                <w:lang w:val="ru-RU" w:eastAsia="ru-RU"/>
              </w:rPr>
              <w:t xml:space="preserve"> </w:t>
            </w:r>
            <w:r w:rsidRPr="00DD5634">
              <w:rPr>
                <w:rFonts w:ascii="GHEA Grapalat" w:hAnsi="GHEA Grapalat" w:cs="Sylfaen"/>
                <w:lang w:eastAsia="ru-RU"/>
              </w:rPr>
              <w:t>նախարարի</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val="ru-RU" w:eastAsia="ru-RU"/>
              </w:rPr>
              <w:t xml:space="preserve"> </w:t>
            </w:r>
            <w:r w:rsidRPr="00DD5634">
              <w:rPr>
                <w:rFonts w:ascii="GHEA Grapalat" w:hAnsi="GHEA Grapalat"/>
                <w:lang w:val="hy-AM" w:eastAsia="ru-RU"/>
              </w:rPr>
              <w:t>10.03.2020</w:t>
            </w:r>
            <w:r w:rsidRPr="00DD5634">
              <w:rPr>
                <w:rFonts w:ascii="GHEA Grapalat" w:hAnsi="GHEA Grapalat"/>
                <w:lang w:val="ru-RU" w:eastAsia="ru-RU"/>
              </w:rPr>
              <w:t xml:space="preserve"> </w:t>
            </w:r>
          </w:p>
          <w:p w:rsidR="004C52F8" w:rsidRPr="00DD5634" w:rsidRDefault="004C52F8" w:rsidP="00041443">
            <w:pPr>
              <w:spacing w:line="276" w:lineRule="auto"/>
              <w:rPr>
                <w:rFonts w:ascii="GHEA Grapalat" w:hAnsi="GHEA Grapalat"/>
                <w:lang w:val="hy-AM" w:eastAsia="ru-RU"/>
              </w:rPr>
            </w:pPr>
            <w:r w:rsidRPr="00DD5634">
              <w:rPr>
                <w:rFonts w:ascii="GHEA Grapalat" w:hAnsi="GHEA Grapalat"/>
                <w:lang w:eastAsia="ru-RU"/>
              </w:rPr>
              <w:t>N</w:t>
            </w:r>
            <w:r w:rsidRPr="00DD5634">
              <w:rPr>
                <w:rFonts w:ascii="GHEA Grapalat" w:hAnsi="GHEA Grapalat"/>
                <w:lang w:val="ru-RU" w:eastAsia="ru-RU"/>
              </w:rPr>
              <w:t xml:space="preserve"> </w:t>
            </w:r>
            <w:r w:rsidRPr="00DD5634">
              <w:rPr>
                <w:rFonts w:ascii="GHEA Grapalat" w:hAnsi="GHEA Grapalat" w:cs="Sylfaen"/>
                <w:lang w:eastAsia="ru-RU"/>
              </w:rPr>
              <w:t>ՊՆ</w:t>
            </w:r>
            <w:r w:rsidRPr="00DD5634">
              <w:rPr>
                <w:rFonts w:ascii="GHEA Grapalat" w:hAnsi="GHEA Grapalat"/>
                <w:lang w:val="ru-RU" w:eastAsia="ru-RU"/>
              </w:rPr>
              <w:t>/510/</w:t>
            </w:r>
            <w:r w:rsidRPr="00DD5634">
              <w:rPr>
                <w:rFonts w:ascii="GHEA Grapalat" w:hAnsi="GHEA Grapalat"/>
                <w:lang w:val="hy-AM" w:eastAsia="ru-RU"/>
              </w:rPr>
              <w:t>752</w:t>
            </w:r>
            <w:r w:rsidRPr="00DD5634">
              <w:rPr>
                <w:rFonts w:ascii="GHEA Grapalat" w:hAnsi="GHEA Grapalat"/>
                <w:lang w:val="ru-RU" w:eastAsia="ru-RU"/>
              </w:rPr>
              <w:t>-20</w:t>
            </w:r>
            <w:r w:rsidRPr="00DD5634">
              <w:rPr>
                <w:rFonts w:ascii="GHEA Grapalat" w:hAnsi="GHEA Grapalat"/>
                <w:lang w:val="hy-AM" w:eastAsia="ru-RU"/>
              </w:rPr>
              <w:t>20</w:t>
            </w:r>
          </w:p>
        </w:tc>
        <w:tc>
          <w:tcPr>
            <w:tcW w:w="2745" w:type="pct"/>
            <w:vAlign w:val="center"/>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Դիտողություններ</w:t>
            </w:r>
            <w:r w:rsidRPr="00DD5634">
              <w:rPr>
                <w:rFonts w:ascii="GHEA Grapalat" w:hAnsi="GHEA Grapalat"/>
                <w:lang w:val="ru-RU" w:eastAsia="ru-RU"/>
              </w:rPr>
              <w:t xml:space="preserve"> </w:t>
            </w:r>
            <w:r w:rsidRPr="00DD5634">
              <w:rPr>
                <w:rFonts w:ascii="GHEA Grapalat" w:hAnsi="GHEA Grapalat" w:cs="Sylfaen"/>
                <w:lang w:eastAsia="ru-RU"/>
              </w:rPr>
              <w:t>և</w:t>
            </w:r>
            <w:r w:rsidRPr="00DD5634">
              <w:rPr>
                <w:rFonts w:ascii="GHEA Grapalat" w:hAnsi="GHEA Grapalat"/>
                <w:lang w:val="ru-RU" w:eastAsia="ru-RU"/>
              </w:rPr>
              <w:t xml:space="preserve"> </w:t>
            </w:r>
            <w:r w:rsidRPr="00DD5634">
              <w:rPr>
                <w:rFonts w:ascii="GHEA Grapalat" w:hAnsi="GHEA Grapalat" w:cs="Sylfaen"/>
                <w:lang w:eastAsia="ru-RU"/>
              </w:rPr>
              <w:t>առաջարկություներ</w:t>
            </w:r>
            <w:r w:rsidRPr="00DD5634">
              <w:rPr>
                <w:rFonts w:ascii="GHEA Grapalat" w:hAnsi="GHEA Grapalat"/>
                <w:lang w:val="ru-RU" w:eastAsia="ru-RU"/>
              </w:rPr>
              <w:t xml:space="preserve"> </w:t>
            </w:r>
            <w:r w:rsidRPr="00DD5634">
              <w:rPr>
                <w:rFonts w:ascii="GHEA Grapalat" w:hAnsi="GHEA Grapalat" w:cs="Sylfaen"/>
                <w:lang w:eastAsia="ru-RU"/>
              </w:rPr>
              <w:t>չկան</w:t>
            </w:r>
            <w:r w:rsidRPr="00DD5634">
              <w:rPr>
                <w:rFonts w:ascii="GHEA Grapalat" w:hAnsi="GHEA Grapalat"/>
                <w:lang w:val="ru-RU"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ՀՀ</w:t>
            </w:r>
            <w:r w:rsidRPr="00DD5634">
              <w:rPr>
                <w:rFonts w:ascii="GHEA Grapalat" w:hAnsi="GHEA Grapalat"/>
                <w:lang w:val="ru-RU" w:eastAsia="ru-RU"/>
              </w:rPr>
              <w:t xml:space="preserve"> </w:t>
            </w:r>
            <w:r w:rsidRPr="00DD5634">
              <w:rPr>
                <w:rFonts w:ascii="GHEA Grapalat" w:hAnsi="GHEA Grapalat" w:cs="Sylfaen"/>
                <w:lang w:eastAsia="ru-RU"/>
              </w:rPr>
              <w:t>Քննչական</w:t>
            </w:r>
            <w:r w:rsidRPr="00DD5634">
              <w:rPr>
                <w:rFonts w:ascii="GHEA Grapalat" w:hAnsi="GHEA Grapalat"/>
                <w:lang w:val="ru-RU" w:eastAsia="ru-RU"/>
              </w:rPr>
              <w:t xml:space="preserve"> </w:t>
            </w:r>
            <w:r w:rsidRPr="00DD5634">
              <w:rPr>
                <w:rFonts w:ascii="GHEA Grapalat" w:hAnsi="GHEA Grapalat" w:cs="Sylfaen"/>
                <w:lang w:eastAsia="ru-RU"/>
              </w:rPr>
              <w:t>կոմիտեի</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val="ru-RU" w:eastAsia="ru-RU"/>
              </w:rPr>
              <w:t>04.03.20</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val="ru-RU" w:eastAsia="ru-RU"/>
              </w:rPr>
              <w:t>01/22/6332-20</w:t>
            </w:r>
          </w:p>
        </w:tc>
        <w:tc>
          <w:tcPr>
            <w:tcW w:w="2745" w:type="pct"/>
            <w:vAlign w:val="center"/>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Դիտողություններ</w:t>
            </w:r>
            <w:r w:rsidRPr="00DD5634">
              <w:rPr>
                <w:rFonts w:ascii="GHEA Grapalat" w:hAnsi="GHEA Grapalat"/>
                <w:lang w:val="ru-RU" w:eastAsia="ru-RU"/>
              </w:rPr>
              <w:t xml:space="preserve"> </w:t>
            </w:r>
            <w:r w:rsidRPr="00DD5634">
              <w:rPr>
                <w:rFonts w:ascii="GHEA Grapalat" w:hAnsi="GHEA Grapalat" w:cs="Sylfaen"/>
                <w:lang w:eastAsia="ru-RU"/>
              </w:rPr>
              <w:t>և</w:t>
            </w:r>
            <w:r w:rsidRPr="00DD5634">
              <w:rPr>
                <w:rFonts w:ascii="GHEA Grapalat" w:hAnsi="GHEA Grapalat"/>
                <w:lang w:val="ru-RU" w:eastAsia="ru-RU"/>
              </w:rPr>
              <w:t xml:space="preserve"> </w:t>
            </w:r>
            <w:r w:rsidRPr="00DD5634">
              <w:rPr>
                <w:rFonts w:ascii="GHEA Grapalat" w:hAnsi="GHEA Grapalat" w:cs="Sylfaen"/>
                <w:lang w:eastAsia="ru-RU"/>
              </w:rPr>
              <w:t>առաջարկություներ</w:t>
            </w:r>
            <w:r w:rsidRPr="00DD5634">
              <w:rPr>
                <w:rFonts w:ascii="GHEA Grapalat" w:hAnsi="GHEA Grapalat"/>
                <w:lang w:val="ru-RU" w:eastAsia="ru-RU"/>
              </w:rPr>
              <w:t xml:space="preserve"> </w:t>
            </w:r>
            <w:r w:rsidRPr="00DD5634">
              <w:rPr>
                <w:rFonts w:ascii="GHEA Grapalat" w:hAnsi="GHEA Grapalat" w:cs="Sylfaen"/>
                <w:lang w:eastAsia="ru-RU"/>
              </w:rPr>
              <w:t>չկան</w:t>
            </w:r>
            <w:r w:rsidRPr="00DD5634">
              <w:rPr>
                <w:rFonts w:ascii="GHEA Grapalat" w:hAnsi="GHEA Grapalat"/>
                <w:lang w:val="ru-RU"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val="hy-AM" w:eastAsia="ru-RU"/>
              </w:rPr>
            </w:pPr>
            <w:r w:rsidRPr="00DD5634">
              <w:rPr>
                <w:rFonts w:ascii="GHEA Grapalat" w:hAnsi="GHEA Grapalat" w:cs="Sylfaen"/>
                <w:lang w:eastAsia="ru-RU"/>
              </w:rPr>
              <w:t>Երևանի</w:t>
            </w:r>
            <w:r w:rsidRPr="00DD5634">
              <w:rPr>
                <w:rFonts w:ascii="GHEA Grapalat" w:hAnsi="GHEA Grapalat"/>
                <w:lang w:val="ru-RU" w:eastAsia="ru-RU"/>
              </w:rPr>
              <w:t xml:space="preserve"> </w:t>
            </w:r>
            <w:r w:rsidRPr="00DD5634">
              <w:rPr>
                <w:rFonts w:ascii="GHEA Grapalat" w:hAnsi="GHEA Grapalat" w:cs="Sylfaen"/>
                <w:lang w:eastAsia="ru-RU"/>
              </w:rPr>
              <w:t>քաղաքպետարանի</w:t>
            </w:r>
            <w:r w:rsidRPr="00DD5634">
              <w:rPr>
                <w:rFonts w:ascii="GHEA Grapalat" w:hAnsi="GHEA Grapalat"/>
                <w:lang w:val="ru-RU" w:eastAsia="ru-RU"/>
              </w:rPr>
              <w:t xml:space="preserve"> </w:t>
            </w:r>
            <w:r w:rsidRPr="00DD5634">
              <w:rPr>
                <w:rFonts w:ascii="GHEA Grapalat" w:hAnsi="GHEA Grapalat"/>
                <w:lang w:val="hy-AM" w:eastAsia="ru-RU"/>
              </w:rPr>
              <w:t>04.03.202</w:t>
            </w:r>
          </w:p>
          <w:p w:rsidR="004C52F8" w:rsidRPr="00DD5634" w:rsidRDefault="004C52F8" w:rsidP="00041443">
            <w:pPr>
              <w:spacing w:line="276" w:lineRule="auto"/>
              <w:rPr>
                <w:rFonts w:ascii="GHEA Grapalat" w:hAnsi="GHEA Grapalat"/>
                <w:lang w:val="hy-AM" w:eastAsia="ru-RU"/>
              </w:rPr>
            </w:pPr>
            <w:r w:rsidRPr="00DD5634">
              <w:rPr>
                <w:rFonts w:ascii="GHEA Grapalat" w:hAnsi="GHEA Grapalat"/>
                <w:lang w:eastAsia="ru-RU"/>
              </w:rPr>
              <w:t>N</w:t>
            </w:r>
            <w:r w:rsidRPr="00DD5634">
              <w:rPr>
                <w:rFonts w:ascii="GHEA Grapalat" w:hAnsi="GHEA Grapalat"/>
                <w:lang w:val="hy-AM" w:eastAsia="ru-RU"/>
              </w:rPr>
              <w:t xml:space="preserve"> 01/07-20931Հ</w:t>
            </w:r>
          </w:p>
        </w:tc>
        <w:tc>
          <w:tcPr>
            <w:tcW w:w="2745" w:type="pct"/>
            <w:vAlign w:val="center"/>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Էկոնոմիկայի</w:t>
            </w:r>
            <w:r w:rsidRPr="00DD5634">
              <w:rPr>
                <w:rFonts w:ascii="GHEA Grapalat" w:hAnsi="GHEA Grapalat"/>
                <w:lang w:eastAsia="ru-RU"/>
              </w:rPr>
              <w:t xml:space="preserve"> </w:t>
            </w:r>
            <w:r w:rsidRPr="00DD5634">
              <w:rPr>
                <w:rFonts w:ascii="GHEA Grapalat" w:hAnsi="GHEA Grapalat" w:cs="Sylfaen"/>
                <w:lang w:eastAsia="ru-RU"/>
              </w:rPr>
              <w:t>նախարարի</w:t>
            </w:r>
            <w:r w:rsidRPr="00DD5634">
              <w:rPr>
                <w:rFonts w:ascii="GHEA Grapalat" w:hAnsi="GHEA Grapalat"/>
                <w:lang w:eastAsia="ru-RU"/>
              </w:rPr>
              <w:t xml:space="preserve"> 03.03.2020</w:t>
            </w:r>
            <w:r w:rsidRPr="00DD5634">
              <w:rPr>
                <w:rFonts w:ascii="GHEA Grapalat" w:hAnsi="GHEA Grapalat"/>
                <w:lang w:eastAsia="ru-RU"/>
              </w:rPr>
              <w:br/>
              <w:t>N 01/2485-2020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Կրթության</w:t>
            </w:r>
            <w:r w:rsidRPr="00DD5634">
              <w:rPr>
                <w:rFonts w:ascii="GHEA Grapalat" w:hAnsi="GHEA Grapalat"/>
                <w:lang w:val="ru-RU" w:eastAsia="ru-RU"/>
              </w:rPr>
              <w:t xml:space="preserve"> </w:t>
            </w:r>
            <w:r w:rsidRPr="00DD5634">
              <w:rPr>
                <w:rFonts w:ascii="GHEA Grapalat" w:hAnsi="GHEA Grapalat" w:cs="Sylfaen"/>
                <w:lang w:eastAsia="ru-RU"/>
              </w:rPr>
              <w:t>տեսչական</w:t>
            </w:r>
            <w:r w:rsidRPr="00DD5634">
              <w:rPr>
                <w:rFonts w:ascii="GHEA Grapalat" w:hAnsi="GHEA Grapalat"/>
                <w:lang w:val="ru-RU" w:eastAsia="ru-RU"/>
              </w:rPr>
              <w:t xml:space="preserve"> </w:t>
            </w:r>
            <w:r w:rsidRPr="00DD5634">
              <w:rPr>
                <w:rFonts w:ascii="GHEA Grapalat" w:hAnsi="GHEA Grapalat" w:cs="Sylfaen"/>
                <w:lang w:eastAsia="ru-RU"/>
              </w:rPr>
              <w:t>մարմնի</w:t>
            </w:r>
            <w:r w:rsidRPr="00DD5634">
              <w:rPr>
                <w:rFonts w:ascii="GHEA Grapalat" w:hAnsi="GHEA Grapalat"/>
                <w:lang w:val="ru-RU" w:eastAsia="ru-RU"/>
              </w:rPr>
              <w:t xml:space="preserve"> </w:t>
            </w:r>
            <w:r w:rsidRPr="00DD5634">
              <w:rPr>
                <w:rFonts w:ascii="GHEA Grapalat" w:hAnsi="GHEA Grapalat" w:cs="Sylfaen"/>
                <w:lang w:eastAsia="ru-RU"/>
              </w:rPr>
              <w:t>ղեկավարի</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val="ru-RU" w:eastAsia="ru-RU"/>
              </w:rPr>
              <w:t>27.02.2020</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eastAsia="ru-RU"/>
              </w:rPr>
              <w:t>N</w:t>
            </w:r>
            <w:r w:rsidRPr="00DD5634">
              <w:rPr>
                <w:rFonts w:ascii="GHEA Grapalat" w:hAnsi="GHEA Grapalat"/>
                <w:lang w:val="ru-RU" w:eastAsia="ru-RU"/>
              </w:rPr>
              <w:t xml:space="preserve"> 01/01-1/163-2020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val="ru-RU" w:eastAsia="ru-RU"/>
              </w:rPr>
            </w:pPr>
            <w:r w:rsidRPr="00DD5634">
              <w:rPr>
                <w:rFonts w:ascii="GHEA Grapalat" w:hAnsi="GHEA Grapalat" w:cs="Sylfaen"/>
                <w:lang w:eastAsia="ru-RU"/>
              </w:rPr>
              <w:t>Պետական</w:t>
            </w:r>
            <w:r w:rsidRPr="00DD5634">
              <w:rPr>
                <w:rFonts w:ascii="GHEA Grapalat" w:hAnsi="GHEA Grapalat"/>
                <w:lang w:val="ru-RU" w:eastAsia="ru-RU"/>
              </w:rPr>
              <w:t xml:space="preserve"> </w:t>
            </w:r>
            <w:r w:rsidRPr="00DD5634">
              <w:rPr>
                <w:rFonts w:ascii="GHEA Grapalat" w:hAnsi="GHEA Grapalat" w:cs="Sylfaen"/>
                <w:lang w:eastAsia="ru-RU"/>
              </w:rPr>
              <w:t>եկամուտների</w:t>
            </w:r>
            <w:r w:rsidRPr="00DD5634">
              <w:rPr>
                <w:rFonts w:ascii="GHEA Grapalat" w:hAnsi="GHEA Grapalat"/>
                <w:lang w:val="ru-RU" w:eastAsia="ru-RU"/>
              </w:rPr>
              <w:t xml:space="preserve"> </w:t>
            </w:r>
            <w:r w:rsidRPr="00DD5634">
              <w:rPr>
                <w:rFonts w:ascii="GHEA Grapalat" w:hAnsi="GHEA Grapalat" w:cs="Sylfaen"/>
                <w:lang w:eastAsia="ru-RU"/>
              </w:rPr>
              <w:t>կոմիտեի</w:t>
            </w:r>
            <w:r w:rsidRPr="00DD5634">
              <w:rPr>
                <w:rFonts w:ascii="GHEA Grapalat" w:hAnsi="GHEA Grapalat"/>
                <w:lang w:val="ru-RU" w:eastAsia="ru-RU"/>
              </w:rPr>
              <w:t xml:space="preserve"> </w:t>
            </w:r>
            <w:r w:rsidRPr="00DD5634">
              <w:rPr>
                <w:rFonts w:ascii="GHEA Grapalat" w:hAnsi="GHEA Grapalat" w:cs="Sylfaen"/>
                <w:lang w:eastAsia="ru-RU"/>
              </w:rPr>
              <w:t>նախագահի</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val="ru-RU" w:eastAsia="ru-RU"/>
              </w:rPr>
              <w:t>03.03.2020</w:t>
            </w:r>
          </w:p>
          <w:p w:rsidR="004C52F8" w:rsidRPr="00DD5634" w:rsidRDefault="004C52F8" w:rsidP="00041443">
            <w:pPr>
              <w:spacing w:line="276" w:lineRule="auto"/>
              <w:rPr>
                <w:rFonts w:ascii="GHEA Grapalat" w:hAnsi="GHEA Grapalat"/>
                <w:lang w:val="ru-RU" w:eastAsia="ru-RU"/>
              </w:rPr>
            </w:pPr>
            <w:r w:rsidRPr="00DD5634">
              <w:rPr>
                <w:rFonts w:ascii="GHEA Grapalat" w:hAnsi="GHEA Grapalat"/>
                <w:lang w:eastAsia="ru-RU"/>
              </w:rPr>
              <w:t>N</w:t>
            </w:r>
            <w:r w:rsidRPr="00DD5634">
              <w:rPr>
                <w:rFonts w:ascii="GHEA Grapalat" w:hAnsi="GHEA Grapalat"/>
                <w:lang w:val="ru-RU" w:eastAsia="ru-RU"/>
              </w:rPr>
              <w:t xml:space="preserve"> 01/3-4/11611-2020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Գլխավոր</w:t>
            </w:r>
            <w:r w:rsidRPr="00DD5634">
              <w:rPr>
                <w:rFonts w:ascii="GHEA Grapalat" w:hAnsi="GHEA Grapalat"/>
                <w:lang w:eastAsia="ru-RU"/>
              </w:rPr>
              <w:t xml:space="preserve"> </w:t>
            </w:r>
            <w:r w:rsidRPr="00DD5634">
              <w:rPr>
                <w:rFonts w:ascii="GHEA Grapalat" w:hAnsi="GHEA Grapalat" w:cs="Sylfaen"/>
                <w:lang w:eastAsia="ru-RU"/>
              </w:rPr>
              <w:t>դատախազի</w:t>
            </w:r>
            <w:r w:rsidRPr="00DD5634">
              <w:rPr>
                <w:rFonts w:ascii="GHEA Grapalat" w:hAnsi="GHEA Grapalat"/>
                <w:lang w:eastAsia="ru-RU"/>
              </w:rPr>
              <w:t xml:space="preserve"> </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t>04.03.2020</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lastRenderedPageBreak/>
              <w:t>N 04/20/2931-20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lastRenderedPageBreak/>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Ոստիկանության</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t>03.03.2020</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t>N 01/21/7765-20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rPr>
          <w:trHeight w:val="1738"/>
        </w:trPr>
        <w:tc>
          <w:tcPr>
            <w:tcW w:w="1099" w:type="pct"/>
          </w:tcPr>
          <w:p w:rsidR="004C52F8" w:rsidRPr="00DD5634" w:rsidRDefault="004C52F8" w:rsidP="00041443">
            <w:pPr>
              <w:spacing w:line="276" w:lineRule="auto"/>
              <w:rPr>
                <w:rFonts w:ascii="GHEA Grapalat" w:hAnsi="GHEA Grapalat"/>
                <w:lang w:val="hy-AM" w:eastAsia="ru-RU"/>
              </w:rPr>
            </w:pPr>
            <w:r w:rsidRPr="00DD5634">
              <w:rPr>
                <w:rFonts w:ascii="GHEA Grapalat" w:hAnsi="GHEA Grapalat"/>
                <w:lang w:val="hy-AM" w:eastAsia="ru-RU"/>
              </w:rPr>
              <w:t>Առողջապահության և աշխատանքի տեսչական մարմնի</w:t>
            </w:r>
          </w:p>
          <w:p w:rsidR="004C52F8" w:rsidRPr="00DD5634" w:rsidRDefault="004C52F8" w:rsidP="00041443">
            <w:pPr>
              <w:spacing w:line="276" w:lineRule="auto"/>
              <w:rPr>
                <w:rFonts w:ascii="GHEA Grapalat" w:hAnsi="GHEA Grapalat"/>
                <w:lang w:val="hy-AM" w:eastAsia="ru-RU"/>
              </w:rPr>
            </w:pPr>
            <w:r w:rsidRPr="00DD5634">
              <w:rPr>
                <w:rFonts w:ascii="GHEA Grapalat" w:hAnsi="GHEA Grapalat"/>
                <w:lang w:val="hy-AM" w:eastAsia="ru-RU"/>
              </w:rPr>
              <w:t>03.03.2020</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t>N</w:t>
            </w:r>
            <w:r w:rsidRPr="00DD5634">
              <w:rPr>
                <w:rFonts w:ascii="GHEA Grapalat" w:hAnsi="GHEA Grapalat"/>
                <w:lang w:val="hy-AM" w:eastAsia="ru-RU"/>
              </w:rPr>
              <w:t xml:space="preserve"> 01/2448-20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Tr="00E22330">
        <w:tc>
          <w:tcPr>
            <w:tcW w:w="1099" w:type="pct"/>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Կենտրոնական</w:t>
            </w:r>
            <w:r w:rsidRPr="00DD5634">
              <w:rPr>
                <w:rFonts w:ascii="GHEA Grapalat" w:hAnsi="GHEA Grapalat"/>
                <w:lang w:eastAsia="ru-RU"/>
              </w:rPr>
              <w:t xml:space="preserve"> </w:t>
            </w:r>
            <w:r w:rsidRPr="00DD5634">
              <w:rPr>
                <w:rFonts w:ascii="GHEA Grapalat" w:hAnsi="GHEA Grapalat" w:cs="Sylfaen"/>
                <w:lang w:eastAsia="ru-RU"/>
              </w:rPr>
              <w:t>բանկի</w:t>
            </w:r>
          </w:p>
          <w:p w:rsidR="004C52F8" w:rsidRPr="00DD5634" w:rsidRDefault="004C52F8" w:rsidP="00041443">
            <w:pPr>
              <w:spacing w:line="276" w:lineRule="auto"/>
              <w:rPr>
                <w:rFonts w:ascii="GHEA Grapalat" w:hAnsi="GHEA Grapalat"/>
                <w:lang w:val="hy-AM" w:eastAsia="ru-RU"/>
              </w:rPr>
            </w:pPr>
            <w:r w:rsidRPr="00DD5634">
              <w:rPr>
                <w:rFonts w:ascii="GHEA Grapalat" w:hAnsi="GHEA Grapalat"/>
                <w:lang w:val="hy-AM" w:eastAsia="ru-RU"/>
              </w:rPr>
              <w:t>05</w:t>
            </w:r>
            <w:r w:rsidRPr="00DD5634">
              <w:rPr>
                <w:rFonts w:ascii="GHEA Grapalat" w:hAnsi="GHEA Grapalat"/>
                <w:lang w:eastAsia="ru-RU"/>
              </w:rPr>
              <w:t>.</w:t>
            </w:r>
            <w:r w:rsidRPr="00DD5634">
              <w:rPr>
                <w:rFonts w:ascii="GHEA Grapalat" w:hAnsi="GHEA Grapalat"/>
                <w:lang w:val="hy-AM" w:eastAsia="ru-RU"/>
              </w:rPr>
              <w:t>03</w:t>
            </w:r>
            <w:r w:rsidRPr="00DD5634">
              <w:rPr>
                <w:rFonts w:ascii="GHEA Grapalat" w:hAnsi="GHEA Grapalat"/>
                <w:lang w:eastAsia="ru-RU"/>
              </w:rPr>
              <w:t>.20</w:t>
            </w:r>
            <w:r w:rsidRPr="00DD5634">
              <w:rPr>
                <w:rFonts w:ascii="GHEA Grapalat" w:hAnsi="GHEA Grapalat"/>
                <w:lang w:val="hy-AM" w:eastAsia="ru-RU"/>
              </w:rPr>
              <w:t>20</w:t>
            </w:r>
          </w:p>
          <w:p w:rsidR="004C52F8" w:rsidRPr="00DD5634" w:rsidRDefault="004C52F8" w:rsidP="00041443">
            <w:pPr>
              <w:spacing w:line="276" w:lineRule="auto"/>
              <w:rPr>
                <w:rFonts w:ascii="GHEA Grapalat" w:hAnsi="GHEA Grapalat"/>
                <w:lang w:val="hy-AM" w:eastAsia="ru-RU"/>
              </w:rPr>
            </w:pPr>
            <w:r w:rsidRPr="00DD5634">
              <w:rPr>
                <w:rFonts w:ascii="GHEA Grapalat" w:hAnsi="GHEA Grapalat"/>
                <w:lang w:eastAsia="ru-RU"/>
              </w:rPr>
              <w:t>N 15</w:t>
            </w:r>
            <w:r w:rsidRPr="00DD5634">
              <w:rPr>
                <w:rFonts w:ascii="MS Mincho" w:eastAsia="MS Mincho" w:hAnsi="MS Mincho" w:cs="MS Mincho" w:hint="eastAsia"/>
                <w:lang w:eastAsia="ru-RU"/>
              </w:rPr>
              <w:t>․</w:t>
            </w:r>
            <w:r w:rsidRPr="00DD5634">
              <w:rPr>
                <w:rFonts w:ascii="GHEA Grapalat" w:hAnsi="GHEA Grapalat"/>
                <w:lang w:eastAsia="ru-RU"/>
              </w:rPr>
              <w:t>1-07/000</w:t>
            </w:r>
            <w:r w:rsidRPr="00DD5634">
              <w:rPr>
                <w:rFonts w:ascii="GHEA Grapalat" w:hAnsi="GHEA Grapalat"/>
                <w:lang w:val="hy-AM" w:eastAsia="ru-RU"/>
              </w:rPr>
              <w:t>132</w:t>
            </w:r>
            <w:r w:rsidRPr="00DD5634">
              <w:rPr>
                <w:rFonts w:ascii="GHEA Grapalat" w:hAnsi="GHEA Grapalat"/>
                <w:lang w:eastAsia="ru-RU"/>
              </w:rPr>
              <w:t>-</w:t>
            </w:r>
            <w:r w:rsidRPr="00DD5634">
              <w:rPr>
                <w:rFonts w:ascii="GHEA Grapalat" w:hAnsi="GHEA Grapalat"/>
                <w:lang w:val="hy-AM" w:eastAsia="ru-RU"/>
              </w:rPr>
              <w:t>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Del="00F57F8D" w:rsidTr="00E22330">
        <w:tc>
          <w:tcPr>
            <w:tcW w:w="1099" w:type="pct"/>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Շրջակա</w:t>
            </w:r>
            <w:r w:rsidRPr="00DD5634">
              <w:rPr>
                <w:rFonts w:ascii="GHEA Grapalat" w:hAnsi="GHEA Grapalat"/>
                <w:lang w:eastAsia="ru-RU"/>
              </w:rPr>
              <w:t xml:space="preserve"> </w:t>
            </w:r>
            <w:r w:rsidRPr="00DD5634">
              <w:rPr>
                <w:rFonts w:ascii="GHEA Grapalat" w:hAnsi="GHEA Grapalat" w:cs="Sylfaen"/>
                <w:lang w:eastAsia="ru-RU"/>
              </w:rPr>
              <w:t>միջավայրի</w:t>
            </w:r>
            <w:r w:rsidRPr="00DD5634">
              <w:rPr>
                <w:rFonts w:ascii="GHEA Grapalat" w:hAnsi="GHEA Grapalat"/>
                <w:lang w:eastAsia="ru-RU"/>
              </w:rPr>
              <w:t xml:space="preserve"> </w:t>
            </w:r>
            <w:r w:rsidRPr="00DD5634">
              <w:rPr>
                <w:rFonts w:ascii="GHEA Grapalat" w:hAnsi="GHEA Grapalat" w:cs="Sylfaen"/>
                <w:lang w:eastAsia="ru-RU"/>
              </w:rPr>
              <w:t>նախարարության</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t>04.03.2020</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t>N 1/04.3/1912-2020</w:t>
            </w: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5D4D0A" w:rsidDel="00F57F8D" w:rsidTr="00E22330">
        <w:tc>
          <w:tcPr>
            <w:tcW w:w="1099" w:type="pct"/>
          </w:tcPr>
          <w:p w:rsidR="004C52F8" w:rsidRPr="00DD5634" w:rsidRDefault="004C52F8" w:rsidP="00041443">
            <w:pPr>
              <w:spacing w:line="276" w:lineRule="auto"/>
              <w:jc w:val="both"/>
              <w:rPr>
                <w:rFonts w:ascii="GHEA Grapalat" w:hAnsi="GHEA Grapalat"/>
                <w:lang w:val="hy-AM"/>
              </w:rPr>
            </w:pPr>
            <w:r w:rsidRPr="00DD5634">
              <w:rPr>
                <w:rFonts w:ascii="GHEA Grapalat" w:hAnsi="GHEA Grapalat"/>
                <w:lang w:val="hy-AM"/>
              </w:rPr>
              <w:t>Պ</w:t>
            </w:r>
            <w:r w:rsidRPr="00DD5634">
              <w:rPr>
                <w:rFonts w:ascii="GHEA Grapalat" w:hAnsi="GHEA Grapalat"/>
              </w:rPr>
              <w:t>ետական</w:t>
            </w:r>
            <w:r w:rsidRPr="00DD5634">
              <w:rPr>
                <w:rFonts w:ascii="GHEA Grapalat" w:hAnsi="GHEA Grapalat"/>
                <w:lang w:val="ru-RU"/>
              </w:rPr>
              <w:t xml:space="preserve"> </w:t>
            </w:r>
            <w:r w:rsidRPr="00DD5634">
              <w:rPr>
                <w:rFonts w:ascii="GHEA Grapalat" w:hAnsi="GHEA Grapalat"/>
              </w:rPr>
              <w:t>գույքի</w:t>
            </w:r>
            <w:r w:rsidRPr="00DD5634">
              <w:rPr>
                <w:rFonts w:ascii="GHEA Grapalat" w:hAnsi="GHEA Grapalat"/>
                <w:lang w:val="ru-RU"/>
              </w:rPr>
              <w:t xml:space="preserve"> </w:t>
            </w:r>
            <w:r w:rsidRPr="00DD5634">
              <w:rPr>
                <w:rFonts w:ascii="GHEA Grapalat" w:hAnsi="GHEA Grapalat"/>
              </w:rPr>
              <w:t>կառավարման</w:t>
            </w:r>
            <w:r w:rsidRPr="00DD5634">
              <w:rPr>
                <w:rFonts w:ascii="GHEA Grapalat" w:hAnsi="GHEA Grapalat"/>
                <w:lang w:val="ru-RU"/>
              </w:rPr>
              <w:t xml:space="preserve"> </w:t>
            </w:r>
            <w:r w:rsidRPr="00DD5634">
              <w:rPr>
                <w:rFonts w:ascii="GHEA Grapalat" w:hAnsi="GHEA Grapalat"/>
              </w:rPr>
              <w:t>կոմիտեի</w:t>
            </w:r>
            <w:r w:rsidRPr="00DD5634">
              <w:rPr>
                <w:rFonts w:ascii="GHEA Grapalat" w:hAnsi="GHEA Grapalat"/>
                <w:lang w:val="ru-RU"/>
              </w:rPr>
              <w:t xml:space="preserve"> </w:t>
            </w:r>
            <w:r w:rsidRPr="00DD5634">
              <w:rPr>
                <w:rFonts w:ascii="GHEA Grapalat" w:hAnsi="GHEA Grapalat"/>
              </w:rPr>
              <w:t>նախագահ</w:t>
            </w:r>
            <w:r w:rsidRPr="00DD5634">
              <w:rPr>
                <w:rFonts w:ascii="GHEA Grapalat" w:hAnsi="GHEA Grapalat"/>
                <w:lang w:val="hy-AM"/>
              </w:rPr>
              <w:t>ի</w:t>
            </w:r>
          </w:p>
          <w:p w:rsidR="004C52F8" w:rsidRPr="00DD5634" w:rsidRDefault="004C52F8" w:rsidP="00041443">
            <w:pPr>
              <w:spacing w:line="276" w:lineRule="auto"/>
              <w:jc w:val="both"/>
              <w:rPr>
                <w:rFonts w:ascii="GHEA Grapalat" w:hAnsi="GHEA Grapalat"/>
                <w:lang w:val="ru-RU" w:eastAsia="ru-RU"/>
              </w:rPr>
            </w:pPr>
            <w:r w:rsidRPr="00DD5634">
              <w:rPr>
                <w:rFonts w:ascii="GHEA Grapalat" w:hAnsi="GHEA Grapalat"/>
                <w:lang w:val="ru-RU" w:eastAsia="ru-RU"/>
              </w:rPr>
              <w:t>04.03.2020</w:t>
            </w:r>
          </w:p>
          <w:p w:rsidR="004C52F8" w:rsidRPr="00DD5634" w:rsidRDefault="004C52F8" w:rsidP="00041443">
            <w:pPr>
              <w:spacing w:line="276" w:lineRule="auto"/>
              <w:jc w:val="both"/>
              <w:rPr>
                <w:rFonts w:ascii="GHEA Grapalat" w:hAnsi="GHEA Grapalat"/>
                <w:lang w:val="hy-AM"/>
              </w:rPr>
            </w:pPr>
            <w:r w:rsidRPr="00DD5634">
              <w:rPr>
                <w:rFonts w:ascii="GHEA Grapalat" w:hAnsi="GHEA Grapalat"/>
                <w:lang w:eastAsia="ru-RU"/>
              </w:rPr>
              <w:t>N 1/</w:t>
            </w:r>
            <w:r w:rsidRPr="00DD5634">
              <w:rPr>
                <w:rFonts w:ascii="GHEA Grapalat" w:hAnsi="GHEA Grapalat"/>
                <w:lang w:val="hy-AM" w:eastAsia="ru-RU"/>
              </w:rPr>
              <w:t>13.34</w:t>
            </w:r>
            <w:r w:rsidRPr="00DD5634">
              <w:rPr>
                <w:rFonts w:ascii="GHEA Grapalat" w:hAnsi="GHEA Grapalat"/>
                <w:lang w:eastAsia="ru-RU"/>
              </w:rPr>
              <w:t>/</w:t>
            </w:r>
            <w:r w:rsidRPr="00DD5634">
              <w:rPr>
                <w:rFonts w:ascii="GHEA Grapalat" w:hAnsi="GHEA Grapalat"/>
                <w:lang w:val="hy-AM" w:eastAsia="ru-RU"/>
              </w:rPr>
              <w:t>1498</w:t>
            </w:r>
            <w:r w:rsidRPr="00DD5634">
              <w:rPr>
                <w:rFonts w:ascii="GHEA Grapalat" w:hAnsi="GHEA Grapalat"/>
                <w:lang w:eastAsia="ru-RU"/>
              </w:rPr>
              <w:t>-20</w:t>
            </w:r>
          </w:p>
          <w:p w:rsidR="004C52F8" w:rsidRPr="00DD5634" w:rsidRDefault="004C52F8" w:rsidP="00041443">
            <w:pPr>
              <w:spacing w:line="276" w:lineRule="auto"/>
              <w:jc w:val="right"/>
              <w:rPr>
                <w:rFonts w:ascii="GHEA Grapalat" w:hAnsi="GHEA Grapalat"/>
                <w:lang w:val="ru-RU"/>
              </w:rPr>
            </w:pPr>
            <w:r w:rsidRPr="00DD5634">
              <w:rPr>
                <w:rFonts w:ascii="GHEA Grapalat" w:hAnsi="GHEA Grapalat"/>
                <w:lang w:val="ru-RU"/>
              </w:rPr>
              <w:t xml:space="preserve"> </w:t>
            </w:r>
          </w:p>
          <w:p w:rsidR="004C52F8" w:rsidRPr="00DD5634" w:rsidRDefault="004C52F8" w:rsidP="00041443">
            <w:pPr>
              <w:spacing w:line="276" w:lineRule="auto"/>
              <w:rPr>
                <w:rFonts w:ascii="GHEA Grapalat" w:hAnsi="GHEA Grapalat"/>
                <w:lang w:val="ru-RU" w:eastAsia="ru-RU"/>
              </w:rPr>
            </w:pPr>
          </w:p>
        </w:tc>
        <w:tc>
          <w:tcPr>
            <w:tcW w:w="2745" w:type="pct"/>
          </w:tcPr>
          <w:p w:rsidR="004C52F8" w:rsidRPr="00DD5634" w:rsidRDefault="004C52F8" w:rsidP="00041443">
            <w:pPr>
              <w:spacing w:line="276" w:lineRule="auto"/>
              <w:jc w:val="both"/>
              <w:rPr>
                <w:rFonts w:ascii="GHEA Grapalat" w:hAnsi="GHEA Grapalat" w:cs="Sylfaen"/>
                <w:lang w:val="hy-AM" w:eastAsia="ru-RU"/>
              </w:rPr>
            </w:pPr>
            <w:r w:rsidRPr="00DD5634">
              <w:rPr>
                <w:rFonts w:ascii="GHEA Grapalat" w:hAnsi="GHEA Grapalat"/>
                <w:i/>
                <w:lang w:val="hy-AM"/>
              </w:rPr>
              <w:t>«</w:t>
            </w:r>
            <w:r w:rsidRPr="00DD5634">
              <w:rPr>
                <w:rFonts w:ascii="GHEA Grapalat" w:hAnsi="GHEA Grapalat" w:cs="Sylfaen"/>
                <w:lang w:val="hy-AM" w:eastAsia="ru-RU"/>
              </w:rPr>
              <w:t xml:space="preserve">Ֆունկցիոնալության գնահատման մասին» ՀՀ օրենքի նախագծի (այսուհետ՝ նախագիծ) տեղեկանք հիմնավորման մեջ տվյալ օրենքի ընդունման անհրաժեշտությունը և օրենքի ընդունումից ակնկալվող արդյունքը բավարար չափով հիմնավորված չեն, մասնավորապես, «ֆունկցիոնալության գնահատման մոդելի ներդրման համար իրավական հենքի առկայությունը» որպես օրենքի ընդունման ակնկալվող արդյունք չի կարող դիտարկվել, քանի որ յուրաքանչյուր իրավական ակտի մշակումը նպատակ ունի ստեղծել իրավական հիմք այս կամ այն գործընթացը կանոնակարգելու կամ գործող կանոնակարգումը բարեփոխելու համար։ Մեր կարծիքով, նախագծի, որպես ակնկալվող արդյունք, կարող էր ներկայացվել տվյալ ոլորտում հնարավոր սուբյեկտիվ, կամայական որոշումների ընդունման բացառումը, հաշմանդամների համար սահմանված արտոնություններից օգտվելու </w:t>
            </w:r>
            <w:r w:rsidRPr="00DD5634">
              <w:rPr>
                <w:rFonts w:ascii="GHEA Grapalat" w:hAnsi="GHEA Grapalat" w:cs="Sylfaen"/>
                <w:lang w:val="hy-AM" w:eastAsia="ru-RU"/>
              </w:rPr>
              <w:lastRenderedPageBreak/>
              <w:t xml:space="preserve">բնագավառում կոռուպցիոն ռիսկերի նվազումը, հանրային խնդիրների լուծման բնագավառում հաշմանդամների ներուժի արդյունավետ և լիարժեք օգտագործումը, ՀՀ պետական բյուջեից հատկացվող միջոցների արդյունավետ տնօրինումը և այլն։ </w:t>
            </w:r>
          </w:p>
          <w:p w:rsidR="004C52F8" w:rsidRPr="00DD5634" w:rsidRDefault="004C52F8" w:rsidP="00041443">
            <w:pPr>
              <w:spacing w:line="276" w:lineRule="auto"/>
              <w:jc w:val="both"/>
              <w:rPr>
                <w:rFonts w:ascii="GHEA Grapalat" w:hAnsi="GHEA Grapalat" w:cs="Sylfaen"/>
                <w:lang w:val="hy-AM" w:eastAsia="ru-RU"/>
              </w:rPr>
            </w:pPr>
            <w:r w:rsidRPr="00DD5634">
              <w:rPr>
                <w:rFonts w:ascii="GHEA Grapalat" w:hAnsi="GHEA Grapalat" w:cs="Sylfaen"/>
                <w:lang w:val="hy-AM" w:eastAsia="ru-RU"/>
              </w:rPr>
              <w:t xml:space="preserve">Լրացուցիչ բովանդակային հիմնավորման կարիք ունի գործող հաշմանդամության խմբերի փոխարեն նախագծով առաջարկվող անձի ֆունկցիոնալ սահմանափակման աստիճանի դասակարգումը, քանի որ այն ոչ թե լուծում է խնդիրը, այլ ընդհակառակը, առաջացնելու է տվյալ բնագավառում խառնաշփոթ։ Բավարար չափով հիմնավորված չէ նաև հատկացվող վարձակալական վճարների հաշվին գնահատման կենտրոնների նյութական ապահովման խնդրի առաջարկվող լուծումը։ </w:t>
            </w:r>
          </w:p>
          <w:p w:rsidR="004C52F8" w:rsidRPr="00DD5634" w:rsidRDefault="004C52F8" w:rsidP="00041443">
            <w:pPr>
              <w:spacing w:line="276" w:lineRule="auto"/>
              <w:rPr>
                <w:rFonts w:ascii="GHEA Grapalat" w:hAnsi="GHEA Grapalat"/>
                <w:lang w:val="hy-AM" w:eastAsia="ru-RU"/>
              </w:rPr>
            </w:pPr>
          </w:p>
        </w:tc>
        <w:tc>
          <w:tcPr>
            <w:tcW w:w="1156" w:type="pct"/>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lastRenderedPageBreak/>
              <w:t xml:space="preserve">Ընդունվել է: Տեղեկանք-հիմնավորումը լրամշակվել է։ </w:t>
            </w:r>
          </w:p>
        </w:tc>
      </w:tr>
      <w:tr w:rsidR="004C52F8" w:rsidRPr="00DD5634" w:rsidDel="00F57F8D" w:rsidTr="00E22330">
        <w:tc>
          <w:tcPr>
            <w:tcW w:w="1099" w:type="pct"/>
          </w:tcPr>
          <w:p w:rsidR="004C52F8" w:rsidRPr="00DD5634" w:rsidRDefault="004C52F8" w:rsidP="00041443">
            <w:pPr>
              <w:spacing w:line="276" w:lineRule="auto"/>
              <w:rPr>
                <w:rFonts w:ascii="GHEA Grapalat" w:hAnsi="GHEA Grapalat" w:cs="Arian AMU"/>
                <w:color w:val="000000"/>
                <w:shd w:val="clear" w:color="auto" w:fill="FFFFFF"/>
                <w:lang w:val="hy-AM"/>
              </w:rPr>
            </w:pPr>
            <w:r w:rsidRPr="00DD5634">
              <w:rPr>
                <w:rFonts w:ascii="GHEA Grapalat" w:hAnsi="GHEA Grapalat" w:cs="Arian AMU"/>
                <w:color w:val="000000"/>
                <w:shd w:val="clear" w:color="auto" w:fill="FFFFFF"/>
                <w:lang w:val="hy-AM"/>
              </w:rPr>
              <w:t xml:space="preserve">Քաղաքաշինության, տեխնիկական և </w:t>
            </w:r>
          </w:p>
          <w:p w:rsidR="004C52F8" w:rsidRPr="00DD5634" w:rsidRDefault="004C52F8" w:rsidP="00041443">
            <w:pPr>
              <w:spacing w:line="276" w:lineRule="auto"/>
              <w:rPr>
                <w:rFonts w:ascii="GHEA Grapalat" w:hAnsi="GHEA Grapalat" w:cs="Arian AMU"/>
                <w:color w:val="000000"/>
                <w:shd w:val="clear" w:color="auto" w:fill="FFFFFF"/>
                <w:lang w:val="hy-AM"/>
              </w:rPr>
            </w:pPr>
            <w:r w:rsidRPr="00DD5634">
              <w:rPr>
                <w:rFonts w:ascii="GHEA Grapalat" w:hAnsi="GHEA Grapalat" w:cs="Arian AMU"/>
                <w:color w:val="000000"/>
                <w:shd w:val="clear" w:color="auto" w:fill="FFFFFF"/>
                <w:lang w:val="hy-AM"/>
              </w:rPr>
              <w:t>հրդեհային անվտանգության տեսչական մարմնի ղեկավարի</w:t>
            </w:r>
          </w:p>
          <w:p w:rsidR="004C52F8" w:rsidRPr="00DD5634" w:rsidRDefault="004C52F8" w:rsidP="00041443">
            <w:pPr>
              <w:spacing w:line="276" w:lineRule="auto"/>
              <w:rPr>
                <w:rFonts w:ascii="GHEA Grapalat" w:hAnsi="GHEA Grapalat" w:cs="Arian AMU"/>
                <w:color w:val="000000"/>
                <w:shd w:val="clear" w:color="auto" w:fill="FFFFFF"/>
                <w:lang w:val="hy-AM"/>
              </w:rPr>
            </w:pPr>
            <w:r w:rsidRPr="00DD5634">
              <w:rPr>
                <w:rFonts w:ascii="GHEA Grapalat" w:hAnsi="GHEA Grapalat" w:cs="Arian AMU"/>
                <w:color w:val="000000"/>
                <w:shd w:val="clear" w:color="auto" w:fill="FFFFFF"/>
                <w:lang w:val="hy-AM"/>
              </w:rPr>
              <w:t>02.03.2020</w:t>
            </w:r>
          </w:p>
          <w:p w:rsidR="004C52F8" w:rsidRPr="00DD5634" w:rsidRDefault="004C52F8" w:rsidP="00041443">
            <w:pPr>
              <w:spacing w:line="276" w:lineRule="auto"/>
              <w:rPr>
                <w:rFonts w:ascii="GHEA Grapalat" w:hAnsi="GHEA Grapalat"/>
                <w:lang w:val="hy-AM" w:eastAsia="ru-RU"/>
              </w:rPr>
            </w:pPr>
            <w:r w:rsidRPr="00DD5634">
              <w:rPr>
                <w:rFonts w:ascii="GHEA Grapalat" w:hAnsi="GHEA Grapalat" w:cs="Arian AMU"/>
                <w:color w:val="000000"/>
                <w:shd w:val="clear" w:color="auto" w:fill="FFFFFF"/>
              </w:rPr>
              <w:t>N</w:t>
            </w:r>
            <w:r w:rsidRPr="00DD5634">
              <w:rPr>
                <w:rFonts w:ascii="GHEA Grapalat" w:hAnsi="GHEA Grapalat" w:cs="Arian AMU"/>
                <w:color w:val="000000"/>
                <w:shd w:val="clear" w:color="auto" w:fill="FFFFFF"/>
                <w:lang w:val="hy-AM"/>
              </w:rPr>
              <w:t>ՔՏՄ/06/3459-20</w:t>
            </w:r>
          </w:p>
        </w:tc>
        <w:tc>
          <w:tcPr>
            <w:tcW w:w="2745" w:type="pct"/>
            <w:vAlign w:val="center"/>
          </w:tcPr>
          <w:p w:rsidR="004C52F8" w:rsidRPr="00DD5634" w:rsidRDefault="004C52F8" w:rsidP="00041443">
            <w:pPr>
              <w:spacing w:line="276" w:lineRule="auto"/>
              <w:rPr>
                <w:rFonts w:ascii="GHEA Grapalat" w:hAnsi="GHEA Grapalat"/>
                <w:lang w:val="hy-AM" w:eastAsia="ru-RU"/>
              </w:rPr>
            </w:pPr>
            <w:r w:rsidRPr="00DD5634">
              <w:rPr>
                <w:rFonts w:ascii="GHEA Grapalat" w:hAnsi="GHEA Grapalat" w:cs="Sylfaen"/>
                <w:lang w:eastAsia="ru-RU"/>
              </w:rPr>
              <w:t>Դ</w:t>
            </w:r>
            <w:r w:rsidRPr="00DD5634">
              <w:rPr>
                <w:rFonts w:ascii="GHEA Grapalat" w:hAnsi="GHEA Grapalat" w:cs="Sylfaen"/>
                <w:lang w:val="hy-AM" w:eastAsia="ru-RU"/>
              </w:rPr>
              <w:t>իտողություններ</w:t>
            </w:r>
            <w:r w:rsidRPr="00DD5634">
              <w:rPr>
                <w:rFonts w:ascii="GHEA Grapalat" w:hAnsi="GHEA Grapalat"/>
                <w:lang w:val="hy-AM" w:eastAsia="ru-RU"/>
              </w:rPr>
              <w:t xml:space="preserve"> </w:t>
            </w:r>
            <w:r w:rsidRPr="00DD5634">
              <w:rPr>
                <w:rFonts w:ascii="GHEA Grapalat" w:hAnsi="GHEA Grapalat" w:cs="Sylfaen"/>
                <w:lang w:val="hy-AM" w:eastAsia="ru-RU"/>
              </w:rPr>
              <w:t>և</w:t>
            </w:r>
            <w:r w:rsidRPr="00DD5634">
              <w:rPr>
                <w:rFonts w:ascii="GHEA Grapalat" w:hAnsi="GHEA Grapalat"/>
                <w:lang w:val="hy-AM" w:eastAsia="ru-RU"/>
              </w:rPr>
              <w:t xml:space="preserve"> </w:t>
            </w:r>
            <w:r w:rsidRPr="00DD5634">
              <w:rPr>
                <w:rFonts w:ascii="GHEA Grapalat" w:hAnsi="GHEA Grapalat" w:cs="Sylfaen"/>
                <w:lang w:val="hy-AM" w:eastAsia="ru-RU"/>
              </w:rPr>
              <w:t>առաջարկություներ</w:t>
            </w:r>
            <w:r w:rsidRPr="00DD5634">
              <w:rPr>
                <w:rFonts w:ascii="GHEA Grapalat" w:hAnsi="GHEA Grapalat"/>
                <w:lang w:val="hy-AM" w:eastAsia="ru-RU"/>
              </w:rPr>
              <w:t xml:space="preserve"> </w:t>
            </w:r>
            <w:r w:rsidRPr="00DD5634">
              <w:rPr>
                <w:rFonts w:ascii="GHEA Grapalat" w:hAnsi="GHEA Grapalat" w:cs="Sylfaen"/>
                <w:lang w:val="hy-AM" w:eastAsia="ru-RU"/>
              </w:rPr>
              <w:t>չկան</w:t>
            </w:r>
            <w:r w:rsidRPr="00DD5634">
              <w:rPr>
                <w:rFonts w:ascii="GHEA Grapalat" w:hAnsi="GHEA Grapalat"/>
                <w:lang w:val="hy-AM"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Del="00F57F8D" w:rsidTr="00E22330">
        <w:tc>
          <w:tcPr>
            <w:tcW w:w="1099" w:type="pct"/>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Կենտրոնական</w:t>
            </w:r>
            <w:r w:rsidRPr="00DD5634">
              <w:rPr>
                <w:rFonts w:ascii="GHEA Grapalat" w:hAnsi="GHEA Grapalat"/>
                <w:lang w:eastAsia="ru-RU"/>
              </w:rPr>
              <w:t xml:space="preserve"> </w:t>
            </w:r>
            <w:r w:rsidRPr="00DD5634">
              <w:rPr>
                <w:rFonts w:ascii="GHEA Grapalat" w:hAnsi="GHEA Grapalat" w:cs="Sylfaen"/>
                <w:lang w:eastAsia="ru-RU"/>
              </w:rPr>
              <w:t>ընտրական</w:t>
            </w:r>
            <w:r w:rsidRPr="00DD5634">
              <w:rPr>
                <w:rFonts w:ascii="GHEA Grapalat" w:hAnsi="GHEA Grapalat"/>
                <w:lang w:eastAsia="ru-RU"/>
              </w:rPr>
              <w:t xml:space="preserve"> </w:t>
            </w:r>
            <w:r w:rsidRPr="00DD5634">
              <w:rPr>
                <w:rFonts w:ascii="GHEA Grapalat" w:hAnsi="GHEA Grapalat" w:cs="Sylfaen"/>
                <w:lang w:eastAsia="ru-RU"/>
              </w:rPr>
              <w:t>հանձնաժողով</w:t>
            </w:r>
            <w:r w:rsidRPr="00DD5634">
              <w:rPr>
                <w:rFonts w:ascii="GHEA Grapalat" w:hAnsi="GHEA Grapalat"/>
                <w:lang w:eastAsia="ru-RU"/>
              </w:rPr>
              <w:t xml:space="preserve"> </w:t>
            </w:r>
          </w:p>
          <w:p w:rsidR="004C52F8" w:rsidRPr="00DD5634" w:rsidRDefault="004C52F8" w:rsidP="00041443">
            <w:pPr>
              <w:spacing w:line="276" w:lineRule="auto"/>
              <w:rPr>
                <w:rFonts w:ascii="GHEA Grapalat" w:hAnsi="GHEA Grapalat"/>
                <w:lang w:eastAsia="ru-RU"/>
              </w:rPr>
            </w:pPr>
            <w:r w:rsidRPr="00DD5634">
              <w:rPr>
                <w:rFonts w:ascii="GHEA Grapalat" w:hAnsi="GHEA Grapalat"/>
                <w:lang w:eastAsia="ru-RU"/>
              </w:rPr>
              <w:t>02.03.20 N 01-137</w:t>
            </w:r>
          </w:p>
          <w:p w:rsidR="004C52F8" w:rsidRPr="00DD5634" w:rsidRDefault="004C52F8" w:rsidP="00041443">
            <w:pPr>
              <w:spacing w:line="276" w:lineRule="auto"/>
              <w:rPr>
                <w:rFonts w:ascii="GHEA Grapalat" w:hAnsi="GHEA Grapalat"/>
                <w:lang w:eastAsia="ru-RU"/>
              </w:rPr>
            </w:pPr>
          </w:p>
          <w:p w:rsidR="004C52F8" w:rsidRPr="00DD5634" w:rsidRDefault="004C52F8" w:rsidP="00041443">
            <w:pPr>
              <w:spacing w:line="276" w:lineRule="auto"/>
              <w:rPr>
                <w:rFonts w:ascii="GHEA Grapalat" w:hAnsi="GHEA Grapalat"/>
                <w:lang w:eastAsia="ru-RU"/>
              </w:rPr>
            </w:pPr>
          </w:p>
          <w:p w:rsidR="004C52F8" w:rsidRPr="00DD5634" w:rsidRDefault="004C52F8" w:rsidP="00041443">
            <w:pPr>
              <w:spacing w:line="276" w:lineRule="auto"/>
              <w:rPr>
                <w:rFonts w:ascii="GHEA Grapalat" w:hAnsi="GHEA Grapalat"/>
                <w:lang w:eastAsia="ru-RU"/>
              </w:rPr>
            </w:pPr>
          </w:p>
        </w:tc>
        <w:tc>
          <w:tcPr>
            <w:tcW w:w="2745" w:type="pct"/>
            <w:vAlign w:val="center"/>
          </w:tcPr>
          <w:p w:rsidR="004C52F8" w:rsidRPr="00DD5634" w:rsidRDefault="004C52F8" w:rsidP="00041443">
            <w:pPr>
              <w:spacing w:line="276" w:lineRule="auto"/>
              <w:rPr>
                <w:rFonts w:ascii="GHEA Grapalat" w:hAnsi="GHEA Grapalat"/>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Del="00F57F8D" w:rsidTr="00E22330">
        <w:tc>
          <w:tcPr>
            <w:tcW w:w="1099" w:type="pct"/>
          </w:tcPr>
          <w:p w:rsidR="004C52F8" w:rsidRPr="00DD5634" w:rsidRDefault="004C52F8" w:rsidP="00041443">
            <w:pPr>
              <w:spacing w:line="276" w:lineRule="auto"/>
              <w:jc w:val="both"/>
              <w:rPr>
                <w:rFonts w:ascii="GHEA Grapalat" w:hAnsi="GHEA Grapalat" w:cs="Sylfaen"/>
                <w:lang w:val="hy-AM" w:eastAsia="ru-RU"/>
              </w:rPr>
            </w:pPr>
            <w:r w:rsidRPr="00DD5634">
              <w:rPr>
                <w:rFonts w:ascii="GHEA Grapalat" w:hAnsi="GHEA Grapalat" w:cs="Sylfaen"/>
                <w:lang w:val="hy-AM" w:eastAsia="ru-RU"/>
              </w:rPr>
              <w:t>Հ</w:t>
            </w:r>
            <w:r w:rsidRPr="00DD5634">
              <w:rPr>
                <w:rFonts w:ascii="GHEA Grapalat" w:hAnsi="GHEA Grapalat" w:cs="Sylfaen"/>
                <w:lang w:eastAsia="ru-RU"/>
              </w:rPr>
              <w:t>եռուստատեսության</w:t>
            </w:r>
            <w:r w:rsidRPr="00DD5634">
              <w:rPr>
                <w:rFonts w:ascii="GHEA Grapalat" w:hAnsi="GHEA Grapalat" w:cs="Sylfaen"/>
                <w:lang w:val="ru-RU" w:eastAsia="ru-RU"/>
              </w:rPr>
              <w:t xml:space="preserve"> </w:t>
            </w:r>
            <w:r w:rsidRPr="00DD5634">
              <w:rPr>
                <w:rFonts w:ascii="GHEA Grapalat" w:hAnsi="GHEA Grapalat" w:cs="Sylfaen"/>
                <w:lang w:val="hy-AM" w:eastAsia="ru-RU"/>
              </w:rPr>
              <w:t>և</w:t>
            </w:r>
            <w:r w:rsidRPr="00DD5634">
              <w:rPr>
                <w:rFonts w:ascii="GHEA Grapalat" w:hAnsi="GHEA Grapalat" w:cs="Sylfaen"/>
                <w:lang w:val="ru-RU" w:eastAsia="ru-RU"/>
              </w:rPr>
              <w:t xml:space="preserve"> </w:t>
            </w:r>
            <w:r w:rsidRPr="00DD5634">
              <w:rPr>
                <w:rFonts w:ascii="GHEA Grapalat" w:hAnsi="GHEA Grapalat" w:cs="Sylfaen"/>
                <w:lang w:eastAsia="ru-RU"/>
              </w:rPr>
              <w:t>ռադիոյի</w:t>
            </w:r>
            <w:r w:rsidRPr="00DD5634">
              <w:rPr>
                <w:rFonts w:ascii="GHEA Grapalat" w:hAnsi="GHEA Grapalat" w:cs="Sylfaen"/>
                <w:lang w:val="ru-RU" w:eastAsia="ru-RU"/>
              </w:rPr>
              <w:t xml:space="preserve"> </w:t>
            </w:r>
            <w:r w:rsidRPr="00DD5634">
              <w:rPr>
                <w:rFonts w:ascii="GHEA Grapalat" w:hAnsi="GHEA Grapalat" w:cs="Sylfaen"/>
                <w:lang w:eastAsia="ru-RU"/>
              </w:rPr>
              <w:t>հանձնաժողովի</w:t>
            </w:r>
          </w:p>
          <w:p w:rsidR="004C52F8" w:rsidRPr="00DD5634" w:rsidRDefault="004C52F8" w:rsidP="00041443">
            <w:pPr>
              <w:spacing w:line="276" w:lineRule="auto"/>
              <w:jc w:val="both"/>
              <w:rPr>
                <w:rFonts w:ascii="GHEA Grapalat" w:hAnsi="GHEA Grapalat" w:cs="Sylfaen"/>
                <w:lang w:val="ru-RU" w:eastAsia="ru-RU"/>
              </w:rPr>
            </w:pPr>
            <w:r w:rsidRPr="00DD5634">
              <w:rPr>
                <w:rFonts w:ascii="GHEA Grapalat" w:hAnsi="GHEA Grapalat" w:cs="Sylfaen"/>
                <w:lang w:val="hy-AM" w:eastAsia="ru-RU"/>
              </w:rPr>
              <w:t xml:space="preserve">03.03.2020, </w:t>
            </w:r>
            <w:r w:rsidRPr="00DD5634">
              <w:rPr>
                <w:rFonts w:ascii="GHEA Grapalat" w:hAnsi="GHEA Grapalat" w:cs="Sylfaen"/>
                <w:lang w:eastAsia="ru-RU"/>
              </w:rPr>
              <w:t>N</w:t>
            </w:r>
            <w:r w:rsidRPr="00DD5634">
              <w:rPr>
                <w:rFonts w:ascii="GHEA Grapalat" w:hAnsi="GHEA Grapalat" w:cs="Sylfaen"/>
                <w:lang w:val="hy-AM" w:eastAsia="ru-RU"/>
              </w:rPr>
              <w:t xml:space="preserve"> 01-169</w:t>
            </w:r>
          </w:p>
        </w:tc>
        <w:tc>
          <w:tcPr>
            <w:tcW w:w="2745" w:type="pct"/>
            <w:vAlign w:val="center"/>
          </w:tcPr>
          <w:p w:rsidR="004C52F8" w:rsidRPr="00DD5634" w:rsidRDefault="004C52F8" w:rsidP="00041443">
            <w:pPr>
              <w:spacing w:line="276" w:lineRule="auto"/>
              <w:rPr>
                <w:rFonts w:ascii="GHEA Grapalat" w:hAnsi="GHEA Grapalat" w:cs="Sylfaen"/>
                <w:lang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DD5634" w:rsidDel="00F57F8D" w:rsidTr="00E22330">
        <w:tc>
          <w:tcPr>
            <w:tcW w:w="1099" w:type="pct"/>
          </w:tcPr>
          <w:p w:rsidR="004C52F8" w:rsidRPr="00DD5634" w:rsidRDefault="004C52F8" w:rsidP="00041443">
            <w:pPr>
              <w:spacing w:line="276" w:lineRule="auto"/>
              <w:jc w:val="both"/>
              <w:rPr>
                <w:rFonts w:ascii="GHEA Grapalat" w:hAnsi="GHEA Grapalat" w:cs="Sylfaen"/>
                <w:lang w:val="hy-AM" w:eastAsia="ru-RU"/>
              </w:rPr>
            </w:pPr>
            <w:r w:rsidRPr="00DD5634">
              <w:rPr>
                <w:rFonts w:ascii="GHEA Grapalat" w:hAnsi="GHEA Grapalat" w:cs="Sylfaen"/>
                <w:lang w:val="hy-AM" w:eastAsia="ru-RU"/>
              </w:rPr>
              <w:lastRenderedPageBreak/>
              <w:t>Տ</w:t>
            </w:r>
            <w:r w:rsidRPr="00DD5634">
              <w:rPr>
                <w:rFonts w:ascii="GHEA Grapalat" w:hAnsi="GHEA Grapalat" w:cs="Sylfaen"/>
                <w:lang w:eastAsia="ru-RU"/>
              </w:rPr>
              <w:t>արածքային</w:t>
            </w:r>
            <w:r w:rsidRPr="00DD5634">
              <w:rPr>
                <w:rFonts w:ascii="GHEA Grapalat" w:hAnsi="GHEA Grapalat" w:cs="Sylfaen"/>
                <w:lang w:val="ru-RU" w:eastAsia="ru-RU"/>
              </w:rPr>
              <w:t xml:space="preserve"> </w:t>
            </w:r>
            <w:r w:rsidRPr="00DD5634">
              <w:rPr>
                <w:rFonts w:ascii="GHEA Grapalat" w:hAnsi="GHEA Grapalat" w:cs="Sylfaen"/>
                <w:lang w:eastAsia="ru-RU"/>
              </w:rPr>
              <w:t>կառավարման</w:t>
            </w:r>
            <w:r w:rsidRPr="00DD5634">
              <w:rPr>
                <w:rFonts w:ascii="GHEA Grapalat" w:hAnsi="GHEA Grapalat" w:cs="Sylfaen"/>
                <w:lang w:val="ru-RU" w:eastAsia="ru-RU"/>
              </w:rPr>
              <w:t xml:space="preserve"> </w:t>
            </w:r>
            <w:r w:rsidRPr="00DD5634">
              <w:rPr>
                <w:rFonts w:ascii="GHEA Grapalat" w:hAnsi="GHEA Grapalat" w:cs="Sylfaen"/>
                <w:lang w:val="hy-AM" w:eastAsia="ru-RU"/>
              </w:rPr>
              <w:t>և</w:t>
            </w:r>
            <w:r w:rsidRPr="00DD5634">
              <w:rPr>
                <w:rFonts w:ascii="GHEA Grapalat" w:hAnsi="GHEA Grapalat" w:cs="Sylfaen"/>
                <w:lang w:val="ru-RU" w:eastAsia="ru-RU"/>
              </w:rPr>
              <w:t xml:space="preserve"> </w:t>
            </w:r>
            <w:r w:rsidRPr="00DD5634">
              <w:rPr>
                <w:rFonts w:ascii="GHEA Grapalat" w:hAnsi="GHEA Grapalat" w:cs="Sylfaen"/>
                <w:lang w:eastAsia="ru-RU"/>
              </w:rPr>
              <w:t>ենթակառուցվածքներ</w:t>
            </w:r>
            <w:r w:rsidRPr="00DD5634">
              <w:rPr>
                <w:rFonts w:ascii="GHEA Grapalat" w:hAnsi="GHEA Grapalat" w:cs="Sylfaen"/>
                <w:lang w:val="hy-AM" w:eastAsia="ru-RU"/>
              </w:rPr>
              <w:t>ի նախարարության</w:t>
            </w:r>
          </w:p>
          <w:p w:rsidR="004C52F8" w:rsidRPr="00DD5634" w:rsidRDefault="004C52F8" w:rsidP="00041443">
            <w:pPr>
              <w:spacing w:line="276" w:lineRule="auto"/>
              <w:jc w:val="both"/>
              <w:rPr>
                <w:rFonts w:ascii="GHEA Grapalat" w:hAnsi="GHEA Grapalat" w:cs="Sylfaen"/>
                <w:lang w:val="hy-AM" w:eastAsia="ru-RU"/>
              </w:rPr>
            </w:pPr>
            <w:r w:rsidRPr="00DD5634">
              <w:rPr>
                <w:rFonts w:ascii="GHEA Grapalat" w:hAnsi="GHEA Grapalat" w:cs="Sylfaen"/>
                <w:lang w:val="hy-AM" w:eastAsia="ru-RU"/>
              </w:rPr>
              <w:t>11.03.2020</w:t>
            </w:r>
          </w:p>
          <w:p w:rsidR="004C52F8" w:rsidRPr="00DD5634" w:rsidRDefault="004C52F8" w:rsidP="00041443">
            <w:pPr>
              <w:spacing w:line="276" w:lineRule="auto"/>
              <w:jc w:val="both"/>
              <w:rPr>
                <w:rFonts w:ascii="GHEA Grapalat" w:hAnsi="GHEA Grapalat" w:cs="Sylfaen"/>
                <w:lang w:val="hy-AM" w:eastAsia="ru-RU"/>
              </w:rPr>
            </w:pPr>
            <w:r w:rsidRPr="00DD5634">
              <w:rPr>
                <w:rFonts w:ascii="GHEA Grapalat" w:hAnsi="GHEA Grapalat" w:cs="Sylfaen"/>
                <w:lang w:eastAsia="ru-RU"/>
              </w:rPr>
              <w:t>N</w:t>
            </w:r>
            <w:r w:rsidRPr="00DD5634">
              <w:rPr>
                <w:rFonts w:ascii="GHEA Grapalat" w:hAnsi="GHEA Grapalat" w:cs="Sylfaen"/>
                <w:lang w:val="hy-AM" w:eastAsia="ru-RU"/>
              </w:rPr>
              <w:t xml:space="preserve"> ՍՊ/21.1/6880-2020</w:t>
            </w:r>
          </w:p>
        </w:tc>
        <w:tc>
          <w:tcPr>
            <w:tcW w:w="2745" w:type="pct"/>
            <w:vAlign w:val="center"/>
          </w:tcPr>
          <w:p w:rsidR="004C52F8" w:rsidRPr="00DD5634" w:rsidRDefault="004C52F8" w:rsidP="00041443">
            <w:pPr>
              <w:spacing w:line="276" w:lineRule="auto"/>
              <w:rPr>
                <w:rFonts w:ascii="GHEA Grapalat" w:hAnsi="GHEA Grapalat" w:cs="Sylfaen"/>
                <w:lang w:val="ru-RU" w:eastAsia="ru-RU"/>
              </w:rPr>
            </w:pPr>
            <w:r w:rsidRPr="00DD5634">
              <w:rPr>
                <w:rFonts w:ascii="GHEA Grapalat" w:hAnsi="GHEA Grapalat" w:cs="Sylfaen"/>
                <w:lang w:eastAsia="ru-RU"/>
              </w:rPr>
              <w:t>Դիտողություններ</w:t>
            </w:r>
            <w:r w:rsidRPr="00DD5634">
              <w:rPr>
                <w:rFonts w:ascii="GHEA Grapalat" w:hAnsi="GHEA Grapalat"/>
                <w:lang w:eastAsia="ru-RU"/>
              </w:rPr>
              <w:t xml:space="preserve"> </w:t>
            </w:r>
            <w:r w:rsidRPr="00DD5634">
              <w:rPr>
                <w:rFonts w:ascii="GHEA Grapalat" w:hAnsi="GHEA Grapalat" w:cs="Sylfaen"/>
                <w:lang w:eastAsia="ru-RU"/>
              </w:rPr>
              <w:t>և</w:t>
            </w:r>
            <w:r w:rsidRPr="00DD5634">
              <w:rPr>
                <w:rFonts w:ascii="GHEA Grapalat" w:hAnsi="GHEA Grapalat"/>
                <w:lang w:eastAsia="ru-RU"/>
              </w:rPr>
              <w:t xml:space="preserve"> </w:t>
            </w:r>
            <w:r w:rsidRPr="00DD5634">
              <w:rPr>
                <w:rFonts w:ascii="GHEA Grapalat" w:hAnsi="GHEA Grapalat" w:cs="Sylfaen"/>
                <w:lang w:eastAsia="ru-RU"/>
              </w:rPr>
              <w:t>առաջարկություներ</w:t>
            </w:r>
            <w:r w:rsidRPr="00DD5634">
              <w:rPr>
                <w:rFonts w:ascii="GHEA Grapalat" w:hAnsi="GHEA Grapalat"/>
                <w:lang w:eastAsia="ru-RU"/>
              </w:rPr>
              <w:t xml:space="preserve"> </w:t>
            </w:r>
            <w:r w:rsidRPr="00DD5634">
              <w:rPr>
                <w:rFonts w:ascii="GHEA Grapalat" w:hAnsi="GHEA Grapalat" w:cs="Sylfaen"/>
                <w:lang w:eastAsia="ru-RU"/>
              </w:rPr>
              <w:t>չկան</w:t>
            </w:r>
            <w:r w:rsidRPr="00DD5634">
              <w:rPr>
                <w:rFonts w:ascii="GHEA Grapalat" w:hAnsi="GHEA Grapalat"/>
                <w:lang w:eastAsia="ru-RU"/>
              </w:rPr>
              <w:t>:</w:t>
            </w:r>
          </w:p>
        </w:tc>
        <w:tc>
          <w:tcPr>
            <w:tcW w:w="1156" w:type="pct"/>
            <w:vAlign w:val="center"/>
          </w:tcPr>
          <w:p w:rsidR="004C52F8" w:rsidRPr="00DD5634" w:rsidDel="00F57F8D" w:rsidRDefault="004C52F8" w:rsidP="00041443">
            <w:pPr>
              <w:spacing w:line="276" w:lineRule="auto"/>
              <w:rPr>
                <w:rFonts w:ascii="GHEA Grapalat" w:hAnsi="GHEA Grapalat"/>
                <w:lang w:val="hy-AM" w:eastAsia="ru-RU"/>
              </w:rPr>
            </w:pPr>
            <w:r w:rsidRPr="00DD5634">
              <w:rPr>
                <w:rFonts w:ascii="GHEA Grapalat" w:hAnsi="GHEA Grapalat"/>
                <w:lang w:val="hy-AM" w:eastAsia="ru-RU"/>
              </w:rPr>
              <w:t xml:space="preserve">Ընդունվել է ի գիտություն։ </w:t>
            </w:r>
          </w:p>
        </w:tc>
      </w:tr>
      <w:tr w:rsidR="004C52F8" w:rsidRPr="005D4D0A" w:rsidDel="00F57F8D" w:rsidTr="00E22330">
        <w:tc>
          <w:tcPr>
            <w:tcW w:w="1099" w:type="pct"/>
            <w:shd w:val="clear" w:color="auto" w:fill="auto"/>
          </w:tcPr>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i w:val="0"/>
              </w:rPr>
              <w:t>«</w:t>
            </w:r>
            <w:r w:rsidRPr="00DD5634">
              <w:rPr>
                <w:rStyle w:val="Emphasis"/>
                <w:rFonts w:ascii="GHEA Grapalat" w:hAnsi="GHEA Grapalat" w:cs="Sylfaen"/>
                <w:i w:val="0"/>
              </w:rPr>
              <w:t>Փրկություն</w:t>
            </w:r>
            <w:r w:rsidRPr="00DD5634">
              <w:rPr>
                <w:rStyle w:val="Emphasis"/>
                <w:rFonts w:ascii="GHEA Grapalat" w:hAnsi="GHEA Grapalat"/>
                <w:i w:val="0"/>
              </w:rPr>
              <w:t xml:space="preserve">» </w:t>
            </w:r>
            <w:r w:rsidRPr="00DD5634">
              <w:rPr>
                <w:rStyle w:val="Emphasis"/>
                <w:rFonts w:ascii="GHEA Grapalat" w:hAnsi="GHEA Grapalat" w:cs="Sylfaen"/>
                <w:i w:val="0"/>
              </w:rPr>
              <w:t>ՀԿ</w:t>
            </w:r>
          </w:p>
        </w:tc>
        <w:tc>
          <w:tcPr>
            <w:tcW w:w="2745" w:type="pct"/>
            <w:shd w:val="clear" w:color="auto" w:fill="auto"/>
          </w:tcPr>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i w:val="0"/>
              </w:rPr>
              <w:t>«</w:t>
            </w:r>
            <w:r w:rsidRPr="00DD5634">
              <w:rPr>
                <w:rStyle w:val="Emphasis"/>
                <w:rFonts w:ascii="GHEA Grapalat" w:hAnsi="GHEA Grapalat" w:cs="Sylfaen"/>
                <w:i w:val="0"/>
              </w:rPr>
              <w:t>Անձի</w:t>
            </w:r>
            <w:r w:rsidRPr="00DD5634">
              <w:rPr>
                <w:rStyle w:val="Emphasis"/>
                <w:rFonts w:ascii="GHEA Grapalat" w:hAnsi="GHEA Grapalat"/>
                <w:i w:val="0"/>
              </w:rPr>
              <w:t xml:space="preserve"> </w:t>
            </w:r>
            <w:r w:rsidRPr="00DD5634">
              <w:rPr>
                <w:rStyle w:val="Emphasis"/>
                <w:rFonts w:ascii="GHEA Grapalat" w:hAnsi="GHEA Grapalat" w:cs="Sylfaen"/>
                <w:i w:val="0"/>
              </w:rPr>
              <w:t>ֆունկցիոնալության</w:t>
            </w:r>
            <w:r w:rsidRPr="00DD5634">
              <w:rPr>
                <w:rStyle w:val="Emphasis"/>
                <w:rFonts w:ascii="GHEA Grapalat" w:hAnsi="GHEA Grapalat"/>
                <w:i w:val="0"/>
              </w:rPr>
              <w:t xml:space="preserve"> </w:t>
            </w:r>
            <w:r w:rsidRPr="00DD5634">
              <w:rPr>
                <w:rStyle w:val="Emphasis"/>
                <w:rFonts w:ascii="GHEA Grapalat" w:hAnsi="GHEA Grapalat" w:cs="Sylfaen"/>
                <w:i w:val="0"/>
              </w:rPr>
              <w:t>գնահատման</w:t>
            </w:r>
            <w:r w:rsidRPr="00DD5634">
              <w:rPr>
                <w:rStyle w:val="Emphasis"/>
                <w:rFonts w:ascii="GHEA Grapalat" w:hAnsi="GHEA Grapalat"/>
                <w:i w:val="0"/>
              </w:rPr>
              <w:t xml:space="preserve"> </w:t>
            </w:r>
            <w:r w:rsidRPr="00DD5634">
              <w:rPr>
                <w:rStyle w:val="Emphasis"/>
                <w:rFonts w:ascii="GHEA Grapalat" w:hAnsi="GHEA Grapalat" w:cs="Sylfaen"/>
                <w:i w:val="0"/>
              </w:rPr>
              <w:t>մասին</w:t>
            </w:r>
            <w:r w:rsidRPr="00DD5634">
              <w:rPr>
                <w:rStyle w:val="Emphasis"/>
                <w:rFonts w:ascii="GHEA Grapalat" w:hAnsi="GHEA Grapalat"/>
                <w:i w:val="0"/>
              </w:rPr>
              <w:t xml:space="preserve">» </w:t>
            </w:r>
            <w:r w:rsidRPr="00DD5634">
              <w:rPr>
                <w:rStyle w:val="Emphasis"/>
                <w:rFonts w:ascii="GHEA Grapalat" w:hAnsi="GHEA Grapalat" w:cs="Sylfaen"/>
                <w:i w:val="0"/>
              </w:rPr>
              <w:t>Հայաստանի</w:t>
            </w:r>
            <w:r w:rsidRPr="00DD5634">
              <w:rPr>
                <w:rStyle w:val="Emphasis"/>
                <w:rFonts w:ascii="GHEA Grapalat" w:hAnsi="GHEA Grapalat"/>
                <w:i w:val="0"/>
              </w:rPr>
              <w:t xml:space="preserve"> </w:t>
            </w:r>
            <w:r w:rsidRPr="00DD5634">
              <w:rPr>
                <w:rStyle w:val="Emphasis"/>
                <w:rFonts w:ascii="GHEA Grapalat" w:hAnsi="GHEA Grapalat" w:cs="Sylfaen"/>
                <w:i w:val="0"/>
              </w:rPr>
              <w:t>Հանրապետության</w:t>
            </w:r>
            <w:r w:rsidRPr="00DD5634">
              <w:rPr>
                <w:rStyle w:val="Emphasis"/>
                <w:rFonts w:ascii="GHEA Grapalat" w:hAnsi="GHEA Grapalat"/>
                <w:i w:val="0"/>
              </w:rPr>
              <w:t xml:space="preserve"> </w:t>
            </w:r>
            <w:r w:rsidRPr="00DD5634">
              <w:rPr>
                <w:rStyle w:val="Emphasis"/>
                <w:rFonts w:ascii="GHEA Grapalat" w:hAnsi="GHEA Grapalat" w:cs="Sylfaen"/>
                <w:i w:val="0"/>
              </w:rPr>
              <w:t>օրենքի</w:t>
            </w:r>
            <w:r w:rsidRPr="00DD5634">
              <w:rPr>
                <w:rStyle w:val="Emphasis"/>
                <w:rFonts w:ascii="GHEA Grapalat" w:hAnsi="GHEA Grapalat"/>
                <w:i w:val="0"/>
              </w:rPr>
              <w:t xml:space="preserve"> </w:t>
            </w:r>
            <w:r w:rsidRPr="00DD5634">
              <w:rPr>
                <w:rStyle w:val="Emphasis"/>
                <w:rFonts w:ascii="GHEA Grapalat" w:hAnsi="GHEA Grapalat" w:cs="Sylfaen"/>
                <w:i w:val="0"/>
              </w:rPr>
              <w:t>նախագծի</w:t>
            </w:r>
          </w:p>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Հոդված</w:t>
            </w:r>
            <w:r w:rsidRPr="00DD5634">
              <w:rPr>
                <w:rStyle w:val="Emphasis"/>
                <w:rFonts w:ascii="GHEA Grapalat" w:hAnsi="GHEA Grapalat"/>
                <w:i w:val="0"/>
              </w:rPr>
              <w:t xml:space="preserve"> 3-</w:t>
            </w:r>
            <w:r w:rsidRPr="00DD5634">
              <w:rPr>
                <w:rStyle w:val="Emphasis"/>
                <w:rFonts w:ascii="GHEA Grapalat" w:hAnsi="GHEA Grapalat" w:cs="Sylfaen"/>
                <w:i w:val="0"/>
              </w:rPr>
              <w:t>ի</w:t>
            </w:r>
            <w:r w:rsidRPr="00DD5634">
              <w:rPr>
                <w:rStyle w:val="Emphasis"/>
                <w:rFonts w:ascii="GHEA Grapalat" w:hAnsi="GHEA Grapalat"/>
                <w:i w:val="0"/>
              </w:rPr>
              <w:t xml:space="preserve"> 4-</w:t>
            </w:r>
            <w:r w:rsidRPr="00DD5634">
              <w:rPr>
                <w:rStyle w:val="Emphasis"/>
                <w:rFonts w:ascii="GHEA Grapalat" w:hAnsi="GHEA Grapalat" w:cs="Sylfaen"/>
                <w:i w:val="0"/>
              </w:rPr>
              <w:t>րդ</w:t>
            </w:r>
            <w:r w:rsidRPr="00DD5634">
              <w:rPr>
                <w:rStyle w:val="Emphasis"/>
                <w:rFonts w:ascii="GHEA Grapalat" w:hAnsi="GHEA Grapalat"/>
                <w:i w:val="0"/>
              </w:rPr>
              <w:t xml:space="preserve"> </w:t>
            </w:r>
            <w:r w:rsidRPr="00DD5634">
              <w:rPr>
                <w:rStyle w:val="Emphasis"/>
                <w:rFonts w:ascii="GHEA Grapalat" w:hAnsi="GHEA Grapalat" w:cs="Sylfaen"/>
                <w:i w:val="0"/>
              </w:rPr>
              <w:t>կետի</w:t>
            </w:r>
            <w:r w:rsidRPr="00DD5634">
              <w:rPr>
                <w:rStyle w:val="Emphasis"/>
                <w:rFonts w:ascii="GHEA Grapalat" w:hAnsi="GHEA Grapalat"/>
                <w:i w:val="0"/>
              </w:rPr>
              <w:t xml:space="preserve"> 2 </w:t>
            </w:r>
            <w:r w:rsidRPr="00DD5634">
              <w:rPr>
                <w:rStyle w:val="Emphasis"/>
                <w:rFonts w:ascii="GHEA Grapalat" w:hAnsi="GHEA Grapalat" w:cs="Sylfaen"/>
                <w:i w:val="0"/>
              </w:rPr>
              <w:t>մասում</w:t>
            </w:r>
            <w:r w:rsidRPr="00DD5634">
              <w:rPr>
                <w:rStyle w:val="Emphasis"/>
                <w:rFonts w:ascii="GHEA Grapalat" w:hAnsi="GHEA Grapalat"/>
                <w:i w:val="0"/>
              </w:rPr>
              <w:t xml:space="preserve"> </w:t>
            </w:r>
            <w:r w:rsidRPr="00DD5634">
              <w:rPr>
                <w:rStyle w:val="Emphasis"/>
                <w:rFonts w:ascii="GHEA Grapalat" w:hAnsi="GHEA Grapalat" w:cs="Sylfaen"/>
                <w:i w:val="0"/>
              </w:rPr>
              <w:t>գրել</w:t>
            </w:r>
            <w:r w:rsidRPr="00DD5634">
              <w:rPr>
                <w:rStyle w:val="Emphasis"/>
                <w:rFonts w:ascii="GHEA Grapalat" w:hAnsi="GHEA Grapalat"/>
                <w:i w:val="0"/>
              </w:rPr>
              <w:t xml:space="preserve"> (</w:t>
            </w:r>
            <w:r w:rsidRPr="00DD5634">
              <w:rPr>
                <w:rStyle w:val="Emphasis"/>
                <w:rFonts w:ascii="GHEA Grapalat" w:hAnsi="GHEA Grapalat" w:cs="Sylfaen"/>
                <w:i w:val="0"/>
              </w:rPr>
              <w:t>ԱՀԿ</w:t>
            </w:r>
            <w:r w:rsidRPr="00DD5634">
              <w:rPr>
                <w:rStyle w:val="Emphasis"/>
                <w:rFonts w:ascii="GHEA Grapalat" w:hAnsi="GHEA Grapalat"/>
                <w:i w:val="0"/>
              </w:rPr>
              <w:t xml:space="preserve"> </w:t>
            </w:r>
            <w:r w:rsidRPr="00DD5634">
              <w:rPr>
                <w:rStyle w:val="Emphasis"/>
                <w:rFonts w:ascii="GHEA Grapalat" w:hAnsi="GHEA Grapalat" w:cs="Sylfaen"/>
                <w:i w:val="0"/>
              </w:rPr>
              <w:t>ՖՄԴ</w:t>
            </w:r>
            <w:r w:rsidRPr="00DD5634">
              <w:rPr>
                <w:rStyle w:val="Emphasis"/>
                <w:rFonts w:ascii="GHEA Grapalat" w:hAnsi="GHEA Grapalat"/>
                <w:i w:val="0"/>
              </w:rPr>
              <w:t xml:space="preserve"> «b» </w:t>
            </w:r>
            <w:r w:rsidRPr="00DD5634">
              <w:rPr>
                <w:rStyle w:val="Emphasis"/>
                <w:rFonts w:ascii="GHEA Grapalat" w:hAnsi="GHEA Grapalat" w:cs="Sylfaen"/>
                <w:i w:val="0"/>
              </w:rPr>
              <w:t>ծածկագրեր</w:t>
            </w:r>
            <w:r w:rsidRPr="00DD5634">
              <w:rPr>
                <w:rStyle w:val="Emphasis"/>
                <w:rFonts w:ascii="GHEA Grapalat" w:hAnsi="GHEA Grapalat"/>
                <w:i w:val="0"/>
              </w:rPr>
              <w:t>)</w:t>
            </w:r>
            <w:r w:rsidRPr="00DD5634">
              <w:rPr>
                <w:rStyle w:val="Emphasis"/>
                <w:rFonts w:ascii="GHEA Grapalat" w:hAnsi="GHEA Grapalat" w:cs="Sylfaen"/>
                <w:i w:val="0"/>
              </w:rPr>
              <w:t>՝</w:t>
            </w:r>
            <w:r w:rsidRPr="00DD5634">
              <w:rPr>
                <w:rStyle w:val="Emphasis"/>
                <w:rFonts w:ascii="GHEA Grapalat" w:hAnsi="GHEA Grapalat"/>
                <w:i w:val="0"/>
              </w:rPr>
              <w:t xml:space="preserve"> </w:t>
            </w:r>
            <w:r w:rsidRPr="00DD5634">
              <w:rPr>
                <w:rStyle w:val="Emphasis"/>
                <w:rFonts w:ascii="GHEA Grapalat" w:hAnsi="GHEA Grapalat" w:cs="Sylfaen"/>
                <w:i w:val="0"/>
              </w:rPr>
              <w:t>օրգան</w:t>
            </w:r>
            <w:r w:rsidRPr="00DD5634">
              <w:rPr>
                <w:rStyle w:val="Emphasis"/>
                <w:rFonts w:ascii="GHEA Grapalat" w:hAnsi="GHEA Grapalat"/>
                <w:i w:val="0"/>
              </w:rPr>
              <w:t xml:space="preserve"> </w:t>
            </w:r>
            <w:r w:rsidRPr="00DD5634">
              <w:rPr>
                <w:rStyle w:val="Emphasis"/>
                <w:rFonts w:ascii="GHEA Grapalat" w:hAnsi="GHEA Grapalat" w:cs="Sylfaen"/>
                <w:i w:val="0"/>
              </w:rPr>
              <w:t>համակարգերի</w:t>
            </w:r>
            <w:r w:rsidRPr="00DD5634">
              <w:rPr>
                <w:rStyle w:val="Emphasis"/>
                <w:rFonts w:ascii="GHEA Grapalat" w:hAnsi="GHEA Grapalat"/>
                <w:i w:val="0"/>
              </w:rPr>
              <w:t xml:space="preserve"> </w:t>
            </w:r>
            <w:r w:rsidRPr="00DD5634">
              <w:rPr>
                <w:rStyle w:val="Emphasis"/>
                <w:rFonts w:ascii="GHEA Grapalat" w:hAnsi="GHEA Grapalat" w:cs="Sylfaen"/>
                <w:i w:val="0"/>
              </w:rPr>
              <w:t>ֆիզիոլոգիական</w:t>
            </w:r>
            <w:r w:rsidRPr="00DD5634">
              <w:rPr>
                <w:rStyle w:val="Emphasis"/>
                <w:rFonts w:ascii="GHEA Grapalat" w:hAnsi="GHEA Grapalat"/>
                <w:i w:val="0"/>
              </w:rPr>
              <w:t xml:space="preserve"> </w:t>
            </w:r>
            <w:r w:rsidRPr="00DD5634">
              <w:rPr>
                <w:rStyle w:val="Emphasis"/>
                <w:rFonts w:ascii="GHEA Grapalat" w:hAnsi="GHEA Grapalat" w:cs="Sylfaen"/>
                <w:i w:val="0"/>
              </w:rPr>
              <w:t>ֆունկցիաներ</w:t>
            </w:r>
            <w:r w:rsidRPr="00DD5634">
              <w:rPr>
                <w:rStyle w:val="Emphasis"/>
                <w:rFonts w:ascii="GHEA Grapalat" w:hAnsi="GHEA Grapalat"/>
                <w:i w:val="0"/>
              </w:rPr>
              <w:t xml:space="preserve"> (</w:t>
            </w:r>
            <w:r w:rsidRPr="00DD5634">
              <w:rPr>
                <w:rStyle w:val="Emphasis"/>
                <w:rFonts w:ascii="GHEA Grapalat" w:hAnsi="GHEA Grapalat" w:cs="Sylfaen"/>
                <w:i w:val="0"/>
              </w:rPr>
              <w:t>ներառյալ</w:t>
            </w:r>
            <w:r w:rsidRPr="00DD5634">
              <w:rPr>
                <w:rStyle w:val="Emphasis"/>
                <w:rFonts w:ascii="GHEA Grapalat" w:hAnsi="GHEA Grapalat"/>
                <w:i w:val="0"/>
              </w:rPr>
              <w:t xml:space="preserve"> </w:t>
            </w:r>
            <w:r w:rsidRPr="00DD5634">
              <w:rPr>
                <w:rStyle w:val="Emphasis"/>
                <w:rFonts w:ascii="GHEA Grapalat" w:hAnsi="GHEA Grapalat" w:cs="Sylfaen"/>
                <w:i w:val="0"/>
              </w:rPr>
              <w:t>հոգեկան</w:t>
            </w:r>
            <w:r w:rsidRPr="00DD5634">
              <w:rPr>
                <w:rStyle w:val="Emphasis"/>
                <w:rFonts w:ascii="GHEA Grapalat" w:hAnsi="GHEA Grapalat"/>
                <w:i w:val="0"/>
              </w:rPr>
              <w:t xml:space="preserve"> </w:t>
            </w:r>
            <w:r w:rsidRPr="00DD5634">
              <w:rPr>
                <w:rStyle w:val="Emphasis"/>
                <w:rFonts w:ascii="GHEA Grapalat" w:hAnsi="GHEA Grapalat" w:cs="Sylfaen"/>
                <w:i w:val="0"/>
              </w:rPr>
              <w:t>կամ</w:t>
            </w:r>
            <w:r w:rsidRPr="00DD5634">
              <w:rPr>
                <w:rStyle w:val="Emphasis"/>
                <w:rFonts w:ascii="GHEA Grapalat" w:hAnsi="GHEA Grapalat"/>
                <w:i w:val="0"/>
              </w:rPr>
              <w:t xml:space="preserve"> </w:t>
            </w:r>
            <w:r w:rsidRPr="00DD5634">
              <w:rPr>
                <w:rStyle w:val="Emphasis"/>
                <w:rFonts w:ascii="GHEA Grapalat" w:hAnsi="GHEA Grapalat" w:cs="Sylfaen"/>
                <w:i w:val="0"/>
              </w:rPr>
              <w:t>մտավոր</w:t>
            </w:r>
            <w:r w:rsidRPr="00DD5634">
              <w:rPr>
                <w:rStyle w:val="Emphasis"/>
                <w:rFonts w:ascii="GHEA Grapalat" w:hAnsi="GHEA Grapalat"/>
                <w:i w:val="0"/>
              </w:rPr>
              <w:t xml:space="preserve">) </w:t>
            </w:r>
            <w:r w:rsidRPr="00DD5634">
              <w:rPr>
                <w:rStyle w:val="Emphasis"/>
                <w:rFonts w:ascii="GHEA Grapalat" w:hAnsi="GHEA Grapalat" w:cs="Sylfaen"/>
                <w:i w:val="0"/>
              </w:rPr>
              <w:t>ֆունկցիաներ</w:t>
            </w:r>
            <w:r w:rsidRPr="00DD5634">
              <w:rPr>
                <w:rStyle w:val="Emphasis"/>
                <w:rFonts w:ascii="GHEA Grapalat" w:hAnsi="GHEA Grapalat"/>
                <w:i w:val="0"/>
              </w:rPr>
              <w:t>:</w:t>
            </w:r>
          </w:p>
        </w:tc>
        <w:tc>
          <w:tcPr>
            <w:tcW w:w="1156" w:type="pct"/>
            <w:shd w:val="clear" w:color="auto" w:fill="auto"/>
          </w:tcPr>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Չի</w:t>
            </w:r>
            <w:r w:rsidRPr="00DD5634">
              <w:rPr>
                <w:rStyle w:val="Emphasis"/>
                <w:rFonts w:ascii="GHEA Grapalat" w:hAnsi="GHEA Grapalat"/>
                <w:i w:val="0"/>
              </w:rPr>
              <w:t xml:space="preserve"> </w:t>
            </w:r>
            <w:r w:rsidRPr="00DD5634">
              <w:rPr>
                <w:rStyle w:val="Emphasis"/>
                <w:rFonts w:ascii="GHEA Grapalat" w:hAnsi="GHEA Grapalat" w:cs="Sylfaen"/>
                <w:i w:val="0"/>
              </w:rPr>
              <w:t>ընդունվել</w:t>
            </w:r>
            <w:r w:rsidRPr="00DD5634">
              <w:rPr>
                <w:rStyle w:val="Emphasis"/>
                <w:rFonts w:ascii="GHEA Grapalat" w:hAnsi="GHEA Grapalat"/>
                <w:i w:val="0"/>
              </w:rPr>
              <w:t xml:space="preserve">, </w:t>
            </w:r>
            <w:r w:rsidRPr="00DD5634">
              <w:rPr>
                <w:rStyle w:val="Emphasis"/>
                <w:rFonts w:ascii="GHEA Grapalat" w:hAnsi="GHEA Grapalat" w:cs="Sylfaen"/>
                <w:i w:val="0"/>
              </w:rPr>
              <w:t>քանի</w:t>
            </w:r>
            <w:r w:rsidRPr="00DD5634">
              <w:rPr>
                <w:rStyle w:val="Emphasis"/>
                <w:rFonts w:ascii="GHEA Grapalat" w:hAnsi="GHEA Grapalat"/>
                <w:i w:val="0"/>
              </w:rPr>
              <w:t xml:space="preserve"> </w:t>
            </w:r>
            <w:r w:rsidRPr="00DD5634">
              <w:rPr>
                <w:rStyle w:val="Emphasis"/>
                <w:rFonts w:ascii="GHEA Grapalat" w:hAnsi="GHEA Grapalat" w:cs="Sylfaen"/>
                <w:i w:val="0"/>
              </w:rPr>
              <w:t>որ</w:t>
            </w:r>
            <w:r w:rsidRPr="00DD5634">
              <w:rPr>
                <w:rStyle w:val="Emphasis"/>
                <w:rFonts w:ascii="GHEA Grapalat" w:hAnsi="GHEA Grapalat"/>
                <w:i w:val="0"/>
              </w:rPr>
              <w:t xml:space="preserve"> </w:t>
            </w:r>
            <w:r w:rsidRPr="00DD5634">
              <w:rPr>
                <w:rStyle w:val="Emphasis"/>
                <w:rFonts w:ascii="GHEA Grapalat" w:hAnsi="GHEA Grapalat" w:cs="Sylfaen"/>
                <w:i w:val="0"/>
              </w:rPr>
              <w:t>ԱՀԿ</w:t>
            </w:r>
            <w:r w:rsidRPr="00DD5634">
              <w:rPr>
                <w:rStyle w:val="Emphasis"/>
                <w:rFonts w:ascii="GHEA Grapalat" w:hAnsi="GHEA Grapalat"/>
                <w:i w:val="0"/>
              </w:rPr>
              <w:t xml:space="preserve"> </w:t>
            </w:r>
            <w:r w:rsidRPr="00DD5634">
              <w:rPr>
                <w:rStyle w:val="Emphasis"/>
                <w:rFonts w:ascii="GHEA Grapalat" w:hAnsi="GHEA Grapalat" w:cs="Sylfaen"/>
                <w:i w:val="0"/>
              </w:rPr>
              <w:t>ՖՄԴ</w:t>
            </w:r>
            <w:r w:rsidRPr="00DD5634">
              <w:rPr>
                <w:rStyle w:val="Emphasis"/>
                <w:rFonts w:ascii="GHEA Grapalat" w:hAnsi="GHEA Grapalat"/>
                <w:i w:val="0"/>
              </w:rPr>
              <w:t>-</w:t>
            </w:r>
            <w:r w:rsidRPr="00DD5634">
              <w:rPr>
                <w:rStyle w:val="Emphasis"/>
                <w:rFonts w:ascii="GHEA Grapalat" w:hAnsi="GHEA Grapalat" w:cs="Sylfaen"/>
                <w:i w:val="0"/>
              </w:rPr>
              <w:t>ում</w:t>
            </w:r>
            <w:r w:rsidRPr="00DD5634">
              <w:rPr>
                <w:rStyle w:val="Emphasis"/>
                <w:rFonts w:ascii="GHEA Grapalat" w:hAnsi="GHEA Grapalat"/>
                <w:i w:val="0"/>
              </w:rPr>
              <w:t xml:space="preserve"> </w:t>
            </w:r>
            <w:r w:rsidRPr="00DD5634">
              <w:rPr>
                <w:rStyle w:val="Emphasis"/>
                <w:rFonts w:ascii="GHEA Grapalat" w:hAnsi="GHEA Grapalat" w:cs="Sylfaen"/>
                <w:i w:val="0"/>
              </w:rPr>
              <w:t>հոգեկան</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մտավոր</w:t>
            </w:r>
            <w:r w:rsidRPr="00DD5634">
              <w:rPr>
                <w:rStyle w:val="Emphasis"/>
                <w:rFonts w:ascii="GHEA Grapalat" w:hAnsi="GHEA Grapalat"/>
                <w:i w:val="0"/>
              </w:rPr>
              <w:t xml:space="preserve"> </w:t>
            </w:r>
            <w:r w:rsidRPr="00DD5634">
              <w:rPr>
                <w:rStyle w:val="Emphasis"/>
                <w:rFonts w:ascii="GHEA Grapalat" w:hAnsi="GHEA Grapalat" w:cs="Sylfaen"/>
                <w:i w:val="0"/>
              </w:rPr>
              <w:t>ֆունկցիաները</w:t>
            </w:r>
            <w:r w:rsidRPr="00DD5634">
              <w:rPr>
                <w:rStyle w:val="Emphasis"/>
                <w:rFonts w:ascii="GHEA Grapalat" w:hAnsi="GHEA Grapalat"/>
                <w:i w:val="0"/>
              </w:rPr>
              <w:t xml:space="preserve"> </w:t>
            </w:r>
            <w:r w:rsidRPr="00DD5634">
              <w:rPr>
                <w:rStyle w:val="Emphasis"/>
                <w:rFonts w:ascii="GHEA Grapalat" w:hAnsi="GHEA Grapalat" w:cs="Sylfaen"/>
                <w:i w:val="0"/>
              </w:rPr>
              <w:t>նույն</w:t>
            </w:r>
            <w:r w:rsidRPr="00DD5634">
              <w:rPr>
                <w:rStyle w:val="Emphasis"/>
                <w:rFonts w:ascii="GHEA Grapalat" w:hAnsi="GHEA Grapalat"/>
                <w:i w:val="0"/>
              </w:rPr>
              <w:t xml:space="preserve"> </w:t>
            </w:r>
            <w:r w:rsidRPr="00DD5634">
              <w:rPr>
                <w:rStyle w:val="Emphasis"/>
                <w:rFonts w:ascii="GHEA Grapalat" w:hAnsi="GHEA Grapalat" w:cs="Sylfaen"/>
                <w:i w:val="0"/>
              </w:rPr>
              <w:t>դասում</w:t>
            </w:r>
            <w:r w:rsidRPr="00DD5634">
              <w:rPr>
                <w:rStyle w:val="Emphasis"/>
                <w:rFonts w:ascii="GHEA Grapalat" w:hAnsi="GHEA Grapalat"/>
                <w:i w:val="0"/>
              </w:rPr>
              <w:t xml:space="preserve"> </w:t>
            </w:r>
            <w:r w:rsidRPr="00DD5634">
              <w:rPr>
                <w:rStyle w:val="Emphasis"/>
                <w:rFonts w:ascii="GHEA Grapalat" w:hAnsi="GHEA Grapalat" w:cs="Sylfaen"/>
                <w:i w:val="0"/>
              </w:rPr>
              <w:t>են</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ծածկագրերը</w:t>
            </w:r>
            <w:r w:rsidRPr="00DD5634">
              <w:rPr>
                <w:rStyle w:val="Emphasis"/>
                <w:rFonts w:ascii="GHEA Grapalat" w:hAnsi="GHEA Grapalat"/>
                <w:i w:val="0"/>
              </w:rPr>
              <w:t xml:space="preserve"> </w:t>
            </w:r>
            <w:r w:rsidRPr="00DD5634">
              <w:rPr>
                <w:rStyle w:val="Emphasis"/>
                <w:rFonts w:ascii="GHEA Grapalat" w:hAnsi="GHEA Grapalat" w:cs="Sylfaen"/>
                <w:i w:val="0"/>
              </w:rPr>
              <w:t>տարանջատված</w:t>
            </w:r>
            <w:r w:rsidRPr="00DD5634">
              <w:rPr>
                <w:rStyle w:val="Emphasis"/>
                <w:rFonts w:ascii="GHEA Grapalat" w:hAnsi="GHEA Grapalat"/>
                <w:i w:val="0"/>
              </w:rPr>
              <w:t xml:space="preserve"> </w:t>
            </w:r>
            <w:r w:rsidRPr="00DD5634">
              <w:rPr>
                <w:rStyle w:val="Emphasis"/>
                <w:rFonts w:ascii="GHEA Grapalat" w:hAnsi="GHEA Grapalat" w:cs="Sylfaen"/>
                <w:i w:val="0"/>
              </w:rPr>
              <w:t>չեն</w:t>
            </w:r>
            <w:r w:rsidRPr="00DD5634">
              <w:rPr>
                <w:rStyle w:val="Emphasis"/>
                <w:rFonts w:ascii="GHEA Grapalat" w:hAnsi="GHEA Grapalat"/>
                <w:i w:val="0"/>
              </w:rPr>
              <w:t>:</w:t>
            </w:r>
          </w:p>
        </w:tc>
      </w:tr>
      <w:tr w:rsidR="004C52F8" w:rsidRPr="005D4D0A" w:rsidDel="00F57F8D" w:rsidTr="00E22330">
        <w:tc>
          <w:tcPr>
            <w:tcW w:w="1099" w:type="pct"/>
          </w:tcPr>
          <w:p w:rsidR="004C52F8" w:rsidRPr="00DD5634" w:rsidRDefault="004C52F8" w:rsidP="00041443">
            <w:pPr>
              <w:spacing w:line="276" w:lineRule="auto"/>
              <w:jc w:val="both"/>
              <w:rPr>
                <w:rStyle w:val="Emphasis"/>
                <w:rFonts w:ascii="GHEA Grapalat" w:hAnsi="GHEA Grapalat"/>
                <w:i w:val="0"/>
              </w:rPr>
            </w:pPr>
          </w:p>
        </w:tc>
        <w:tc>
          <w:tcPr>
            <w:tcW w:w="2745" w:type="pct"/>
          </w:tcPr>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Հոդված</w:t>
            </w:r>
            <w:r w:rsidRPr="00DD5634">
              <w:rPr>
                <w:rStyle w:val="Emphasis"/>
                <w:rFonts w:ascii="GHEA Grapalat" w:hAnsi="GHEA Grapalat"/>
                <w:i w:val="0"/>
              </w:rPr>
              <w:t xml:space="preserve"> 8-</w:t>
            </w:r>
            <w:r w:rsidRPr="00DD5634">
              <w:rPr>
                <w:rStyle w:val="Emphasis"/>
                <w:rFonts w:ascii="GHEA Grapalat" w:hAnsi="GHEA Grapalat" w:cs="Sylfaen"/>
                <w:i w:val="0"/>
              </w:rPr>
              <w:t>ում</w:t>
            </w:r>
            <w:r w:rsidRPr="00DD5634">
              <w:rPr>
                <w:rStyle w:val="Emphasis"/>
                <w:rFonts w:ascii="GHEA Grapalat" w:hAnsi="GHEA Grapalat"/>
                <w:i w:val="0"/>
              </w:rPr>
              <w:t xml:space="preserve"> </w:t>
            </w:r>
            <w:r w:rsidRPr="00DD5634">
              <w:rPr>
                <w:rStyle w:val="Emphasis"/>
                <w:rFonts w:ascii="GHEA Grapalat" w:hAnsi="GHEA Grapalat" w:cs="Sylfaen"/>
                <w:i w:val="0"/>
              </w:rPr>
              <w:t>անձի</w:t>
            </w:r>
            <w:r w:rsidRPr="00DD5634">
              <w:rPr>
                <w:rStyle w:val="Emphasis"/>
                <w:rFonts w:ascii="GHEA Grapalat" w:hAnsi="GHEA Grapalat"/>
                <w:i w:val="0"/>
              </w:rPr>
              <w:t xml:space="preserve"> </w:t>
            </w:r>
            <w:r w:rsidRPr="00DD5634">
              <w:rPr>
                <w:rStyle w:val="Emphasis"/>
                <w:rFonts w:ascii="GHEA Grapalat" w:hAnsi="GHEA Grapalat" w:cs="Sylfaen"/>
                <w:i w:val="0"/>
              </w:rPr>
              <w:t>ֆունկցիոնալությունը</w:t>
            </w:r>
            <w:r w:rsidRPr="00DD5634">
              <w:rPr>
                <w:rStyle w:val="Emphasis"/>
                <w:rFonts w:ascii="GHEA Grapalat" w:hAnsi="GHEA Grapalat"/>
                <w:i w:val="0"/>
              </w:rPr>
              <w:t xml:space="preserve"> </w:t>
            </w:r>
            <w:r w:rsidRPr="00DD5634">
              <w:rPr>
                <w:rStyle w:val="Emphasis"/>
                <w:rFonts w:ascii="GHEA Grapalat" w:hAnsi="GHEA Grapalat" w:cs="Sylfaen"/>
                <w:i w:val="0"/>
              </w:rPr>
              <w:t>գնահատող</w:t>
            </w:r>
            <w:r w:rsidRPr="00DD5634">
              <w:rPr>
                <w:rStyle w:val="Emphasis"/>
                <w:rFonts w:ascii="GHEA Grapalat" w:hAnsi="GHEA Grapalat"/>
                <w:i w:val="0"/>
              </w:rPr>
              <w:t xml:space="preserve"> </w:t>
            </w:r>
            <w:r w:rsidRPr="00DD5634">
              <w:rPr>
                <w:rStyle w:val="Emphasis"/>
                <w:rFonts w:ascii="GHEA Grapalat" w:hAnsi="GHEA Grapalat" w:cs="Sylfaen"/>
                <w:i w:val="0"/>
              </w:rPr>
              <w:t>մասնագետների</w:t>
            </w:r>
            <w:r w:rsidRPr="00DD5634">
              <w:rPr>
                <w:rStyle w:val="Emphasis"/>
                <w:rFonts w:ascii="GHEA Grapalat" w:hAnsi="GHEA Grapalat"/>
                <w:i w:val="0"/>
              </w:rPr>
              <w:t xml:space="preserve"> </w:t>
            </w:r>
            <w:r w:rsidRPr="00DD5634">
              <w:rPr>
                <w:rStyle w:val="Emphasis"/>
                <w:rFonts w:ascii="GHEA Grapalat" w:hAnsi="GHEA Grapalat" w:cs="Sylfaen"/>
                <w:i w:val="0"/>
              </w:rPr>
              <w:t>ցանկը</w:t>
            </w:r>
            <w:r w:rsidRPr="00DD5634">
              <w:rPr>
                <w:rStyle w:val="Emphasis"/>
                <w:rFonts w:ascii="GHEA Grapalat" w:hAnsi="GHEA Grapalat"/>
                <w:i w:val="0"/>
              </w:rPr>
              <w:t xml:space="preserve"> </w:t>
            </w:r>
            <w:r w:rsidRPr="00DD5634">
              <w:rPr>
                <w:rStyle w:val="Emphasis"/>
                <w:rFonts w:ascii="GHEA Grapalat" w:hAnsi="GHEA Grapalat" w:cs="Sylfaen"/>
                <w:i w:val="0"/>
              </w:rPr>
              <w:t>մանրամասնել՝</w:t>
            </w:r>
            <w:r w:rsidRPr="00DD5634">
              <w:rPr>
                <w:rStyle w:val="Emphasis"/>
                <w:rFonts w:ascii="GHEA Grapalat" w:hAnsi="GHEA Grapalat"/>
                <w:i w:val="0"/>
              </w:rPr>
              <w:t xml:space="preserve"> </w:t>
            </w:r>
            <w:r w:rsidRPr="00DD5634">
              <w:rPr>
                <w:rStyle w:val="Emphasis"/>
                <w:rFonts w:ascii="GHEA Grapalat" w:hAnsi="GHEA Grapalat" w:cs="Sylfaen"/>
                <w:i w:val="0"/>
              </w:rPr>
              <w:t>ներառելով</w:t>
            </w:r>
            <w:r w:rsidRPr="00DD5634">
              <w:rPr>
                <w:rStyle w:val="Emphasis"/>
                <w:rFonts w:ascii="GHEA Grapalat" w:hAnsi="GHEA Grapalat"/>
                <w:i w:val="0"/>
              </w:rPr>
              <w:t xml:space="preserve"> </w:t>
            </w:r>
            <w:r w:rsidRPr="00DD5634">
              <w:rPr>
                <w:rStyle w:val="Emphasis"/>
                <w:rFonts w:ascii="GHEA Grapalat" w:hAnsi="GHEA Grapalat" w:cs="Sylfaen"/>
                <w:i w:val="0"/>
              </w:rPr>
              <w:t>հաշմանդամություն</w:t>
            </w:r>
            <w:r w:rsidRPr="00DD5634">
              <w:rPr>
                <w:rStyle w:val="Emphasis"/>
                <w:rFonts w:ascii="GHEA Grapalat" w:hAnsi="GHEA Grapalat"/>
                <w:i w:val="0"/>
              </w:rPr>
              <w:t xml:space="preserve"> </w:t>
            </w:r>
            <w:r w:rsidRPr="00DD5634">
              <w:rPr>
                <w:rStyle w:val="Emphasis"/>
                <w:rFonts w:ascii="GHEA Grapalat" w:hAnsi="GHEA Grapalat" w:cs="Sylfaen"/>
                <w:i w:val="0"/>
              </w:rPr>
              <w:t>ունեցող</w:t>
            </w:r>
            <w:r w:rsidRPr="00DD5634">
              <w:rPr>
                <w:rStyle w:val="Emphasis"/>
                <w:rFonts w:ascii="GHEA Grapalat" w:hAnsi="GHEA Grapalat"/>
                <w:i w:val="0"/>
              </w:rPr>
              <w:t xml:space="preserve"> </w:t>
            </w:r>
            <w:r w:rsidRPr="00DD5634">
              <w:rPr>
                <w:rStyle w:val="Emphasis"/>
                <w:rFonts w:ascii="GHEA Grapalat" w:hAnsi="GHEA Grapalat" w:cs="Sylfaen"/>
                <w:i w:val="0"/>
              </w:rPr>
              <w:t>անձանց</w:t>
            </w:r>
            <w:r w:rsidRPr="00DD5634">
              <w:rPr>
                <w:rStyle w:val="Emphasis"/>
                <w:rFonts w:ascii="GHEA Grapalat" w:hAnsi="GHEA Grapalat"/>
                <w:i w:val="0"/>
              </w:rPr>
              <w:t xml:space="preserve"> </w:t>
            </w:r>
            <w:r w:rsidRPr="00DD5634">
              <w:rPr>
                <w:rStyle w:val="Emphasis"/>
                <w:rFonts w:ascii="GHEA Grapalat" w:hAnsi="GHEA Grapalat" w:cs="Sylfaen"/>
                <w:i w:val="0"/>
              </w:rPr>
              <w:t>հետ</w:t>
            </w:r>
            <w:r w:rsidRPr="00DD5634">
              <w:rPr>
                <w:rStyle w:val="Emphasis"/>
                <w:rFonts w:ascii="GHEA Grapalat" w:hAnsi="GHEA Grapalat"/>
                <w:i w:val="0"/>
              </w:rPr>
              <w:t xml:space="preserve"> </w:t>
            </w:r>
            <w:r w:rsidRPr="00DD5634">
              <w:rPr>
                <w:rStyle w:val="Emphasis"/>
                <w:rFonts w:ascii="GHEA Grapalat" w:hAnsi="GHEA Grapalat" w:cs="Sylfaen"/>
                <w:i w:val="0"/>
              </w:rPr>
              <w:t>աշխատող</w:t>
            </w:r>
            <w:r w:rsidRPr="00DD5634">
              <w:rPr>
                <w:rStyle w:val="Emphasis"/>
                <w:rFonts w:ascii="GHEA Grapalat" w:hAnsi="GHEA Grapalat"/>
                <w:i w:val="0"/>
              </w:rPr>
              <w:t xml:space="preserve"> </w:t>
            </w:r>
            <w:r w:rsidRPr="00DD5634">
              <w:rPr>
                <w:rStyle w:val="Emphasis"/>
                <w:rFonts w:ascii="GHEA Grapalat" w:hAnsi="GHEA Grapalat" w:cs="Sylfaen"/>
                <w:i w:val="0"/>
              </w:rPr>
              <w:t>նեղ</w:t>
            </w:r>
            <w:r w:rsidRPr="00DD5634">
              <w:rPr>
                <w:rStyle w:val="Emphasis"/>
                <w:rFonts w:ascii="GHEA Grapalat" w:hAnsi="GHEA Grapalat"/>
                <w:i w:val="0"/>
              </w:rPr>
              <w:t xml:space="preserve"> </w:t>
            </w:r>
            <w:r w:rsidRPr="00DD5634">
              <w:rPr>
                <w:rStyle w:val="Emphasis"/>
                <w:rFonts w:ascii="GHEA Grapalat" w:hAnsi="GHEA Grapalat" w:cs="Sylfaen"/>
                <w:i w:val="0"/>
              </w:rPr>
              <w:t>մասնագետների</w:t>
            </w:r>
            <w:r w:rsidRPr="00DD5634">
              <w:rPr>
                <w:rStyle w:val="Emphasis"/>
                <w:rFonts w:ascii="GHEA Grapalat" w:hAnsi="GHEA Grapalat"/>
                <w:i w:val="0"/>
              </w:rPr>
              <w:t xml:space="preserve">: </w:t>
            </w:r>
          </w:p>
          <w:p w:rsidR="004C52F8" w:rsidRPr="00DD5634" w:rsidRDefault="004C52F8" w:rsidP="00041443">
            <w:pPr>
              <w:spacing w:line="276" w:lineRule="auto"/>
              <w:jc w:val="both"/>
              <w:rPr>
                <w:rStyle w:val="Emphasis"/>
                <w:rFonts w:ascii="GHEA Grapalat" w:hAnsi="GHEA Grapalat"/>
                <w:i w:val="0"/>
              </w:rPr>
            </w:pPr>
          </w:p>
        </w:tc>
        <w:tc>
          <w:tcPr>
            <w:tcW w:w="1156" w:type="pct"/>
          </w:tcPr>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Չի</w:t>
            </w:r>
            <w:r w:rsidRPr="00DD5634">
              <w:rPr>
                <w:rStyle w:val="Emphasis"/>
                <w:rFonts w:ascii="GHEA Grapalat" w:hAnsi="GHEA Grapalat"/>
                <w:i w:val="0"/>
              </w:rPr>
              <w:t xml:space="preserve"> </w:t>
            </w:r>
            <w:r w:rsidRPr="00DD5634">
              <w:rPr>
                <w:rStyle w:val="Emphasis"/>
                <w:rFonts w:ascii="GHEA Grapalat" w:hAnsi="GHEA Grapalat" w:cs="Sylfaen"/>
                <w:i w:val="0"/>
              </w:rPr>
              <w:t>ընդունվե</w:t>
            </w:r>
            <w:r w:rsidRPr="00DD5634">
              <w:rPr>
                <w:rStyle w:val="Emphasis"/>
                <w:rFonts w:ascii="GHEA Grapalat" w:hAnsi="GHEA Grapalat"/>
                <w:i w:val="0"/>
              </w:rPr>
              <w:t xml:space="preserve">, </w:t>
            </w:r>
            <w:r w:rsidRPr="00DD5634">
              <w:rPr>
                <w:rStyle w:val="Emphasis"/>
                <w:rFonts w:ascii="GHEA Grapalat" w:hAnsi="GHEA Grapalat" w:cs="Sylfaen"/>
                <w:i w:val="0"/>
              </w:rPr>
              <w:t>քանի</w:t>
            </w:r>
            <w:r w:rsidRPr="00DD5634">
              <w:rPr>
                <w:rStyle w:val="Emphasis"/>
                <w:rFonts w:ascii="GHEA Grapalat" w:hAnsi="GHEA Grapalat"/>
                <w:i w:val="0"/>
              </w:rPr>
              <w:t xml:space="preserve"> </w:t>
            </w:r>
            <w:r w:rsidRPr="00DD5634">
              <w:rPr>
                <w:rStyle w:val="Emphasis"/>
                <w:rFonts w:ascii="GHEA Grapalat" w:hAnsi="GHEA Grapalat" w:cs="Sylfaen"/>
                <w:i w:val="0"/>
              </w:rPr>
              <w:t>որ</w:t>
            </w:r>
            <w:r w:rsidRPr="00DD5634">
              <w:rPr>
                <w:rStyle w:val="Emphasis"/>
                <w:rFonts w:ascii="GHEA Grapalat" w:hAnsi="GHEA Grapalat"/>
                <w:i w:val="0"/>
              </w:rPr>
              <w:t xml:space="preserve"> </w:t>
            </w:r>
            <w:r w:rsidRPr="00DD5634">
              <w:rPr>
                <w:rStyle w:val="Emphasis"/>
                <w:rFonts w:ascii="GHEA Grapalat" w:hAnsi="GHEA Grapalat" w:cs="Sylfaen"/>
                <w:i w:val="0"/>
              </w:rPr>
              <w:t>նույ</w:t>
            </w:r>
            <w:r w:rsidR="00041443" w:rsidRPr="00DD5634">
              <w:rPr>
                <w:rStyle w:val="Emphasis"/>
                <w:rFonts w:ascii="GHEA Grapalat" w:hAnsi="GHEA Grapalat" w:cs="Sylfaen"/>
                <w:i w:val="0"/>
                <w:lang w:val="hy-AM"/>
              </w:rPr>
              <w:t>ն</w:t>
            </w:r>
            <w:r w:rsidRPr="00DD5634">
              <w:rPr>
                <w:rStyle w:val="Emphasis"/>
                <w:rFonts w:ascii="GHEA Grapalat" w:hAnsi="GHEA Grapalat"/>
                <w:i w:val="0"/>
              </w:rPr>
              <w:t xml:space="preserve"> </w:t>
            </w:r>
            <w:r w:rsidRPr="00DD5634">
              <w:rPr>
                <w:rStyle w:val="Emphasis"/>
                <w:rFonts w:ascii="GHEA Grapalat" w:hAnsi="GHEA Grapalat" w:cs="Sylfaen"/>
                <w:i w:val="0"/>
              </w:rPr>
              <w:t>հոդվածի</w:t>
            </w:r>
            <w:r w:rsidRPr="00DD5634">
              <w:rPr>
                <w:rStyle w:val="Emphasis"/>
                <w:rFonts w:ascii="GHEA Grapalat" w:hAnsi="GHEA Grapalat"/>
                <w:i w:val="0"/>
              </w:rPr>
              <w:t xml:space="preserve"> 2-</w:t>
            </w:r>
            <w:r w:rsidRPr="00DD5634">
              <w:rPr>
                <w:rStyle w:val="Emphasis"/>
                <w:rFonts w:ascii="GHEA Grapalat" w:hAnsi="GHEA Grapalat" w:cs="Sylfaen"/>
                <w:i w:val="0"/>
              </w:rPr>
              <w:t>րդ</w:t>
            </w:r>
            <w:r w:rsidRPr="00DD5634">
              <w:rPr>
                <w:rStyle w:val="Emphasis"/>
                <w:rFonts w:ascii="GHEA Grapalat" w:hAnsi="GHEA Grapalat"/>
                <w:i w:val="0"/>
              </w:rPr>
              <w:t xml:space="preserve"> </w:t>
            </w:r>
            <w:r w:rsidRPr="00DD5634">
              <w:rPr>
                <w:rStyle w:val="Emphasis"/>
                <w:rFonts w:ascii="GHEA Grapalat" w:hAnsi="GHEA Grapalat" w:cs="Sylfaen"/>
                <w:i w:val="0"/>
              </w:rPr>
              <w:t>կետով</w:t>
            </w:r>
            <w:r w:rsidRPr="00DD5634">
              <w:rPr>
                <w:rStyle w:val="Emphasis"/>
                <w:rFonts w:ascii="GHEA Grapalat" w:hAnsi="GHEA Grapalat"/>
                <w:i w:val="0"/>
              </w:rPr>
              <w:t xml:space="preserve"> </w:t>
            </w:r>
            <w:r w:rsidRPr="00DD5634">
              <w:rPr>
                <w:rStyle w:val="Emphasis"/>
                <w:rFonts w:ascii="GHEA Grapalat" w:hAnsi="GHEA Grapalat" w:cs="Sylfaen"/>
                <w:i w:val="0"/>
              </w:rPr>
              <w:t>սահմանվում</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որ</w:t>
            </w:r>
            <w:r w:rsidRPr="00DD5634">
              <w:rPr>
                <w:rStyle w:val="Emphasis"/>
                <w:rFonts w:ascii="GHEA Grapalat" w:hAnsi="GHEA Grapalat"/>
                <w:i w:val="0"/>
              </w:rPr>
              <w:t xml:space="preserve"> </w:t>
            </w:r>
            <w:r w:rsidRPr="00DD5634">
              <w:rPr>
                <w:rStyle w:val="Emphasis"/>
                <w:rFonts w:ascii="GHEA Grapalat" w:hAnsi="GHEA Grapalat" w:cs="Sylfaen"/>
                <w:i w:val="0"/>
              </w:rPr>
              <w:t>օրգանիզմի</w:t>
            </w:r>
            <w:r w:rsidRPr="00DD5634">
              <w:rPr>
                <w:rStyle w:val="Emphasis"/>
                <w:rFonts w:ascii="GHEA Grapalat" w:hAnsi="GHEA Grapalat"/>
                <w:i w:val="0"/>
              </w:rPr>
              <w:t xml:space="preserve"> </w:t>
            </w:r>
            <w:r w:rsidRPr="00DD5634">
              <w:rPr>
                <w:rStyle w:val="Emphasis"/>
                <w:rFonts w:ascii="GHEA Grapalat" w:hAnsi="GHEA Grapalat" w:cs="Sylfaen"/>
                <w:i w:val="0"/>
              </w:rPr>
              <w:t>ֆունկցիաները</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մարմնի</w:t>
            </w:r>
            <w:r w:rsidRPr="00DD5634">
              <w:rPr>
                <w:rStyle w:val="Emphasis"/>
                <w:rFonts w:ascii="GHEA Grapalat" w:hAnsi="GHEA Grapalat"/>
                <w:i w:val="0"/>
              </w:rPr>
              <w:t xml:space="preserve"> </w:t>
            </w:r>
            <w:r w:rsidRPr="00DD5634">
              <w:rPr>
                <w:rStyle w:val="Emphasis"/>
                <w:rFonts w:ascii="GHEA Grapalat" w:hAnsi="GHEA Grapalat" w:cs="Sylfaen"/>
                <w:i w:val="0"/>
              </w:rPr>
              <w:t>կառուցվածքը</w:t>
            </w:r>
            <w:r w:rsidRPr="00DD5634">
              <w:rPr>
                <w:rStyle w:val="Emphasis"/>
                <w:rFonts w:ascii="GHEA Grapalat" w:hAnsi="GHEA Grapalat"/>
                <w:i w:val="0"/>
              </w:rPr>
              <w:t xml:space="preserve">, </w:t>
            </w:r>
            <w:r w:rsidRPr="00DD5634">
              <w:rPr>
                <w:rStyle w:val="Emphasis"/>
                <w:rFonts w:ascii="GHEA Grapalat" w:hAnsi="GHEA Grapalat" w:cs="Sylfaen"/>
                <w:i w:val="0"/>
              </w:rPr>
              <w:t>անձի</w:t>
            </w:r>
            <w:r w:rsidRPr="00DD5634">
              <w:rPr>
                <w:rStyle w:val="Emphasis"/>
                <w:rFonts w:ascii="GHEA Grapalat" w:hAnsi="GHEA Grapalat"/>
                <w:i w:val="0"/>
              </w:rPr>
              <w:t xml:space="preserve"> </w:t>
            </w:r>
            <w:r w:rsidRPr="00DD5634">
              <w:rPr>
                <w:rStyle w:val="Emphasis"/>
                <w:rFonts w:ascii="GHEA Grapalat" w:hAnsi="GHEA Grapalat" w:cs="Sylfaen"/>
                <w:i w:val="0"/>
              </w:rPr>
              <w:t>գործունեությունը</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մասնակցությունը</w:t>
            </w:r>
            <w:r w:rsidRPr="00DD5634">
              <w:rPr>
                <w:rStyle w:val="Emphasis"/>
                <w:rFonts w:ascii="GHEA Grapalat" w:hAnsi="GHEA Grapalat"/>
                <w:i w:val="0"/>
              </w:rPr>
              <w:t xml:space="preserve"> </w:t>
            </w:r>
            <w:r w:rsidRPr="00DD5634">
              <w:rPr>
                <w:rStyle w:val="Emphasis"/>
                <w:rFonts w:ascii="GHEA Grapalat" w:hAnsi="GHEA Grapalat" w:cs="Sylfaen"/>
                <w:i w:val="0"/>
              </w:rPr>
              <w:t>գնահատող</w:t>
            </w:r>
            <w:r w:rsidRPr="00DD5634">
              <w:rPr>
                <w:rStyle w:val="Emphasis"/>
                <w:rFonts w:ascii="GHEA Grapalat" w:hAnsi="GHEA Grapalat"/>
                <w:i w:val="0"/>
              </w:rPr>
              <w:t xml:space="preserve"> </w:t>
            </w:r>
            <w:r w:rsidRPr="00DD5634">
              <w:rPr>
                <w:rStyle w:val="Emphasis"/>
                <w:rFonts w:ascii="GHEA Grapalat" w:hAnsi="GHEA Grapalat" w:cs="Sylfaen"/>
                <w:i w:val="0"/>
              </w:rPr>
              <w:t>մասնագետների</w:t>
            </w:r>
            <w:r w:rsidRPr="00DD5634">
              <w:rPr>
                <w:rStyle w:val="Emphasis"/>
                <w:rFonts w:ascii="GHEA Grapalat" w:hAnsi="GHEA Grapalat"/>
                <w:i w:val="0"/>
              </w:rPr>
              <w:t xml:space="preserve"> </w:t>
            </w:r>
            <w:r w:rsidRPr="00DD5634">
              <w:rPr>
                <w:rStyle w:val="Emphasis"/>
                <w:rFonts w:ascii="GHEA Grapalat" w:hAnsi="GHEA Grapalat" w:cs="Sylfaen"/>
                <w:i w:val="0"/>
              </w:rPr>
              <w:t>մասնագիտական</w:t>
            </w:r>
            <w:r w:rsidRPr="00DD5634">
              <w:rPr>
                <w:rStyle w:val="Emphasis"/>
                <w:rFonts w:ascii="GHEA Grapalat" w:hAnsi="GHEA Grapalat"/>
                <w:i w:val="0"/>
              </w:rPr>
              <w:t xml:space="preserve"> </w:t>
            </w:r>
            <w:r w:rsidRPr="00DD5634">
              <w:rPr>
                <w:rStyle w:val="Emphasis"/>
                <w:rFonts w:ascii="GHEA Grapalat" w:hAnsi="GHEA Grapalat" w:cs="Sylfaen"/>
                <w:i w:val="0"/>
              </w:rPr>
              <w:t>գիտելիքների</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հմտությունների</w:t>
            </w:r>
            <w:r w:rsidRPr="00DD5634">
              <w:rPr>
                <w:rStyle w:val="Emphasis"/>
                <w:rFonts w:ascii="GHEA Grapalat" w:hAnsi="GHEA Grapalat"/>
                <w:i w:val="0"/>
              </w:rPr>
              <w:t xml:space="preserve"> </w:t>
            </w:r>
            <w:r w:rsidRPr="00DD5634">
              <w:rPr>
                <w:rStyle w:val="Emphasis"/>
                <w:rFonts w:ascii="GHEA Grapalat" w:hAnsi="GHEA Grapalat" w:cs="Sylfaen"/>
                <w:i w:val="0"/>
              </w:rPr>
              <w:t>պահանջները</w:t>
            </w:r>
            <w:r w:rsidRPr="00DD5634">
              <w:rPr>
                <w:rStyle w:val="Emphasis"/>
                <w:rFonts w:ascii="GHEA Grapalat" w:hAnsi="GHEA Grapalat"/>
                <w:i w:val="0"/>
              </w:rPr>
              <w:t xml:space="preserve"> </w:t>
            </w:r>
            <w:r w:rsidRPr="00DD5634">
              <w:rPr>
                <w:rStyle w:val="Emphasis"/>
                <w:rFonts w:ascii="GHEA Grapalat" w:hAnsi="GHEA Grapalat" w:cs="Sylfaen"/>
                <w:i w:val="0"/>
              </w:rPr>
              <w:t>օրենքի</w:t>
            </w:r>
            <w:r w:rsidRPr="00DD5634">
              <w:rPr>
                <w:rStyle w:val="Emphasis"/>
                <w:rFonts w:ascii="GHEA Grapalat" w:hAnsi="GHEA Grapalat"/>
                <w:i w:val="0"/>
              </w:rPr>
              <w:t xml:space="preserve"> </w:t>
            </w:r>
            <w:r w:rsidRPr="00DD5634">
              <w:rPr>
                <w:rStyle w:val="Emphasis"/>
                <w:rFonts w:ascii="GHEA Grapalat" w:hAnsi="GHEA Grapalat" w:cs="Sylfaen"/>
                <w:i w:val="0"/>
              </w:rPr>
              <w:t>ընդունումից</w:t>
            </w:r>
            <w:r w:rsidRPr="00DD5634">
              <w:rPr>
                <w:rStyle w:val="Emphasis"/>
                <w:rFonts w:ascii="GHEA Grapalat" w:hAnsi="GHEA Grapalat"/>
                <w:i w:val="0"/>
              </w:rPr>
              <w:t xml:space="preserve"> </w:t>
            </w:r>
            <w:r w:rsidRPr="00DD5634">
              <w:rPr>
                <w:rStyle w:val="Emphasis"/>
                <w:rFonts w:ascii="GHEA Grapalat" w:hAnsi="GHEA Grapalat" w:cs="Sylfaen"/>
                <w:i w:val="0"/>
              </w:rPr>
              <w:t>հետո</w:t>
            </w:r>
            <w:r w:rsidRPr="00DD5634">
              <w:rPr>
                <w:rStyle w:val="Emphasis"/>
                <w:rFonts w:ascii="GHEA Grapalat" w:hAnsi="GHEA Grapalat"/>
                <w:i w:val="0"/>
              </w:rPr>
              <w:t xml:space="preserve"> </w:t>
            </w:r>
            <w:r w:rsidRPr="00DD5634">
              <w:rPr>
                <w:rStyle w:val="Emphasis"/>
                <w:rFonts w:ascii="GHEA Grapalat" w:hAnsi="GHEA Grapalat" w:cs="Sylfaen"/>
                <w:i w:val="0"/>
              </w:rPr>
              <w:t>հաստատվելու</w:t>
            </w:r>
            <w:r w:rsidRPr="00DD5634">
              <w:rPr>
                <w:rStyle w:val="Emphasis"/>
                <w:rFonts w:ascii="GHEA Grapalat" w:hAnsi="GHEA Grapalat"/>
                <w:i w:val="0"/>
              </w:rPr>
              <w:t xml:space="preserve"> </w:t>
            </w:r>
            <w:r w:rsidRPr="00DD5634">
              <w:rPr>
                <w:rStyle w:val="Emphasis"/>
                <w:rFonts w:ascii="GHEA Grapalat" w:hAnsi="GHEA Grapalat" w:cs="Sylfaen"/>
                <w:i w:val="0"/>
              </w:rPr>
              <w:t>են</w:t>
            </w:r>
            <w:r w:rsidRPr="00DD5634">
              <w:rPr>
                <w:rStyle w:val="Emphasis"/>
                <w:rFonts w:ascii="GHEA Grapalat" w:hAnsi="GHEA Grapalat"/>
                <w:i w:val="0"/>
              </w:rPr>
              <w:t xml:space="preserve"> </w:t>
            </w:r>
            <w:r w:rsidRPr="00DD5634">
              <w:rPr>
                <w:rStyle w:val="Emphasis"/>
                <w:rFonts w:ascii="GHEA Grapalat" w:hAnsi="GHEA Grapalat" w:cs="Sylfaen"/>
                <w:i w:val="0"/>
              </w:rPr>
              <w:t>լիազորած</w:t>
            </w:r>
            <w:r w:rsidRPr="00DD5634">
              <w:rPr>
                <w:rStyle w:val="Emphasis"/>
                <w:rFonts w:ascii="GHEA Grapalat" w:hAnsi="GHEA Grapalat"/>
                <w:i w:val="0"/>
              </w:rPr>
              <w:t xml:space="preserve"> </w:t>
            </w:r>
            <w:r w:rsidRPr="00DD5634">
              <w:rPr>
                <w:rStyle w:val="Emphasis"/>
                <w:rFonts w:ascii="GHEA Grapalat" w:hAnsi="GHEA Grapalat" w:cs="Sylfaen"/>
                <w:i w:val="0"/>
              </w:rPr>
              <w:t>մարմնի</w:t>
            </w:r>
            <w:r w:rsidRPr="00DD5634">
              <w:rPr>
                <w:rStyle w:val="Emphasis"/>
                <w:rFonts w:ascii="GHEA Grapalat" w:hAnsi="GHEA Grapalat"/>
                <w:i w:val="0"/>
              </w:rPr>
              <w:t xml:space="preserve"> </w:t>
            </w:r>
            <w:r w:rsidRPr="00DD5634">
              <w:rPr>
                <w:rStyle w:val="Emphasis"/>
                <w:rFonts w:ascii="GHEA Grapalat" w:hAnsi="GHEA Grapalat" w:cs="Sylfaen"/>
                <w:i w:val="0"/>
              </w:rPr>
              <w:t>ղեկավարի</w:t>
            </w:r>
            <w:r w:rsidRPr="00DD5634">
              <w:rPr>
                <w:rStyle w:val="Emphasis"/>
                <w:rFonts w:ascii="GHEA Grapalat" w:hAnsi="GHEA Grapalat"/>
                <w:i w:val="0"/>
              </w:rPr>
              <w:t xml:space="preserve"> </w:t>
            </w:r>
            <w:r w:rsidRPr="00DD5634">
              <w:rPr>
                <w:rStyle w:val="Emphasis"/>
                <w:rFonts w:ascii="GHEA Grapalat" w:hAnsi="GHEA Grapalat" w:cs="Sylfaen"/>
                <w:i w:val="0"/>
              </w:rPr>
              <w:t>կողմից</w:t>
            </w:r>
            <w:r w:rsidRPr="00DD5634">
              <w:rPr>
                <w:rStyle w:val="Emphasis"/>
                <w:rFonts w:ascii="GHEA Grapalat" w:hAnsi="GHEA Grapalat"/>
                <w:i w:val="0"/>
              </w:rPr>
              <w:t>:</w:t>
            </w:r>
          </w:p>
          <w:p w:rsidR="004C52F8" w:rsidRPr="00DD5634" w:rsidRDefault="004C52F8" w:rsidP="00041443">
            <w:pPr>
              <w:spacing w:line="276" w:lineRule="auto"/>
              <w:jc w:val="both"/>
              <w:rPr>
                <w:rStyle w:val="Emphasis"/>
                <w:rFonts w:ascii="GHEA Grapalat" w:hAnsi="GHEA Grapalat"/>
                <w:i w:val="0"/>
              </w:rPr>
            </w:pPr>
          </w:p>
        </w:tc>
      </w:tr>
      <w:tr w:rsidR="004C52F8" w:rsidRPr="005D4D0A" w:rsidDel="00F57F8D" w:rsidTr="00E22330">
        <w:tc>
          <w:tcPr>
            <w:tcW w:w="1099" w:type="pct"/>
          </w:tcPr>
          <w:p w:rsidR="004C52F8" w:rsidRPr="00DD5634" w:rsidRDefault="004C52F8" w:rsidP="00041443">
            <w:pPr>
              <w:spacing w:line="276" w:lineRule="auto"/>
              <w:jc w:val="both"/>
              <w:rPr>
                <w:rStyle w:val="Emphasis"/>
                <w:rFonts w:ascii="GHEA Grapalat" w:hAnsi="GHEA Grapalat"/>
                <w:i w:val="0"/>
              </w:rPr>
            </w:pPr>
          </w:p>
        </w:tc>
        <w:tc>
          <w:tcPr>
            <w:tcW w:w="2745" w:type="pct"/>
          </w:tcPr>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Հոդված</w:t>
            </w:r>
            <w:r w:rsidRPr="00DD5634">
              <w:rPr>
                <w:rStyle w:val="Emphasis"/>
                <w:rFonts w:ascii="GHEA Grapalat" w:hAnsi="GHEA Grapalat"/>
                <w:i w:val="0"/>
              </w:rPr>
              <w:t xml:space="preserve"> 10-</w:t>
            </w:r>
            <w:r w:rsidRPr="00DD5634">
              <w:rPr>
                <w:rStyle w:val="Emphasis"/>
                <w:rFonts w:ascii="GHEA Grapalat" w:hAnsi="GHEA Grapalat" w:cs="Sylfaen"/>
                <w:i w:val="0"/>
              </w:rPr>
              <w:t>ի</w:t>
            </w:r>
            <w:r w:rsidRPr="00DD5634">
              <w:rPr>
                <w:rStyle w:val="Emphasis"/>
                <w:rFonts w:ascii="GHEA Grapalat" w:hAnsi="GHEA Grapalat"/>
                <w:i w:val="0"/>
              </w:rPr>
              <w:t xml:space="preserve"> 4-</w:t>
            </w:r>
            <w:r w:rsidRPr="00DD5634">
              <w:rPr>
                <w:rStyle w:val="Emphasis"/>
                <w:rFonts w:ascii="GHEA Grapalat" w:hAnsi="GHEA Grapalat" w:cs="Sylfaen"/>
                <w:i w:val="0"/>
              </w:rPr>
              <w:t>րդ</w:t>
            </w:r>
            <w:r w:rsidRPr="00DD5634">
              <w:rPr>
                <w:rStyle w:val="Emphasis"/>
                <w:rFonts w:ascii="GHEA Grapalat" w:hAnsi="GHEA Grapalat"/>
                <w:i w:val="0"/>
              </w:rPr>
              <w:t xml:space="preserve"> </w:t>
            </w:r>
            <w:r w:rsidRPr="00DD5634">
              <w:rPr>
                <w:rStyle w:val="Emphasis"/>
                <w:rFonts w:ascii="GHEA Grapalat" w:hAnsi="GHEA Grapalat" w:cs="Sylfaen"/>
                <w:i w:val="0"/>
              </w:rPr>
              <w:t>կետում</w:t>
            </w:r>
            <w:r w:rsidRPr="00DD5634">
              <w:rPr>
                <w:rStyle w:val="Emphasis"/>
                <w:rFonts w:ascii="GHEA Grapalat" w:hAnsi="GHEA Grapalat"/>
                <w:i w:val="0"/>
              </w:rPr>
              <w:t xml:space="preserve"> </w:t>
            </w:r>
            <w:r w:rsidRPr="00DD5634">
              <w:rPr>
                <w:rStyle w:val="Emphasis"/>
                <w:rFonts w:ascii="GHEA Grapalat" w:hAnsi="GHEA Grapalat" w:cs="Sylfaen"/>
                <w:i w:val="0"/>
              </w:rPr>
              <w:t>նշված</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անձն</w:t>
            </w:r>
            <w:r w:rsidRPr="00DD5634">
              <w:rPr>
                <w:rStyle w:val="Emphasis"/>
                <w:rFonts w:ascii="GHEA Grapalat" w:hAnsi="GHEA Grapalat"/>
                <w:i w:val="0"/>
              </w:rPr>
              <w:t xml:space="preserve"> </w:t>
            </w:r>
            <w:r w:rsidRPr="00DD5634">
              <w:rPr>
                <w:rStyle w:val="Emphasis"/>
                <w:rFonts w:ascii="GHEA Grapalat" w:hAnsi="GHEA Grapalat" w:cs="Sylfaen"/>
                <w:i w:val="0"/>
              </w:rPr>
              <w:t>իրավունք</w:t>
            </w:r>
            <w:r w:rsidRPr="00DD5634">
              <w:rPr>
                <w:rStyle w:val="Emphasis"/>
                <w:rFonts w:ascii="GHEA Grapalat" w:hAnsi="GHEA Grapalat"/>
                <w:i w:val="0"/>
              </w:rPr>
              <w:t xml:space="preserve"> </w:t>
            </w:r>
            <w:r w:rsidRPr="00DD5634">
              <w:rPr>
                <w:rStyle w:val="Emphasis"/>
                <w:rFonts w:ascii="GHEA Grapalat" w:hAnsi="GHEA Grapalat" w:cs="Sylfaen"/>
                <w:i w:val="0"/>
              </w:rPr>
              <w:t>ունի</w:t>
            </w:r>
            <w:r w:rsidRPr="00DD5634">
              <w:rPr>
                <w:rStyle w:val="Emphasis"/>
                <w:rFonts w:ascii="GHEA Grapalat" w:hAnsi="GHEA Grapalat"/>
                <w:i w:val="0"/>
              </w:rPr>
              <w:t xml:space="preserve"> </w:t>
            </w:r>
            <w:r w:rsidRPr="00DD5634">
              <w:rPr>
                <w:rStyle w:val="Emphasis"/>
                <w:rFonts w:ascii="GHEA Grapalat" w:hAnsi="GHEA Grapalat" w:cs="Sylfaen"/>
                <w:i w:val="0"/>
              </w:rPr>
              <w:t>հրաժարվելու</w:t>
            </w:r>
            <w:r w:rsidRPr="00DD5634">
              <w:rPr>
                <w:rStyle w:val="Emphasis"/>
                <w:rFonts w:ascii="GHEA Grapalat" w:hAnsi="GHEA Grapalat"/>
                <w:i w:val="0"/>
              </w:rPr>
              <w:t xml:space="preserve"> </w:t>
            </w:r>
            <w:r w:rsidRPr="00DD5634">
              <w:rPr>
                <w:rStyle w:val="Emphasis"/>
                <w:rFonts w:ascii="GHEA Grapalat" w:hAnsi="GHEA Grapalat" w:cs="Sylfaen"/>
                <w:i w:val="0"/>
              </w:rPr>
              <w:t>ինչպես</w:t>
            </w:r>
            <w:r w:rsidRPr="00DD5634">
              <w:rPr>
                <w:rStyle w:val="Emphasis"/>
                <w:rFonts w:ascii="GHEA Grapalat" w:hAnsi="GHEA Grapalat"/>
                <w:i w:val="0"/>
              </w:rPr>
              <w:t xml:space="preserve"> </w:t>
            </w:r>
            <w:r w:rsidRPr="00DD5634">
              <w:rPr>
                <w:rStyle w:val="Emphasis"/>
                <w:rFonts w:ascii="GHEA Grapalat" w:hAnsi="GHEA Grapalat" w:cs="Sylfaen"/>
                <w:i w:val="0"/>
              </w:rPr>
              <w:t>ծառայությունների</w:t>
            </w:r>
            <w:r w:rsidRPr="00DD5634">
              <w:rPr>
                <w:rStyle w:val="Emphasis"/>
                <w:rFonts w:ascii="GHEA Grapalat" w:hAnsi="GHEA Grapalat"/>
                <w:i w:val="0"/>
              </w:rPr>
              <w:t xml:space="preserve"> </w:t>
            </w:r>
            <w:r w:rsidRPr="00DD5634">
              <w:rPr>
                <w:rStyle w:val="Emphasis"/>
                <w:rFonts w:ascii="GHEA Grapalat" w:hAnsi="GHEA Grapalat" w:cs="Sylfaen"/>
                <w:i w:val="0"/>
              </w:rPr>
              <w:t>անհատական</w:t>
            </w:r>
            <w:r w:rsidRPr="00DD5634">
              <w:rPr>
                <w:rStyle w:val="Emphasis"/>
                <w:rFonts w:ascii="GHEA Grapalat" w:hAnsi="GHEA Grapalat"/>
                <w:i w:val="0"/>
              </w:rPr>
              <w:t xml:space="preserve"> </w:t>
            </w:r>
            <w:r w:rsidRPr="00DD5634">
              <w:rPr>
                <w:rStyle w:val="Emphasis"/>
                <w:rFonts w:ascii="GHEA Grapalat" w:hAnsi="GHEA Grapalat" w:cs="Sylfaen"/>
                <w:i w:val="0"/>
              </w:rPr>
              <w:t>ծրագրի</w:t>
            </w:r>
            <w:r w:rsidRPr="00DD5634">
              <w:rPr>
                <w:rStyle w:val="Emphasis"/>
                <w:rFonts w:ascii="GHEA Grapalat" w:hAnsi="GHEA Grapalat"/>
                <w:i w:val="0"/>
              </w:rPr>
              <w:t xml:space="preserve"> </w:t>
            </w:r>
            <w:r w:rsidRPr="00DD5634">
              <w:rPr>
                <w:rStyle w:val="Emphasis"/>
                <w:rFonts w:ascii="GHEA Grapalat" w:hAnsi="GHEA Grapalat" w:cs="Sylfaen"/>
                <w:i w:val="0"/>
              </w:rPr>
              <w:t>իրականացումից՝</w:t>
            </w:r>
            <w:r w:rsidRPr="00DD5634">
              <w:rPr>
                <w:rStyle w:val="Emphasis"/>
                <w:rFonts w:ascii="GHEA Grapalat" w:hAnsi="GHEA Grapalat"/>
                <w:i w:val="0"/>
              </w:rPr>
              <w:t xml:space="preserve"> </w:t>
            </w:r>
            <w:r w:rsidRPr="00DD5634">
              <w:rPr>
                <w:rStyle w:val="Emphasis"/>
                <w:rFonts w:ascii="GHEA Grapalat" w:hAnsi="GHEA Grapalat" w:cs="Sylfaen"/>
                <w:i w:val="0"/>
              </w:rPr>
              <w:t>ամբողջությամբ</w:t>
            </w:r>
            <w:r w:rsidRPr="00DD5634">
              <w:rPr>
                <w:rStyle w:val="Emphasis"/>
                <w:rFonts w:ascii="GHEA Grapalat" w:hAnsi="GHEA Grapalat"/>
                <w:i w:val="0"/>
              </w:rPr>
              <w:t xml:space="preserve">, </w:t>
            </w:r>
            <w:r w:rsidRPr="00DD5634">
              <w:rPr>
                <w:rStyle w:val="Emphasis"/>
                <w:rFonts w:ascii="GHEA Grapalat" w:hAnsi="GHEA Grapalat" w:cs="Sylfaen"/>
                <w:i w:val="0"/>
              </w:rPr>
              <w:t>այնպես</w:t>
            </w:r>
            <w:r w:rsidRPr="00DD5634">
              <w:rPr>
                <w:rStyle w:val="Emphasis"/>
                <w:rFonts w:ascii="GHEA Grapalat" w:hAnsi="GHEA Grapalat"/>
                <w:i w:val="0"/>
              </w:rPr>
              <w:t xml:space="preserve"> </w:t>
            </w:r>
            <w:r w:rsidRPr="00DD5634">
              <w:rPr>
                <w:rStyle w:val="Emphasis"/>
                <w:rFonts w:ascii="GHEA Grapalat" w:hAnsi="GHEA Grapalat" w:cs="Sylfaen"/>
                <w:i w:val="0"/>
              </w:rPr>
              <w:t>էլ</w:t>
            </w:r>
            <w:r w:rsidRPr="00DD5634">
              <w:rPr>
                <w:rStyle w:val="Emphasis"/>
                <w:rFonts w:ascii="GHEA Grapalat" w:hAnsi="GHEA Grapalat"/>
                <w:i w:val="0"/>
              </w:rPr>
              <w:t xml:space="preserve"> </w:t>
            </w:r>
            <w:r w:rsidRPr="00DD5634">
              <w:rPr>
                <w:rStyle w:val="Emphasis"/>
                <w:rFonts w:ascii="GHEA Grapalat" w:hAnsi="GHEA Grapalat" w:cs="Sylfaen"/>
                <w:i w:val="0"/>
              </w:rPr>
              <w:t>դրանում</w:t>
            </w:r>
            <w:r w:rsidRPr="00DD5634">
              <w:rPr>
                <w:rStyle w:val="Emphasis"/>
                <w:rFonts w:ascii="GHEA Grapalat" w:hAnsi="GHEA Grapalat"/>
                <w:i w:val="0"/>
              </w:rPr>
              <w:t xml:space="preserve"> </w:t>
            </w:r>
            <w:r w:rsidRPr="00DD5634">
              <w:rPr>
                <w:rStyle w:val="Emphasis"/>
                <w:rFonts w:ascii="GHEA Grapalat" w:hAnsi="GHEA Grapalat" w:cs="Sylfaen"/>
                <w:i w:val="0"/>
              </w:rPr>
              <w:t>ընդգրկված</w:t>
            </w:r>
            <w:r w:rsidRPr="00DD5634">
              <w:rPr>
                <w:rStyle w:val="Emphasis"/>
                <w:rFonts w:ascii="GHEA Grapalat" w:hAnsi="GHEA Grapalat"/>
                <w:i w:val="0"/>
              </w:rPr>
              <w:t xml:space="preserve"> </w:t>
            </w:r>
            <w:r w:rsidRPr="00DD5634">
              <w:rPr>
                <w:rStyle w:val="Emphasis"/>
                <w:rFonts w:ascii="GHEA Grapalat" w:hAnsi="GHEA Grapalat" w:cs="Sylfaen"/>
                <w:i w:val="0"/>
              </w:rPr>
              <w:t>որևէ</w:t>
            </w:r>
            <w:r w:rsidRPr="00DD5634">
              <w:rPr>
                <w:rStyle w:val="Emphasis"/>
                <w:rFonts w:ascii="GHEA Grapalat" w:hAnsi="GHEA Grapalat"/>
                <w:i w:val="0"/>
              </w:rPr>
              <w:t xml:space="preserve"> </w:t>
            </w:r>
            <w:r w:rsidRPr="00DD5634">
              <w:rPr>
                <w:rStyle w:val="Emphasis"/>
                <w:rFonts w:ascii="GHEA Grapalat" w:hAnsi="GHEA Grapalat" w:cs="Sylfaen"/>
                <w:i w:val="0"/>
              </w:rPr>
              <w:t>միջոցառման</w:t>
            </w:r>
            <w:r w:rsidRPr="00DD5634">
              <w:rPr>
                <w:rStyle w:val="Emphasis"/>
                <w:rFonts w:ascii="GHEA Grapalat" w:hAnsi="GHEA Grapalat"/>
                <w:i w:val="0"/>
              </w:rPr>
              <w:t xml:space="preserve"> </w:t>
            </w:r>
            <w:r w:rsidRPr="00DD5634">
              <w:rPr>
                <w:rStyle w:val="Emphasis"/>
                <w:rFonts w:ascii="GHEA Grapalat" w:hAnsi="GHEA Grapalat" w:cs="Sylfaen"/>
                <w:i w:val="0"/>
              </w:rPr>
              <w:t>իրականացումից</w:t>
            </w:r>
            <w:r w:rsidRPr="00DD5634">
              <w:rPr>
                <w:rStyle w:val="Emphasis"/>
                <w:rFonts w:ascii="GHEA Grapalat" w:hAnsi="GHEA Grapalat"/>
                <w:i w:val="0"/>
              </w:rPr>
              <w:t xml:space="preserve">: </w:t>
            </w:r>
            <w:r w:rsidRPr="00DD5634">
              <w:rPr>
                <w:rStyle w:val="Emphasis"/>
                <w:rFonts w:ascii="GHEA Grapalat" w:hAnsi="GHEA Grapalat" w:cs="Sylfaen"/>
                <w:i w:val="0"/>
              </w:rPr>
              <w:lastRenderedPageBreak/>
              <w:t>Անհրաժեշտ</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մասնավորեցնել</w:t>
            </w:r>
            <w:r w:rsidRPr="00DD5634">
              <w:rPr>
                <w:rStyle w:val="Emphasis"/>
                <w:rFonts w:ascii="GHEA Grapalat" w:hAnsi="GHEA Grapalat"/>
                <w:i w:val="0"/>
              </w:rPr>
              <w:t xml:space="preserve"> </w:t>
            </w:r>
            <w:r w:rsidRPr="00DD5634">
              <w:rPr>
                <w:rStyle w:val="Emphasis"/>
                <w:rFonts w:ascii="GHEA Grapalat" w:hAnsi="GHEA Grapalat" w:cs="Sylfaen"/>
                <w:i w:val="0"/>
              </w:rPr>
              <w:t>մասնավորապես</w:t>
            </w:r>
            <w:r w:rsidRPr="00DD5634">
              <w:rPr>
                <w:rStyle w:val="Emphasis"/>
                <w:rFonts w:ascii="GHEA Grapalat" w:hAnsi="GHEA Grapalat"/>
                <w:i w:val="0"/>
              </w:rPr>
              <w:t xml:space="preserve"> </w:t>
            </w:r>
            <w:r w:rsidRPr="00DD5634">
              <w:rPr>
                <w:rStyle w:val="Emphasis"/>
                <w:rFonts w:ascii="GHEA Grapalat" w:hAnsi="GHEA Grapalat" w:cs="Sylfaen"/>
                <w:i w:val="0"/>
              </w:rPr>
              <w:t>մտավոր</w:t>
            </w:r>
            <w:r w:rsidRPr="00DD5634">
              <w:rPr>
                <w:rStyle w:val="Emphasis"/>
                <w:rFonts w:ascii="GHEA Grapalat" w:hAnsi="GHEA Grapalat"/>
                <w:i w:val="0"/>
              </w:rPr>
              <w:t xml:space="preserve"> </w:t>
            </w:r>
            <w:r w:rsidRPr="00DD5634">
              <w:rPr>
                <w:rStyle w:val="Emphasis"/>
                <w:rFonts w:ascii="GHEA Grapalat" w:hAnsi="GHEA Grapalat" w:cs="Sylfaen"/>
                <w:i w:val="0"/>
              </w:rPr>
              <w:t>խնդիրներ</w:t>
            </w:r>
            <w:r w:rsidRPr="00DD5634">
              <w:rPr>
                <w:rStyle w:val="Emphasis"/>
                <w:rFonts w:ascii="GHEA Grapalat" w:hAnsi="GHEA Grapalat"/>
                <w:i w:val="0"/>
              </w:rPr>
              <w:t xml:space="preserve"> </w:t>
            </w:r>
            <w:r w:rsidRPr="00DD5634">
              <w:rPr>
                <w:rStyle w:val="Emphasis"/>
                <w:rFonts w:ascii="GHEA Grapalat" w:hAnsi="GHEA Grapalat" w:cs="Sylfaen"/>
                <w:i w:val="0"/>
              </w:rPr>
              <w:t>ունեցող</w:t>
            </w:r>
            <w:r w:rsidRPr="00DD5634">
              <w:rPr>
                <w:rStyle w:val="Emphasis"/>
                <w:rFonts w:ascii="GHEA Grapalat" w:hAnsi="GHEA Grapalat"/>
                <w:i w:val="0"/>
              </w:rPr>
              <w:t xml:space="preserve"> </w:t>
            </w:r>
            <w:r w:rsidRPr="00DD5634">
              <w:rPr>
                <w:rStyle w:val="Emphasis"/>
                <w:rFonts w:ascii="GHEA Grapalat" w:hAnsi="GHEA Grapalat" w:cs="Sylfaen"/>
                <w:i w:val="0"/>
              </w:rPr>
              <w:t>անձանց</w:t>
            </w:r>
            <w:r w:rsidRPr="00DD5634">
              <w:rPr>
                <w:rStyle w:val="Emphasis"/>
                <w:rFonts w:ascii="GHEA Grapalat" w:hAnsi="GHEA Grapalat"/>
                <w:i w:val="0"/>
              </w:rPr>
              <w:t xml:space="preserve"> </w:t>
            </w:r>
            <w:r w:rsidRPr="00DD5634">
              <w:rPr>
                <w:rStyle w:val="Emphasis"/>
                <w:rFonts w:ascii="GHEA Grapalat" w:hAnsi="GHEA Grapalat" w:cs="Sylfaen"/>
                <w:i w:val="0"/>
              </w:rPr>
              <w:t>կամ</w:t>
            </w:r>
            <w:r w:rsidRPr="00DD5634">
              <w:rPr>
                <w:rStyle w:val="Emphasis"/>
                <w:rFonts w:ascii="GHEA Grapalat" w:hAnsi="GHEA Grapalat"/>
                <w:i w:val="0"/>
              </w:rPr>
              <w:t xml:space="preserve"> </w:t>
            </w:r>
            <w:r w:rsidRPr="00DD5634">
              <w:rPr>
                <w:rStyle w:val="Emphasis"/>
                <w:rFonts w:ascii="GHEA Grapalat" w:hAnsi="GHEA Grapalat" w:cs="Sylfaen"/>
                <w:i w:val="0"/>
              </w:rPr>
              <w:t>երեխաների</w:t>
            </w:r>
            <w:r w:rsidRPr="00DD5634">
              <w:rPr>
                <w:rStyle w:val="Emphasis"/>
                <w:rFonts w:ascii="GHEA Grapalat" w:hAnsi="GHEA Grapalat"/>
                <w:i w:val="0"/>
              </w:rPr>
              <w:t xml:space="preserve"> </w:t>
            </w:r>
            <w:r w:rsidRPr="00DD5634">
              <w:rPr>
                <w:rStyle w:val="Emphasis"/>
                <w:rFonts w:ascii="GHEA Grapalat" w:hAnsi="GHEA Grapalat" w:cs="Sylfaen"/>
                <w:i w:val="0"/>
              </w:rPr>
              <w:t>պարագայում</w:t>
            </w:r>
            <w:r w:rsidRPr="00DD5634">
              <w:rPr>
                <w:rStyle w:val="Emphasis"/>
                <w:rFonts w:ascii="GHEA Grapalat" w:hAnsi="GHEA Grapalat"/>
                <w:i w:val="0"/>
              </w:rPr>
              <w:t xml:space="preserve"> </w:t>
            </w:r>
            <w:r w:rsidRPr="00DD5634">
              <w:rPr>
                <w:rStyle w:val="Emphasis"/>
                <w:rFonts w:ascii="GHEA Grapalat" w:hAnsi="GHEA Grapalat" w:cs="Sylfaen"/>
                <w:i w:val="0"/>
              </w:rPr>
              <w:t>ո՞վ</w:t>
            </w:r>
            <w:r w:rsidRPr="00DD5634">
              <w:rPr>
                <w:rStyle w:val="Emphasis"/>
                <w:rFonts w:ascii="GHEA Grapalat" w:hAnsi="GHEA Grapalat"/>
                <w:i w:val="0"/>
              </w:rPr>
              <w:t xml:space="preserve"> </w:t>
            </w:r>
            <w:r w:rsidRPr="00DD5634">
              <w:rPr>
                <w:rStyle w:val="Emphasis"/>
                <w:rFonts w:ascii="GHEA Grapalat" w:hAnsi="GHEA Grapalat" w:cs="Sylfaen"/>
                <w:i w:val="0"/>
              </w:rPr>
              <w:t>պետք</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իրավունք</w:t>
            </w:r>
            <w:r w:rsidRPr="00DD5634">
              <w:rPr>
                <w:rStyle w:val="Emphasis"/>
                <w:rFonts w:ascii="GHEA Grapalat" w:hAnsi="GHEA Grapalat"/>
                <w:i w:val="0"/>
              </w:rPr>
              <w:t xml:space="preserve"> </w:t>
            </w:r>
            <w:r w:rsidRPr="00DD5634">
              <w:rPr>
                <w:rStyle w:val="Emphasis"/>
                <w:rFonts w:ascii="GHEA Grapalat" w:hAnsi="GHEA Grapalat" w:cs="Sylfaen"/>
                <w:i w:val="0"/>
              </w:rPr>
              <w:t>ունենա</w:t>
            </w:r>
            <w:r w:rsidRPr="00DD5634">
              <w:rPr>
                <w:rStyle w:val="Emphasis"/>
                <w:rFonts w:ascii="GHEA Grapalat" w:hAnsi="GHEA Grapalat"/>
                <w:i w:val="0"/>
              </w:rPr>
              <w:t xml:space="preserve"> </w:t>
            </w:r>
            <w:r w:rsidRPr="00DD5634">
              <w:rPr>
                <w:rStyle w:val="Emphasis"/>
                <w:rFonts w:ascii="GHEA Grapalat" w:hAnsi="GHEA Grapalat" w:cs="Sylfaen"/>
                <w:i w:val="0"/>
              </w:rPr>
              <w:t>հրաժարվելու</w:t>
            </w:r>
            <w:r w:rsidRPr="00DD5634">
              <w:rPr>
                <w:rStyle w:val="Emphasis"/>
                <w:rFonts w:ascii="GHEA Grapalat" w:hAnsi="GHEA Grapalat"/>
                <w:i w:val="0"/>
              </w:rPr>
              <w:t xml:space="preserve"> </w:t>
            </w:r>
            <w:r w:rsidRPr="00DD5634">
              <w:rPr>
                <w:rStyle w:val="Emphasis"/>
                <w:rFonts w:ascii="GHEA Grapalat" w:hAnsi="GHEA Grapalat" w:cs="Sylfaen"/>
                <w:i w:val="0"/>
              </w:rPr>
              <w:t>ծառայությունների</w:t>
            </w:r>
            <w:r w:rsidRPr="00DD5634">
              <w:rPr>
                <w:rStyle w:val="Emphasis"/>
                <w:rFonts w:ascii="GHEA Grapalat" w:hAnsi="GHEA Grapalat"/>
                <w:i w:val="0"/>
              </w:rPr>
              <w:t xml:space="preserve"> </w:t>
            </w:r>
            <w:r w:rsidRPr="00DD5634">
              <w:rPr>
                <w:rStyle w:val="Emphasis"/>
                <w:rFonts w:ascii="GHEA Grapalat" w:hAnsi="GHEA Grapalat" w:cs="Sylfaen"/>
                <w:i w:val="0"/>
              </w:rPr>
              <w:t>իրականացումից՝</w:t>
            </w:r>
            <w:r w:rsidRPr="00DD5634">
              <w:rPr>
                <w:rStyle w:val="Emphasis"/>
                <w:rFonts w:ascii="GHEA Grapalat" w:hAnsi="GHEA Grapalat"/>
                <w:i w:val="0"/>
              </w:rPr>
              <w:t xml:space="preserve"> </w:t>
            </w:r>
            <w:r w:rsidRPr="00DD5634">
              <w:rPr>
                <w:rStyle w:val="Emphasis"/>
                <w:rFonts w:ascii="GHEA Grapalat" w:hAnsi="GHEA Grapalat" w:cs="Sylfaen"/>
                <w:i w:val="0"/>
              </w:rPr>
              <w:t>ծնողը</w:t>
            </w:r>
            <w:r w:rsidRPr="00DD5634">
              <w:rPr>
                <w:rStyle w:val="Emphasis"/>
                <w:rFonts w:ascii="GHEA Grapalat" w:hAnsi="GHEA Grapalat"/>
                <w:i w:val="0"/>
              </w:rPr>
              <w:t xml:space="preserve"> </w:t>
            </w:r>
            <w:r w:rsidRPr="00DD5634">
              <w:rPr>
                <w:rStyle w:val="Emphasis"/>
                <w:rFonts w:ascii="GHEA Grapalat" w:hAnsi="GHEA Grapalat" w:cs="Sylfaen"/>
                <w:i w:val="0"/>
              </w:rPr>
              <w:t>կամ</w:t>
            </w:r>
            <w:r w:rsidRPr="00DD5634">
              <w:rPr>
                <w:rStyle w:val="Emphasis"/>
                <w:rFonts w:ascii="GHEA Grapalat" w:hAnsi="GHEA Grapalat"/>
                <w:i w:val="0"/>
              </w:rPr>
              <w:t xml:space="preserve"> </w:t>
            </w:r>
            <w:r w:rsidRPr="00DD5634">
              <w:rPr>
                <w:rStyle w:val="Emphasis"/>
                <w:rFonts w:ascii="GHEA Grapalat" w:hAnsi="GHEA Grapalat" w:cs="Sylfaen"/>
                <w:i w:val="0"/>
              </w:rPr>
              <w:t>օրինական</w:t>
            </w:r>
            <w:r w:rsidRPr="00DD5634">
              <w:rPr>
                <w:rStyle w:val="Emphasis"/>
                <w:rFonts w:ascii="GHEA Grapalat" w:hAnsi="GHEA Grapalat"/>
                <w:i w:val="0"/>
              </w:rPr>
              <w:t xml:space="preserve"> </w:t>
            </w:r>
            <w:r w:rsidRPr="00DD5634">
              <w:rPr>
                <w:rStyle w:val="Emphasis"/>
                <w:rFonts w:ascii="GHEA Grapalat" w:hAnsi="GHEA Grapalat" w:cs="Sylfaen"/>
                <w:i w:val="0"/>
              </w:rPr>
              <w:t>ներկայացուցիչը</w:t>
            </w:r>
            <w:r w:rsidRPr="00DD5634">
              <w:rPr>
                <w:rStyle w:val="Emphasis"/>
                <w:rFonts w:ascii="GHEA Grapalat" w:hAnsi="GHEA Grapalat"/>
                <w:i w:val="0"/>
              </w:rPr>
              <w:t>:</w:t>
            </w:r>
          </w:p>
          <w:p w:rsidR="004C52F8" w:rsidRPr="00DD5634" w:rsidRDefault="004C52F8" w:rsidP="00041443">
            <w:pPr>
              <w:spacing w:line="276" w:lineRule="auto"/>
              <w:jc w:val="both"/>
              <w:rPr>
                <w:rStyle w:val="Emphasis"/>
                <w:rFonts w:ascii="GHEA Grapalat" w:hAnsi="GHEA Grapalat"/>
                <w:i w:val="0"/>
              </w:rPr>
            </w:pPr>
          </w:p>
        </w:tc>
        <w:tc>
          <w:tcPr>
            <w:tcW w:w="1156" w:type="pct"/>
          </w:tcPr>
          <w:p w:rsidR="004C52F8" w:rsidRPr="00DD5634" w:rsidRDefault="004C52F8" w:rsidP="00041443">
            <w:pPr>
              <w:spacing w:line="276" w:lineRule="auto"/>
              <w:jc w:val="both"/>
              <w:rPr>
                <w:rStyle w:val="Emphasis"/>
                <w:rFonts w:ascii="GHEA Grapalat" w:hAnsi="GHEA Grapalat"/>
                <w:i w:val="0"/>
              </w:rPr>
            </w:pPr>
            <w:r w:rsidRPr="00DD5634">
              <w:rPr>
                <w:rStyle w:val="Emphasis"/>
                <w:rFonts w:ascii="GHEA Grapalat" w:hAnsi="GHEA Grapalat" w:cs="Sylfaen"/>
                <w:i w:val="0"/>
              </w:rPr>
              <w:lastRenderedPageBreak/>
              <w:t>Ընդունվել</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խմբագրվել</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i w:val="0"/>
                <w:lang w:val="hy-AM"/>
              </w:rPr>
              <w:t>«</w:t>
            </w:r>
            <w:r w:rsidRPr="00DD5634">
              <w:rPr>
                <w:rStyle w:val="Emphasis"/>
                <w:rFonts w:ascii="GHEA Grapalat" w:hAnsi="GHEA Grapalat" w:cs="Sylfaen"/>
                <w:i w:val="0"/>
              </w:rPr>
              <w:t>անձը</w:t>
            </w:r>
            <w:r w:rsidRPr="00DD5634">
              <w:rPr>
                <w:rStyle w:val="Emphasis"/>
                <w:rFonts w:ascii="GHEA Grapalat" w:hAnsi="GHEA Grapalat" w:cs="Sylfaen"/>
                <w:i w:val="0"/>
                <w:lang w:val="hy-AM"/>
              </w:rPr>
              <w:t>»</w:t>
            </w:r>
            <w:r w:rsidRPr="00DD5634">
              <w:rPr>
                <w:rStyle w:val="Emphasis"/>
                <w:rFonts w:ascii="GHEA Grapalat" w:hAnsi="GHEA Grapalat"/>
                <w:i w:val="0"/>
              </w:rPr>
              <w:t xml:space="preserve"> </w:t>
            </w:r>
            <w:r w:rsidRPr="00DD5634">
              <w:rPr>
                <w:rStyle w:val="Emphasis"/>
                <w:rFonts w:ascii="GHEA Grapalat" w:hAnsi="GHEA Grapalat" w:cs="Sylfaen"/>
                <w:i w:val="0"/>
              </w:rPr>
              <w:t>բառից</w:t>
            </w:r>
            <w:r w:rsidRPr="00DD5634">
              <w:rPr>
                <w:rStyle w:val="Emphasis"/>
                <w:rFonts w:ascii="GHEA Grapalat" w:hAnsi="GHEA Grapalat"/>
                <w:i w:val="0"/>
              </w:rPr>
              <w:t xml:space="preserve"> </w:t>
            </w:r>
            <w:r w:rsidRPr="00DD5634">
              <w:rPr>
                <w:rStyle w:val="Emphasis"/>
                <w:rFonts w:ascii="GHEA Grapalat" w:hAnsi="GHEA Grapalat" w:cs="Sylfaen"/>
                <w:i w:val="0"/>
              </w:rPr>
              <w:t>հետո</w:t>
            </w:r>
            <w:r w:rsidRPr="00DD5634">
              <w:rPr>
                <w:rStyle w:val="Emphasis"/>
                <w:rFonts w:ascii="GHEA Grapalat" w:hAnsi="GHEA Grapalat"/>
                <w:i w:val="0"/>
              </w:rPr>
              <w:t xml:space="preserve"> </w:t>
            </w:r>
            <w:r w:rsidRPr="00DD5634">
              <w:rPr>
                <w:rStyle w:val="Emphasis"/>
                <w:rFonts w:ascii="GHEA Grapalat" w:hAnsi="GHEA Grapalat" w:cs="Sylfaen"/>
                <w:i w:val="0"/>
              </w:rPr>
              <w:t>ավելացնել</w:t>
            </w:r>
            <w:r w:rsidRPr="00DD5634">
              <w:rPr>
                <w:rStyle w:val="Emphasis"/>
                <w:rFonts w:ascii="GHEA Grapalat" w:hAnsi="GHEA Grapalat"/>
                <w:i w:val="0"/>
              </w:rPr>
              <w:t xml:space="preserve"> </w:t>
            </w:r>
            <w:r w:rsidRPr="00DD5634">
              <w:rPr>
                <w:rStyle w:val="Emphasis"/>
                <w:rFonts w:ascii="GHEA Grapalat" w:hAnsi="GHEA Grapalat" w:cs="Sylfaen"/>
                <w:i w:val="0"/>
              </w:rPr>
              <w:t>ՙկամ</w:t>
            </w:r>
            <w:r w:rsidRPr="00DD5634">
              <w:rPr>
                <w:rStyle w:val="Emphasis"/>
                <w:rFonts w:ascii="GHEA Grapalat" w:hAnsi="GHEA Grapalat"/>
                <w:i w:val="0"/>
              </w:rPr>
              <w:t xml:space="preserve"> </w:t>
            </w:r>
            <w:r w:rsidRPr="00DD5634">
              <w:rPr>
                <w:rStyle w:val="Emphasis"/>
                <w:rFonts w:ascii="GHEA Grapalat" w:hAnsi="GHEA Grapalat" w:cs="Sylfaen"/>
                <w:i w:val="0"/>
              </w:rPr>
              <w:t>նրա</w:t>
            </w:r>
            <w:r w:rsidRPr="00DD5634">
              <w:rPr>
                <w:rStyle w:val="Emphasis"/>
                <w:rFonts w:ascii="GHEA Grapalat" w:hAnsi="GHEA Grapalat"/>
                <w:i w:val="0"/>
              </w:rPr>
              <w:t xml:space="preserve"> </w:t>
            </w:r>
            <w:r w:rsidRPr="00DD5634">
              <w:rPr>
                <w:rStyle w:val="Emphasis"/>
                <w:rFonts w:ascii="GHEA Grapalat" w:hAnsi="GHEA Grapalat" w:cs="Sylfaen"/>
                <w:i w:val="0"/>
              </w:rPr>
              <w:lastRenderedPageBreak/>
              <w:t>օրինական</w:t>
            </w:r>
            <w:r w:rsidRPr="00DD5634">
              <w:rPr>
                <w:rStyle w:val="Emphasis"/>
                <w:rFonts w:ascii="GHEA Grapalat" w:hAnsi="GHEA Grapalat"/>
                <w:i w:val="0"/>
              </w:rPr>
              <w:t xml:space="preserve"> </w:t>
            </w:r>
            <w:r w:rsidRPr="00DD5634">
              <w:rPr>
                <w:rStyle w:val="Emphasis"/>
                <w:rFonts w:ascii="GHEA Grapalat" w:hAnsi="GHEA Grapalat" w:cs="Sylfaen"/>
                <w:i w:val="0"/>
              </w:rPr>
              <w:t>ներկայացուցչը՚</w:t>
            </w:r>
          </w:p>
        </w:tc>
      </w:tr>
      <w:tr w:rsidR="001E2BEC" w:rsidRPr="005D4D0A" w:rsidDel="00F57F8D" w:rsidTr="00E22330">
        <w:tc>
          <w:tcPr>
            <w:tcW w:w="1099" w:type="pct"/>
            <w:vMerge w:val="restart"/>
          </w:tcPr>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rPr>
              <w:lastRenderedPageBreak/>
              <w:t>Հայաստանի</w:t>
            </w:r>
            <w:r w:rsidRPr="00DD5634">
              <w:rPr>
                <w:rStyle w:val="Emphasis"/>
                <w:rFonts w:ascii="GHEA Grapalat" w:hAnsi="GHEA Grapalat"/>
                <w:i w:val="0"/>
              </w:rPr>
              <w:t xml:space="preserve"> </w:t>
            </w:r>
            <w:r w:rsidRPr="00DD5634">
              <w:rPr>
                <w:rStyle w:val="Emphasis"/>
                <w:rFonts w:ascii="GHEA Grapalat" w:hAnsi="GHEA Grapalat" w:cs="Sylfaen"/>
                <w:i w:val="0"/>
              </w:rPr>
              <w:t>Ամերիկյան</w:t>
            </w:r>
            <w:r w:rsidRPr="00DD5634">
              <w:rPr>
                <w:rStyle w:val="Emphasis"/>
                <w:rFonts w:ascii="GHEA Grapalat" w:hAnsi="GHEA Grapalat"/>
                <w:i w:val="0"/>
              </w:rPr>
              <w:t xml:space="preserve"> </w:t>
            </w:r>
            <w:r w:rsidRPr="00DD5634">
              <w:rPr>
                <w:rStyle w:val="Emphasis"/>
                <w:rFonts w:ascii="GHEA Grapalat" w:hAnsi="GHEA Grapalat" w:cs="Sylfaen"/>
                <w:i w:val="0"/>
              </w:rPr>
              <w:t>Համալսար</w:t>
            </w:r>
            <w:r w:rsidRPr="00DD5634">
              <w:rPr>
                <w:rStyle w:val="Emphasis"/>
                <w:rFonts w:ascii="GHEA Grapalat" w:hAnsi="GHEA Grapalat" w:cs="Sylfaen"/>
                <w:i w:val="0"/>
                <w:lang w:val="hy-AM"/>
              </w:rPr>
              <w:t xml:space="preserve">ան, </w:t>
            </w:r>
          </w:p>
          <w:p w:rsidR="001E2BEC" w:rsidRPr="00DD5634" w:rsidRDefault="001E2BEC" w:rsidP="00041443">
            <w:pPr>
              <w:spacing w:line="276" w:lineRule="auto"/>
              <w:jc w:val="both"/>
              <w:rPr>
                <w:rStyle w:val="Emphasis"/>
                <w:rFonts w:ascii="GHEA Grapalat" w:hAnsi="GHEA Grapalat"/>
                <w:i w:val="0"/>
              </w:rPr>
            </w:pPr>
            <w:r w:rsidRPr="00DD5634">
              <w:rPr>
                <w:rStyle w:val="Emphasis"/>
                <w:rFonts w:ascii="GHEA Grapalat" w:hAnsi="GHEA Grapalat"/>
                <w:i w:val="0"/>
              </w:rPr>
              <w:t>11.03.2020</w:t>
            </w:r>
          </w:p>
          <w:p w:rsidR="001E2BEC" w:rsidRPr="00DD5634" w:rsidRDefault="001E2BEC" w:rsidP="00041443">
            <w:pPr>
              <w:spacing w:line="276" w:lineRule="auto"/>
              <w:jc w:val="both"/>
              <w:rPr>
                <w:rStyle w:val="Emphasis"/>
                <w:rFonts w:ascii="GHEA Grapalat" w:hAnsi="GHEA Grapalat"/>
                <w:i w:val="0"/>
              </w:rPr>
            </w:pPr>
          </w:p>
        </w:tc>
        <w:tc>
          <w:tcPr>
            <w:tcW w:w="2745" w:type="pct"/>
          </w:tcPr>
          <w:p w:rsidR="001E2BEC" w:rsidRPr="00DD5634" w:rsidRDefault="001E2BEC"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Գլուխ</w:t>
            </w:r>
            <w:r w:rsidRPr="00DD5634">
              <w:rPr>
                <w:rStyle w:val="Emphasis"/>
                <w:rFonts w:ascii="GHEA Grapalat" w:hAnsi="GHEA Grapalat"/>
                <w:i w:val="0"/>
              </w:rPr>
              <w:t xml:space="preserve"> 1, </w:t>
            </w:r>
            <w:r w:rsidRPr="00DD5634">
              <w:rPr>
                <w:rStyle w:val="Emphasis"/>
                <w:rFonts w:ascii="GHEA Grapalat" w:hAnsi="GHEA Grapalat" w:cs="Sylfaen"/>
                <w:i w:val="0"/>
              </w:rPr>
              <w:t>հոդված</w:t>
            </w:r>
            <w:r w:rsidRPr="00DD5634">
              <w:rPr>
                <w:rStyle w:val="Emphasis"/>
                <w:rFonts w:ascii="GHEA Grapalat" w:hAnsi="GHEA Grapalat"/>
                <w:i w:val="0"/>
              </w:rPr>
              <w:t xml:space="preserve"> 3,</w:t>
            </w:r>
            <w:r w:rsidR="00EE2EDA" w:rsidRPr="00DD5634">
              <w:rPr>
                <w:rStyle w:val="Emphasis"/>
                <w:rFonts w:ascii="GHEA Grapalat" w:hAnsi="GHEA Grapalat"/>
                <w:i w:val="0"/>
              </w:rPr>
              <w:t xml:space="preserve"> </w:t>
            </w:r>
            <w:r w:rsidRPr="00DD5634">
              <w:rPr>
                <w:rStyle w:val="Emphasis"/>
                <w:rFonts w:ascii="GHEA Grapalat" w:hAnsi="GHEA Grapalat" w:cs="Sylfaen"/>
                <w:i w:val="0"/>
              </w:rPr>
              <w:t>կետ</w:t>
            </w:r>
            <w:r w:rsidRPr="00DD5634">
              <w:rPr>
                <w:rStyle w:val="Emphasis"/>
                <w:rFonts w:ascii="GHEA Grapalat" w:hAnsi="GHEA Grapalat"/>
                <w:i w:val="0"/>
              </w:rPr>
              <w:t xml:space="preserve"> 4. </w:t>
            </w:r>
            <w:proofErr w:type="gramStart"/>
            <w:r w:rsidRPr="00DD5634">
              <w:rPr>
                <w:rStyle w:val="Emphasis"/>
                <w:rFonts w:ascii="GHEA Grapalat" w:hAnsi="GHEA Grapalat" w:cs="Sylfaen"/>
                <w:i w:val="0"/>
              </w:rPr>
              <w:t>պետք</w:t>
            </w:r>
            <w:proofErr w:type="gramEnd"/>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ունենա</w:t>
            </w:r>
            <w:r w:rsidRPr="00DD5634">
              <w:rPr>
                <w:rStyle w:val="Emphasis"/>
                <w:rFonts w:ascii="GHEA Grapalat" w:hAnsi="GHEA Grapalat"/>
                <w:i w:val="0"/>
              </w:rPr>
              <w:t xml:space="preserve"> </w:t>
            </w:r>
            <w:r w:rsidRPr="00DD5634">
              <w:rPr>
                <w:rStyle w:val="Emphasis"/>
                <w:rFonts w:ascii="GHEA Grapalat" w:hAnsi="GHEA Grapalat" w:cs="Sylfaen"/>
                <w:i w:val="0"/>
              </w:rPr>
              <w:t>առավել</w:t>
            </w:r>
            <w:r w:rsidRPr="00DD5634">
              <w:rPr>
                <w:rStyle w:val="Emphasis"/>
                <w:rFonts w:ascii="GHEA Grapalat" w:hAnsi="GHEA Grapalat"/>
                <w:i w:val="0"/>
              </w:rPr>
              <w:t xml:space="preserve"> </w:t>
            </w:r>
            <w:r w:rsidRPr="00DD5634">
              <w:rPr>
                <w:rStyle w:val="Emphasis"/>
                <w:rFonts w:ascii="GHEA Grapalat" w:hAnsi="GHEA Grapalat" w:cs="Sylfaen"/>
                <w:i w:val="0"/>
              </w:rPr>
              <w:t>չափելի</w:t>
            </w:r>
            <w:r w:rsidRPr="00DD5634">
              <w:rPr>
                <w:rStyle w:val="Emphasis"/>
                <w:rFonts w:ascii="GHEA Grapalat" w:hAnsi="GHEA Grapalat"/>
                <w:i w:val="0"/>
              </w:rPr>
              <w:t xml:space="preserve"> </w:t>
            </w:r>
            <w:r w:rsidRPr="00DD5634">
              <w:rPr>
                <w:rStyle w:val="Emphasis"/>
                <w:rFonts w:ascii="GHEA Grapalat" w:hAnsi="GHEA Grapalat" w:cs="Sylfaen"/>
                <w:i w:val="0"/>
              </w:rPr>
              <w:t>սահմանում</w:t>
            </w:r>
            <w:r w:rsidRPr="00DD5634">
              <w:rPr>
                <w:rStyle w:val="Emphasis"/>
                <w:rFonts w:ascii="GHEA Grapalat" w:hAnsi="GHEA Grapalat"/>
                <w:i w:val="0"/>
              </w:rPr>
              <w:t>,</w:t>
            </w:r>
            <w:r w:rsidR="00EE2EDA" w:rsidRPr="00DD5634">
              <w:rPr>
                <w:rStyle w:val="Emphasis"/>
                <w:rFonts w:ascii="GHEA Grapalat" w:hAnsi="GHEA Grapalat"/>
                <w:i w:val="0"/>
              </w:rPr>
              <w:t xml:space="preserve"> </w:t>
            </w:r>
            <w:r w:rsidRPr="00DD5634">
              <w:rPr>
                <w:rStyle w:val="Emphasis"/>
                <w:rFonts w:ascii="GHEA Grapalat" w:hAnsi="GHEA Grapalat" w:cs="Sylfaen"/>
                <w:i w:val="0"/>
              </w:rPr>
              <w:t>թե</w:t>
            </w:r>
            <w:r w:rsidRPr="00DD5634">
              <w:rPr>
                <w:rStyle w:val="Emphasis"/>
                <w:rFonts w:ascii="GHEA Grapalat" w:hAnsi="GHEA Grapalat"/>
                <w:i w:val="0"/>
              </w:rPr>
              <w:t xml:space="preserve"> </w:t>
            </w:r>
            <w:r w:rsidRPr="00DD5634">
              <w:rPr>
                <w:rStyle w:val="Emphasis"/>
                <w:rFonts w:ascii="GHEA Grapalat" w:hAnsi="GHEA Grapalat" w:cs="Sylfaen"/>
                <w:i w:val="0"/>
              </w:rPr>
              <w:t>ինչն</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ներառվում</w:t>
            </w:r>
            <w:r w:rsidRPr="00DD5634">
              <w:rPr>
                <w:rStyle w:val="Emphasis"/>
                <w:rFonts w:ascii="GHEA Grapalat" w:hAnsi="GHEA Grapalat"/>
                <w:i w:val="0"/>
              </w:rPr>
              <w:t xml:space="preserve"> </w:t>
            </w:r>
            <w:r w:rsidRPr="00DD5634">
              <w:rPr>
                <w:rStyle w:val="Emphasis"/>
                <w:rFonts w:ascii="GHEA Grapalat" w:hAnsi="GHEA Grapalat" w:cs="Sylfaen"/>
                <w:i w:val="0"/>
              </w:rPr>
              <w:t>հոգեկան</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մտավոր</w:t>
            </w:r>
            <w:r w:rsidRPr="00DD5634">
              <w:rPr>
                <w:rStyle w:val="Emphasis"/>
                <w:rFonts w:ascii="GHEA Grapalat" w:hAnsi="GHEA Grapalat"/>
                <w:i w:val="0"/>
              </w:rPr>
              <w:t xml:space="preserve"> </w:t>
            </w:r>
            <w:r w:rsidRPr="00DD5634">
              <w:rPr>
                <w:rStyle w:val="Emphasis"/>
                <w:rFonts w:ascii="GHEA Grapalat" w:hAnsi="GHEA Grapalat" w:cs="Sylfaen"/>
                <w:i w:val="0"/>
              </w:rPr>
              <w:t>գործընթացների</w:t>
            </w:r>
            <w:r w:rsidRPr="00DD5634">
              <w:rPr>
                <w:rStyle w:val="Emphasis"/>
                <w:rFonts w:ascii="GHEA Grapalat" w:hAnsi="GHEA Grapalat"/>
                <w:i w:val="0"/>
              </w:rPr>
              <w:t xml:space="preserve"> </w:t>
            </w:r>
            <w:r w:rsidRPr="00DD5634">
              <w:rPr>
                <w:rStyle w:val="Emphasis"/>
                <w:rFonts w:ascii="GHEA Grapalat" w:hAnsi="GHEA Grapalat" w:cs="Sylfaen"/>
                <w:i w:val="0"/>
              </w:rPr>
              <w:t>մեջ</w:t>
            </w:r>
            <w:r w:rsidRPr="00DD5634">
              <w:rPr>
                <w:rStyle w:val="Emphasis"/>
                <w:rFonts w:ascii="GHEA Grapalat" w:hAnsi="GHEA Grapalat"/>
                <w:i w:val="0"/>
              </w:rPr>
              <w:t xml:space="preserve"> </w:t>
            </w:r>
            <w:r w:rsidRPr="00DD5634">
              <w:rPr>
                <w:rStyle w:val="Emphasis"/>
                <w:rFonts w:ascii="GHEA Grapalat" w:hAnsi="GHEA Grapalat" w:cs="Sylfaen"/>
                <w:i w:val="0"/>
              </w:rPr>
              <w:t>կամ</w:t>
            </w:r>
            <w:r w:rsidRPr="00DD5634">
              <w:rPr>
                <w:rStyle w:val="Emphasis"/>
                <w:rFonts w:ascii="GHEA Grapalat" w:hAnsi="GHEA Grapalat"/>
                <w:i w:val="0"/>
              </w:rPr>
              <w:t xml:space="preserve"> </w:t>
            </w:r>
            <w:r w:rsidRPr="00DD5634">
              <w:rPr>
                <w:rStyle w:val="Emphasis"/>
                <w:rFonts w:ascii="GHEA Grapalat" w:hAnsi="GHEA Grapalat" w:cs="Sylfaen"/>
                <w:i w:val="0"/>
              </w:rPr>
              <w:t>հղում</w:t>
            </w:r>
            <w:r w:rsidRPr="00DD5634">
              <w:rPr>
                <w:rStyle w:val="Emphasis"/>
                <w:rFonts w:ascii="GHEA Grapalat" w:hAnsi="GHEA Grapalat"/>
                <w:i w:val="0"/>
              </w:rPr>
              <w:t xml:space="preserve"> </w:t>
            </w:r>
            <w:r w:rsidRPr="00DD5634">
              <w:rPr>
                <w:rStyle w:val="Emphasis"/>
                <w:rFonts w:ascii="GHEA Grapalat" w:hAnsi="GHEA Grapalat" w:cs="Sylfaen"/>
                <w:i w:val="0"/>
              </w:rPr>
              <w:t>ունենա</w:t>
            </w:r>
            <w:r w:rsidRPr="00DD5634">
              <w:rPr>
                <w:rStyle w:val="Emphasis"/>
                <w:rFonts w:ascii="GHEA Grapalat" w:hAnsi="GHEA Grapalat"/>
                <w:i w:val="0"/>
              </w:rPr>
              <w:t xml:space="preserve"> </w:t>
            </w:r>
            <w:r w:rsidRPr="00DD5634">
              <w:rPr>
                <w:rStyle w:val="Emphasis"/>
                <w:rFonts w:ascii="GHEA Grapalat" w:hAnsi="GHEA Grapalat" w:cs="Sylfaen"/>
                <w:i w:val="0"/>
              </w:rPr>
              <w:t>որևէ</w:t>
            </w:r>
            <w:r w:rsidRPr="00DD5634">
              <w:rPr>
                <w:rStyle w:val="Emphasis"/>
                <w:rFonts w:ascii="GHEA Grapalat" w:hAnsi="GHEA Grapalat"/>
                <w:i w:val="0"/>
              </w:rPr>
              <w:t xml:space="preserve"> </w:t>
            </w:r>
            <w:r w:rsidRPr="00DD5634">
              <w:rPr>
                <w:rStyle w:val="Emphasis"/>
                <w:rFonts w:ascii="GHEA Grapalat" w:hAnsi="GHEA Grapalat" w:cs="Sylfaen"/>
                <w:i w:val="0"/>
              </w:rPr>
              <w:t>առկա</w:t>
            </w:r>
            <w:r w:rsidRPr="00DD5634">
              <w:rPr>
                <w:rStyle w:val="Emphasis"/>
                <w:rFonts w:ascii="GHEA Grapalat" w:hAnsi="GHEA Grapalat"/>
                <w:i w:val="0"/>
              </w:rPr>
              <w:t xml:space="preserve"> </w:t>
            </w:r>
            <w:r w:rsidRPr="00DD5634">
              <w:rPr>
                <w:rStyle w:val="Emphasis"/>
                <w:rFonts w:ascii="GHEA Grapalat" w:hAnsi="GHEA Grapalat" w:cs="Sylfaen"/>
                <w:i w:val="0"/>
              </w:rPr>
              <w:t>փաստաթղթի։</w:t>
            </w:r>
            <w:r w:rsidRPr="00DD5634">
              <w:rPr>
                <w:rStyle w:val="Emphasis"/>
                <w:rFonts w:ascii="GHEA Grapalat" w:hAnsi="GHEA Grapalat"/>
                <w:i w:val="0"/>
              </w:rPr>
              <w:t xml:space="preserve"> </w:t>
            </w:r>
            <w:r w:rsidRPr="00DD5634">
              <w:rPr>
                <w:rStyle w:val="Emphasis"/>
                <w:rFonts w:ascii="GHEA Grapalat" w:hAnsi="GHEA Grapalat" w:cs="Sylfaen"/>
                <w:i w:val="0"/>
              </w:rPr>
              <w:t>Ի</w:t>
            </w:r>
            <w:r w:rsidRPr="00DD5634">
              <w:rPr>
                <w:rStyle w:val="Emphasis"/>
                <w:rFonts w:ascii="GHEA Grapalat" w:hAnsi="GHEA Grapalat"/>
                <w:i w:val="0"/>
              </w:rPr>
              <w:t xml:space="preserve"> </w:t>
            </w:r>
            <w:r w:rsidRPr="00DD5634">
              <w:rPr>
                <w:rStyle w:val="Emphasis"/>
                <w:rFonts w:ascii="GHEA Grapalat" w:hAnsi="GHEA Grapalat" w:cs="Sylfaen"/>
                <w:i w:val="0"/>
              </w:rPr>
              <w:t>հավելու</w:t>
            </w:r>
            <w:r w:rsidRPr="00DD5634">
              <w:rPr>
                <w:rStyle w:val="Emphasis"/>
                <w:rFonts w:ascii="GHEA Grapalat" w:hAnsi="GHEA Grapalat" w:cs="Sylfaen"/>
                <w:i w:val="0"/>
                <w:lang w:val="hy-AM"/>
              </w:rPr>
              <w:t>մն</w:t>
            </w:r>
            <w:r w:rsidRPr="00DD5634">
              <w:rPr>
                <w:rStyle w:val="Emphasis"/>
                <w:rFonts w:ascii="GHEA Grapalat" w:hAnsi="GHEA Grapalat"/>
                <w:i w:val="0"/>
              </w:rPr>
              <w:t>,</w:t>
            </w:r>
            <w:r w:rsidRPr="00DD5634">
              <w:rPr>
                <w:rStyle w:val="Emphasis"/>
                <w:rFonts w:ascii="GHEA Grapalat" w:hAnsi="GHEA Grapalat"/>
                <w:i w:val="0"/>
                <w:lang w:val="hy-AM"/>
              </w:rPr>
              <w:t xml:space="preserve"> </w:t>
            </w:r>
            <w:r w:rsidRPr="00DD5634">
              <w:rPr>
                <w:rStyle w:val="Emphasis"/>
                <w:rFonts w:ascii="GHEA Grapalat" w:hAnsi="GHEA Grapalat" w:cs="Sylfaen"/>
                <w:i w:val="0"/>
              </w:rPr>
              <w:t>նույն</w:t>
            </w:r>
            <w:r w:rsidRPr="00DD5634">
              <w:rPr>
                <w:rStyle w:val="Emphasis"/>
                <w:rFonts w:ascii="GHEA Grapalat" w:hAnsi="GHEA Grapalat"/>
                <w:i w:val="0"/>
              </w:rPr>
              <w:t xml:space="preserve"> </w:t>
            </w:r>
            <w:r w:rsidRPr="00DD5634">
              <w:rPr>
                <w:rStyle w:val="Emphasis"/>
                <w:rFonts w:ascii="GHEA Grapalat" w:hAnsi="GHEA Grapalat" w:cs="Sylfaen"/>
                <w:i w:val="0"/>
              </w:rPr>
              <w:t>հոդվածի</w:t>
            </w:r>
            <w:r w:rsidRPr="00DD5634">
              <w:rPr>
                <w:rStyle w:val="Emphasis"/>
                <w:rFonts w:ascii="GHEA Grapalat" w:hAnsi="GHEA Grapalat"/>
                <w:i w:val="0"/>
              </w:rPr>
              <w:t xml:space="preserve"> </w:t>
            </w:r>
            <w:r w:rsidRPr="00DD5634">
              <w:rPr>
                <w:rStyle w:val="Emphasis"/>
                <w:rFonts w:ascii="GHEA Grapalat" w:hAnsi="GHEA Grapalat" w:cs="Sylfaen"/>
                <w:i w:val="0"/>
              </w:rPr>
              <w:t>կետ</w:t>
            </w:r>
            <w:r w:rsidRPr="00DD5634">
              <w:rPr>
                <w:rStyle w:val="Emphasis"/>
                <w:rFonts w:ascii="GHEA Grapalat" w:hAnsi="GHEA Grapalat"/>
                <w:i w:val="0"/>
              </w:rPr>
              <w:t xml:space="preserve"> 6-</w:t>
            </w:r>
            <w:r w:rsidRPr="00DD5634">
              <w:rPr>
                <w:rStyle w:val="Emphasis"/>
                <w:rFonts w:ascii="GHEA Grapalat" w:hAnsi="GHEA Grapalat" w:cs="Sylfaen"/>
                <w:i w:val="0"/>
              </w:rPr>
              <w:t>ը</w:t>
            </w:r>
            <w:r w:rsidRPr="00DD5634">
              <w:rPr>
                <w:rStyle w:val="Emphasis"/>
                <w:rFonts w:ascii="GHEA Grapalat" w:hAnsi="GHEA Grapalat"/>
                <w:i w:val="0"/>
              </w:rPr>
              <w:t xml:space="preserve"> </w:t>
            </w:r>
            <w:r w:rsidRPr="00DD5634">
              <w:rPr>
                <w:rStyle w:val="Emphasis"/>
                <w:rFonts w:ascii="GHEA Grapalat" w:hAnsi="GHEA Grapalat" w:cs="Sylfaen"/>
                <w:i w:val="0"/>
              </w:rPr>
              <w:t>պետք</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ներառի</w:t>
            </w:r>
            <w:r w:rsidRPr="00DD5634">
              <w:rPr>
                <w:rStyle w:val="Emphasis"/>
                <w:rFonts w:ascii="GHEA Grapalat" w:hAnsi="GHEA Grapalat"/>
                <w:i w:val="0"/>
              </w:rPr>
              <w:t xml:space="preserve">, </w:t>
            </w:r>
            <w:r w:rsidRPr="00DD5634">
              <w:rPr>
                <w:rStyle w:val="Emphasis"/>
                <w:rFonts w:ascii="GHEA Grapalat" w:hAnsi="GHEA Grapalat" w:cs="Sylfaen"/>
                <w:i w:val="0"/>
              </w:rPr>
              <w:t>թե</w:t>
            </w:r>
            <w:r w:rsidRPr="00DD5634">
              <w:rPr>
                <w:rStyle w:val="Emphasis"/>
                <w:rFonts w:ascii="GHEA Grapalat" w:hAnsi="GHEA Grapalat"/>
                <w:i w:val="0"/>
              </w:rPr>
              <w:t xml:space="preserve"> </w:t>
            </w:r>
            <w:r w:rsidRPr="00DD5634">
              <w:rPr>
                <w:rStyle w:val="Emphasis"/>
                <w:rFonts w:ascii="GHEA Grapalat" w:hAnsi="GHEA Grapalat" w:cs="Sylfaen"/>
                <w:i w:val="0"/>
              </w:rPr>
              <w:t>ինչ</w:t>
            </w:r>
            <w:r w:rsidRPr="00DD5634">
              <w:rPr>
                <w:rStyle w:val="Emphasis"/>
                <w:rFonts w:ascii="GHEA Grapalat" w:hAnsi="GHEA Grapalat"/>
                <w:i w:val="0"/>
              </w:rPr>
              <w:t xml:space="preserve"> </w:t>
            </w:r>
            <w:r w:rsidRPr="00DD5634">
              <w:rPr>
                <w:rStyle w:val="Emphasis"/>
                <w:rFonts w:ascii="GHEA Grapalat" w:hAnsi="GHEA Grapalat" w:cs="Sylfaen"/>
                <w:i w:val="0"/>
              </w:rPr>
              <w:t>պետական</w:t>
            </w:r>
            <w:r w:rsidRPr="00DD5634">
              <w:rPr>
                <w:rStyle w:val="Emphasis"/>
                <w:rFonts w:ascii="GHEA Grapalat" w:hAnsi="GHEA Grapalat"/>
                <w:i w:val="0"/>
              </w:rPr>
              <w:t xml:space="preserve"> </w:t>
            </w:r>
            <w:r w:rsidRPr="00DD5634">
              <w:rPr>
                <w:rStyle w:val="Emphasis"/>
                <w:rFonts w:ascii="GHEA Grapalat" w:hAnsi="GHEA Grapalat" w:cs="Sylfaen"/>
                <w:i w:val="0"/>
              </w:rPr>
              <w:t>բաժիններ</w:t>
            </w:r>
            <w:r w:rsidRPr="00DD5634">
              <w:rPr>
                <w:rStyle w:val="Emphasis"/>
                <w:rFonts w:ascii="GHEA Grapalat" w:hAnsi="GHEA Grapalat"/>
                <w:i w:val="0"/>
              </w:rPr>
              <w:t xml:space="preserve"> </w:t>
            </w:r>
            <w:r w:rsidRPr="00DD5634">
              <w:rPr>
                <w:rStyle w:val="Emphasis"/>
                <w:rFonts w:ascii="GHEA Grapalat" w:hAnsi="GHEA Grapalat" w:cs="Sylfaen"/>
                <w:i w:val="0"/>
              </w:rPr>
              <w:t>կամ</w:t>
            </w:r>
            <w:r w:rsidRPr="00DD5634">
              <w:rPr>
                <w:rStyle w:val="Emphasis"/>
                <w:rFonts w:ascii="GHEA Grapalat" w:hAnsi="GHEA Grapalat"/>
                <w:i w:val="0"/>
              </w:rPr>
              <w:t xml:space="preserve"> </w:t>
            </w:r>
            <w:r w:rsidRPr="00DD5634">
              <w:rPr>
                <w:rStyle w:val="Emphasis"/>
                <w:rFonts w:ascii="GHEA Grapalat" w:hAnsi="GHEA Grapalat" w:cs="Sylfaen"/>
                <w:i w:val="0"/>
              </w:rPr>
              <w:t>ֆիզիկական</w:t>
            </w:r>
            <w:r w:rsidRPr="00DD5634">
              <w:rPr>
                <w:rStyle w:val="Emphasis"/>
                <w:rFonts w:ascii="GHEA Grapalat" w:hAnsi="GHEA Grapalat"/>
                <w:i w:val="0"/>
              </w:rPr>
              <w:t xml:space="preserve"> </w:t>
            </w:r>
            <w:r w:rsidRPr="00DD5634">
              <w:rPr>
                <w:rStyle w:val="Emphasis"/>
                <w:rFonts w:ascii="GHEA Grapalat" w:hAnsi="GHEA Grapalat" w:cs="Sylfaen"/>
                <w:i w:val="0"/>
              </w:rPr>
              <w:t>անձինք</w:t>
            </w:r>
            <w:r w:rsidRPr="00DD5634">
              <w:rPr>
                <w:rStyle w:val="Emphasis"/>
                <w:rFonts w:ascii="GHEA Grapalat" w:hAnsi="GHEA Grapalat"/>
                <w:i w:val="0"/>
              </w:rPr>
              <w:t xml:space="preserve"> </w:t>
            </w:r>
            <w:r w:rsidRPr="00DD5634">
              <w:rPr>
                <w:rStyle w:val="Emphasis"/>
                <w:rFonts w:ascii="GHEA Grapalat" w:hAnsi="GHEA Grapalat" w:cs="Sylfaen"/>
                <w:i w:val="0"/>
              </w:rPr>
              <w:t>են</w:t>
            </w:r>
            <w:r w:rsidRPr="00DD5634">
              <w:rPr>
                <w:rStyle w:val="Emphasis"/>
                <w:rFonts w:ascii="GHEA Grapalat" w:hAnsi="GHEA Grapalat"/>
                <w:i w:val="0"/>
              </w:rPr>
              <w:t xml:space="preserve"> </w:t>
            </w:r>
            <w:r w:rsidRPr="00DD5634">
              <w:rPr>
                <w:rStyle w:val="Emphasis"/>
                <w:rFonts w:ascii="GHEA Grapalat" w:hAnsi="GHEA Grapalat" w:cs="Sylfaen"/>
                <w:i w:val="0"/>
              </w:rPr>
              <w:t>ներառում</w:t>
            </w:r>
            <w:r w:rsidRPr="00DD5634">
              <w:rPr>
                <w:rStyle w:val="Emphasis"/>
                <w:rFonts w:ascii="GHEA Grapalat" w:hAnsi="GHEA Grapalat"/>
                <w:i w:val="0"/>
              </w:rPr>
              <w:t xml:space="preserve"> </w:t>
            </w:r>
            <w:r w:rsidRPr="00DD5634">
              <w:rPr>
                <w:rStyle w:val="Emphasis"/>
                <w:rFonts w:ascii="GHEA Grapalat" w:hAnsi="GHEA Grapalat" w:cs="Sylfaen"/>
                <w:i w:val="0"/>
              </w:rPr>
              <w:t>գնահատման</w:t>
            </w:r>
            <w:r w:rsidRPr="00DD5634">
              <w:rPr>
                <w:rStyle w:val="Emphasis"/>
                <w:rFonts w:ascii="GHEA Grapalat" w:hAnsi="GHEA Grapalat"/>
                <w:i w:val="0"/>
              </w:rPr>
              <w:t xml:space="preserve"> </w:t>
            </w:r>
            <w:r w:rsidRPr="00DD5634">
              <w:rPr>
                <w:rStyle w:val="Emphasis"/>
                <w:rFonts w:ascii="GHEA Grapalat" w:hAnsi="GHEA Grapalat" w:cs="Sylfaen"/>
                <w:i w:val="0"/>
              </w:rPr>
              <w:t>համակարգի</w:t>
            </w:r>
            <w:r w:rsidRPr="00DD5634">
              <w:rPr>
                <w:rStyle w:val="Emphasis"/>
                <w:rFonts w:ascii="GHEA Grapalat" w:hAnsi="GHEA Grapalat"/>
                <w:i w:val="0"/>
              </w:rPr>
              <w:t xml:space="preserve"> </w:t>
            </w:r>
            <w:r w:rsidRPr="00DD5634">
              <w:rPr>
                <w:rStyle w:val="Emphasis"/>
                <w:rFonts w:ascii="GHEA Grapalat" w:hAnsi="GHEA Grapalat" w:cs="Sylfaen"/>
                <w:i w:val="0"/>
              </w:rPr>
              <w:t>մեջ։</w:t>
            </w:r>
          </w:p>
        </w:tc>
        <w:tc>
          <w:tcPr>
            <w:tcW w:w="1156" w:type="pct"/>
          </w:tcPr>
          <w:p w:rsidR="001E2BEC" w:rsidRPr="00DD5634" w:rsidRDefault="001E2BEC"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Չի</w:t>
            </w:r>
            <w:r w:rsidRPr="00DD5634">
              <w:rPr>
                <w:rStyle w:val="Emphasis"/>
                <w:rFonts w:ascii="GHEA Grapalat" w:hAnsi="GHEA Grapalat"/>
                <w:i w:val="0"/>
              </w:rPr>
              <w:t xml:space="preserve"> </w:t>
            </w:r>
            <w:r w:rsidRPr="00DD5634">
              <w:rPr>
                <w:rStyle w:val="Emphasis"/>
                <w:rFonts w:ascii="GHEA Grapalat" w:hAnsi="GHEA Grapalat" w:cs="Sylfaen"/>
                <w:i w:val="0"/>
              </w:rPr>
              <w:t>ընդունվել</w:t>
            </w:r>
            <w:r w:rsidRPr="00DD5634">
              <w:rPr>
                <w:rStyle w:val="Emphasis"/>
                <w:rFonts w:ascii="GHEA Grapalat" w:hAnsi="GHEA Grapalat"/>
                <w:i w:val="0"/>
              </w:rPr>
              <w:t xml:space="preserve">, </w:t>
            </w:r>
            <w:r w:rsidRPr="00DD5634">
              <w:rPr>
                <w:rStyle w:val="Emphasis"/>
                <w:rFonts w:ascii="GHEA Grapalat" w:hAnsi="GHEA Grapalat" w:cs="Sylfaen"/>
                <w:i w:val="0"/>
              </w:rPr>
              <w:t>քանի</w:t>
            </w:r>
            <w:r w:rsidRPr="00DD5634">
              <w:rPr>
                <w:rStyle w:val="Emphasis"/>
                <w:rFonts w:ascii="GHEA Grapalat" w:hAnsi="GHEA Grapalat"/>
                <w:i w:val="0"/>
              </w:rPr>
              <w:t xml:space="preserve"> </w:t>
            </w:r>
            <w:r w:rsidRPr="00DD5634">
              <w:rPr>
                <w:rStyle w:val="Emphasis"/>
                <w:rFonts w:ascii="GHEA Grapalat" w:hAnsi="GHEA Grapalat" w:cs="Sylfaen"/>
                <w:i w:val="0"/>
              </w:rPr>
              <w:t>որ</w:t>
            </w:r>
            <w:r w:rsidRPr="00DD5634">
              <w:rPr>
                <w:rStyle w:val="Emphasis"/>
                <w:rFonts w:ascii="GHEA Grapalat" w:hAnsi="GHEA Grapalat"/>
                <w:i w:val="0"/>
              </w:rPr>
              <w:t xml:space="preserve"> </w:t>
            </w:r>
            <w:r w:rsidRPr="00DD5634">
              <w:rPr>
                <w:rStyle w:val="Emphasis"/>
                <w:rFonts w:ascii="GHEA Grapalat" w:hAnsi="GHEA Grapalat" w:cs="Sylfaen"/>
                <w:i w:val="0"/>
              </w:rPr>
              <w:t>հղում</w:t>
            </w:r>
            <w:r w:rsidRPr="00DD5634">
              <w:rPr>
                <w:rStyle w:val="Emphasis"/>
                <w:rFonts w:ascii="GHEA Grapalat" w:hAnsi="GHEA Grapalat"/>
                <w:i w:val="0"/>
              </w:rPr>
              <w:t xml:space="preserve"> </w:t>
            </w:r>
            <w:r w:rsidRPr="00DD5634">
              <w:rPr>
                <w:rStyle w:val="Emphasis"/>
                <w:rFonts w:ascii="GHEA Grapalat" w:hAnsi="GHEA Grapalat" w:cs="Sylfaen"/>
                <w:i w:val="0"/>
              </w:rPr>
              <w:t>արված</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Առողջապահության</w:t>
            </w:r>
            <w:r w:rsidRPr="00DD5634">
              <w:rPr>
                <w:rStyle w:val="Emphasis"/>
                <w:rFonts w:ascii="GHEA Grapalat" w:hAnsi="GHEA Grapalat"/>
                <w:i w:val="0"/>
              </w:rPr>
              <w:t xml:space="preserve"> </w:t>
            </w:r>
            <w:r w:rsidRPr="00DD5634">
              <w:rPr>
                <w:rStyle w:val="Emphasis"/>
                <w:rFonts w:ascii="GHEA Grapalat" w:hAnsi="GHEA Grapalat" w:cs="Sylfaen"/>
                <w:i w:val="0"/>
              </w:rPr>
              <w:t>համաշխարհային</w:t>
            </w:r>
            <w:r w:rsidRPr="00DD5634">
              <w:rPr>
                <w:rStyle w:val="Emphasis"/>
                <w:rFonts w:ascii="GHEA Grapalat" w:hAnsi="GHEA Grapalat"/>
                <w:i w:val="0"/>
              </w:rPr>
              <w:t xml:space="preserve"> </w:t>
            </w:r>
            <w:r w:rsidRPr="00DD5634">
              <w:rPr>
                <w:rStyle w:val="Emphasis"/>
                <w:rFonts w:ascii="GHEA Grapalat" w:hAnsi="GHEA Grapalat" w:cs="Sylfaen"/>
                <w:i w:val="0"/>
              </w:rPr>
              <w:t>կազմակերպության</w:t>
            </w:r>
            <w:r w:rsidRPr="00DD5634">
              <w:rPr>
                <w:rStyle w:val="Emphasis"/>
                <w:rFonts w:ascii="GHEA Grapalat" w:hAnsi="GHEA Grapalat"/>
                <w:i w:val="0"/>
              </w:rPr>
              <w:t xml:space="preserve"> </w:t>
            </w:r>
            <w:r w:rsidRPr="00DD5634">
              <w:rPr>
                <w:rStyle w:val="Emphasis"/>
                <w:rFonts w:ascii="GHEA Grapalat" w:hAnsi="GHEA Grapalat" w:cs="Sylfaen"/>
                <w:i w:val="0"/>
              </w:rPr>
              <w:t>ֆունկցիաների</w:t>
            </w:r>
            <w:r w:rsidRPr="00DD5634">
              <w:rPr>
                <w:rStyle w:val="Emphasis"/>
                <w:rFonts w:ascii="GHEA Grapalat" w:hAnsi="GHEA Grapalat"/>
                <w:i w:val="0"/>
              </w:rPr>
              <w:t xml:space="preserve"> </w:t>
            </w:r>
            <w:r w:rsidRPr="00DD5634">
              <w:rPr>
                <w:rStyle w:val="Emphasis"/>
                <w:rFonts w:ascii="GHEA Grapalat" w:hAnsi="GHEA Grapalat" w:cs="Sylfaen"/>
                <w:i w:val="0"/>
              </w:rPr>
              <w:t>միջազգային</w:t>
            </w:r>
            <w:r w:rsidRPr="00DD5634">
              <w:rPr>
                <w:rStyle w:val="Emphasis"/>
                <w:rFonts w:ascii="GHEA Grapalat" w:hAnsi="GHEA Grapalat"/>
                <w:i w:val="0"/>
              </w:rPr>
              <w:t xml:space="preserve"> </w:t>
            </w:r>
            <w:r w:rsidRPr="00DD5634">
              <w:rPr>
                <w:rStyle w:val="Emphasis"/>
                <w:rFonts w:ascii="GHEA Grapalat" w:hAnsi="GHEA Grapalat" w:cs="Sylfaen"/>
                <w:i w:val="0"/>
              </w:rPr>
              <w:t>ընդունված</w:t>
            </w:r>
            <w:r w:rsidRPr="00DD5634">
              <w:rPr>
                <w:rStyle w:val="Emphasis"/>
                <w:rFonts w:ascii="GHEA Grapalat" w:hAnsi="GHEA Grapalat"/>
                <w:i w:val="0"/>
              </w:rPr>
              <w:t xml:space="preserve"> </w:t>
            </w:r>
            <w:r w:rsidRPr="00DD5634">
              <w:rPr>
                <w:rStyle w:val="Emphasis"/>
                <w:rFonts w:ascii="GHEA Grapalat" w:hAnsi="GHEA Grapalat" w:cs="Sylfaen"/>
                <w:i w:val="0"/>
              </w:rPr>
              <w:t>դասակարգիչին՝</w:t>
            </w:r>
            <w:r w:rsidRPr="00DD5634">
              <w:rPr>
                <w:rStyle w:val="Emphasis"/>
                <w:rFonts w:ascii="GHEA Grapalat" w:hAnsi="GHEA Grapalat"/>
                <w:i w:val="0"/>
              </w:rPr>
              <w:t xml:space="preserve"> </w:t>
            </w:r>
            <w:r w:rsidRPr="00DD5634">
              <w:rPr>
                <w:rStyle w:val="Emphasis"/>
                <w:rFonts w:ascii="GHEA Grapalat" w:hAnsi="GHEA Grapalat" w:cs="Sylfaen"/>
                <w:i w:val="0"/>
              </w:rPr>
              <w:t>ԱՀԿ</w:t>
            </w:r>
            <w:r w:rsidRPr="00DD5634">
              <w:rPr>
                <w:rStyle w:val="Emphasis"/>
                <w:rFonts w:ascii="GHEA Grapalat" w:hAnsi="GHEA Grapalat"/>
                <w:i w:val="0"/>
              </w:rPr>
              <w:t xml:space="preserve"> </w:t>
            </w:r>
            <w:r w:rsidRPr="00DD5634">
              <w:rPr>
                <w:rStyle w:val="Emphasis"/>
                <w:rFonts w:ascii="GHEA Grapalat" w:hAnsi="GHEA Grapalat" w:cs="Sylfaen"/>
                <w:i w:val="0"/>
              </w:rPr>
              <w:t>ՖՄԴ</w:t>
            </w:r>
            <w:r w:rsidRPr="00DD5634">
              <w:rPr>
                <w:rStyle w:val="Emphasis"/>
                <w:rFonts w:ascii="GHEA Grapalat" w:hAnsi="GHEA Grapalat"/>
                <w:i w:val="0"/>
              </w:rPr>
              <w:t>-</w:t>
            </w:r>
            <w:r w:rsidRPr="00DD5634">
              <w:rPr>
                <w:rStyle w:val="Emphasis"/>
                <w:rFonts w:ascii="GHEA Grapalat" w:hAnsi="GHEA Grapalat" w:cs="Sylfaen"/>
                <w:i w:val="0"/>
              </w:rPr>
              <w:t>ին</w:t>
            </w:r>
            <w:r w:rsidRPr="00DD5634">
              <w:rPr>
                <w:rStyle w:val="Emphasis"/>
                <w:rFonts w:ascii="GHEA Grapalat" w:hAnsi="GHEA Grapalat"/>
                <w:i w:val="0"/>
              </w:rPr>
              <w:t xml:space="preserve">, </w:t>
            </w:r>
            <w:r w:rsidRPr="00DD5634">
              <w:rPr>
                <w:rStyle w:val="Emphasis"/>
                <w:rFonts w:ascii="GHEA Grapalat" w:hAnsi="GHEA Grapalat" w:cs="Sylfaen"/>
                <w:i w:val="0"/>
              </w:rPr>
              <w:t>որտեղ</w:t>
            </w:r>
            <w:r w:rsidRPr="00DD5634">
              <w:rPr>
                <w:rStyle w:val="Emphasis"/>
                <w:rFonts w:ascii="GHEA Grapalat" w:hAnsi="GHEA Grapalat"/>
                <w:i w:val="0"/>
              </w:rPr>
              <w:t xml:space="preserve"> </w:t>
            </w:r>
            <w:r w:rsidRPr="00DD5634">
              <w:rPr>
                <w:rStyle w:val="Emphasis"/>
                <w:rFonts w:ascii="GHEA Grapalat" w:hAnsi="GHEA Grapalat" w:cs="Sylfaen"/>
                <w:i w:val="0"/>
              </w:rPr>
              <w:t>հստակ</w:t>
            </w:r>
            <w:r w:rsidRPr="00DD5634">
              <w:rPr>
                <w:rStyle w:val="Emphasis"/>
                <w:rFonts w:ascii="GHEA Grapalat" w:hAnsi="GHEA Grapalat"/>
                <w:i w:val="0"/>
              </w:rPr>
              <w:t xml:space="preserve"> </w:t>
            </w:r>
            <w:r w:rsidRPr="00DD5634">
              <w:rPr>
                <w:rStyle w:val="Emphasis"/>
                <w:rFonts w:ascii="GHEA Grapalat" w:hAnsi="GHEA Grapalat" w:cs="Sylfaen"/>
                <w:i w:val="0"/>
              </w:rPr>
              <w:t>դասակարգված</w:t>
            </w:r>
            <w:r w:rsidRPr="00DD5634">
              <w:rPr>
                <w:rStyle w:val="Emphasis"/>
                <w:rFonts w:ascii="GHEA Grapalat" w:hAnsi="GHEA Grapalat"/>
                <w:i w:val="0"/>
              </w:rPr>
              <w:t xml:space="preserve"> </w:t>
            </w:r>
            <w:r w:rsidRPr="00DD5634">
              <w:rPr>
                <w:rStyle w:val="Emphasis"/>
                <w:rFonts w:ascii="GHEA Grapalat" w:hAnsi="GHEA Grapalat" w:cs="Sylfaen"/>
                <w:i w:val="0"/>
              </w:rPr>
              <w:t>են</w:t>
            </w:r>
            <w:r w:rsidRPr="00DD5634">
              <w:rPr>
                <w:rStyle w:val="Emphasis"/>
                <w:rFonts w:ascii="GHEA Grapalat" w:hAnsi="GHEA Grapalat"/>
                <w:i w:val="0"/>
              </w:rPr>
              <w:t xml:space="preserve"> </w:t>
            </w:r>
            <w:r w:rsidRPr="00DD5634">
              <w:rPr>
                <w:rStyle w:val="Emphasis"/>
                <w:rFonts w:ascii="GHEA Grapalat" w:hAnsi="GHEA Grapalat" w:cs="Sylfaen"/>
                <w:i w:val="0"/>
              </w:rPr>
              <w:t>հոգեկան</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մտավոր</w:t>
            </w:r>
            <w:r w:rsidRPr="00DD5634">
              <w:rPr>
                <w:rStyle w:val="Emphasis"/>
                <w:rFonts w:ascii="GHEA Grapalat" w:hAnsi="GHEA Grapalat"/>
                <w:i w:val="0"/>
              </w:rPr>
              <w:t xml:space="preserve"> </w:t>
            </w:r>
            <w:r w:rsidRPr="00DD5634">
              <w:rPr>
                <w:rStyle w:val="Emphasis"/>
                <w:rFonts w:ascii="GHEA Grapalat" w:hAnsi="GHEA Grapalat" w:cs="Sylfaen"/>
                <w:i w:val="0"/>
              </w:rPr>
              <w:t>ֆունկցիաները</w:t>
            </w:r>
            <w:r w:rsidRPr="00DD5634">
              <w:rPr>
                <w:rStyle w:val="Emphasis"/>
                <w:rFonts w:ascii="GHEA Grapalat" w:hAnsi="GHEA Grapalat"/>
                <w:i w:val="0"/>
              </w:rPr>
              <w:t xml:space="preserve"> </w:t>
            </w:r>
            <w:r w:rsidRPr="00DD5634">
              <w:rPr>
                <w:rStyle w:val="Emphasis"/>
                <w:rFonts w:ascii="GHEA Grapalat" w:hAnsi="GHEA Grapalat" w:cs="Sylfaen"/>
                <w:i w:val="0"/>
              </w:rPr>
              <w:t>նույն</w:t>
            </w:r>
            <w:r w:rsidRPr="00DD5634">
              <w:rPr>
                <w:rStyle w:val="Emphasis"/>
                <w:rFonts w:ascii="GHEA Grapalat" w:hAnsi="GHEA Grapalat"/>
                <w:i w:val="0"/>
              </w:rPr>
              <w:t xml:space="preserve"> </w:t>
            </w:r>
            <w:r w:rsidRPr="00DD5634">
              <w:rPr>
                <w:rStyle w:val="Emphasis"/>
                <w:rFonts w:ascii="GHEA Grapalat" w:hAnsi="GHEA Grapalat" w:cs="Sylfaen"/>
                <w:i w:val="0"/>
              </w:rPr>
              <w:t>դասում</w:t>
            </w:r>
            <w:r w:rsidRPr="00DD5634">
              <w:rPr>
                <w:rStyle w:val="Emphasis"/>
                <w:rFonts w:ascii="GHEA Grapalat" w:hAnsi="GHEA Grapalat"/>
                <w:i w:val="0"/>
              </w:rPr>
              <w:t xml:space="preserve"> </w:t>
            </w:r>
            <w:r w:rsidRPr="00DD5634">
              <w:rPr>
                <w:rStyle w:val="Emphasis"/>
                <w:rFonts w:ascii="GHEA Grapalat" w:hAnsi="GHEA Grapalat" w:cs="Sylfaen"/>
                <w:i w:val="0"/>
              </w:rPr>
              <w:t>են</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ծածկագրերը</w:t>
            </w:r>
            <w:r w:rsidRPr="00DD5634">
              <w:rPr>
                <w:rStyle w:val="Emphasis"/>
                <w:rFonts w:ascii="GHEA Grapalat" w:hAnsi="GHEA Grapalat"/>
                <w:i w:val="0"/>
              </w:rPr>
              <w:t xml:space="preserve"> </w:t>
            </w:r>
            <w:r w:rsidRPr="00DD5634">
              <w:rPr>
                <w:rStyle w:val="Emphasis"/>
                <w:rFonts w:ascii="GHEA Grapalat" w:hAnsi="GHEA Grapalat" w:cs="Sylfaen"/>
                <w:i w:val="0"/>
              </w:rPr>
              <w:t>տարանջատված</w:t>
            </w:r>
            <w:r w:rsidRPr="00DD5634">
              <w:rPr>
                <w:rStyle w:val="Emphasis"/>
                <w:rFonts w:ascii="GHEA Grapalat" w:hAnsi="GHEA Grapalat"/>
                <w:i w:val="0"/>
              </w:rPr>
              <w:t xml:space="preserve"> </w:t>
            </w:r>
            <w:r w:rsidRPr="00DD5634">
              <w:rPr>
                <w:rStyle w:val="Emphasis"/>
                <w:rFonts w:ascii="GHEA Grapalat" w:hAnsi="GHEA Grapalat" w:cs="Sylfaen"/>
                <w:i w:val="0"/>
              </w:rPr>
              <w:t>չեն</w:t>
            </w:r>
            <w:r w:rsidRPr="00DD5634">
              <w:rPr>
                <w:rStyle w:val="Emphasis"/>
                <w:rFonts w:ascii="GHEA Grapalat" w:hAnsi="GHEA Grapalat"/>
                <w:i w:val="0"/>
              </w:rPr>
              <w:t>:</w:t>
            </w:r>
          </w:p>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i w:val="0"/>
              </w:rPr>
              <w:t>6-</w:t>
            </w:r>
            <w:r w:rsidRPr="00DD5634">
              <w:rPr>
                <w:rStyle w:val="Emphasis"/>
                <w:rFonts w:ascii="GHEA Grapalat" w:hAnsi="GHEA Grapalat" w:cs="Sylfaen"/>
                <w:i w:val="0"/>
              </w:rPr>
              <w:t>րդ</w:t>
            </w:r>
            <w:r w:rsidRPr="00DD5634">
              <w:rPr>
                <w:rStyle w:val="Emphasis"/>
                <w:rFonts w:ascii="GHEA Grapalat" w:hAnsi="GHEA Grapalat"/>
                <w:i w:val="0"/>
              </w:rPr>
              <w:t xml:space="preserve"> </w:t>
            </w:r>
            <w:r w:rsidRPr="00DD5634">
              <w:rPr>
                <w:rStyle w:val="Emphasis"/>
                <w:rFonts w:ascii="GHEA Grapalat" w:hAnsi="GHEA Grapalat" w:cs="Sylfaen"/>
                <w:i w:val="0"/>
              </w:rPr>
              <w:t>կետում</w:t>
            </w:r>
            <w:r w:rsidRPr="00DD5634">
              <w:rPr>
                <w:rStyle w:val="Emphasis"/>
                <w:rFonts w:ascii="GHEA Grapalat" w:hAnsi="GHEA Grapalat"/>
                <w:i w:val="0"/>
              </w:rPr>
              <w:t xml:space="preserve"> </w:t>
            </w:r>
            <w:r w:rsidRPr="00DD5634">
              <w:rPr>
                <w:rStyle w:val="Emphasis"/>
                <w:rFonts w:ascii="GHEA Grapalat" w:hAnsi="GHEA Grapalat" w:cs="Sylfaen"/>
                <w:i w:val="0"/>
              </w:rPr>
              <w:t>սահմանված</w:t>
            </w:r>
            <w:r w:rsidRPr="00DD5634">
              <w:rPr>
                <w:rStyle w:val="Emphasis"/>
                <w:rFonts w:ascii="GHEA Grapalat" w:hAnsi="GHEA Grapalat"/>
                <w:i w:val="0"/>
              </w:rPr>
              <w:t xml:space="preserve"> </w:t>
            </w:r>
            <w:r w:rsidR="0023632B"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որ</w:t>
            </w:r>
            <w:r w:rsidRPr="00DD5634">
              <w:rPr>
                <w:rStyle w:val="Emphasis"/>
                <w:rFonts w:ascii="GHEA Grapalat" w:hAnsi="GHEA Grapalat"/>
                <w:i w:val="0"/>
              </w:rPr>
              <w:t xml:space="preserve"> </w:t>
            </w:r>
            <w:r w:rsidRPr="00DD5634">
              <w:rPr>
                <w:rStyle w:val="Emphasis"/>
                <w:rFonts w:ascii="GHEA Grapalat" w:hAnsi="GHEA Grapalat" w:cs="Sylfaen"/>
                <w:i w:val="0"/>
              </w:rPr>
              <w:t>ֆունկցիոնալության</w:t>
            </w:r>
            <w:r w:rsidRPr="00DD5634">
              <w:rPr>
                <w:rStyle w:val="Emphasis"/>
                <w:rFonts w:ascii="GHEA Grapalat" w:hAnsi="GHEA Grapalat"/>
                <w:i w:val="0"/>
              </w:rPr>
              <w:t xml:space="preserve"> </w:t>
            </w:r>
            <w:r w:rsidRPr="00DD5634">
              <w:rPr>
                <w:rStyle w:val="Emphasis"/>
                <w:rFonts w:ascii="GHEA Grapalat" w:hAnsi="GHEA Grapalat" w:cs="Sylfaen"/>
                <w:i w:val="0"/>
              </w:rPr>
              <w:t>գնահատման</w:t>
            </w:r>
            <w:r w:rsidRPr="00DD5634">
              <w:rPr>
                <w:rStyle w:val="Emphasis"/>
                <w:rFonts w:ascii="GHEA Grapalat" w:hAnsi="GHEA Grapalat"/>
                <w:i w:val="0"/>
              </w:rPr>
              <w:t xml:space="preserve"> </w:t>
            </w:r>
            <w:r w:rsidRPr="00DD5634">
              <w:rPr>
                <w:rStyle w:val="Emphasis"/>
                <w:rFonts w:ascii="GHEA Grapalat" w:hAnsi="GHEA Grapalat" w:cs="Sylfaen"/>
                <w:i w:val="0"/>
              </w:rPr>
              <w:t>համակարգում</w:t>
            </w:r>
            <w:r w:rsidRPr="00DD5634">
              <w:rPr>
                <w:rStyle w:val="Emphasis"/>
                <w:rFonts w:ascii="GHEA Grapalat" w:hAnsi="GHEA Grapalat"/>
                <w:i w:val="0"/>
              </w:rPr>
              <w:t xml:space="preserve"> </w:t>
            </w:r>
            <w:r w:rsidRPr="00DD5634">
              <w:rPr>
                <w:rStyle w:val="Emphasis"/>
                <w:rFonts w:ascii="GHEA Grapalat" w:hAnsi="GHEA Grapalat" w:cs="Sylfaen"/>
                <w:i w:val="0"/>
              </w:rPr>
              <w:t>ներառված</w:t>
            </w:r>
            <w:r w:rsidRPr="00DD5634">
              <w:rPr>
                <w:rStyle w:val="Emphasis"/>
                <w:rFonts w:ascii="GHEA Grapalat" w:hAnsi="GHEA Grapalat"/>
                <w:i w:val="0"/>
              </w:rPr>
              <w:t xml:space="preserve"> </w:t>
            </w:r>
            <w:r w:rsidRPr="00DD5634">
              <w:rPr>
                <w:rStyle w:val="Emphasis"/>
                <w:rFonts w:ascii="GHEA Grapalat" w:hAnsi="GHEA Grapalat" w:cs="Sylfaen"/>
                <w:i w:val="0"/>
              </w:rPr>
              <w:t>են</w:t>
            </w:r>
            <w:r w:rsidRPr="00DD5634">
              <w:rPr>
                <w:rStyle w:val="Emphasis"/>
                <w:rFonts w:ascii="GHEA Grapalat" w:hAnsi="GHEA Grapalat"/>
                <w:i w:val="0"/>
              </w:rPr>
              <w:t xml:space="preserve"> </w:t>
            </w:r>
            <w:r w:rsidRPr="00DD5634">
              <w:rPr>
                <w:rStyle w:val="Emphasis"/>
                <w:rFonts w:ascii="GHEA Grapalat" w:hAnsi="GHEA Grapalat" w:cs="Sylfaen"/>
                <w:i w:val="0"/>
              </w:rPr>
              <w:t>պետական</w:t>
            </w:r>
            <w:r w:rsidRPr="00DD5634">
              <w:rPr>
                <w:rStyle w:val="Emphasis"/>
                <w:rFonts w:ascii="GHEA Grapalat" w:hAnsi="GHEA Grapalat"/>
                <w:i w:val="0"/>
              </w:rPr>
              <w:t xml:space="preserve"> </w:t>
            </w:r>
            <w:r w:rsidRPr="00DD5634">
              <w:rPr>
                <w:rStyle w:val="Emphasis"/>
                <w:rFonts w:ascii="GHEA Grapalat" w:hAnsi="GHEA Grapalat" w:cs="Sylfaen"/>
                <w:i w:val="0"/>
              </w:rPr>
              <w:t>կառավարման</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տեղական</w:t>
            </w:r>
            <w:r w:rsidRPr="00DD5634">
              <w:rPr>
                <w:rStyle w:val="Emphasis"/>
                <w:rFonts w:ascii="GHEA Grapalat" w:hAnsi="GHEA Grapalat"/>
                <w:i w:val="0"/>
              </w:rPr>
              <w:t xml:space="preserve"> </w:t>
            </w:r>
            <w:r w:rsidRPr="00DD5634">
              <w:rPr>
                <w:rStyle w:val="Emphasis"/>
                <w:rFonts w:ascii="GHEA Grapalat" w:hAnsi="GHEA Grapalat" w:cs="Sylfaen"/>
                <w:i w:val="0"/>
              </w:rPr>
              <w:t>ինքնակառավարման</w:t>
            </w:r>
            <w:r w:rsidRPr="00DD5634">
              <w:rPr>
                <w:rStyle w:val="Emphasis"/>
                <w:rFonts w:ascii="GHEA Grapalat" w:hAnsi="GHEA Grapalat"/>
                <w:i w:val="0"/>
              </w:rPr>
              <w:t xml:space="preserve"> </w:t>
            </w:r>
            <w:r w:rsidRPr="00DD5634">
              <w:rPr>
                <w:rStyle w:val="Emphasis"/>
                <w:rFonts w:ascii="GHEA Grapalat" w:hAnsi="GHEA Grapalat" w:cs="Sylfaen"/>
                <w:i w:val="0"/>
              </w:rPr>
              <w:t>մարմիններ</w:t>
            </w:r>
            <w:r w:rsidR="0023632B" w:rsidRPr="00DD5634">
              <w:rPr>
                <w:rStyle w:val="Emphasis"/>
                <w:rFonts w:ascii="GHEA Grapalat" w:hAnsi="GHEA Grapalat"/>
                <w:i w:val="0"/>
              </w:rPr>
              <w:t xml:space="preserve">, </w:t>
            </w:r>
            <w:r w:rsidR="0023632B" w:rsidRPr="00DD5634">
              <w:rPr>
                <w:rStyle w:val="Emphasis"/>
                <w:rFonts w:ascii="GHEA Grapalat" w:hAnsi="GHEA Grapalat" w:cs="Sylfaen"/>
                <w:i w:val="0"/>
              </w:rPr>
              <w:t>կազմակերպություններ</w:t>
            </w:r>
            <w:r w:rsidRPr="00DD5634">
              <w:rPr>
                <w:rStyle w:val="Emphasis"/>
                <w:rFonts w:ascii="GHEA Grapalat" w:hAnsi="GHEA Grapalat"/>
                <w:i w:val="0"/>
              </w:rPr>
              <w:t xml:space="preserve">, </w:t>
            </w:r>
            <w:r w:rsidRPr="00DD5634">
              <w:rPr>
                <w:rStyle w:val="Emphasis"/>
                <w:rFonts w:ascii="GHEA Grapalat" w:hAnsi="GHEA Grapalat" w:cs="Sylfaen"/>
                <w:i w:val="0"/>
              </w:rPr>
              <w:t>նախագծի</w:t>
            </w:r>
            <w:r w:rsidRPr="00DD5634">
              <w:rPr>
                <w:rStyle w:val="Emphasis"/>
                <w:rFonts w:ascii="GHEA Grapalat" w:hAnsi="GHEA Grapalat"/>
                <w:i w:val="0"/>
              </w:rPr>
              <w:t xml:space="preserve"> 5-</w:t>
            </w:r>
            <w:r w:rsidRPr="00DD5634">
              <w:rPr>
                <w:rStyle w:val="Emphasis"/>
                <w:rFonts w:ascii="GHEA Grapalat" w:hAnsi="GHEA Grapalat" w:cs="Sylfaen"/>
                <w:i w:val="0"/>
              </w:rPr>
              <w:t>րդ</w:t>
            </w:r>
            <w:r w:rsidRPr="00DD5634">
              <w:rPr>
                <w:rStyle w:val="Emphasis"/>
                <w:rFonts w:ascii="GHEA Grapalat" w:hAnsi="GHEA Grapalat"/>
                <w:i w:val="0"/>
              </w:rPr>
              <w:t xml:space="preserve"> </w:t>
            </w:r>
            <w:r w:rsidRPr="00DD5634">
              <w:rPr>
                <w:rStyle w:val="Emphasis"/>
                <w:rFonts w:ascii="GHEA Grapalat" w:hAnsi="GHEA Grapalat" w:cs="Sylfaen"/>
                <w:i w:val="0"/>
              </w:rPr>
              <w:t>հոդվածի</w:t>
            </w:r>
            <w:r w:rsidRPr="00DD5634">
              <w:rPr>
                <w:rStyle w:val="Emphasis"/>
                <w:rFonts w:ascii="GHEA Grapalat" w:hAnsi="GHEA Grapalat"/>
                <w:i w:val="0"/>
              </w:rPr>
              <w:t xml:space="preserve"> 1-</w:t>
            </w:r>
            <w:r w:rsidRPr="00DD5634">
              <w:rPr>
                <w:rStyle w:val="Emphasis"/>
                <w:rFonts w:ascii="GHEA Grapalat" w:hAnsi="GHEA Grapalat" w:cs="Sylfaen"/>
                <w:i w:val="0"/>
              </w:rPr>
              <w:t>ին</w:t>
            </w:r>
            <w:r w:rsidRPr="00DD5634">
              <w:rPr>
                <w:rStyle w:val="Emphasis"/>
                <w:rFonts w:ascii="GHEA Grapalat" w:hAnsi="GHEA Grapalat"/>
                <w:i w:val="0"/>
              </w:rPr>
              <w:t xml:space="preserve"> </w:t>
            </w:r>
            <w:r w:rsidRPr="00DD5634">
              <w:rPr>
                <w:rStyle w:val="Emphasis"/>
                <w:rFonts w:ascii="GHEA Grapalat" w:hAnsi="GHEA Grapalat" w:cs="Sylfaen"/>
                <w:i w:val="0"/>
              </w:rPr>
              <w:t>կետի</w:t>
            </w:r>
            <w:r w:rsidRPr="00DD5634">
              <w:rPr>
                <w:rStyle w:val="Emphasis"/>
                <w:rFonts w:ascii="GHEA Grapalat" w:hAnsi="GHEA Grapalat"/>
                <w:i w:val="0"/>
              </w:rPr>
              <w:t xml:space="preserve"> 1-</w:t>
            </w:r>
            <w:r w:rsidRPr="00DD5634">
              <w:rPr>
                <w:rStyle w:val="Emphasis"/>
                <w:rFonts w:ascii="GHEA Grapalat" w:hAnsi="GHEA Grapalat" w:cs="Sylfaen"/>
                <w:i w:val="0"/>
              </w:rPr>
              <w:t>ին</w:t>
            </w:r>
            <w:r w:rsidRPr="00DD5634">
              <w:rPr>
                <w:rStyle w:val="Emphasis"/>
                <w:rFonts w:ascii="GHEA Grapalat" w:hAnsi="GHEA Grapalat"/>
                <w:i w:val="0"/>
              </w:rPr>
              <w:t xml:space="preserve"> </w:t>
            </w:r>
            <w:r w:rsidRPr="00DD5634">
              <w:rPr>
                <w:rStyle w:val="Emphasis"/>
                <w:rFonts w:ascii="GHEA Grapalat" w:hAnsi="GHEA Grapalat" w:cs="Sylfaen"/>
                <w:i w:val="0"/>
              </w:rPr>
              <w:t>ենթակետում</w:t>
            </w:r>
            <w:r w:rsidRPr="00DD5634">
              <w:rPr>
                <w:rStyle w:val="Emphasis"/>
                <w:rFonts w:ascii="GHEA Grapalat" w:hAnsi="GHEA Grapalat"/>
                <w:i w:val="0"/>
              </w:rPr>
              <w:t xml:space="preserve"> </w:t>
            </w:r>
            <w:r w:rsidRPr="00DD5634">
              <w:rPr>
                <w:rStyle w:val="Emphasis"/>
                <w:rFonts w:ascii="GHEA Grapalat" w:hAnsi="GHEA Grapalat" w:cs="Sylfaen"/>
                <w:i w:val="0"/>
              </w:rPr>
              <w:t>սահմանված</w:t>
            </w:r>
            <w:r w:rsidR="0023632B" w:rsidRPr="00DD5634">
              <w:rPr>
                <w:rStyle w:val="Emphasis"/>
                <w:rFonts w:ascii="GHEA Grapalat" w:hAnsi="GHEA Grapalat" w:cs="Sylfaen"/>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որ</w:t>
            </w:r>
            <w:r w:rsidRPr="00DD5634">
              <w:rPr>
                <w:rStyle w:val="Emphasis"/>
                <w:rFonts w:ascii="GHEA Grapalat" w:hAnsi="GHEA Grapalat"/>
                <w:i w:val="0"/>
              </w:rPr>
              <w:t xml:space="preserve"> </w:t>
            </w:r>
            <w:r w:rsidRPr="00DD5634">
              <w:rPr>
                <w:rStyle w:val="Emphasis"/>
                <w:rFonts w:ascii="GHEA Grapalat" w:hAnsi="GHEA Grapalat" w:cs="Sylfaen"/>
                <w:i w:val="0"/>
              </w:rPr>
              <w:t>Անձի</w:t>
            </w:r>
            <w:r w:rsidRPr="00DD5634">
              <w:rPr>
                <w:rStyle w:val="Emphasis"/>
                <w:rFonts w:ascii="GHEA Grapalat" w:hAnsi="GHEA Grapalat"/>
                <w:i w:val="0"/>
              </w:rPr>
              <w:t xml:space="preserve"> </w:t>
            </w:r>
            <w:r w:rsidRPr="00DD5634">
              <w:rPr>
                <w:rStyle w:val="Emphasis"/>
                <w:rFonts w:ascii="GHEA Grapalat" w:hAnsi="GHEA Grapalat" w:cs="Sylfaen"/>
                <w:i w:val="0"/>
              </w:rPr>
              <w:t>ֆունկցիոնալության</w:t>
            </w:r>
            <w:r w:rsidRPr="00DD5634">
              <w:rPr>
                <w:rStyle w:val="Emphasis"/>
                <w:rFonts w:ascii="GHEA Grapalat" w:hAnsi="GHEA Grapalat"/>
                <w:i w:val="0"/>
              </w:rPr>
              <w:t xml:space="preserve"> </w:t>
            </w:r>
            <w:r w:rsidRPr="00DD5634">
              <w:rPr>
                <w:rStyle w:val="Emphasis"/>
                <w:rFonts w:ascii="GHEA Grapalat" w:hAnsi="GHEA Grapalat" w:cs="Sylfaen"/>
                <w:i w:val="0"/>
              </w:rPr>
              <w:lastRenderedPageBreak/>
              <w:t>գնահատման</w:t>
            </w:r>
            <w:r w:rsidRPr="00DD5634">
              <w:rPr>
                <w:rStyle w:val="Emphasis"/>
                <w:rFonts w:ascii="GHEA Grapalat" w:hAnsi="GHEA Grapalat"/>
                <w:i w:val="0"/>
              </w:rPr>
              <w:t xml:space="preserve"> </w:t>
            </w:r>
            <w:r w:rsidRPr="00DD5634">
              <w:rPr>
                <w:rStyle w:val="Emphasis"/>
                <w:rFonts w:ascii="GHEA Grapalat" w:hAnsi="GHEA Grapalat" w:cs="Sylfaen"/>
                <w:i w:val="0"/>
              </w:rPr>
              <w:t>ոլորտում</w:t>
            </w:r>
            <w:r w:rsidRPr="00DD5634">
              <w:rPr>
                <w:rStyle w:val="Emphasis"/>
                <w:rFonts w:ascii="GHEA Grapalat" w:hAnsi="GHEA Grapalat"/>
                <w:i w:val="0"/>
              </w:rPr>
              <w:t xml:space="preserve"> </w:t>
            </w:r>
            <w:r w:rsidRPr="00DD5634">
              <w:rPr>
                <w:rStyle w:val="Emphasis"/>
                <w:rFonts w:ascii="GHEA Grapalat" w:hAnsi="GHEA Grapalat" w:cs="Sylfaen"/>
                <w:i w:val="0"/>
              </w:rPr>
              <w:t>միասնական</w:t>
            </w:r>
            <w:r w:rsidRPr="00DD5634">
              <w:rPr>
                <w:rStyle w:val="Emphasis"/>
                <w:rFonts w:ascii="GHEA Grapalat" w:hAnsi="GHEA Grapalat"/>
                <w:i w:val="0"/>
              </w:rPr>
              <w:t xml:space="preserve"> </w:t>
            </w:r>
            <w:r w:rsidRPr="00DD5634">
              <w:rPr>
                <w:rStyle w:val="Emphasis"/>
                <w:rFonts w:ascii="GHEA Grapalat" w:hAnsi="GHEA Grapalat" w:cs="Sylfaen"/>
                <w:i w:val="0"/>
              </w:rPr>
              <w:t>պետական</w:t>
            </w:r>
            <w:r w:rsidRPr="00DD5634">
              <w:rPr>
                <w:rStyle w:val="Emphasis"/>
                <w:rFonts w:ascii="GHEA Grapalat" w:hAnsi="GHEA Grapalat"/>
                <w:i w:val="0"/>
              </w:rPr>
              <w:t xml:space="preserve"> </w:t>
            </w:r>
            <w:r w:rsidRPr="00DD5634">
              <w:rPr>
                <w:rStyle w:val="Emphasis"/>
                <w:rFonts w:ascii="GHEA Grapalat" w:hAnsi="GHEA Grapalat" w:cs="Sylfaen"/>
                <w:i w:val="0"/>
              </w:rPr>
              <w:t>քաղաքականությունը</w:t>
            </w:r>
            <w:r w:rsidRPr="00DD5634">
              <w:rPr>
                <w:rStyle w:val="Emphasis"/>
                <w:rFonts w:ascii="GHEA Grapalat" w:hAnsi="GHEA Grapalat"/>
                <w:i w:val="0"/>
              </w:rPr>
              <w:t xml:space="preserve"> </w:t>
            </w:r>
            <w:r w:rsidRPr="00DD5634">
              <w:rPr>
                <w:rStyle w:val="Emphasis"/>
                <w:rFonts w:ascii="GHEA Grapalat" w:hAnsi="GHEA Grapalat" w:cs="Sylfaen"/>
                <w:i w:val="0"/>
              </w:rPr>
              <w:t>մշակում</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իրականացնում</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Հայաստանի</w:t>
            </w:r>
            <w:r w:rsidRPr="00DD5634">
              <w:rPr>
                <w:rStyle w:val="Emphasis"/>
                <w:rFonts w:ascii="GHEA Grapalat" w:hAnsi="GHEA Grapalat"/>
                <w:i w:val="0"/>
              </w:rPr>
              <w:t xml:space="preserve"> </w:t>
            </w:r>
            <w:r w:rsidRPr="00DD5634">
              <w:rPr>
                <w:rStyle w:val="Emphasis"/>
                <w:rFonts w:ascii="GHEA Grapalat" w:hAnsi="GHEA Grapalat" w:cs="Sylfaen"/>
                <w:i w:val="0"/>
              </w:rPr>
              <w:t>Հանրապետության</w:t>
            </w:r>
            <w:r w:rsidRPr="00DD5634">
              <w:rPr>
                <w:rStyle w:val="Emphasis"/>
                <w:rFonts w:ascii="GHEA Grapalat" w:hAnsi="GHEA Grapalat"/>
                <w:i w:val="0"/>
              </w:rPr>
              <w:t xml:space="preserve"> </w:t>
            </w:r>
            <w:r w:rsidRPr="00DD5634">
              <w:rPr>
                <w:rStyle w:val="Emphasis"/>
                <w:rFonts w:ascii="GHEA Grapalat" w:hAnsi="GHEA Grapalat" w:cs="Sylfaen"/>
                <w:i w:val="0"/>
              </w:rPr>
              <w:t>կառավարությունը</w:t>
            </w:r>
            <w:r w:rsidRPr="00DD5634">
              <w:rPr>
                <w:rStyle w:val="Emphasis"/>
                <w:rFonts w:ascii="GHEA Grapalat" w:hAnsi="GHEA Grapalat"/>
                <w:i w:val="0"/>
              </w:rPr>
              <w:t>:</w:t>
            </w:r>
            <w:r w:rsidR="0023632B" w:rsidRPr="00DD5634">
              <w:rPr>
                <w:rStyle w:val="Emphasis"/>
                <w:rFonts w:ascii="GHEA Grapalat" w:hAnsi="GHEA Grapalat"/>
                <w:i w:val="0"/>
              </w:rPr>
              <w:t xml:space="preserve"> </w:t>
            </w:r>
            <w:r w:rsidRPr="00DD5634">
              <w:rPr>
                <w:rStyle w:val="Emphasis"/>
                <w:rFonts w:ascii="GHEA Grapalat" w:hAnsi="GHEA Grapalat" w:cs="Sylfaen"/>
                <w:i w:val="0"/>
              </w:rPr>
              <w:t>Օրենքի</w:t>
            </w:r>
            <w:r w:rsidRPr="00DD5634">
              <w:rPr>
                <w:rStyle w:val="Emphasis"/>
                <w:rFonts w:ascii="GHEA Grapalat" w:hAnsi="GHEA Grapalat"/>
                <w:i w:val="0"/>
              </w:rPr>
              <w:t xml:space="preserve"> </w:t>
            </w:r>
            <w:r w:rsidRPr="00DD5634">
              <w:rPr>
                <w:rStyle w:val="Emphasis"/>
                <w:rFonts w:ascii="GHEA Grapalat" w:hAnsi="GHEA Grapalat" w:cs="Sylfaen"/>
                <w:i w:val="0"/>
              </w:rPr>
              <w:t>նախագծի</w:t>
            </w:r>
            <w:r w:rsidRPr="00DD5634">
              <w:rPr>
                <w:rStyle w:val="Emphasis"/>
                <w:rFonts w:ascii="GHEA Grapalat" w:hAnsi="GHEA Grapalat"/>
                <w:i w:val="0"/>
              </w:rPr>
              <w:t xml:space="preserve"> </w:t>
            </w:r>
            <w:r w:rsidRPr="00DD5634">
              <w:rPr>
                <w:rStyle w:val="Emphasis"/>
                <w:rFonts w:ascii="GHEA Grapalat" w:hAnsi="GHEA Grapalat" w:cs="Sylfaen"/>
                <w:i w:val="0"/>
              </w:rPr>
              <w:t>ընդունումից</w:t>
            </w:r>
            <w:r w:rsidRPr="00DD5634">
              <w:rPr>
                <w:rStyle w:val="Emphasis"/>
                <w:rFonts w:ascii="GHEA Grapalat" w:hAnsi="GHEA Grapalat"/>
                <w:i w:val="0"/>
              </w:rPr>
              <w:t xml:space="preserve"> </w:t>
            </w:r>
            <w:r w:rsidRPr="00DD5634">
              <w:rPr>
                <w:rStyle w:val="Emphasis"/>
                <w:rFonts w:ascii="GHEA Grapalat" w:hAnsi="GHEA Grapalat" w:cs="Sylfaen"/>
                <w:i w:val="0"/>
              </w:rPr>
              <w:t>հետո</w:t>
            </w:r>
            <w:r w:rsidRPr="00DD5634">
              <w:rPr>
                <w:rStyle w:val="Emphasis"/>
                <w:rFonts w:ascii="GHEA Grapalat" w:hAnsi="GHEA Grapalat"/>
                <w:i w:val="0"/>
              </w:rPr>
              <w:t xml:space="preserve"> </w:t>
            </w:r>
            <w:r w:rsidRPr="00DD5634">
              <w:rPr>
                <w:rStyle w:val="Emphasis"/>
                <w:rFonts w:ascii="GHEA Grapalat" w:hAnsi="GHEA Grapalat" w:cs="Sylfaen"/>
                <w:i w:val="0"/>
              </w:rPr>
              <w:t>ենթաօրենսդրական</w:t>
            </w:r>
            <w:r w:rsidRPr="00DD5634">
              <w:rPr>
                <w:rStyle w:val="Emphasis"/>
                <w:rFonts w:ascii="GHEA Grapalat" w:hAnsi="GHEA Grapalat"/>
                <w:i w:val="0"/>
              </w:rPr>
              <w:t xml:space="preserve"> </w:t>
            </w:r>
            <w:r w:rsidRPr="00DD5634">
              <w:rPr>
                <w:rStyle w:val="Emphasis"/>
                <w:rFonts w:ascii="GHEA Grapalat" w:hAnsi="GHEA Grapalat" w:cs="Sylfaen"/>
                <w:i w:val="0"/>
              </w:rPr>
              <w:t>իրավական</w:t>
            </w:r>
            <w:r w:rsidRPr="00DD5634">
              <w:rPr>
                <w:rStyle w:val="Emphasis"/>
                <w:rFonts w:ascii="GHEA Grapalat" w:hAnsi="GHEA Grapalat"/>
                <w:i w:val="0"/>
              </w:rPr>
              <w:t xml:space="preserve"> </w:t>
            </w:r>
            <w:r w:rsidRPr="00DD5634">
              <w:rPr>
                <w:rStyle w:val="Emphasis"/>
                <w:rFonts w:ascii="GHEA Grapalat" w:hAnsi="GHEA Grapalat" w:cs="Sylfaen"/>
                <w:i w:val="0"/>
              </w:rPr>
              <w:t>ակտերով</w:t>
            </w:r>
            <w:r w:rsidRPr="00DD5634">
              <w:rPr>
                <w:rStyle w:val="Emphasis"/>
                <w:rFonts w:ascii="GHEA Grapalat" w:hAnsi="GHEA Grapalat"/>
                <w:i w:val="0"/>
              </w:rPr>
              <w:t xml:space="preserve"> </w:t>
            </w:r>
            <w:r w:rsidRPr="00DD5634">
              <w:rPr>
                <w:rStyle w:val="Emphasis"/>
                <w:rFonts w:ascii="GHEA Grapalat" w:hAnsi="GHEA Grapalat" w:cs="Sylfaen"/>
                <w:i w:val="0"/>
              </w:rPr>
              <w:t>հստակ</w:t>
            </w:r>
            <w:r w:rsidRPr="00DD5634">
              <w:rPr>
                <w:rStyle w:val="Emphasis"/>
                <w:rFonts w:ascii="GHEA Grapalat" w:hAnsi="GHEA Grapalat"/>
                <w:i w:val="0"/>
              </w:rPr>
              <w:t xml:space="preserve"> </w:t>
            </w:r>
            <w:r w:rsidRPr="00DD5634">
              <w:rPr>
                <w:rStyle w:val="Emphasis"/>
                <w:rFonts w:ascii="GHEA Grapalat" w:hAnsi="GHEA Grapalat" w:cs="Sylfaen"/>
                <w:i w:val="0"/>
              </w:rPr>
              <w:t>կսահմանվեն</w:t>
            </w:r>
            <w:r w:rsidRPr="00DD5634">
              <w:rPr>
                <w:rStyle w:val="Emphasis"/>
                <w:rFonts w:ascii="GHEA Grapalat" w:hAnsi="GHEA Grapalat"/>
                <w:i w:val="0"/>
              </w:rPr>
              <w:t xml:space="preserve">, </w:t>
            </w:r>
            <w:r w:rsidRPr="00DD5634">
              <w:rPr>
                <w:rStyle w:val="Emphasis"/>
                <w:rFonts w:ascii="GHEA Grapalat" w:hAnsi="GHEA Grapalat" w:cs="Sylfaen"/>
                <w:i w:val="0"/>
              </w:rPr>
              <w:t>թե</w:t>
            </w:r>
            <w:r w:rsidRPr="00DD5634">
              <w:rPr>
                <w:rStyle w:val="Emphasis"/>
                <w:rFonts w:ascii="GHEA Grapalat" w:hAnsi="GHEA Grapalat"/>
                <w:i w:val="0"/>
              </w:rPr>
              <w:t xml:space="preserve"> </w:t>
            </w:r>
            <w:r w:rsidRPr="00DD5634">
              <w:rPr>
                <w:rStyle w:val="Emphasis"/>
                <w:rFonts w:ascii="GHEA Grapalat" w:hAnsi="GHEA Grapalat" w:cs="Sylfaen"/>
                <w:i w:val="0"/>
              </w:rPr>
              <w:t>որ</w:t>
            </w:r>
            <w:r w:rsidRPr="00DD5634">
              <w:rPr>
                <w:rStyle w:val="Emphasis"/>
                <w:rFonts w:ascii="GHEA Grapalat" w:hAnsi="GHEA Grapalat"/>
                <w:i w:val="0"/>
              </w:rPr>
              <w:t xml:space="preserve"> </w:t>
            </w:r>
            <w:r w:rsidRPr="00DD5634">
              <w:rPr>
                <w:rStyle w:val="Emphasis"/>
                <w:rFonts w:ascii="GHEA Grapalat" w:hAnsi="GHEA Grapalat" w:cs="Sylfaen"/>
                <w:i w:val="0"/>
              </w:rPr>
              <w:t>պետական</w:t>
            </w:r>
            <w:r w:rsidRPr="00DD5634">
              <w:rPr>
                <w:rStyle w:val="Emphasis"/>
                <w:rFonts w:ascii="GHEA Grapalat" w:hAnsi="GHEA Grapalat"/>
                <w:i w:val="0"/>
              </w:rPr>
              <w:t xml:space="preserve"> </w:t>
            </w:r>
            <w:r w:rsidRPr="00DD5634">
              <w:rPr>
                <w:rStyle w:val="Emphasis"/>
                <w:rFonts w:ascii="GHEA Grapalat" w:hAnsi="GHEA Grapalat" w:cs="Sylfaen"/>
                <w:i w:val="0"/>
              </w:rPr>
              <w:t>կառավարման</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տեղական</w:t>
            </w:r>
            <w:r w:rsidRPr="00DD5634">
              <w:rPr>
                <w:rStyle w:val="Emphasis"/>
                <w:rFonts w:ascii="GHEA Grapalat" w:hAnsi="GHEA Grapalat"/>
                <w:i w:val="0"/>
              </w:rPr>
              <w:t xml:space="preserve"> </w:t>
            </w:r>
            <w:r w:rsidRPr="00DD5634">
              <w:rPr>
                <w:rStyle w:val="Emphasis"/>
                <w:rFonts w:ascii="GHEA Grapalat" w:hAnsi="GHEA Grapalat" w:cs="Sylfaen"/>
                <w:i w:val="0"/>
              </w:rPr>
              <w:t>ինքնակառավարման</w:t>
            </w:r>
            <w:r w:rsidRPr="00DD5634">
              <w:rPr>
                <w:rStyle w:val="Emphasis"/>
                <w:rFonts w:ascii="GHEA Grapalat" w:hAnsi="GHEA Grapalat"/>
                <w:i w:val="0"/>
              </w:rPr>
              <w:t xml:space="preserve"> </w:t>
            </w:r>
            <w:r w:rsidRPr="00DD5634">
              <w:rPr>
                <w:rStyle w:val="Emphasis"/>
                <w:rFonts w:ascii="GHEA Grapalat" w:hAnsi="GHEA Grapalat" w:cs="Sylfaen"/>
                <w:i w:val="0"/>
              </w:rPr>
              <w:t>մարմիններն</w:t>
            </w:r>
            <w:r w:rsidRPr="00DD5634">
              <w:rPr>
                <w:rStyle w:val="Emphasis"/>
                <w:rFonts w:ascii="GHEA Grapalat" w:hAnsi="GHEA Grapalat"/>
                <w:i w:val="0"/>
              </w:rPr>
              <w:t xml:space="preserve"> </w:t>
            </w:r>
            <w:r w:rsidRPr="00DD5634">
              <w:rPr>
                <w:rStyle w:val="Emphasis"/>
                <w:rFonts w:ascii="GHEA Grapalat" w:hAnsi="GHEA Grapalat" w:cs="Sylfaen"/>
                <w:i w:val="0"/>
              </w:rPr>
              <w:t>ու</w:t>
            </w:r>
            <w:r w:rsidRPr="00DD5634">
              <w:rPr>
                <w:rStyle w:val="Emphasis"/>
                <w:rFonts w:ascii="GHEA Grapalat" w:hAnsi="GHEA Grapalat"/>
                <w:i w:val="0"/>
              </w:rPr>
              <w:t xml:space="preserve"> </w:t>
            </w:r>
            <w:r w:rsidRPr="00DD5634">
              <w:rPr>
                <w:rStyle w:val="Emphasis"/>
                <w:rFonts w:ascii="GHEA Grapalat" w:hAnsi="GHEA Grapalat" w:cs="Sylfaen"/>
                <w:i w:val="0"/>
              </w:rPr>
              <w:t>կազմակերպությունները</w:t>
            </w:r>
            <w:r w:rsidRPr="00DD5634">
              <w:rPr>
                <w:rStyle w:val="Emphasis"/>
                <w:rFonts w:ascii="GHEA Grapalat" w:hAnsi="GHEA Grapalat"/>
                <w:i w:val="0"/>
              </w:rPr>
              <w:t xml:space="preserve"> </w:t>
            </w:r>
            <w:r w:rsidRPr="00DD5634">
              <w:rPr>
                <w:rStyle w:val="Emphasis"/>
                <w:rFonts w:ascii="GHEA Grapalat" w:hAnsi="GHEA Grapalat" w:cs="Sylfaen"/>
                <w:i w:val="0"/>
              </w:rPr>
              <w:t>կներգրավվեն</w:t>
            </w:r>
            <w:r w:rsidRPr="00DD5634">
              <w:rPr>
                <w:rStyle w:val="Emphasis"/>
                <w:rFonts w:ascii="GHEA Grapalat" w:hAnsi="GHEA Grapalat"/>
                <w:i w:val="0"/>
              </w:rPr>
              <w:t xml:space="preserve"> </w:t>
            </w:r>
            <w:r w:rsidRPr="00DD5634">
              <w:rPr>
                <w:rStyle w:val="Emphasis"/>
                <w:rFonts w:ascii="GHEA Grapalat" w:hAnsi="GHEA Grapalat" w:cs="Sylfaen"/>
                <w:i w:val="0"/>
              </w:rPr>
              <w:t>համակարգի</w:t>
            </w:r>
            <w:r w:rsidRPr="00DD5634">
              <w:rPr>
                <w:rStyle w:val="Emphasis"/>
                <w:rFonts w:ascii="GHEA Grapalat" w:hAnsi="GHEA Grapalat"/>
                <w:i w:val="0"/>
              </w:rPr>
              <w:t xml:space="preserve"> </w:t>
            </w:r>
            <w:r w:rsidRPr="00DD5634">
              <w:rPr>
                <w:rStyle w:val="Emphasis"/>
                <w:rFonts w:ascii="GHEA Grapalat" w:hAnsi="GHEA Grapalat" w:cs="Sylfaen"/>
                <w:i w:val="0"/>
              </w:rPr>
              <w:t>մեջ</w:t>
            </w:r>
            <w:r w:rsidRPr="00DD5634">
              <w:rPr>
                <w:rStyle w:val="Emphasis"/>
                <w:rFonts w:ascii="GHEA Grapalat" w:hAnsi="GHEA Grapalat"/>
                <w:i w:val="0"/>
              </w:rPr>
              <w:t>:</w:t>
            </w:r>
          </w:p>
        </w:tc>
      </w:tr>
      <w:tr w:rsidR="001E2BEC" w:rsidRPr="005D4D0A" w:rsidDel="00F57F8D" w:rsidTr="00E22330">
        <w:tc>
          <w:tcPr>
            <w:tcW w:w="1099" w:type="pct"/>
            <w:vMerge/>
          </w:tcPr>
          <w:p w:rsidR="001E2BEC" w:rsidRPr="00DD5634" w:rsidRDefault="001E2BEC" w:rsidP="00041443">
            <w:pPr>
              <w:spacing w:line="276" w:lineRule="auto"/>
              <w:jc w:val="both"/>
              <w:rPr>
                <w:rStyle w:val="Emphasis"/>
                <w:rFonts w:ascii="GHEA Grapalat" w:hAnsi="GHEA Grapalat"/>
                <w:i w:val="0"/>
              </w:rPr>
            </w:pPr>
          </w:p>
        </w:tc>
        <w:tc>
          <w:tcPr>
            <w:tcW w:w="2745" w:type="pct"/>
          </w:tcPr>
          <w:p w:rsidR="001E2BEC" w:rsidRPr="00DD5634" w:rsidRDefault="001E2BEC" w:rsidP="00041443">
            <w:pPr>
              <w:spacing w:line="276" w:lineRule="auto"/>
              <w:jc w:val="both"/>
              <w:rPr>
                <w:rStyle w:val="Emphasis"/>
                <w:rFonts w:ascii="GHEA Grapalat" w:hAnsi="GHEA Grapalat"/>
                <w:i w:val="0"/>
              </w:rPr>
            </w:pPr>
            <w:r w:rsidRPr="00DD5634">
              <w:rPr>
                <w:rStyle w:val="Emphasis"/>
                <w:rFonts w:ascii="GHEA Grapalat" w:hAnsi="GHEA Grapalat" w:cs="Sylfaen"/>
                <w:i w:val="0"/>
              </w:rPr>
              <w:t>Գլուխ</w:t>
            </w:r>
            <w:r w:rsidRPr="00DD5634">
              <w:rPr>
                <w:rStyle w:val="Emphasis"/>
                <w:rFonts w:ascii="GHEA Grapalat" w:hAnsi="GHEA Grapalat"/>
                <w:i w:val="0"/>
              </w:rPr>
              <w:t xml:space="preserve"> 2, </w:t>
            </w:r>
            <w:r w:rsidRPr="00DD5634">
              <w:rPr>
                <w:rStyle w:val="Emphasis"/>
                <w:rFonts w:ascii="GHEA Grapalat" w:hAnsi="GHEA Grapalat" w:cs="Sylfaen"/>
                <w:i w:val="0"/>
              </w:rPr>
              <w:t>հոդված</w:t>
            </w:r>
            <w:r w:rsidRPr="00DD5634">
              <w:rPr>
                <w:rStyle w:val="Emphasis"/>
                <w:rFonts w:ascii="GHEA Grapalat" w:hAnsi="GHEA Grapalat"/>
                <w:i w:val="0"/>
              </w:rPr>
              <w:t xml:space="preserve"> 6, </w:t>
            </w:r>
            <w:r w:rsidRPr="00DD5634">
              <w:rPr>
                <w:rStyle w:val="Emphasis"/>
                <w:rFonts w:ascii="GHEA Grapalat" w:hAnsi="GHEA Grapalat" w:cs="Sylfaen"/>
                <w:i w:val="0"/>
              </w:rPr>
              <w:t>կետեր</w:t>
            </w:r>
            <w:r w:rsidRPr="00DD5634">
              <w:rPr>
                <w:rStyle w:val="Emphasis"/>
                <w:rFonts w:ascii="GHEA Grapalat" w:hAnsi="GHEA Grapalat"/>
                <w:i w:val="0"/>
              </w:rPr>
              <w:t xml:space="preserve"> 3 </w:t>
            </w:r>
            <w:r w:rsidRPr="00DD5634">
              <w:rPr>
                <w:rStyle w:val="Emphasis"/>
                <w:rFonts w:ascii="GHEA Grapalat" w:hAnsi="GHEA Grapalat" w:cs="Sylfaen"/>
                <w:i w:val="0"/>
              </w:rPr>
              <w:t>և</w:t>
            </w:r>
            <w:r w:rsidRPr="00DD5634">
              <w:rPr>
                <w:rStyle w:val="Emphasis"/>
                <w:rFonts w:ascii="GHEA Grapalat" w:hAnsi="GHEA Grapalat"/>
                <w:i w:val="0"/>
              </w:rPr>
              <w:t xml:space="preserve"> 6</w:t>
            </w:r>
            <w:r w:rsidRPr="00DD5634">
              <w:rPr>
                <w:rStyle w:val="Emphasis"/>
                <w:rFonts w:ascii="MS Mincho" w:eastAsia="MS Mincho" w:hAnsi="MS Mincho" w:cs="MS Mincho" w:hint="eastAsia"/>
                <w:i w:val="0"/>
              </w:rPr>
              <w:t>․</w:t>
            </w:r>
            <w:r w:rsidRPr="00DD5634">
              <w:rPr>
                <w:rStyle w:val="Emphasis"/>
                <w:rFonts w:ascii="GHEA Grapalat" w:hAnsi="GHEA Grapalat"/>
                <w:i w:val="0"/>
              </w:rPr>
              <w:t xml:space="preserve"> </w:t>
            </w:r>
            <w:r w:rsidRPr="00DD5634">
              <w:rPr>
                <w:rStyle w:val="Emphasis"/>
                <w:rFonts w:ascii="GHEA Grapalat" w:hAnsi="GHEA Grapalat" w:cs="Sylfaen"/>
                <w:i w:val="0"/>
              </w:rPr>
              <w:t>ցանկալի</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ներառել</w:t>
            </w:r>
            <w:r w:rsidRPr="00DD5634">
              <w:rPr>
                <w:rStyle w:val="Emphasis"/>
                <w:rFonts w:ascii="GHEA Grapalat" w:hAnsi="GHEA Grapalat"/>
                <w:i w:val="0"/>
              </w:rPr>
              <w:t xml:space="preserve"> </w:t>
            </w:r>
            <w:r w:rsidRPr="00DD5634">
              <w:rPr>
                <w:rStyle w:val="Emphasis"/>
                <w:rFonts w:ascii="GHEA Grapalat" w:hAnsi="GHEA Grapalat" w:cs="Sylfaen"/>
                <w:i w:val="0"/>
              </w:rPr>
              <w:t>առավել</w:t>
            </w:r>
            <w:r w:rsidRPr="00DD5634">
              <w:rPr>
                <w:rStyle w:val="Emphasis"/>
                <w:rFonts w:ascii="GHEA Grapalat" w:hAnsi="GHEA Grapalat"/>
                <w:i w:val="0"/>
              </w:rPr>
              <w:t xml:space="preserve"> </w:t>
            </w:r>
            <w:r w:rsidRPr="00DD5634">
              <w:rPr>
                <w:rStyle w:val="Emphasis"/>
                <w:rFonts w:ascii="GHEA Grapalat" w:hAnsi="GHEA Grapalat" w:cs="Sylfaen"/>
                <w:i w:val="0"/>
              </w:rPr>
              <w:t>մասնավոր</w:t>
            </w:r>
            <w:r w:rsidRPr="00DD5634">
              <w:rPr>
                <w:rStyle w:val="Emphasis"/>
                <w:rFonts w:ascii="GHEA Grapalat" w:hAnsi="GHEA Grapalat"/>
                <w:i w:val="0"/>
              </w:rPr>
              <w:t xml:space="preserve"> </w:t>
            </w:r>
            <w:r w:rsidRPr="00DD5634">
              <w:rPr>
                <w:rStyle w:val="Emphasis"/>
                <w:rFonts w:ascii="GHEA Grapalat" w:hAnsi="GHEA Grapalat" w:cs="Sylfaen"/>
                <w:i w:val="0"/>
              </w:rPr>
              <w:t>քննարկում</w:t>
            </w:r>
            <w:r w:rsidRPr="00DD5634">
              <w:rPr>
                <w:rStyle w:val="Emphasis"/>
                <w:rFonts w:ascii="GHEA Grapalat" w:hAnsi="GHEA Grapalat"/>
                <w:i w:val="0"/>
              </w:rPr>
              <w:t xml:space="preserve">, </w:t>
            </w:r>
            <w:r w:rsidRPr="00DD5634">
              <w:rPr>
                <w:rStyle w:val="Emphasis"/>
                <w:rFonts w:ascii="GHEA Grapalat" w:hAnsi="GHEA Grapalat" w:cs="Sylfaen"/>
                <w:i w:val="0"/>
              </w:rPr>
              <w:t>թե</w:t>
            </w:r>
            <w:r w:rsidRPr="00DD5634">
              <w:rPr>
                <w:rStyle w:val="Emphasis"/>
                <w:rFonts w:ascii="GHEA Grapalat" w:hAnsi="GHEA Grapalat"/>
                <w:i w:val="0"/>
              </w:rPr>
              <w:t xml:space="preserve"> </w:t>
            </w:r>
            <w:r w:rsidRPr="00DD5634">
              <w:rPr>
                <w:rStyle w:val="Emphasis"/>
                <w:rFonts w:ascii="GHEA Grapalat" w:hAnsi="GHEA Grapalat" w:cs="Sylfaen"/>
                <w:i w:val="0"/>
              </w:rPr>
              <w:t>թվ</w:t>
            </w:r>
            <w:r w:rsidRPr="00DD5634">
              <w:rPr>
                <w:rStyle w:val="Emphasis"/>
                <w:rFonts w:ascii="GHEA Grapalat" w:hAnsi="GHEA Grapalat"/>
                <w:i w:val="0"/>
              </w:rPr>
              <w:t xml:space="preserve"> </w:t>
            </w:r>
            <w:r w:rsidRPr="00DD5634">
              <w:rPr>
                <w:rStyle w:val="Emphasis"/>
                <w:rFonts w:ascii="GHEA Grapalat" w:hAnsi="GHEA Grapalat" w:cs="Sylfaen"/>
                <w:i w:val="0"/>
              </w:rPr>
              <w:t>պետք</w:t>
            </w:r>
            <w:r w:rsidRPr="00DD5634">
              <w:rPr>
                <w:rStyle w:val="Emphasis"/>
                <w:rFonts w:ascii="GHEA Grapalat" w:hAnsi="GHEA Grapalat"/>
                <w:i w:val="0"/>
              </w:rPr>
              <w:t xml:space="preserve"> </w:t>
            </w:r>
            <w:r w:rsidRPr="00DD5634">
              <w:rPr>
                <w:rStyle w:val="Emphasis"/>
                <w:rFonts w:ascii="GHEA Grapalat" w:hAnsi="GHEA Grapalat" w:cs="Sylfaen"/>
                <w:i w:val="0"/>
              </w:rPr>
              <w:t>է</w:t>
            </w:r>
            <w:r w:rsidRPr="00DD5634">
              <w:rPr>
                <w:rStyle w:val="Emphasis"/>
                <w:rFonts w:ascii="GHEA Grapalat" w:hAnsi="GHEA Grapalat"/>
                <w:i w:val="0"/>
              </w:rPr>
              <w:t xml:space="preserve"> </w:t>
            </w:r>
            <w:r w:rsidRPr="00DD5634">
              <w:rPr>
                <w:rStyle w:val="Emphasis"/>
                <w:rFonts w:ascii="GHEA Grapalat" w:hAnsi="GHEA Grapalat" w:cs="Sylfaen"/>
                <w:i w:val="0"/>
              </w:rPr>
              <w:t>իրականացնի</w:t>
            </w:r>
            <w:r w:rsidRPr="00DD5634">
              <w:rPr>
                <w:rStyle w:val="Emphasis"/>
                <w:rFonts w:ascii="GHEA Grapalat" w:hAnsi="GHEA Grapalat"/>
                <w:i w:val="0"/>
              </w:rPr>
              <w:t xml:space="preserve"> </w:t>
            </w:r>
            <w:r w:rsidRPr="00DD5634">
              <w:rPr>
                <w:rStyle w:val="Emphasis"/>
                <w:rFonts w:ascii="GHEA Grapalat" w:hAnsi="GHEA Grapalat" w:cs="Sylfaen"/>
                <w:i w:val="0"/>
              </w:rPr>
              <w:t>մասնագետների</w:t>
            </w:r>
            <w:r w:rsidRPr="00DD5634">
              <w:rPr>
                <w:rStyle w:val="Emphasis"/>
                <w:rFonts w:ascii="GHEA Grapalat" w:hAnsi="GHEA Grapalat"/>
                <w:i w:val="0"/>
              </w:rPr>
              <w:t xml:space="preserve"> </w:t>
            </w:r>
            <w:r w:rsidRPr="00DD5634">
              <w:rPr>
                <w:rStyle w:val="Emphasis"/>
                <w:rFonts w:ascii="GHEA Grapalat" w:hAnsi="GHEA Grapalat" w:cs="Sylfaen"/>
                <w:i w:val="0"/>
              </w:rPr>
              <w:t>վերապատրաստումը</w:t>
            </w:r>
            <w:r w:rsidRPr="00DD5634">
              <w:rPr>
                <w:rStyle w:val="Emphasis"/>
                <w:rFonts w:ascii="GHEA Grapalat" w:hAnsi="GHEA Grapalat"/>
                <w:i w:val="0"/>
              </w:rPr>
              <w:t xml:space="preserve">, </w:t>
            </w:r>
            <w:r w:rsidRPr="00DD5634">
              <w:rPr>
                <w:rStyle w:val="Emphasis"/>
                <w:rFonts w:ascii="GHEA Grapalat" w:hAnsi="GHEA Grapalat" w:cs="Sylfaen"/>
                <w:i w:val="0"/>
              </w:rPr>
              <w:t>ինչպես</w:t>
            </w:r>
            <w:r w:rsidRPr="00DD5634">
              <w:rPr>
                <w:rStyle w:val="Emphasis"/>
                <w:rFonts w:ascii="GHEA Grapalat" w:hAnsi="GHEA Grapalat"/>
                <w:i w:val="0"/>
              </w:rPr>
              <w:t xml:space="preserve"> </w:t>
            </w:r>
            <w:r w:rsidRPr="00DD5634">
              <w:rPr>
                <w:rStyle w:val="Emphasis"/>
                <w:rFonts w:ascii="GHEA Grapalat" w:hAnsi="GHEA Grapalat" w:cs="Sylfaen"/>
                <w:i w:val="0"/>
              </w:rPr>
              <w:t>նաև</w:t>
            </w:r>
            <w:r w:rsidRPr="00DD5634">
              <w:rPr>
                <w:rStyle w:val="Emphasis"/>
                <w:rFonts w:ascii="GHEA Grapalat" w:hAnsi="GHEA Grapalat"/>
                <w:i w:val="0"/>
              </w:rPr>
              <w:t xml:space="preserve"> </w:t>
            </w:r>
            <w:r w:rsidRPr="00DD5634">
              <w:rPr>
                <w:rStyle w:val="Emphasis"/>
                <w:rFonts w:ascii="GHEA Grapalat" w:hAnsi="GHEA Grapalat" w:cs="Sylfaen"/>
                <w:i w:val="0"/>
              </w:rPr>
              <w:t>անդրադառնա</w:t>
            </w:r>
            <w:r w:rsidRPr="00DD5634">
              <w:rPr>
                <w:rStyle w:val="Emphasis"/>
                <w:rFonts w:ascii="GHEA Grapalat" w:hAnsi="GHEA Grapalat"/>
                <w:i w:val="0"/>
              </w:rPr>
              <w:t xml:space="preserve"> </w:t>
            </w:r>
            <w:r w:rsidRPr="00DD5634">
              <w:rPr>
                <w:rStyle w:val="Emphasis"/>
                <w:rFonts w:ascii="GHEA Grapalat" w:hAnsi="GHEA Grapalat" w:cs="Sylfaen"/>
                <w:i w:val="0"/>
              </w:rPr>
              <w:t>մոնիթորինգի</w:t>
            </w:r>
            <w:r w:rsidRPr="00DD5634">
              <w:rPr>
                <w:rStyle w:val="Emphasis"/>
                <w:rFonts w:ascii="GHEA Grapalat" w:hAnsi="GHEA Grapalat"/>
                <w:i w:val="0"/>
              </w:rPr>
              <w:t xml:space="preserve"> </w:t>
            </w:r>
            <w:r w:rsidRPr="00DD5634">
              <w:rPr>
                <w:rStyle w:val="Emphasis"/>
                <w:rFonts w:ascii="GHEA Grapalat" w:hAnsi="GHEA Grapalat" w:cs="Sylfaen"/>
                <w:i w:val="0"/>
              </w:rPr>
              <w:t>իրականացմանը</w:t>
            </w:r>
            <w:r w:rsidRPr="00DD5634">
              <w:rPr>
                <w:rStyle w:val="Emphasis"/>
                <w:rFonts w:ascii="GHEA Grapalat" w:hAnsi="GHEA Grapalat"/>
                <w:i w:val="0"/>
              </w:rPr>
              <w:t xml:space="preserve"> </w:t>
            </w:r>
            <w:r w:rsidRPr="00DD5634">
              <w:rPr>
                <w:rStyle w:val="Emphasis"/>
                <w:rFonts w:ascii="GHEA Grapalat" w:hAnsi="GHEA Grapalat" w:cs="Sylfaen"/>
                <w:i w:val="0"/>
              </w:rPr>
              <w:t>և</w:t>
            </w:r>
            <w:r w:rsidRPr="00DD5634">
              <w:rPr>
                <w:rStyle w:val="Emphasis"/>
                <w:rFonts w:ascii="GHEA Grapalat" w:hAnsi="GHEA Grapalat"/>
                <w:i w:val="0"/>
              </w:rPr>
              <w:t xml:space="preserve"> </w:t>
            </w:r>
            <w:r w:rsidRPr="00DD5634">
              <w:rPr>
                <w:rStyle w:val="Emphasis"/>
                <w:rFonts w:ascii="GHEA Grapalat" w:hAnsi="GHEA Grapalat" w:cs="Sylfaen"/>
                <w:i w:val="0"/>
              </w:rPr>
              <w:t>վերջինիս</w:t>
            </w:r>
            <w:r w:rsidRPr="00DD5634">
              <w:rPr>
                <w:rStyle w:val="Emphasis"/>
                <w:rFonts w:ascii="GHEA Grapalat" w:hAnsi="GHEA Grapalat"/>
                <w:i w:val="0"/>
              </w:rPr>
              <w:t xml:space="preserve"> </w:t>
            </w:r>
            <w:r w:rsidRPr="00DD5634">
              <w:rPr>
                <w:rStyle w:val="Emphasis"/>
                <w:rFonts w:ascii="GHEA Grapalat" w:hAnsi="GHEA Grapalat" w:cs="Sylfaen"/>
                <w:i w:val="0"/>
              </w:rPr>
              <w:t>անհրաժեշտությանը։</w:t>
            </w:r>
          </w:p>
        </w:tc>
        <w:tc>
          <w:tcPr>
            <w:tcW w:w="1156" w:type="pct"/>
          </w:tcPr>
          <w:p w:rsidR="00041443" w:rsidRPr="00DD5634" w:rsidRDefault="00041443"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rPr>
              <w:t>Չի</w:t>
            </w:r>
            <w:r w:rsidRPr="00DD5634">
              <w:rPr>
                <w:rStyle w:val="Emphasis"/>
                <w:rFonts w:ascii="GHEA Grapalat" w:hAnsi="GHEA Grapalat"/>
                <w:i w:val="0"/>
              </w:rPr>
              <w:t xml:space="preserve"> </w:t>
            </w:r>
            <w:r w:rsidRPr="00DD5634">
              <w:rPr>
                <w:rStyle w:val="Emphasis"/>
                <w:rFonts w:ascii="GHEA Grapalat" w:hAnsi="GHEA Grapalat" w:cs="Sylfaen"/>
                <w:i w:val="0"/>
              </w:rPr>
              <w:t>ընդունվել</w:t>
            </w:r>
            <w:r w:rsidRPr="00DD5634">
              <w:rPr>
                <w:rStyle w:val="Emphasis"/>
                <w:rFonts w:ascii="GHEA Grapalat" w:hAnsi="GHEA Grapalat"/>
                <w:i w:val="0"/>
                <w:lang w:val="hy-AM"/>
              </w:rPr>
              <w:t>։</w:t>
            </w:r>
          </w:p>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lang w:val="hy-AM"/>
              </w:rPr>
              <w:t>Նախագծի</w:t>
            </w:r>
            <w:r w:rsidRPr="00DD5634">
              <w:rPr>
                <w:rStyle w:val="Emphasis"/>
                <w:rFonts w:ascii="GHEA Grapalat" w:hAnsi="GHEA Grapalat"/>
                <w:i w:val="0"/>
                <w:lang w:val="hy-AM"/>
              </w:rPr>
              <w:t xml:space="preserve"> 6-</w:t>
            </w:r>
            <w:r w:rsidRPr="00DD5634">
              <w:rPr>
                <w:rStyle w:val="Emphasis"/>
                <w:rFonts w:ascii="GHEA Grapalat" w:hAnsi="GHEA Grapalat" w:cs="Sylfaen"/>
                <w:i w:val="0"/>
                <w:lang w:val="hy-AM"/>
              </w:rPr>
              <w:t>րդ</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հոդվածը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հստակ</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սահմանում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որ</w:t>
            </w:r>
            <w:r w:rsidRPr="00DD5634">
              <w:rPr>
                <w:rStyle w:val="Emphasis"/>
                <w:rFonts w:ascii="GHEA Grapalat" w:hAnsi="GHEA Grapalat"/>
                <w:i w:val="0"/>
                <w:lang w:val="hy-AM"/>
              </w:rPr>
              <w:t xml:space="preserve"> 1-</w:t>
            </w:r>
            <w:r w:rsidRPr="00DD5634">
              <w:rPr>
                <w:rStyle w:val="Emphasis"/>
                <w:rFonts w:ascii="GHEA Grapalat" w:hAnsi="GHEA Grapalat" w:cs="Sylfaen"/>
                <w:i w:val="0"/>
                <w:lang w:val="hy-AM"/>
              </w:rPr>
              <w:t>ին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կետի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բոլոր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ենթակետերով</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սահմանված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գործառույթները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իրականացնում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Հայաստանի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Հանրապետության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կառավարության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կողմից</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ոլորտում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լիազորված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պետական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կառավարման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lastRenderedPageBreak/>
              <w:t>համակարգի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մարմինը՝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այսուհետ՝</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լիազորված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մարմին</w:t>
            </w:r>
            <w:r w:rsidRPr="00DD5634">
              <w:rPr>
                <w:rStyle w:val="Emphasis"/>
                <w:rFonts w:ascii="GHEA Grapalat" w:hAnsi="GHEA Grapalat"/>
                <w:i w:val="0"/>
                <w:lang w:val="hy-AM"/>
              </w:rPr>
              <w:t>)</w:t>
            </w:r>
            <w:r w:rsidR="00041443"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ՀՀ</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աշխատանքի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և</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սոցիալական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հարցերի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նախարարությունը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օրենսդրությամբ</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սահմանված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կարգով՝</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ներգրավվելով</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կրթական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առողջապահական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և</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անհրաժեշտ</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այլ</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ոլորտների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ներկայացուցիչների</w:t>
            </w:r>
            <w:r w:rsidRPr="00DD5634">
              <w:rPr>
                <w:rStyle w:val="Emphasis"/>
                <w:rFonts w:ascii="GHEA Grapalat" w:hAnsi="GHEA Grapalat"/>
                <w:i w:val="0"/>
                <w:lang w:val="hy-AM"/>
              </w:rPr>
              <w:t xml:space="preserve">: </w:t>
            </w:r>
          </w:p>
          <w:p w:rsidR="001E2BEC" w:rsidRPr="00DD5634" w:rsidRDefault="001E2BEC" w:rsidP="00041443">
            <w:pPr>
              <w:spacing w:line="276" w:lineRule="auto"/>
              <w:jc w:val="both"/>
              <w:rPr>
                <w:rStyle w:val="Emphasis"/>
                <w:rFonts w:ascii="GHEA Grapalat" w:hAnsi="GHEA Grapalat"/>
                <w:i w:val="0"/>
                <w:lang w:val="hy-AM"/>
              </w:rPr>
            </w:pPr>
          </w:p>
        </w:tc>
      </w:tr>
      <w:tr w:rsidR="001E2BEC" w:rsidRPr="005D4D0A" w:rsidDel="00F57F8D" w:rsidTr="00E22330">
        <w:tc>
          <w:tcPr>
            <w:tcW w:w="1099" w:type="pct"/>
            <w:vMerge/>
          </w:tcPr>
          <w:p w:rsidR="001E2BEC" w:rsidRPr="00DD5634" w:rsidRDefault="001E2BEC" w:rsidP="00041443">
            <w:pPr>
              <w:spacing w:line="276" w:lineRule="auto"/>
              <w:jc w:val="both"/>
              <w:rPr>
                <w:rStyle w:val="Emphasis"/>
                <w:rFonts w:ascii="GHEA Grapalat" w:hAnsi="GHEA Grapalat"/>
                <w:i w:val="0"/>
                <w:lang w:val="hy-AM"/>
              </w:rPr>
            </w:pPr>
          </w:p>
        </w:tc>
        <w:tc>
          <w:tcPr>
            <w:tcW w:w="2745" w:type="pct"/>
          </w:tcPr>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lang w:val="hy-AM"/>
              </w:rPr>
              <w:t>Հոդված</w:t>
            </w:r>
            <w:r w:rsidRPr="00DD5634">
              <w:rPr>
                <w:rStyle w:val="Emphasis"/>
                <w:rFonts w:ascii="GHEA Grapalat" w:hAnsi="GHEA Grapalat"/>
                <w:i w:val="0"/>
                <w:lang w:val="hy-AM"/>
              </w:rPr>
              <w:t xml:space="preserve"> 7, </w:t>
            </w:r>
            <w:r w:rsidRPr="00DD5634">
              <w:rPr>
                <w:rStyle w:val="Emphasis"/>
                <w:rFonts w:ascii="GHEA Grapalat" w:hAnsi="GHEA Grapalat" w:cs="Sylfaen"/>
                <w:i w:val="0"/>
                <w:lang w:val="hy-AM"/>
              </w:rPr>
              <w:t>կետ</w:t>
            </w:r>
            <w:r w:rsidRPr="00DD5634">
              <w:rPr>
                <w:rStyle w:val="Emphasis"/>
                <w:rFonts w:ascii="GHEA Grapalat" w:hAnsi="GHEA Grapalat"/>
                <w:i w:val="0"/>
                <w:lang w:val="hy-AM"/>
              </w:rPr>
              <w:t xml:space="preserve"> 1. </w:t>
            </w:r>
            <w:r w:rsidRPr="00DD5634">
              <w:rPr>
                <w:rStyle w:val="Emphasis"/>
                <w:rFonts w:ascii="GHEA Grapalat" w:hAnsi="GHEA Grapalat" w:cs="Sylfaen"/>
                <w:i w:val="0"/>
                <w:lang w:val="hy-AM"/>
              </w:rPr>
              <w:t>Ցանկալի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հղում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լինի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կամ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ներկայացվի</w:t>
            </w:r>
            <w:r w:rsidRPr="00DD5634">
              <w:rPr>
                <w:rStyle w:val="Emphasis"/>
                <w:rFonts w:ascii="GHEA Grapalat" w:hAnsi="GHEA Grapalat"/>
                <w:i w:val="0"/>
                <w:lang w:val="hy-AM"/>
              </w:rPr>
              <w:t>,</w:t>
            </w:r>
            <w:r w:rsidRPr="00DD5634">
              <w:rPr>
                <w:rStyle w:val="Emphasis"/>
                <w:rFonts w:ascii="GHEA Grapalat" w:hAnsi="GHEA Grapalat" w:cs="Sylfaen"/>
                <w:i w:val="0"/>
                <w:lang w:val="hy-AM"/>
              </w:rPr>
              <w:t>թե</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ինչ</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տիպի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ծառայությունների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մասին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խոսք</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գնում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հատկապես</w:t>
            </w:r>
            <w:r w:rsidRPr="00DD5634">
              <w:rPr>
                <w:rStyle w:val="Emphasis"/>
                <w:rFonts w:ascii="GHEA Grapalat" w:hAnsi="GHEA Grapalat"/>
                <w:i w:val="0"/>
                <w:lang w:val="hy-AM"/>
              </w:rPr>
              <w:t xml:space="preserve"> 18-</w:t>
            </w:r>
            <w:r w:rsidRPr="00DD5634">
              <w:rPr>
                <w:rStyle w:val="Emphasis"/>
                <w:rFonts w:ascii="GHEA Grapalat" w:hAnsi="GHEA Grapalat" w:cs="Sylfaen"/>
                <w:i w:val="0"/>
                <w:lang w:val="hy-AM"/>
              </w:rPr>
              <w:t>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բոլորած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հաշմանդամություն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ունեցող</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անձանց</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համար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կամ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հղում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արվի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արդեն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առկա</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որևէ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փասթաթղթի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եթե</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վերջինս</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օրենքով</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նախատեսվում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Ինչպես</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նաև</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հետաքրքիր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թե</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նոր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մոդելը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ինչպես</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անդրադառնալու</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թոշակների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բաշխվածության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վրա։</w:t>
            </w:r>
          </w:p>
        </w:tc>
        <w:tc>
          <w:tcPr>
            <w:tcW w:w="1156" w:type="pct"/>
          </w:tcPr>
          <w:p w:rsidR="00041443" w:rsidRPr="00DD5634" w:rsidRDefault="00041443"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lang w:val="hy-AM"/>
              </w:rPr>
              <w:t>Չի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ընդունվել</w:t>
            </w:r>
            <w:r w:rsidRPr="00DD5634">
              <w:rPr>
                <w:rStyle w:val="Emphasis"/>
                <w:rFonts w:ascii="GHEA Grapalat" w:hAnsi="GHEA Grapalat"/>
                <w:i w:val="0"/>
                <w:lang w:val="hy-AM"/>
              </w:rPr>
              <w:t>։</w:t>
            </w:r>
          </w:p>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lang w:val="hy-AM"/>
              </w:rPr>
              <w:t>Նախագծի</w:t>
            </w:r>
            <w:r w:rsidRPr="00DD5634">
              <w:rPr>
                <w:rStyle w:val="Emphasis"/>
                <w:rFonts w:ascii="GHEA Grapalat" w:hAnsi="GHEA Grapalat"/>
                <w:i w:val="0"/>
                <w:lang w:val="hy-AM"/>
              </w:rPr>
              <w:t xml:space="preserve"> 3-</w:t>
            </w:r>
            <w:r w:rsidRPr="00DD5634">
              <w:rPr>
                <w:rStyle w:val="Emphasis"/>
                <w:rFonts w:ascii="GHEA Grapalat" w:hAnsi="GHEA Grapalat" w:cs="Sylfaen"/>
                <w:i w:val="0"/>
                <w:lang w:val="hy-AM"/>
              </w:rPr>
              <w:t>րդ</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հոդվածում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սահմանված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ծառայությունների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անհատական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ծրագիր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եզրույթը՝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այն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անձի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ֆունկցիոնալության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գնահատման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արդյունքում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մշակված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փաստաթուղթ</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որը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ներառում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գնահատվող</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անձի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սոցիալական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ներառմանն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ուղղված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միջոցառումներն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ու</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ծրագրերը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ծառայությունները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Ծառայությունների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տեսակներին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ձևերին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մանրամասն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անրադարձ</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կատարված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lastRenderedPageBreak/>
              <w:t>«Հաշմանդամություն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ունեցող</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անձանց</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իրավունքների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մասին»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օրենքի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նախագծով</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իսկ</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ծառայությունների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առավել</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հստակ</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ցանկերը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մշակվում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լրամշակվում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և</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անըդհատ</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լրացվում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են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Լիազորած</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մարմի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կողմից</w:t>
            </w:r>
            <w:r w:rsidRPr="00DD5634">
              <w:rPr>
                <w:rStyle w:val="Emphasis"/>
                <w:rFonts w:ascii="GHEA Grapalat" w:hAnsi="GHEA Grapalat"/>
                <w:i w:val="0"/>
                <w:lang w:val="hy-AM"/>
              </w:rPr>
              <w:t>:</w:t>
            </w:r>
          </w:p>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lang w:val="hy-AM"/>
              </w:rPr>
              <w:t>«Թոշակների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բաշխվածության»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հարցը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այս</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օրենքի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առարկան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չէ</w:t>
            </w:r>
            <w:r w:rsidRPr="00DD5634">
              <w:rPr>
                <w:rStyle w:val="Emphasis"/>
                <w:rFonts w:ascii="GHEA Grapalat" w:hAnsi="GHEA Grapalat"/>
                <w:i w:val="0"/>
                <w:lang w:val="hy-AM"/>
              </w:rPr>
              <w:t>:</w:t>
            </w:r>
          </w:p>
          <w:p w:rsidR="001E2BEC" w:rsidRPr="00DD5634" w:rsidRDefault="001E2BEC" w:rsidP="00041443">
            <w:pPr>
              <w:spacing w:line="276" w:lineRule="auto"/>
              <w:jc w:val="both"/>
              <w:rPr>
                <w:rStyle w:val="Emphasis"/>
                <w:rFonts w:ascii="GHEA Grapalat" w:hAnsi="GHEA Grapalat"/>
                <w:i w:val="0"/>
                <w:lang w:val="hy-AM"/>
              </w:rPr>
            </w:pPr>
          </w:p>
        </w:tc>
      </w:tr>
      <w:tr w:rsidR="001E2BEC" w:rsidRPr="005D4D0A" w:rsidDel="00F57F8D" w:rsidTr="00E22330">
        <w:tc>
          <w:tcPr>
            <w:tcW w:w="1099" w:type="pct"/>
            <w:vMerge/>
          </w:tcPr>
          <w:p w:rsidR="001E2BEC" w:rsidRPr="00DD5634" w:rsidRDefault="001E2BEC" w:rsidP="00041443">
            <w:pPr>
              <w:spacing w:line="276" w:lineRule="auto"/>
              <w:jc w:val="both"/>
              <w:rPr>
                <w:rStyle w:val="Emphasis"/>
                <w:rFonts w:ascii="GHEA Grapalat" w:hAnsi="GHEA Grapalat"/>
                <w:i w:val="0"/>
                <w:lang w:val="hy-AM"/>
              </w:rPr>
            </w:pPr>
          </w:p>
        </w:tc>
        <w:tc>
          <w:tcPr>
            <w:tcW w:w="2745" w:type="pct"/>
          </w:tcPr>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lang w:val="hy-AM"/>
              </w:rPr>
              <w:t>Հոդված</w:t>
            </w:r>
            <w:r w:rsidRPr="00DD5634">
              <w:rPr>
                <w:rStyle w:val="Emphasis"/>
                <w:rFonts w:ascii="GHEA Grapalat" w:hAnsi="GHEA Grapalat"/>
                <w:i w:val="0"/>
                <w:lang w:val="hy-AM"/>
              </w:rPr>
              <w:t xml:space="preserve"> 8, </w:t>
            </w:r>
            <w:r w:rsidRPr="00DD5634">
              <w:rPr>
                <w:rStyle w:val="Emphasis"/>
                <w:rFonts w:ascii="GHEA Grapalat" w:hAnsi="GHEA Grapalat" w:cs="Sylfaen"/>
                <w:i w:val="0"/>
                <w:lang w:val="hy-AM"/>
              </w:rPr>
              <w:t>կետ</w:t>
            </w:r>
            <w:r w:rsidRPr="00DD5634">
              <w:rPr>
                <w:rStyle w:val="Emphasis"/>
                <w:rFonts w:ascii="GHEA Grapalat" w:hAnsi="GHEA Grapalat"/>
                <w:i w:val="0"/>
                <w:lang w:val="hy-AM"/>
              </w:rPr>
              <w:t xml:space="preserve"> 2. </w:t>
            </w:r>
            <w:r w:rsidRPr="00DD5634">
              <w:rPr>
                <w:rStyle w:val="Emphasis"/>
                <w:rFonts w:ascii="GHEA Grapalat" w:hAnsi="GHEA Grapalat" w:cs="Sylfaen"/>
                <w:i w:val="0"/>
                <w:lang w:val="hy-AM"/>
              </w:rPr>
              <w:t>հստակ</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չէ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թե</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մարմիններն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են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իրականացնելու</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մասնագետների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անհրաժեշտ</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որակավորումների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գնահատումը</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իրականացնելու</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համար։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Սա</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դեռևս</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առկա</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հիմնախնդիր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է</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քանի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որ</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մասնագիտական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առումով</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այն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օրենքի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կողմից</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չի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վերահսկվում</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օրինակ՝</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հոգեբանների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աշխատանքը։</w:t>
            </w:r>
          </w:p>
        </w:tc>
        <w:tc>
          <w:tcPr>
            <w:tcW w:w="1156" w:type="pct"/>
          </w:tcPr>
          <w:p w:rsidR="001E2BEC" w:rsidRPr="00DD5634" w:rsidRDefault="001E2BEC" w:rsidP="00041443">
            <w:pPr>
              <w:spacing w:line="276" w:lineRule="auto"/>
              <w:jc w:val="both"/>
              <w:rPr>
                <w:rStyle w:val="Emphasis"/>
                <w:rFonts w:ascii="GHEA Grapalat" w:hAnsi="GHEA Grapalat"/>
                <w:i w:val="0"/>
                <w:lang w:val="hy-AM"/>
              </w:rPr>
            </w:pPr>
            <w:r w:rsidRPr="00DD5634">
              <w:rPr>
                <w:rStyle w:val="Emphasis"/>
                <w:rFonts w:ascii="GHEA Grapalat" w:hAnsi="GHEA Grapalat"/>
                <w:i w:val="0"/>
                <w:lang w:val="hy-AM"/>
              </w:rPr>
              <w:t xml:space="preserve">Չի ընդունվել, քանի որ հարցը ենթակա է կարգավորման ենթաօրենսդարական ակտերով։ </w:t>
            </w:r>
          </w:p>
        </w:tc>
      </w:tr>
      <w:tr w:rsidR="004C52F8" w:rsidRPr="005D4D0A" w:rsidDel="00F57F8D" w:rsidTr="00E22330">
        <w:tc>
          <w:tcPr>
            <w:tcW w:w="1099" w:type="pct"/>
            <w:vMerge w:val="restart"/>
          </w:tcPr>
          <w:p w:rsidR="004C52F8" w:rsidRPr="00DD5634" w:rsidRDefault="004C52F8" w:rsidP="00041443">
            <w:pPr>
              <w:spacing w:line="276" w:lineRule="auto"/>
              <w:jc w:val="both"/>
              <w:rPr>
                <w:rFonts w:ascii="GHEA Grapalat" w:hAnsi="GHEA Grapalat"/>
                <w:bCs/>
                <w:lang w:val="hy-AM"/>
              </w:rPr>
            </w:pPr>
            <w:r w:rsidRPr="00DD5634">
              <w:rPr>
                <w:rFonts w:ascii="GHEA Grapalat" w:hAnsi="GHEA Grapalat"/>
                <w:bCs/>
                <w:lang w:val="hy-AM"/>
              </w:rPr>
              <w:t>ՀՀ ԿԳՆ Ճարտարապետության և շինարարության Հայաստանի ազգային համալսարան</w:t>
            </w:r>
          </w:p>
          <w:p w:rsidR="004C52F8" w:rsidRPr="00DD5634" w:rsidRDefault="004C52F8" w:rsidP="00041443">
            <w:pPr>
              <w:spacing w:line="276" w:lineRule="auto"/>
              <w:jc w:val="both"/>
              <w:rPr>
                <w:rFonts w:ascii="GHEA Grapalat" w:hAnsi="GHEA Grapalat"/>
                <w:bCs/>
                <w:lang w:val="hy-AM"/>
              </w:rPr>
            </w:pPr>
            <w:r w:rsidRPr="00DD5634">
              <w:rPr>
                <w:rFonts w:ascii="GHEA Grapalat" w:hAnsi="GHEA Grapalat"/>
                <w:bCs/>
                <w:lang w:val="hy-AM"/>
              </w:rPr>
              <w:t>11.03.2020</w:t>
            </w:r>
          </w:p>
          <w:p w:rsidR="004C52F8" w:rsidRPr="00DD5634" w:rsidRDefault="004C52F8" w:rsidP="00041443">
            <w:pPr>
              <w:spacing w:line="276" w:lineRule="auto"/>
              <w:jc w:val="both"/>
              <w:rPr>
                <w:rStyle w:val="Emphasis"/>
                <w:rFonts w:ascii="GHEA Grapalat" w:hAnsi="GHEA Grapalat"/>
                <w:lang w:val="hy-AM"/>
              </w:rPr>
            </w:pPr>
            <w:r w:rsidRPr="00DD5634">
              <w:rPr>
                <w:rFonts w:ascii="GHEA Grapalat" w:hAnsi="GHEA Grapalat"/>
                <w:bCs/>
              </w:rPr>
              <w:t>N</w:t>
            </w:r>
            <w:r w:rsidRPr="00DD5634">
              <w:rPr>
                <w:rFonts w:ascii="GHEA Grapalat" w:hAnsi="GHEA Grapalat"/>
                <w:bCs/>
                <w:lang w:val="hy-AM"/>
              </w:rPr>
              <w:t xml:space="preserve"> 01-20-01/11-05</w:t>
            </w:r>
          </w:p>
        </w:tc>
        <w:tc>
          <w:tcPr>
            <w:tcW w:w="2745" w:type="pct"/>
          </w:tcPr>
          <w:p w:rsidR="004C52F8" w:rsidRPr="00DD5634" w:rsidRDefault="004C52F8" w:rsidP="00041443">
            <w:pPr>
              <w:pStyle w:val="ListParagraph"/>
              <w:numPr>
                <w:ilvl w:val="0"/>
                <w:numId w:val="19"/>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w:t>
            </w:r>
            <w:r w:rsidR="001E2BEC" w:rsidRPr="00DD5634">
              <w:rPr>
                <w:rFonts w:ascii="GHEA Grapalat" w:hAnsi="GHEA Grapalat"/>
                <w:bCs/>
                <w:lang w:val="hy-AM"/>
              </w:rPr>
              <w:t xml:space="preserve"> </w:t>
            </w:r>
            <w:r w:rsidRPr="00DD5634">
              <w:rPr>
                <w:rFonts w:ascii="GHEA Grapalat" w:hAnsi="GHEA Grapalat"/>
                <w:bCs/>
                <w:lang w:val="hy-AM"/>
              </w:rPr>
              <w:t>5-րդ հոդվածի 1-ն մասում կարելի է խմբավորել (միացնել) 2-րդ և 10-րդ,</w:t>
            </w:r>
            <w:r w:rsidR="001E2BEC" w:rsidRPr="00DD5634">
              <w:rPr>
                <w:rFonts w:ascii="GHEA Grapalat" w:hAnsi="GHEA Grapalat"/>
                <w:bCs/>
                <w:lang w:val="hy-AM"/>
              </w:rPr>
              <w:t xml:space="preserve"> </w:t>
            </w:r>
            <w:r w:rsidRPr="00DD5634">
              <w:rPr>
                <w:rFonts w:ascii="GHEA Grapalat" w:hAnsi="GHEA Grapalat"/>
                <w:bCs/>
                <w:lang w:val="hy-AM"/>
              </w:rPr>
              <w:t>3-րդ և 4-րդ, 6-րդ և 9-րդ կետերի դրույթները,</w:t>
            </w:r>
          </w:p>
        </w:tc>
        <w:tc>
          <w:tcPr>
            <w:tcW w:w="1156" w:type="pct"/>
          </w:tcPr>
          <w:p w:rsidR="004C52F8" w:rsidRPr="00DD5634" w:rsidDel="00F57F8D" w:rsidRDefault="00100AB5" w:rsidP="00041443">
            <w:pPr>
              <w:spacing w:line="276" w:lineRule="auto"/>
              <w:jc w:val="both"/>
              <w:rPr>
                <w:rFonts w:ascii="GHEA Grapalat" w:hAnsi="GHEA Grapalat"/>
                <w:bCs/>
                <w:lang w:val="hy-AM"/>
              </w:rPr>
            </w:pPr>
            <w:r w:rsidRPr="00DD5634">
              <w:rPr>
                <w:rFonts w:ascii="GHEA Grapalat" w:hAnsi="GHEA Grapalat"/>
                <w:bCs/>
                <w:lang w:val="hy-AM"/>
              </w:rPr>
              <w:t xml:space="preserve">Ընդունվել է մասնակի։ Կատարվել են համապատասխան փոփոխություններ։ </w:t>
            </w:r>
          </w:p>
        </w:tc>
      </w:tr>
      <w:tr w:rsidR="004C52F8" w:rsidRPr="005D4D0A" w:rsidDel="00F57F8D" w:rsidTr="00E22330">
        <w:tc>
          <w:tcPr>
            <w:tcW w:w="1099" w:type="pct"/>
            <w:vMerge/>
          </w:tcPr>
          <w:p w:rsidR="004C52F8" w:rsidRPr="00DD5634" w:rsidRDefault="004C52F8" w:rsidP="00041443">
            <w:pPr>
              <w:spacing w:line="276" w:lineRule="auto"/>
              <w:jc w:val="both"/>
              <w:rPr>
                <w:rStyle w:val="Emphasis"/>
                <w:rFonts w:ascii="GHEA Grapalat" w:hAnsi="GHEA Grapalat"/>
                <w:i w:val="0"/>
                <w:lang w:val="hy-AM"/>
              </w:rPr>
            </w:pPr>
          </w:p>
        </w:tc>
        <w:tc>
          <w:tcPr>
            <w:tcW w:w="2745" w:type="pct"/>
          </w:tcPr>
          <w:p w:rsidR="004C52F8" w:rsidRPr="00DD5634" w:rsidRDefault="004C52F8" w:rsidP="00041443">
            <w:pPr>
              <w:pStyle w:val="ListParagraph"/>
              <w:numPr>
                <w:ilvl w:val="0"/>
                <w:numId w:val="19"/>
              </w:numPr>
              <w:spacing w:after="160" w:line="276" w:lineRule="auto"/>
              <w:ind w:left="0" w:firstLine="0"/>
              <w:jc w:val="both"/>
              <w:rPr>
                <w:rFonts w:ascii="GHEA Grapalat" w:hAnsi="GHEA Grapalat"/>
                <w:bCs/>
                <w:lang w:val="hy-AM"/>
              </w:rPr>
            </w:pPr>
            <w:r w:rsidRPr="00DD5634">
              <w:rPr>
                <w:rFonts w:ascii="GHEA Grapalat" w:hAnsi="GHEA Grapalat"/>
                <w:bCs/>
                <w:lang w:val="hy-AM"/>
              </w:rPr>
              <w:t>Կարելի է միավորել նաև 6-րդ հոդվածի 2-րդ և 3-րդ, ինչպես նաև 6-րդ և 7-րդ կետերը,</w:t>
            </w:r>
          </w:p>
        </w:tc>
        <w:tc>
          <w:tcPr>
            <w:tcW w:w="1156" w:type="pct"/>
          </w:tcPr>
          <w:p w:rsidR="004C52F8" w:rsidRPr="00DD5634" w:rsidRDefault="004C52F8" w:rsidP="00041443">
            <w:pPr>
              <w:spacing w:line="276" w:lineRule="auto"/>
              <w:jc w:val="both"/>
              <w:rPr>
                <w:rFonts w:ascii="GHEA Grapalat" w:hAnsi="GHEA Grapalat"/>
                <w:bCs/>
                <w:lang w:val="hy-AM"/>
              </w:rPr>
            </w:pPr>
            <w:r w:rsidRPr="00DD5634">
              <w:rPr>
                <w:rFonts w:ascii="GHEA Grapalat" w:hAnsi="GHEA Grapalat"/>
                <w:bCs/>
                <w:lang w:val="hy-AM"/>
              </w:rPr>
              <w:t>Չի ընդունվել, քանի որ դրանք առանձին գործառույթներ են։</w:t>
            </w:r>
          </w:p>
        </w:tc>
      </w:tr>
      <w:tr w:rsidR="004C52F8" w:rsidRPr="005D4D0A" w:rsidDel="00F57F8D" w:rsidTr="00E22330">
        <w:tc>
          <w:tcPr>
            <w:tcW w:w="1099" w:type="pct"/>
            <w:vMerge/>
          </w:tcPr>
          <w:p w:rsidR="004C52F8" w:rsidRPr="00DD5634" w:rsidRDefault="004C52F8" w:rsidP="00041443">
            <w:pPr>
              <w:spacing w:line="276" w:lineRule="auto"/>
              <w:jc w:val="both"/>
              <w:rPr>
                <w:rStyle w:val="Emphasis"/>
                <w:rFonts w:ascii="GHEA Grapalat" w:hAnsi="GHEA Grapalat"/>
                <w:i w:val="0"/>
                <w:lang w:val="hy-AM"/>
              </w:rPr>
            </w:pPr>
          </w:p>
        </w:tc>
        <w:tc>
          <w:tcPr>
            <w:tcW w:w="2745" w:type="pct"/>
          </w:tcPr>
          <w:p w:rsidR="004C52F8" w:rsidRPr="00DD5634" w:rsidRDefault="004C52F8" w:rsidP="00041443">
            <w:pPr>
              <w:pStyle w:val="ListParagraph"/>
              <w:numPr>
                <w:ilvl w:val="0"/>
                <w:numId w:val="19"/>
              </w:numPr>
              <w:spacing w:after="160" w:line="276" w:lineRule="auto"/>
              <w:ind w:left="0" w:firstLine="0"/>
              <w:jc w:val="both"/>
              <w:rPr>
                <w:rFonts w:ascii="GHEA Grapalat" w:hAnsi="GHEA Grapalat"/>
                <w:bCs/>
                <w:lang w:val="hy-AM"/>
              </w:rPr>
            </w:pPr>
            <w:r w:rsidRPr="00DD5634">
              <w:rPr>
                <w:rFonts w:ascii="GHEA Grapalat" w:hAnsi="GHEA Grapalat"/>
                <w:bCs/>
                <w:lang w:val="hy-AM"/>
              </w:rPr>
              <w:t>9-րդ հոդվածի 1-ին մասի 6-11-րդ կետերը կարելի է միավորել՝ տալով ընդհանրական ձևակերպում, իսկ 12-րդ կետը կարելի է հանել, քանի որ խնդիրը կարող է կարգավորվել 5-րդ կետով,</w:t>
            </w:r>
          </w:p>
        </w:tc>
        <w:tc>
          <w:tcPr>
            <w:tcW w:w="1156" w:type="pct"/>
          </w:tcPr>
          <w:p w:rsidR="004C52F8" w:rsidRPr="00DD5634" w:rsidRDefault="004C52F8" w:rsidP="00041443">
            <w:pPr>
              <w:spacing w:line="276" w:lineRule="auto"/>
              <w:jc w:val="both"/>
              <w:rPr>
                <w:rFonts w:ascii="GHEA Grapalat" w:hAnsi="GHEA Grapalat"/>
                <w:bCs/>
                <w:lang w:val="hy-AM"/>
              </w:rPr>
            </w:pPr>
            <w:r w:rsidRPr="00DD5634">
              <w:rPr>
                <w:rFonts w:ascii="GHEA Grapalat" w:hAnsi="GHEA Grapalat"/>
                <w:bCs/>
                <w:lang w:val="hy-AM"/>
              </w:rPr>
              <w:t xml:space="preserve">Չի ընդունվել, 9-րդ հոդվածի 1-ին մասով թվարկված են հաշմանդամության հնարավոր բոլոր պատճառական կապերը </w:t>
            </w:r>
            <w:r w:rsidRPr="00DD5634">
              <w:rPr>
                <w:rFonts w:ascii="GHEA Grapalat" w:hAnsi="GHEA Grapalat"/>
                <w:bCs/>
                <w:lang w:val="hy-AM"/>
              </w:rPr>
              <w:lastRenderedPageBreak/>
              <w:t xml:space="preserve">և նշված կետերը միավորել հնարավոր չէ, քանի որ ՀՀ ՊՆ կռբհ-ի կողմից կայացվող տարբեր եզրակացությունների դեպքու սոցիալական երաշխիքները խիստ տարբեր են: </w:t>
            </w:r>
          </w:p>
        </w:tc>
      </w:tr>
      <w:tr w:rsidR="004C52F8" w:rsidRPr="005D4D0A" w:rsidDel="00F57F8D" w:rsidTr="00E22330">
        <w:tc>
          <w:tcPr>
            <w:tcW w:w="1099" w:type="pct"/>
            <w:vMerge/>
          </w:tcPr>
          <w:p w:rsidR="004C52F8" w:rsidRPr="00DD5634" w:rsidRDefault="004C52F8" w:rsidP="00041443">
            <w:pPr>
              <w:spacing w:line="276" w:lineRule="auto"/>
              <w:jc w:val="both"/>
              <w:rPr>
                <w:rStyle w:val="Emphasis"/>
                <w:rFonts w:ascii="GHEA Grapalat" w:hAnsi="GHEA Grapalat"/>
                <w:i w:val="0"/>
                <w:lang w:val="hy-AM"/>
              </w:rPr>
            </w:pPr>
          </w:p>
        </w:tc>
        <w:tc>
          <w:tcPr>
            <w:tcW w:w="2745" w:type="pct"/>
          </w:tcPr>
          <w:p w:rsidR="004C52F8" w:rsidRPr="00DD5634" w:rsidRDefault="004C52F8" w:rsidP="00041443">
            <w:pPr>
              <w:pStyle w:val="ListParagraph"/>
              <w:numPr>
                <w:ilvl w:val="0"/>
                <w:numId w:val="19"/>
              </w:numPr>
              <w:spacing w:after="160" w:line="276" w:lineRule="auto"/>
              <w:ind w:left="0" w:firstLine="0"/>
              <w:jc w:val="both"/>
              <w:rPr>
                <w:rFonts w:ascii="GHEA Grapalat" w:hAnsi="GHEA Grapalat"/>
                <w:bCs/>
                <w:lang w:val="hy-AM"/>
              </w:rPr>
            </w:pPr>
            <w:r w:rsidRPr="00DD5634">
              <w:rPr>
                <w:rFonts w:ascii="GHEA Grapalat" w:hAnsi="GHEA Grapalat"/>
                <w:bCs/>
                <w:lang w:val="hy-AM"/>
              </w:rPr>
              <w:t>12-րդ հոդվածի 5-րդ մասում</w:t>
            </w:r>
            <w:r w:rsidR="0023632B" w:rsidRPr="00DD5634">
              <w:rPr>
                <w:rFonts w:ascii="GHEA Grapalat" w:hAnsi="GHEA Grapalat"/>
                <w:bCs/>
                <w:lang w:val="hy-AM"/>
              </w:rPr>
              <w:t xml:space="preserve"> «</w:t>
            </w:r>
            <w:r w:rsidRPr="00DD5634">
              <w:rPr>
                <w:rFonts w:ascii="GHEA Grapalat" w:hAnsi="GHEA Grapalat"/>
                <w:bCs/>
                <w:lang w:val="hy-AM"/>
              </w:rPr>
              <w:t>անձի գործունեությանը և մասնակցությանը» արտահայտությունը կարող է ստանալ տարաբնույթ մեկնաբանություններ, ուստի այն անհրաժեշտ է հանել կամ ձևակերպումը հսակեցնել։</w:t>
            </w:r>
          </w:p>
        </w:tc>
        <w:tc>
          <w:tcPr>
            <w:tcW w:w="1156" w:type="pct"/>
          </w:tcPr>
          <w:p w:rsidR="004C52F8" w:rsidRPr="00DD5634" w:rsidRDefault="004C52F8" w:rsidP="00041443">
            <w:pPr>
              <w:spacing w:line="276" w:lineRule="auto"/>
              <w:jc w:val="both"/>
              <w:rPr>
                <w:rFonts w:ascii="GHEA Grapalat" w:hAnsi="GHEA Grapalat"/>
                <w:bCs/>
                <w:lang w:val="hy-AM"/>
              </w:rPr>
            </w:pPr>
            <w:r w:rsidRPr="00DD5634">
              <w:rPr>
                <w:rFonts w:ascii="GHEA Grapalat" w:hAnsi="GHEA Grapalat"/>
                <w:bCs/>
                <w:lang w:val="hy-AM"/>
              </w:rPr>
              <w:t xml:space="preserve">Չի ընդունվել, քանի որ նախագծի 3-րդ հոդվածի 1-ի կետի 4-րդ ենթակետի գ մասով հստակ սահմանված է անձի </w:t>
            </w:r>
            <w:r w:rsidR="000B7DDE" w:rsidRPr="00DD5634">
              <w:rPr>
                <w:rFonts w:ascii="GHEA Grapalat" w:hAnsi="GHEA Grapalat"/>
                <w:bCs/>
                <w:lang w:val="hy-AM"/>
              </w:rPr>
              <w:t>գործունեության</w:t>
            </w:r>
            <w:r w:rsidRPr="00DD5634">
              <w:rPr>
                <w:rFonts w:ascii="GHEA Grapalat" w:hAnsi="GHEA Grapalat"/>
                <w:bCs/>
                <w:lang w:val="hy-AM"/>
              </w:rPr>
              <w:t xml:space="preserve"> և մասնակցության եզրույթը համաձայն Առողջապահության համաշխարհային կազմակերպության ֆունկցիաների միջազգային ընդունված դասակարգիչին:</w:t>
            </w:r>
          </w:p>
        </w:tc>
      </w:tr>
      <w:tr w:rsidR="004C52F8" w:rsidRPr="00DD5634" w:rsidDel="00F57F8D" w:rsidTr="00E22330">
        <w:trPr>
          <w:trHeight w:val="3052"/>
        </w:trPr>
        <w:tc>
          <w:tcPr>
            <w:tcW w:w="1099" w:type="pct"/>
          </w:tcPr>
          <w:p w:rsidR="004C52F8" w:rsidRPr="00DD5634" w:rsidRDefault="004C52F8" w:rsidP="00041443">
            <w:pPr>
              <w:spacing w:line="276" w:lineRule="auto"/>
              <w:jc w:val="both"/>
              <w:rPr>
                <w:rStyle w:val="Emphasis"/>
                <w:rFonts w:ascii="GHEA Grapalat" w:hAnsi="GHEA Grapalat"/>
                <w:i w:val="0"/>
                <w:lang w:val="hy-AM"/>
              </w:rPr>
            </w:pPr>
            <w:r w:rsidRPr="00DD5634">
              <w:rPr>
                <w:rStyle w:val="Emphasis"/>
                <w:rFonts w:ascii="GHEA Grapalat" w:hAnsi="GHEA Grapalat" w:cs="Sylfaen"/>
                <w:i w:val="0"/>
                <w:lang w:val="hy-AM"/>
              </w:rPr>
              <w:t>Հայաստանի</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Պետական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տնտեսագիտական</w:t>
            </w:r>
            <w:r w:rsidRPr="00DD5634">
              <w:rPr>
                <w:rStyle w:val="Emphasis"/>
                <w:rFonts w:ascii="GHEA Grapalat" w:hAnsi="GHEA Grapalat"/>
                <w:i w:val="0"/>
                <w:lang w:val="hy-AM"/>
              </w:rPr>
              <w:t xml:space="preserve"> </w:t>
            </w:r>
            <w:r w:rsidRPr="00DD5634">
              <w:rPr>
                <w:rStyle w:val="Emphasis"/>
                <w:rFonts w:ascii="GHEA Grapalat" w:hAnsi="GHEA Grapalat" w:cs="Sylfaen"/>
                <w:i w:val="0"/>
                <w:lang w:val="hy-AM"/>
              </w:rPr>
              <w:t>համալսարան</w:t>
            </w:r>
          </w:p>
          <w:p w:rsidR="004C52F8" w:rsidRPr="00DD5634" w:rsidRDefault="004C52F8" w:rsidP="00041443">
            <w:pPr>
              <w:spacing w:line="276" w:lineRule="auto"/>
              <w:jc w:val="both"/>
              <w:rPr>
                <w:rStyle w:val="Emphasis"/>
                <w:rFonts w:ascii="GHEA Grapalat" w:hAnsi="GHEA Grapalat"/>
                <w:i w:val="0"/>
                <w:lang w:val="hy-AM"/>
              </w:rPr>
            </w:pPr>
            <w:r w:rsidRPr="00DD5634">
              <w:rPr>
                <w:rStyle w:val="Emphasis"/>
                <w:rFonts w:ascii="GHEA Grapalat" w:hAnsi="GHEA Grapalat"/>
                <w:i w:val="0"/>
                <w:lang w:val="hy-AM"/>
              </w:rPr>
              <w:t>10.03.2020</w:t>
            </w:r>
          </w:p>
          <w:p w:rsidR="004C52F8" w:rsidRPr="00DD5634" w:rsidRDefault="004C52F8" w:rsidP="00041443">
            <w:pPr>
              <w:spacing w:line="276" w:lineRule="auto"/>
              <w:jc w:val="both"/>
              <w:rPr>
                <w:rStyle w:val="Emphasis"/>
                <w:rFonts w:ascii="GHEA Grapalat" w:hAnsi="GHEA Grapalat"/>
                <w:i w:val="0"/>
                <w:lang w:val="hy-AM"/>
              </w:rPr>
            </w:pPr>
            <w:r w:rsidRPr="00DD5634">
              <w:rPr>
                <w:rStyle w:val="Emphasis"/>
                <w:rFonts w:ascii="GHEA Grapalat" w:hAnsi="GHEA Grapalat"/>
                <w:i w:val="0"/>
                <w:lang w:val="hy-AM"/>
              </w:rPr>
              <w:t>N 01/08-391</w:t>
            </w:r>
          </w:p>
        </w:tc>
        <w:tc>
          <w:tcPr>
            <w:tcW w:w="2745" w:type="pct"/>
          </w:tcPr>
          <w:p w:rsidR="004C52F8" w:rsidRPr="00DD5634" w:rsidRDefault="004C52F8" w:rsidP="00041443">
            <w:pPr>
              <w:spacing w:line="276" w:lineRule="auto"/>
              <w:jc w:val="both"/>
              <w:rPr>
                <w:rStyle w:val="Emphasis"/>
                <w:rFonts w:ascii="GHEA Grapalat" w:hAnsi="GHEA Grapalat"/>
                <w:i w:val="0"/>
                <w:lang w:val="hy-AM"/>
              </w:rPr>
            </w:pPr>
            <w:r w:rsidRPr="00DD5634">
              <w:rPr>
                <w:rStyle w:val="Emphasis"/>
                <w:rFonts w:ascii="GHEA Grapalat" w:hAnsi="GHEA Grapalat"/>
                <w:i w:val="0"/>
                <w:lang w:val="hy-AM" w:eastAsia="ru-RU"/>
              </w:rPr>
              <w:t>Առաջարկում ենք ներկայացված՝ «Հաշմանդամություն ունեցող անձանց իրավունքների մասին» օրենքի և «Անձի ֆունկցիոնալության գնահատման» օրենքի նախագծերը մեկտեղել։ Մասնավորապես՝ «Անձի ֆունկցիոնալության գնահատման» օրենքի նախագծով նախատեսված ընդհանուր կարգավորումները ևս սահմանել Հաշմանդամություն ունեցող անձանց իրավունքների մասին» օրենքի նախագծով, իսկ արդեն անձի ֆունկցիոնալության գնահատման մանրամասն ընթացակարգը նախատեսել առանձին կառավարության որոշմամբէ որպես «Անձի ֆունկցիոնալության գնահատման կարգ» սահմանող Կառավարության որոշում:</w:t>
            </w:r>
          </w:p>
        </w:tc>
        <w:tc>
          <w:tcPr>
            <w:tcW w:w="1156" w:type="pct"/>
          </w:tcPr>
          <w:p w:rsidR="004C52F8" w:rsidRPr="00DD5634" w:rsidRDefault="004C52F8" w:rsidP="00041443">
            <w:pPr>
              <w:spacing w:line="276" w:lineRule="auto"/>
              <w:jc w:val="both"/>
              <w:rPr>
                <w:rStyle w:val="Emphasis"/>
                <w:rFonts w:ascii="GHEA Grapalat" w:hAnsi="GHEA Grapalat"/>
                <w:i w:val="0"/>
                <w:lang w:val="hy-AM"/>
              </w:rPr>
            </w:pPr>
            <w:r w:rsidRPr="00DD5634">
              <w:rPr>
                <w:rStyle w:val="Emphasis"/>
                <w:rFonts w:ascii="GHEA Grapalat" w:hAnsi="GHEA Grapalat"/>
                <w:i w:val="0"/>
                <w:lang w:val="hy-AM"/>
              </w:rPr>
              <w:t xml:space="preserve">Չի ընդունվել։ </w:t>
            </w:r>
          </w:p>
        </w:tc>
      </w:tr>
      <w:tr w:rsidR="0096626C" w:rsidRPr="005D4D0A" w:rsidDel="00F57F8D" w:rsidTr="00E22330">
        <w:trPr>
          <w:trHeight w:val="3052"/>
        </w:trPr>
        <w:tc>
          <w:tcPr>
            <w:tcW w:w="1099" w:type="pct"/>
          </w:tcPr>
          <w:p w:rsidR="0096626C" w:rsidRPr="00DD5634" w:rsidRDefault="0096626C" w:rsidP="0096626C">
            <w:pPr>
              <w:spacing w:line="276" w:lineRule="auto"/>
              <w:jc w:val="both"/>
              <w:rPr>
                <w:rStyle w:val="Emphasis"/>
                <w:rFonts w:ascii="GHEA Grapalat" w:hAnsi="GHEA Grapalat" w:cs="Sylfaen"/>
                <w:i w:val="0"/>
                <w:lang w:val="hy-AM"/>
              </w:rPr>
            </w:pPr>
            <w:r w:rsidRPr="00DD5634">
              <w:rPr>
                <w:rStyle w:val="Emphasis"/>
                <w:rFonts w:ascii="GHEA Grapalat" w:hAnsi="GHEA Grapalat" w:cs="Sylfaen"/>
                <w:i w:val="0"/>
                <w:lang w:val="hy-AM"/>
              </w:rPr>
              <w:lastRenderedPageBreak/>
              <w:t xml:space="preserve">Ֆինանսների նախարարության </w:t>
            </w:r>
          </w:p>
          <w:p w:rsidR="0096626C" w:rsidRPr="00DD5634" w:rsidRDefault="0096626C" w:rsidP="0096626C">
            <w:pPr>
              <w:spacing w:line="276" w:lineRule="auto"/>
              <w:jc w:val="both"/>
              <w:rPr>
                <w:rStyle w:val="Emphasis"/>
                <w:rFonts w:ascii="GHEA Grapalat" w:hAnsi="GHEA Grapalat" w:cs="Sylfaen"/>
                <w:i w:val="0"/>
                <w:lang w:val="hy-AM"/>
              </w:rPr>
            </w:pPr>
            <w:r w:rsidRPr="00DD5634">
              <w:rPr>
                <w:rStyle w:val="Emphasis"/>
                <w:rFonts w:ascii="GHEA Grapalat" w:hAnsi="GHEA Grapalat" w:cs="Sylfaen"/>
                <w:i w:val="0"/>
                <w:lang w:val="hy-AM"/>
              </w:rPr>
              <w:t>05.06.2020</w:t>
            </w:r>
          </w:p>
          <w:p w:rsidR="0096626C" w:rsidRPr="00DD5634" w:rsidRDefault="0096626C" w:rsidP="0096626C">
            <w:pPr>
              <w:spacing w:line="276" w:lineRule="auto"/>
              <w:jc w:val="both"/>
              <w:rPr>
                <w:rStyle w:val="Emphasis"/>
                <w:rFonts w:ascii="GHEA Grapalat" w:hAnsi="GHEA Grapalat" w:cs="Sylfaen"/>
                <w:i w:val="0"/>
                <w:lang w:val="hy-AM"/>
              </w:rPr>
            </w:pPr>
            <w:r w:rsidRPr="00DD5634">
              <w:rPr>
                <w:rStyle w:val="Emphasis"/>
                <w:rFonts w:ascii="GHEA Grapalat" w:hAnsi="GHEA Grapalat" w:cs="Sylfaen"/>
                <w:i w:val="0"/>
                <w:lang w:val="hy-AM"/>
              </w:rPr>
              <w:t>N 01/11-4/8274-2020</w:t>
            </w:r>
          </w:p>
        </w:tc>
        <w:tc>
          <w:tcPr>
            <w:tcW w:w="2745" w:type="pct"/>
          </w:tcPr>
          <w:p w:rsidR="0096626C" w:rsidRPr="00DD5634" w:rsidRDefault="0096626C" w:rsidP="0096626C">
            <w:pPr>
              <w:tabs>
                <w:tab w:val="left" w:pos="0"/>
                <w:tab w:val="left" w:pos="10065"/>
              </w:tabs>
              <w:spacing w:line="276" w:lineRule="auto"/>
              <w:ind w:right="3" w:firstLine="567"/>
              <w:jc w:val="both"/>
              <w:rPr>
                <w:rFonts w:ascii="GHEA Grapalat" w:eastAsia="Times New Roman" w:hAnsi="GHEA Grapalat"/>
                <w:lang w:val="hy-AM"/>
              </w:rPr>
            </w:pPr>
            <w:r w:rsidRPr="00DD5634">
              <w:rPr>
                <w:rFonts w:ascii="GHEA Grapalat" w:hAnsi="GHEA Grapalat"/>
                <w:bCs/>
                <w:spacing w:val="-6"/>
                <w:lang w:val="fr-FR"/>
              </w:rPr>
              <w:t>«Անձի ֆունկցիոնալության գնահատման մասին»</w:t>
            </w:r>
            <w:r w:rsidRPr="00DD5634">
              <w:rPr>
                <w:rFonts w:ascii="GHEA Grapalat" w:hAnsi="GHEA Grapalat"/>
                <w:bCs/>
                <w:spacing w:val="-6"/>
                <w:lang w:val="hy-AM"/>
              </w:rPr>
              <w:t xml:space="preserve"> ՀՀ օրենքի ն</w:t>
            </w:r>
            <w:r w:rsidRPr="00DD5634">
              <w:rPr>
                <w:rFonts w:ascii="GHEA Grapalat" w:eastAsia="Times New Roman" w:hAnsi="GHEA Grapalat" w:cs="Sylfaen"/>
                <w:lang w:val="hy-AM"/>
              </w:rPr>
              <w:t>ախագծ</w:t>
            </w:r>
            <w:r w:rsidRPr="00DD5634">
              <w:rPr>
                <w:rFonts w:ascii="GHEA Grapalat" w:eastAsia="Times New Roman" w:hAnsi="GHEA Grapalat" w:cs="Sylfaen"/>
                <w:lang w:val="af-ZA"/>
              </w:rPr>
              <w:t xml:space="preserve">ի 12-րդ հոդվածի 3-րդ մասը առաջարկում ենք վերախմբագրել՝ հանելով </w:t>
            </w:r>
            <w:r w:rsidRPr="00DD5634">
              <w:rPr>
                <w:rFonts w:ascii="GHEA Grapalat" w:eastAsia="Times New Roman" w:hAnsi="GHEA Grapalat" w:cs="Sylfaen"/>
                <w:bCs/>
                <w:lang w:val="fr-FR"/>
              </w:rPr>
              <w:t>«</w:t>
            </w:r>
            <w:r w:rsidRPr="00DD5634">
              <w:rPr>
                <w:rFonts w:ascii="GHEA Grapalat" w:eastAsia="Tahoma" w:hAnsi="GHEA Grapalat" w:cs="Tahoma"/>
                <w:lang w:val="hy-AM"/>
              </w:rPr>
              <w:t xml:space="preserve">իսկ սպասարկումը և դրանում առկա </w:t>
            </w:r>
            <w:r w:rsidRPr="00DD5634">
              <w:rPr>
                <w:rFonts w:ascii="GHEA Grapalat" w:eastAsia="Times New Roman" w:hAnsi="GHEA Grapalat"/>
                <w:lang w:val="hy-AM"/>
              </w:rPr>
              <w:t xml:space="preserve">տեխնիկական սպասարկման ու շահագործման ապահովումն իրականացնում է </w:t>
            </w:r>
            <w:r w:rsidRPr="00DD5634">
              <w:rPr>
                <w:rFonts w:ascii="GHEA Grapalat" w:eastAsia="Tahoma" w:hAnsi="GHEA Grapalat" w:cs="Tahoma"/>
                <w:lang w:val="hy-AM"/>
              </w:rPr>
              <w:t>Հայաստանի Հանրապետության կառավարության լիազորած կազմակերպությունը</w:t>
            </w:r>
            <w:r w:rsidRPr="00DD5634">
              <w:rPr>
                <w:rFonts w:ascii="GHEA Grapalat" w:eastAsia="Times New Roman" w:hAnsi="GHEA Grapalat" w:cs="Sylfaen"/>
                <w:bCs/>
                <w:lang w:val="fr-FR"/>
              </w:rPr>
              <w:t>»</w:t>
            </w:r>
            <w:r w:rsidRPr="00DD5634">
              <w:rPr>
                <w:rFonts w:ascii="GHEA Grapalat" w:eastAsia="Times New Roman" w:hAnsi="GHEA Grapalat" w:cs="Sylfaen"/>
                <w:noProof/>
                <w:lang w:val="hy-AM"/>
              </w:rPr>
              <w:t xml:space="preserve"> </w:t>
            </w:r>
            <w:r w:rsidRPr="00DD5634">
              <w:rPr>
                <w:rFonts w:ascii="GHEA Grapalat" w:eastAsia="Tahoma" w:hAnsi="GHEA Grapalat" w:cs="Tahoma"/>
                <w:lang w:val="hy-AM"/>
              </w:rPr>
              <w:t xml:space="preserve">բառերը, նախատեսելով, որ նշված </w:t>
            </w:r>
            <w:r w:rsidR="003F0A31" w:rsidRPr="00DD5634">
              <w:rPr>
                <w:rFonts w:ascii="GHEA Grapalat" w:eastAsia="Tahoma" w:hAnsi="GHEA Grapalat" w:cs="Tahoma"/>
                <w:lang w:val="hy-AM"/>
              </w:rPr>
              <w:t>գործառույթները</w:t>
            </w:r>
            <w:r w:rsidRPr="00DD5634">
              <w:rPr>
                <w:rFonts w:ascii="GHEA Grapalat" w:eastAsia="Tahoma" w:hAnsi="GHEA Grapalat" w:cs="Tahoma"/>
                <w:lang w:val="hy-AM"/>
              </w:rPr>
              <w:t xml:space="preserve"> կիրականացվեն </w:t>
            </w:r>
            <w:r w:rsidRPr="00DD5634">
              <w:rPr>
                <w:rFonts w:ascii="GHEA Grapalat" w:eastAsia="Times New Roman" w:hAnsi="GHEA Grapalat" w:cs="Sylfaen"/>
                <w:noProof/>
                <w:lang w:val="hy-AM"/>
              </w:rPr>
              <w:t>մրցութային կարգով ընտրված կազմակերպության միջոցով</w:t>
            </w:r>
            <w:r w:rsidRPr="00DD5634">
              <w:rPr>
                <w:rFonts w:ascii="GHEA Grapalat" w:eastAsia="Tahoma" w:hAnsi="GHEA Grapalat" w:cs="Tahoma"/>
                <w:lang w:val="hy-AM"/>
              </w:rPr>
              <w:t>:</w:t>
            </w:r>
          </w:p>
          <w:p w:rsidR="0096626C" w:rsidRPr="00DD5634" w:rsidRDefault="0096626C" w:rsidP="00041443">
            <w:pPr>
              <w:spacing w:line="276" w:lineRule="auto"/>
              <w:jc w:val="both"/>
              <w:rPr>
                <w:rStyle w:val="Emphasis"/>
                <w:rFonts w:ascii="GHEA Grapalat" w:hAnsi="GHEA Grapalat"/>
                <w:i w:val="0"/>
                <w:lang w:val="hy-AM" w:eastAsia="ru-RU"/>
              </w:rPr>
            </w:pPr>
          </w:p>
        </w:tc>
        <w:tc>
          <w:tcPr>
            <w:tcW w:w="1156" w:type="pct"/>
          </w:tcPr>
          <w:p w:rsidR="0096626C" w:rsidRPr="00DD5634" w:rsidRDefault="00513D70" w:rsidP="00513D70">
            <w:pPr>
              <w:spacing w:line="276" w:lineRule="auto"/>
              <w:jc w:val="both"/>
              <w:rPr>
                <w:rStyle w:val="Emphasis"/>
                <w:rFonts w:ascii="GHEA Grapalat" w:hAnsi="GHEA Grapalat"/>
                <w:i w:val="0"/>
                <w:lang w:val="hy-AM"/>
              </w:rPr>
            </w:pPr>
            <w:r w:rsidRPr="00DD5634">
              <w:rPr>
                <w:rStyle w:val="Emphasis"/>
                <w:rFonts w:ascii="GHEA Grapalat" w:hAnsi="GHEA Grapalat"/>
                <w:i w:val="0"/>
                <w:lang w:val="hy-AM"/>
              </w:rPr>
              <w:t>Չի ը</w:t>
            </w:r>
            <w:r w:rsidR="00F75F4D" w:rsidRPr="00DD5634">
              <w:rPr>
                <w:rStyle w:val="Emphasis"/>
                <w:rFonts w:ascii="GHEA Grapalat" w:hAnsi="GHEA Grapalat"/>
                <w:i w:val="0"/>
                <w:lang w:val="hy-AM"/>
              </w:rPr>
              <w:t>նդունվել:</w:t>
            </w:r>
            <w:r w:rsidRPr="00DD5634">
              <w:rPr>
                <w:rStyle w:val="Emphasis"/>
                <w:rFonts w:ascii="GHEA Grapalat" w:hAnsi="GHEA Grapalat"/>
                <w:i w:val="0"/>
                <w:lang w:val="hy-AM"/>
              </w:rPr>
              <w:t xml:space="preserve"> </w:t>
            </w:r>
            <w:r w:rsidR="00A6187E" w:rsidRPr="00DD5634">
              <w:rPr>
                <w:rStyle w:val="Emphasis"/>
                <w:rFonts w:ascii="GHEA Grapalat" w:hAnsi="GHEA Grapalat"/>
                <w:i w:val="0"/>
                <w:lang w:val="hy-AM"/>
              </w:rPr>
              <w:t xml:space="preserve">Տեղեկատվական համակարգի </w:t>
            </w:r>
            <w:r w:rsidR="00A6187E" w:rsidRPr="00DD5634">
              <w:rPr>
                <w:rFonts w:ascii="GHEA Grapalat" w:eastAsia="Tahoma" w:hAnsi="GHEA Grapalat" w:cs="Tahoma"/>
                <w:lang w:val="hy-AM"/>
              </w:rPr>
              <w:t xml:space="preserve">սպասարկումը և դրանում առկա </w:t>
            </w:r>
            <w:r w:rsidR="00A6187E" w:rsidRPr="00DD5634">
              <w:rPr>
                <w:rFonts w:ascii="GHEA Grapalat" w:eastAsia="Times New Roman" w:hAnsi="GHEA Grapalat"/>
                <w:lang w:val="hy-AM"/>
              </w:rPr>
              <w:t>տեխնիկական սպասարկման ու շահագործման աշխատանքներն իրականացնելու է նախարարության կողմից ստեղծված հիմնադրամը:</w:t>
            </w:r>
          </w:p>
        </w:tc>
      </w:tr>
      <w:tr w:rsidR="00F20C0D" w:rsidRPr="00DD5634" w:rsidDel="00F57F8D" w:rsidTr="00E22330">
        <w:trPr>
          <w:trHeight w:val="3052"/>
        </w:trPr>
        <w:tc>
          <w:tcPr>
            <w:tcW w:w="1099" w:type="pct"/>
          </w:tcPr>
          <w:p w:rsidR="00F20C0D" w:rsidRPr="00DD5634" w:rsidRDefault="00F20C0D" w:rsidP="00041443">
            <w:pPr>
              <w:spacing w:line="276" w:lineRule="auto"/>
              <w:jc w:val="both"/>
              <w:rPr>
                <w:rStyle w:val="Emphasis"/>
                <w:rFonts w:ascii="GHEA Grapalat" w:hAnsi="GHEA Grapalat" w:cs="Sylfaen"/>
                <w:i w:val="0"/>
              </w:rPr>
            </w:pPr>
            <w:r w:rsidRPr="00DD5634">
              <w:rPr>
                <w:rStyle w:val="Emphasis"/>
                <w:rFonts w:ascii="GHEA Grapalat" w:hAnsi="GHEA Grapalat" w:cs="Sylfaen"/>
                <w:i w:val="0"/>
              </w:rPr>
              <w:t xml:space="preserve">Արդարադատության նախարարության </w:t>
            </w:r>
          </w:p>
          <w:p w:rsidR="00F20C0D" w:rsidRPr="00DD5634" w:rsidRDefault="00F20C0D" w:rsidP="00041443">
            <w:pPr>
              <w:spacing w:line="276" w:lineRule="auto"/>
              <w:jc w:val="both"/>
              <w:rPr>
                <w:rStyle w:val="Emphasis"/>
                <w:rFonts w:ascii="GHEA Grapalat" w:hAnsi="GHEA Grapalat" w:cs="Sylfaen"/>
                <w:i w:val="0"/>
              </w:rPr>
            </w:pPr>
            <w:r w:rsidRPr="00DD5634">
              <w:rPr>
                <w:rStyle w:val="Emphasis"/>
                <w:rFonts w:ascii="GHEA Grapalat" w:hAnsi="GHEA Grapalat" w:cs="Sylfaen"/>
                <w:i w:val="0"/>
              </w:rPr>
              <w:t>20.05.2020</w:t>
            </w:r>
          </w:p>
          <w:p w:rsidR="00F20C0D" w:rsidRPr="00DD5634" w:rsidRDefault="00F20C0D" w:rsidP="00041443">
            <w:pPr>
              <w:spacing w:line="276" w:lineRule="auto"/>
              <w:jc w:val="both"/>
              <w:rPr>
                <w:rStyle w:val="Emphasis"/>
                <w:rFonts w:ascii="GHEA Grapalat" w:hAnsi="GHEA Grapalat" w:cs="Sylfaen"/>
                <w:i w:val="0"/>
              </w:rPr>
            </w:pPr>
            <w:r w:rsidRPr="00DD5634">
              <w:rPr>
                <w:rStyle w:val="Emphasis"/>
                <w:rFonts w:ascii="GHEA Grapalat" w:hAnsi="GHEA Grapalat"/>
                <w:i w:val="0"/>
                <w:lang w:val="hy-AM"/>
              </w:rPr>
              <w:t>N</w:t>
            </w:r>
            <w:r w:rsidRPr="00DD5634">
              <w:rPr>
                <w:rFonts w:ascii="GHEA Grapalat" w:hAnsi="GHEA Grapalat"/>
                <w:color w:val="000000"/>
                <w:shd w:val="clear" w:color="auto" w:fill="FFFFFF"/>
              </w:rPr>
              <w:t xml:space="preserve"> 01/27.2/10739-2020</w:t>
            </w:r>
          </w:p>
        </w:tc>
        <w:tc>
          <w:tcPr>
            <w:tcW w:w="2745" w:type="pct"/>
          </w:tcPr>
          <w:p w:rsidR="00F20C0D" w:rsidRPr="00DD5634" w:rsidRDefault="008259FB"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Օրենքի նախագծի 3-րդ հոդվածի 1-ին մասի 6-րդ կետում սահմանված</w:t>
            </w:r>
            <w:r w:rsidR="009932E3" w:rsidRPr="00DD5634">
              <w:rPr>
                <w:rFonts w:ascii="GHEA Grapalat" w:hAnsi="GHEA Grapalat"/>
                <w:bCs/>
                <w:lang w:val="hy-AM"/>
              </w:rPr>
              <w:t xml:space="preserve"> </w:t>
            </w:r>
            <w:r w:rsidRPr="00DD5634">
              <w:rPr>
                <w:rFonts w:ascii="GHEA Grapalat" w:hAnsi="GHEA Grapalat"/>
                <w:bCs/>
                <w:lang w:val="hy-AM"/>
              </w:rPr>
              <w:t xml:space="preserve">է «ֆունկցիոնալության գնահատման համակարգի» հասկացությունը, որի համաձայն՝ ֆունկցիոնալության գնահատման համակարգ ասելով՝ պետք է հասկանալ անձի ֆունկցիոնալության գնահատմանը, սահմանափակման աստիճանը որոշելուն, հաշմանդամություն ունեցող անձ ճանաչելուն, ծառայությունների անհատական ծրագրով նախատեսված միջոցառումների իրականացմանն ուղղված պետական կառավարման և տեղական ինքնակառավարման մարմինների, կազմակերպությունների, ֆիզիկական անձանց կողմից իրականացվող գործառույթների (լիազորությունների) ամբողջություն: Մինչդեռ, Նախագծի նույն հոդվածի 1-ին մասի 3-րդ կետում սահմանված է, որ անձի ֆունկցիոնալ գնահատումը՝ գործընթաց է, որն իրականացվում է անձին որպես հաշմանդամություն ունեցող անձ ճանաչելու կամ մերժելու, անձի ֆունկցիոնալության սահմանափակման աստիճանը որոշելու և անհատական կարիքներին համարժեք սոցիալական ծառայությունները որոշարկելու նպատակներով: Ելնելով վերոգրյալից՝ գտնում ենք, որ Նախագծի 3-րդ հոդվածի 1-ին մասի 6-րդ կետն անհրաժեշտ է խմբագրել (հակառակ դեպքում կստացվի, որ անձի ֆունկցիոնալ գնահատումը չի ներառում նրա սահմանափակման աստիճանը որոշելու և </w:t>
            </w:r>
            <w:r w:rsidRPr="00DD5634">
              <w:rPr>
                <w:rFonts w:ascii="GHEA Grapalat" w:hAnsi="GHEA Grapalat"/>
                <w:bCs/>
                <w:lang w:val="hy-AM"/>
              </w:rPr>
              <w:lastRenderedPageBreak/>
              <w:t>հաշմանդամություն ունեցող անձ ճանաչելու ասպեկտները):</w:t>
            </w:r>
          </w:p>
        </w:tc>
        <w:tc>
          <w:tcPr>
            <w:tcW w:w="1156" w:type="pct"/>
          </w:tcPr>
          <w:p w:rsidR="00F20C0D" w:rsidRPr="00DD5634" w:rsidRDefault="00BA6D76" w:rsidP="00041443">
            <w:pPr>
              <w:spacing w:line="276" w:lineRule="auto"/>
              <w:jc w:val="both"/>
              <w:rPr>
                <w:rStyle w:val="Emphasis"/>
                <w:rFonts w:ascii="GHEA Grapalat" w:hAnsi="GHEA Grapalat"/>
                <w:i w:val="0"/>
              </w:rPr>
            </w:pPr>
            <w:r w:rsidRPr="00DD5634">
              <w:rPr>
                <w:rStyle w:val="Emphasis"/>
                <w:rFonts w:ascii="GHEA Grapalat" w:hAnsi="GHEA Grapalat"/>
                <w:i w:val="0"/>
              </w:rPr>
              <w:lastRenderedPageBreak/>
              <w:t>Ընդունվել է:</w:t>
            </w:r>
          </w:p>
        </w:tc>
      </w:tr>
      <w:tr w:rsidR="008259FB" w:rsidRPr="005D4D0A" w:rsidDel="00F57F8D" w:rsidTr="00E22330">
        <w:trPr>
          <w:trHeight w:val="1970"/>
        </w:trPr>
        <w:tc>
          <w:tcPr>
            <w:tcW w:w="1099" w:type="pct"/>
          </w:tcPr>
          <w:p w:rsidR="008259FB" w:rsidRPr="00DD5634" w:rsidRDefault="008259FB" w:rsidP="00041443">
            <w:pPr>
              <w:spacing w:line="276" w:lineRule="auto"/>
              <w:jc w:val="both"/>
              <w:rPr>
                <w:rStyle w:val="Emphasis"/>
                <w:rFonts w:ascii="GHEA Grapalat" w:hAnsi="GHEA Grapalat" w:cs="Sylfaen"/>
                <w:i w:val="0"/>
              </w:rPr>
            </w:pPr>
          </w:p>
        </w:tc>
        <w:tc>
          <w:tcPr>
            <w:tcW w:w="2745" w:type="pct"/>
          </w:tcPr>
          <w:p w:rsidR="008259FB" w:rsidRPr="00DD5634" w:rsidRDefault="00EA10B6"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4-րդ հոդվածի 1-ին մասի 2-րդ կետում օգտագործվում է «իրազեկ համաձայնություն» եզրույթը, որի էությունը Նախագծում բացահայտված չէ: Ուստի, նշյալ տերմինի կիրառումը խնդրահարույց է «Նորմատիվ իրավական ակտերի մասին» Հայաստանի Հանրապետության օրենքի 15-րդ հոդվածի 3-րդ մասի տեսանկյունից:</w:t>
            </w:r>
          </w:p>
        </w:tc>
        <w:tc>
          <w:tcPr>
            <w:tcW w:w="1156" w:type="pct"/>
          </w:tcPr>
          <w:p w:rsidR="008259FB" w:rsidRPr="00DD5634" w:rsidRDefault="00EA10B6" w:rsidP="00041443">
            <w:pPr>
              <w:spacing w:line="276" w:lineRule="auto"/>
              <w:jc w:val="both"/>
              <w:rPr>
                <w:rStyle w:val="Emphasis"/>
                <w:rFonts w:ascii="GHEA Grapalat" w:hAnsi="GHEA Grapalat"/>
                <w:i w:val="0"/>
                <w:lang w:val="hy-AM"/>
              </w:rPr>
            </w:pPr>
            <w:r w:rsidRPr="00DD5634">
              <w:rPr>
                <w:rFonts w:ascii="GHEA Grapalat" w:eastAsia="Calibri" w:hAnsi="GHEA Grapalat"/>
                <w:lang w:val="hy-AM"/>
              </w:rPr>
              <w:t xml:space="preserve">Չի ընդունվել:  </w:t>
            </w:r>
            <w:r w:rsidRPr="00DD5634">
              <w:rPr>
                <w:rFonts w:ascii="GHEA Grapalat" w:hAnsi="GHEA Grapalat" w:cs="Sylfaen"/>
                <w:lang w:val="af-ZA"/>
              </w:rPr>
              <w:t>«իրազեկ» բառը</w:t>
            </w:r>
            <w:r w:rsidRPr="00DD5634">
              <w:rPr>
                <w:rFonts w:ascii="GHEA Grapalat" w:eastAsia="Calibri" w:hAnsi="GHEA Grapalat"/>
                <w:lang w:val="hy-AM"/>
              </w:rPr>
              <w:t xml:space="preserve"> կիրառվում է իր իսկ իմաստով՝ ո</w:t>
            </w:r>
            <w:r w:rsidRPr="00DD5634">
              <w:rPr>
                <w:rFonts w:ascii="GHEA Grapalat" w:hAnsi="GHEA Grapalat" w:cs="Tahoma"/>
                <w:color w:val="212529"/>
                <w:shd w:val="clear" w:color="auto" w:fill="FFFFFF"/>
                <w:lang w:val="hy-AM"/>
              </w:rPr>
              <w:t>րևէ բանի մասին տեղեկություն ստացած, տեղյակ պահված, իմացող, լավատեղյակ, գիտակ, ծանոթ:</w:t>
            </w:r>
          </w:p>
        </w:tc>
      </w:tr>
      <w:tr w:rsidR="008F52BC" w:rsidRPr="00DD5634" w:rsidDel="00F57F8D" w:rsidTr="00E22330">
        <w:trPr>
          <w:trHeight w:val="1970"/>
        </w:trPr>
        <w:tc>
          <w:tcPr>
            <w:tcW w:w="1099" w:type="pct"/>
          </w:tcPr>
          <w:p w:rsidR="008F52BC" w:rsidRPr="00DD5634" w:rsidRDefault="008F52BC" w:rsidP="00041443">
            <w:pPr>
              <w:spacing w:line="276" w:lineRule="auto"/>
              <w:jc w:val="both"/>
              <w:rPr>
                <w:rStyle w:val="Emphasis"/>
                <w:rFonts w:ascii="GHEA Grapalat" w:hAnsi="GHEA Grapalat" w:cs="Sylfaen"/>
                <w:i w:val="0"/>
                <w:lang w:val="hy-AM"/>
              </w:rPr>
            </w:pPr>
          </w:p>
        </w:tc>
        <w:tc>
          <w:tcPr>
            <w:tcW w:w="2745" w:type="pct"/>
          </w:tcPr>
          <w:p w:rsidR="008F52BC" w:rsidRPr="00DD5634" w:rsidRDefault="008F52BC"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5-րդ հոդվածում թվարկված են Հայաստանի Հանրապետության կառավարության լիազորություններն անձի ֆունկցիոնալ գնահատման ոլորտում: Մինչդեռ, Նախագծի մի շարք այլ հոդվածներում ևս առկա են դրույթներ, որոնք վերաբերում են քննարկվող ոլորտում ՀՀ կառավարության լիազորություններին (Նախագծի 10-րդ հոդվածի 2-րդ մաս և 11-րդ հոդվածի 3-րդ մաս): Ուստի, գտնում ենք, որ Նախագծի վերոնշյալ դրույթները նպատակահարմար է միավորել Նախագծի 5-րդ հոդվածում:</w:t>
            </w:r>
          </w:p>
        </w:tc>
        <w:tc>
          <w:tcPr>
            <w:tcW w:w="1156" w:type="pct"/>
          </w:tcPr>
          <w:p w:rsidR="008F52BC" w:rsidRPr="00DD5634" w:rsidRDefault="008C5E5E" w:rsidP="00041443">
            <w:pPr>
              <w:spacing w:line="276" w:lineRule="auto"/>
              <w:jc w:val="both"/>
              <w:rPr>
                <w:rFonts w:ascii="GHEA Grapalat" w:eastAsia="Calibri" w:hAnsi="GHEA Grapalat"/>
              </w:rPr>
            </w:pPr>
            <w:r w:rsidRPr="00DD5634">
              <w:rPr>
                <w:rFonts w:ascii="GHEA Grapalat" w:eastAsia="Calibri" w:hAnsi="GHEA Grapalat"/>
              </w:rPr>
              <w:t>Ընդունվել է:</w:t>
            </w:r>
          </w:p>
        </w:tc>
      </w:tr>
      <w:tr w:rsidR="001807EB" w:rsidRPr="00DD5634" w:rsidDel="00F57F8D" w:rsidTr="00E22330">
        <w:trPr>
          <w:trHeight w:val="1970"/>
        </w:trPr>
        <w:tc>
          <w:tcPr>
            <w:tcW w:w="1099" w:type="pct"/>
          </w:tcPr>
          <w:p w:rsidR="001807EB" w:rsidRPr="00DD5634" w:rsidRDefault="001807EB" w:rsidP="00041443">
            <w:pPr>
              <w:spacing w:line="276" w:lineRule="auto"/>
              <w:jc w:val="both"/>
              <w:rPr>
                <w:rStyle w:val="Emphasis"/>
                <w:rFonts w:ascii="GHEA Grapalat" w:hAnsi="GHEA Grapalat" w:cs="Sylfaen"/>
                <w:i w:val="0"/>
              </w:rPr>
            </w:pPr>
          </w:p>
        </w:tc>
        <w:tc>
          <w:tcPr>
            <w:tcW w:w="2745" w:type="pct"/>
          </w:tcPr>
          <w:p w:rsidR="001807EB" w:rsidRPr="00DD5634" w:rsidRDefault="006F64FA"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 xml:space="preserve">Նախագծի 8-րդ հոդվածի 2-րդ մասի համաձայն՝ մասնագետների ռեեստրից պատահական ընտրության արդյունքում ձևավորվում է գնահատող հանձնաժողով: Այս առումով գտնում ենք, որ «պատահական ընտրության արդյունքում» ձևակերպումն անորոշ և տարաբնույթ մեկնաբանությունների տեղիք է տալիս: Ուստի, առաջարկում ենք Նախագծի քննարկվող դրույթը </w:t>
            </w:r>
            <w:r w:rsidRPr="00DD5634">
              <w:rPr>
                <w:rFonts w:ascii="GHEA Grapalat" w:hAnsi="GHEA Grapalat"/>
                <w:bCs/>
                <w:lang w:val="hy-AM"/>
              </w:rPr>
              <w:lastRenderedPageBreak/>
              <w:t>շարադրել հետևյալ խմբագրությամբ. «2. Մասնագետների ռեեստրից ավտոմատացված համակարգը պատահական ընտրության սկզբունքով էլեկտրոնային վիճակահանության արդյունքով ձևավորում է գնահատող հանձնաժողով, որի կազմում ընդգրկվում են՝»:</w:t>
            </w:r>
          </w:p>
        </w:tc>
        <w:tc>
          <w:tcPr>
            <w:tcW w:w="1156" w:type="pct"/>
          </w:tcPr>
          <w:p w:rsidR="001807EB" w:rsidRPr="00DD5634" w:rsidRDefault="00764319" w:rsidP="00041443">
            <w:pPr>
              <w:spacing w:line="276" w:lineRule="auto"/>
              <w:jc w:val="both"/>
              <w:rPr>
                <w:rFonts w:ascii="GHEA Grapalat" w:eastAsia="Calibri" w:hAnsi="GHEA Grapalat"/>
              </w:rPr>
            </w:pPr>
            <w:r w:rsidRPr="00DD5634">
              <w:rPr>
                <w:rFonts w:ascii="GHEA Grapalat" w:eastAsia="Calibri" w:hAnsi="GHEA Grapalat"/>
              </w:rPr>
              <w:lastRenderedPageBreak/>
              <w:t>Ընդունվել է:</w:t>
            </w:r>
          </w:p>
        </w:tc>
      </w:tr>
      <w:tr w:rsidR="00764319" w:rsidRPr="005D4D0A" w:rsidDel="00F57F8D" w:rsidTr="00E22330">
        <w:trPr>
          <w:trHeight w:val="1970"/>
        </w:trPr>
        <w:tc>
          <w:tcPr>
            <w:tcW w:w="1099" w:type="pct"/>
          </w:tcPr>
          <w:p w:rsidR="00764319" w:rsidRPr="00DD5634" w:rsidRDefault="00764319" w:rsidP="00041443">
            <w:pPr>
              <w:spacing w:line="276" w:lineRule="auto"/>
              <w:jc w:val="both"/>
              <w:rPr>
                <w:rStyle w:val="Emphasis"/>
                <w:rFonts w:ascii="GHEA Grapalat" w:hAnsi="GHEA Grapalat" w:cs="Sylfaen"/>
                <w:i w:val="0"/>
              </w:rPr>
            </w:pPr>
          </w:p>
        </w:tc>
        <w:tc>
          <w:tcPr>
            <w:tcW w:w="2745" w:type="pct"/>
          </w:tcPr>
          <w:p w:rsidR="00764319" w:rsidRPr="00DD5634" w:rsidRDefault="00764319"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 xml:space="preserve">Նախագծի 8-րդ հոդվածի 4-րդ մասի համաձայն՝ իրենց լիազորությունների շրջանակում գնահատող հանձնաժողովների ընդունած որոշումները, եզրակացությունները պետական կառավարման մարմինների և տեղական ինքնակառավարման մարմինների, դրանց ստորաբաժանումների և պաշտոնատար անձանց, կազմակերպությունների համար ենթակա են պարտադիր կատարման՝ Հայաստանի Հանրապետության օրենսդրությամբ սահմանված կարգով: Իսկ Նախագծի 11-րդ հոդվածի 1-ին մասից հետևում է, որ գնահատող հանձնաժողովների ընդունած որոշումները կարող են բողոքարկվել վարչական և դատական կարգով: Այս կապակցությամբ հայտնում ենք, որ Նախագծում անհրաժեշտ է հստակեցնել, թե ինչ կարգավիճակ ունեն գնահատող հանձնաժողովները՝ նկատի ունենալով «Վարչարարության հիմունքների և վարչական վարույթի մասին» օրենքի 3-րդ հոդվածի 1-ին մասի 1-ին կետի դրույթները:     </w:t>
            </w:r>
          </w:p>
        </w:tc>
        <w:tc>
          <w:tcPr>
            <w:tcW w:w="1156" w:type="pct"/>
          </w:tcPr>
          <w:p w:rsidR="00764319" w:rsidRPr="00DD5634" w:rsidRDefault="00194C2F" w:rsidP="00443627">
            <w:pPr>
              <w:spacing w:line="276" w:lineRule="auto"/>
              <w:jc w:val="both"/>
              <w:rPr>
                <w:rFonts w:ascii="GHEA Grapalat" w:eastAsia="Calibri" w:hAnsi="GHEA Grapalat"/>
                <w:lang w:val="hy-AM"/>
              </w:rPr>
            </w:pPr>
            <w:r w:rsidRPr="00DD5634">
              <w:rPr>
                <w:rFonts w:ascii="GHEA Grapalat" w:eastAsia="Calibri" w:hAnsi="GHEA Grapalat"/>
                <w:lang w:val="hy-AM"/>
              </w:rPr>
              <w:t xml:space="preserve">Ընդունվել է: Նախագծի 8-րդ հոդվածի 2-րդ մասը խմբագրվել է՝ սահմանելով, որ </w:t>
            </w:r>
            <w:r w:rsidR="00443627" w:rsidRPr="00DD5634">
              <w:rPr>
                <w:rFonts w:ascii="GHEA Grapalat" w:hAnsi="GHEA Grapalat" w:cs="Sylfaen"/>
                <w:lang w:val="hy-AM"/>
              </w:rPr>
              <w:t>հանձնաժողովները Հայաստանի Հանրապետության ողջ տարածքում իրականացնում են վարչարարություն:</w:t>
            </w:r>
          </w:p>
        </w:tc>
      </w:tr>
      <w:tr w:rsidR="007F6C77" w:rsidRPr="00DD5634" w:rsidDel="00F57F8D" w:rsidTr="00E22330">
        <w:trPr>
          <w:trHeight w:val="1970"/>
        </w:trPr>
        <w:tc>
          <w:tcPr>
            <w:tcW w:w="1099" w:type="pct"/>
          </w:tcPr>
          <w:p w:rsidR="007F6C77" w:rsidRPr="00DD5634" w:rsidRDefault="007F6C77" w:rsidP="00041443">
            <w:pPr>
              <w:spacing w:line="276" w:lineRule="auto"/>
              <w:jc w:val="both"/>
              <w:rPr>
                <w:rStyle w:val="Emphasis"/>
                <w:rFonts w:ascii="GHEA Grapalat" w:hAnsi="GHEA Grapalat" w:cs="Sylfaen"/>
                <w:i w:val="0"/>
                <w:lang w:val="hy-AM"/>
              </w:rPr>
            </w:pPr>
          </w:p>
        </w:tc>
        <w:tc>
          <w:tcPr>
            <w:tcW w:w="2745" w:type="pct"/>
          </w:tcPr>
          <w:p w:rsidR="007F6C77" w:rsidRPr="00DD5634" w:rsidRDefault="007F6C77"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8-րդ հոդվածի 3-րդ մասում թվարկված են գնահատող հանձնաժողովների լիազորությունները: Այսպես, նշյալ հոդվածի 3-րդ մասի 5-րդ կետում նշվում է, որ գնահատող հանձնաժողովները ֆունկցիոնալության գնահատման համար դիմած անձանց անհրաժեշտության դեպքում ուղեգրում են լրացուցիչ հետազոտությունների և (կամ) անձի ֆունկցիոնալության գնահատման ոլորտում որոշումների կայացման համար անհրաժեշտ տեղեկություններ ստանալու նպատակով հարցումներ են կատարում տարբեր մարմիններ և կազմակերպություններ՝ անկախ դրանց կազմակերպական-</w:t>
            </w:r>
            <w:r w:rsidRPr="00DD5634">
              <w:rPr>
                <w:rFonts w:ascii="GHEA Grapalat" w:hAnsi="GHEA Grapalat"/>
                <w:bCs/>
                <w:lang w:val="hy-AM"/>
              </w:rPr>
              <w:lastRenderedPageBreak/>
              <w:t>իրավական ձևից:  Իսկ նույն մասի 10-րդ ենթակետում սահմանվում է, որ գնահատող հանձնաժողովները գերատեսչություններից ստանում են անձի ֆունկցիոնալության գնահատման ոլորտում որոշումների կայացման համար անհրաժեշտ տեղեկություններ, այդ թվում՝ անձնական տվյալներ: Համադրելով վերոնշյալ կետերը, կարող ենք արձանագրել, որ դրանք  պարունակում են կրկնվող դրույթներ, հետևաբար, ունեն խմբագրման անհրաժեշտություն: Բացի այդ, անհրաժեշտ է շտկել 8-րդ հոդվածի մասերի համարակալումը:</w:t>
            </w:r>
          </w:p>
        </w:tc>
        <w:tc>
          <w:tcPr>
            <w:tcW w:w="1156" w:type="pct"/>
          </w:tcPr>
          <w:p w:rsidR="007F6C77" w:rsidRPr="00DD5634" w:rsidRDefault="00174B16" w:rsidP="00041443">
            <w:pPr>
              <w:spacing w:line="276" w:lineRule="auto"/>
              <w:jc w:val="both"/>
              <w:rPr>
                <w:rFonts w:ascii="GHEA Grapalat" w:eastAsia="Calibri" w:hAnsi="GHEA Grapalat"/>
                <w:color w:val="FF0000"/>
              </w:rPr>
            </w:pPr>
            <w:r w:rsidRPr="00DD5634">
              <w:rPr>
                <w:rFonts w:ascii="GHEA Grapalat" w:eastAsia="Calibri" w:hAnsi="GHEA Grapalat"/>
              </w:rPr>
              <w:lastRenderedPageBreak/>
              <w:t>Ընդունվել է:</w:t>
            </w:r>
          </w:p>
        </w:tc>
      </w:tr>
      <w:tr w:rsidR="003D16B6" w:rsidRPr="005D4D0A" w:rsidDel="00F57F8D" w:rsidTr="00E22330">
        <w:trPr>
          <w:trHeight w:val="800"/>
        </w:trPr>
        <w:tc>
          <w:tcPr>
            <w:tcW w:w="1099" w:type="pct"/>
          </w:tcPr>
          <w:p w:rsidR="003D16B6" w:rsidRPr="00DD5634" w:rsidRDefault="003D16B6" w:rsidP="00041443">
            <w:pPr>
              <w:spacing w:line="276" w:lineRule="auto"/>
              <w:jc w:val="both"/>
              <w:rPr>
                <w:rStyle w:val="Emphasis"/>
                <w:rFonts w:ascii="GHEA Grapalat" w:hAnsi="GHEA Grapalat" w:cs="Sylfaen"/>
                <w:i w:val="0"/>
              </w:rPr>
            </w:pPr>
          </w:p>
        </w:tc>
        <w:tc>
          <w:tcPr>
            <w:tcW w:w="2745" w:type="pct"/>
          </w:tcPr>
          <w:p w:rsidR="003D16B6" w:rsidRPr="00DD5634" w:rsidRDefault="003D16B6"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10-րդ հոդվածի 4-րդ մասի համաձայն՝ ծառայությունների անհատական ծրագիրն ունի երաշխավորական բնույթ՝ անձն իրավունք ունի հրաժարվելու ինչպես ծառայությունների անհատական ծրագրի իրականացումից՝ ամբողջությամբ, այնպես էլ դրանում ընդգրկված որևէ միջոցառման իրականացումից: Իսկ Նախագծի 11-րդ հոդվածի 1-ին մասում սահմանված է, որ անձի ֆունկցիոնալության գնահատման ոլորտում ընդունվող որոշումների և ծառայությունների անհատական ծրագրերի բողոքարկման հիմքերը, ժամկետները և կարգը կարգավորվում են «Վարչարարության հիմունքների և վարչական վարույթի մասին» օրենքով, Հայաստանի Հանրապետության կառավարության որոշումներով և այլ իրավական ակտերով: Վերոգրյալի կապակցությամբ հայտնում ենք, որ անձի ֆունկցիոնալության գնահատման ոլորտում ընդունվող որոշումների բողոքարկման հիմքերը, ժամկետները և կարգը սահմանվում են բացառապես օրենքով (տվյալ դեպքում՝ «Վարչարարության հիմունքների և վարչական վարույթի մասին» ՀՀ օրենքով և ՀՀ վարչական դատավարության օրենսգրքով), ուստի դրանք չեն կարող սահմանվել ՀՀ կառավարության որոշմամբ: Բացի այդ, նկատի ունենալով, որ ծառայությունների անհատական ծրագրերը պարտադիր բնույթ չունեն, վերջիններս վերադասության կամ դատական կարգով բողոքարկվել չեն կարող:</w:t>
            </w:r>
          </w:p>
        </w:tc>
        <w:tc>
          <w:tcPr>
            <w:tcW w:w="1156" w:type="pct"/>
          </w:tcPr>
          <w:p w:rsidR="003D16B6" w:rsidRPr="00DD5634" w:rsidRDefault="00F30DD9" w:rsidP="00041443">
            <w:pPr>
              <w:spacing w:line="276" w:lineRule="auto"/>
              <w:jc w:val="both"/>
              <w:rPr>
                <w:rFonts w:ascii="GHEA Grapalat" w:eastAsia="Calibri" w:hAnsi="GHEA Grapalat"/>
                <w:lang w:val="hy-AM"/>
              </w:rPr>
            </w:pPr>
            <w:r w:rsidRPr="00DD5634">
              <w:rPr>
                <w:rFonts w:ascii="GHEA Grapalat" w:eastAsia="Calibri" w:hAnsi="GHEA Grapalat"/>
                <w:lang w:val="hy-AM"/>
              </w:rPr>
              <w:t xml:space="preserve">Ընդունվել է: </w:t>
            </w:r>
            <w:r w:rsidRPr="00DD5634">
              <w:rPr>
                <w:rFonts w:ascii="GHEA Grapalat" w:hAnsi="GHEA Grapalat" w:cs="Sylfaen"/>
                <w:lang w:val="hy-AM"/>
              </w:rPr>
              <w:t>Նախագծի 11-րդ հոդվածի 1-ին մասը խմբագրվել է:</w:t>
            </w:r>
          </w:p>
        </w:tc>
      </w:tr>
      <w:tr w:rsidR="00D46DBC" w:rsidRPr="00DD5634" w:rsidDel="00F57F8D" w:rsidTr="00E22330">
        <w:trPr>
          <w:trHeight w:val="1970"/>
        </w:trPr>
        <w:tc>
          <w:tcPr>
            <w:tcW w:w="1099" w:type="pct"/>
          </w:tcPr>
          <w:p w:rsidR="00D46DBC" w:rsidRPr="00DD5634" w:rsidRDefault="00D46DBC" w:rsidP="00041443">
            <w:pPr>
              <w:spacing w:line="276" w:lineRule="auto"/>
              <w:jc w:val="both"/>
              <w:rPr>
                <w:rStyle w:val="Emphasis"/>
                <w:rFonts w:ascii="GHEA Grapalat" w:hAnsi="GHEA Grapalat" w:cs="Sylfaen"/>
                <w:i w:val="0"/>
                <w:lang w:val="hy-AM"/>
              </w:rPr>
            </w:pPr>
          </w:p>
        </w:tc>
        <w:tc>
          <w:tcPr>
            <w:tcW w:w="2745" w:type="pct"/>
          </w:tcPr>
          <w:p w:rsidR="00D46DBC" w:rsidRPr="00DD5634" w:rsidRDefault="00D46DBC"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 xml:space="preserve">Նախագծի 1-ին հոդվածի 2-րդ մասում «անձի ֆունկցիոնալության գնահատման համակարգի» բառերից հետո՝ փակագծերում տրվում է հապավում՝ «գնահատման համակարգ»: Մինչդեռ, Նախագծի տեքստում նշյալ հապավման կիրառումը չի պահպանվում (օրինակ՝ Նախագծի 4-րդ հոդվածի վերնագրում, 5-րդ հոդվածի 1-ին մասի 2-րդ կետում, 12-րդ հոդվածի 1-ին մասում և այլն): Ուստի, առաջարկում ենք քննարկվող եզրույթի հապավումը Նախագծում չկիրառել:  </w:t>
            </w:r>
          </w:p>
        </w:tc>
        <w:tc>
          <w:tcPr>
            <w:tcW w:w="1156" w:type="pct"/>
          </w:tcPr>
          <w:p w:rsidR="00D46DBC" w:rsidRPr="00DD5634" w:rsidRDefault="00D746F6" w:rsidP="00041443">
            <w:pPr>
              <w:spacing w:line="276" w:lineRule="auto"/>
              <w:jc w:val="both"/>
              <w:rPr>
                <w:rFonts w:ascii="GHEA Grapalat" w:eastAsia="Calibri" w:hAnsi="GHEA Grapalat"/>
              </w:rPr>
            </w:pPr>
            <w:r w:rsidRPr="00DD5634">
              <w:rPr>
                <w:rFonts w:ascii="GHEA Grapalat" w:eastAsia="Calibri" w:hAnsi="GHEA Grapalat"/>
              </w:rPr>
              <w:t>Ընդունվել է:</w:t>
            </w:r>
          </w:p>
        </w:tc>
      </w:tr>
      <w:tr w:rsidR="00D46DBC" w:rsidRPr="00DD5634" w:rsidDel="00F57F8D" w:rsidTr="00E22330">
        <w:trPr>
          <w:trHeight w:val="1160"/>
        </w:trPr>
        <w:tc>
          <w:tcPr>
            <w:tcW w:w="1099" w:type="pct"/>
          </w:tcPr>
          <w:p w:rsidR="00D46DBC" w:rsidRPr="00DD5634" w:rsidRDefault="00D46DBC" w:rsidP="00041443">
            <w:pPr>
              <w:spacing w:line="276" w:lineRule="auto"/>
              <w:jc w:val="both"/>
              <w:rPr>
                <w:rStyle w:val="Emphasis"/>
                <w:rFonts w:ascii="GHEA Grapalat" w:hAnsi="GHEA Grapalat" w:cs="Sylfaen"/>
                <w:i w:val="0"/>
              </w:rPr>
            </w:pPr>
          </w:p>
        </w:tc>
        <w:tc>
          <w:tcPr>
            <w:tcW w:w="2745" w:type="pct"/>
          </w:tcPr>
          <w:p w:rsidR="00D46DBC" w:rsidRPr="00DD5634" w:rsidRDefault="00D46DBC"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7-րդ հոդվածի 1-ին մասում «Գնահատման» բառն անհրաժեշտ է փոխարինել «Անձի ֆունկցիոնալության գնահատման» բառերով:</w:t>
            </w:r>
          </w:p>
        </w:tc>
        <w:tc>
          <w:tcPr>
            <w:tcW w:w="1156" w:type="pct"/>
          </w:tcPr>
          <w:p w:rsidR="00D46DBC" w:rsidRPr="00DD5634" w:rsidRDefault="00912A47" w:rsidP="00041443">
            <w:pPr>
              <w:spacing w:line="276" w:lineRule="auto"/>
              <w:jc w:val="both"/>
              <w:rPr>
                <w:rFonts w:ascii="GHEA Grapalat" w:eastAsia="Calibri" w:hAnsi="GHEA Grapalat"/>
              </w:rPr>
            </w:pPr>
            <w:r w:rsidRPr="00DD5634">
              <w:rPr>
                <w:rFonts w:ascii="GHEA Grapalat" w:eastAsia="Calibri" w:hAnsi="GHEA Grapalat"/>
              </w:rPr>
              <w:t>Ընդունվել է:</w:t>
            </w:r>
          </w:p>
        </w:tc>
      </w:tr>
      <w:tr w:rsidR="00D46DBC" w:rsidRPr="00DD5634" w:rsidDel="00F57F8D" w:rsidTr="00E22330">
        <w:trPr>
          <w:trHeight w:val="800"/>
        </w:trPr>
        <w:tc>
          <w:tcPr>
            <w:tcW w:w="1099" w:type="pct"/>
          </w:tcPr>
          <w:p w:rsidR="00D46DBC" w:rsidRPr="00DD5634" w:rsidRDefault="00D46DBC" w:rsidP="00041443">
            <w:pPr>
              <w:spacing w:line="276" w:lineRule="auto"/>
              <w:jc w:val="both"/>
              <w:rPr>
                <w:rStyle w:val="Emphasis"/>
                <w:rFonts w:ascii="GHEA Grapalat" w:hAnsi="GHEA Grapalat" w:cs="Sylfaen"/>
                <w:i w:val="0"/>
              </w:rPr>
            </w:pPr>
          </w:p>
        </w:tc>
        <w:tc>
          <w:tcPr>
            <w:tcW w:w="2745" w:type="pct"/>
          </w:tcPr>
          <w:p w:rsidR="00D46DBC" w:rsidRPr="00DD5634" w:rsidRDefault="00D46DBC"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8-րդ հոդվածի 4-րդ մասում «հանձնաժողովի» բառն անհրաժեշտ է փոխարինել «հանձնաժողովների» բառով:</w:t>
            </w:r>
          </w:p>
        </w:tc>
        <w:tc>
          <w:tcPr>
            <w:tcW w:w="1156" w:type="pct"/>
          </w:tcPr>
          <w:p w:rsidR="00D46DBC" w:rsidRPr="00DD5634" w:rsidRDefault="00443627" w:rsidP="00041443">
            <w:pPr>
              <w:spacing w:line="276" w:lineRule="auto"/>
              <w:jc w:val="both"/>
              <w:rPr>
                <w:rFonts w:ascii="GHEA Grapalat" w:eastAsia="Calibri" w:hAnsi="GHEA Grapalat"/>
              </w:rPr>
            </w:pPr>
            <w:r w:rsidRPr="00DD5634">
              <w:rPr>
                <w:rFonts w:ascii="GHEA Grapalat" w:eastAsia="Calibri" w:hAnsi="GHEA Grapalat"/>
              </w:rPr>
              <w:t>Ընդունվել է:</w:t>
            </w:r>
          </w:p>
        </w:tc>
      </w:tr>
      <w:tr w:rsidR="00D46DBC" w:rsidRPr="00DD5634" w:rsidDel="00F57F8D" w:rsidTr="00E22330">
        <w:trPr>
          <w:trHeight w:val="1160"/>
        </w:trPr>
        <w:tc>
          <w:tcPr>
            <w:tcW w:w="1099" w:type="pct"/>
          </w:tcPr>
          <w:p w:rsidR="00D46DBC" w:rsidRPr="00DD5634" w:rsidRDefault="00D46DBC" w:rsidP="00041443">
            <w:pPr>
              <w:spacing w:line="276" w:lineRule="auto"/>
              <w:jc w:val="both"/>
              <w:rPr>
                <w:rStyle w:val="Emphasis"/>
                <w:rFonts w:ascii="GHEA Grapalat" w:hAnsi="GHEA Grapalat" w:cs="Sylfaen"/>
                <w:i w:val="0"/>
              </w:rPr>
            </w:pPr>
          </w:p>
        </w:tc>
        <w:tc>
          <w:tcPr>
            <w:tcW w:w="2745" w:type="pct"/>
          </w:tcPr>
          <w:p w:rsidR="00D46DBC" w:rsidRPr="00DD5634" w:rsidRDefault="00D6130F"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9-րդ հոդվածի 1-ին մասի 5-րդ կետում «ստացած» բառն անհրաժեշտ է փոխարինել «ձեռք բերած» բառերով, իսկ «ստացվնասվածքը» վրիպակը խմբագրել:</w:t>
            </w:r>
          </w:p>
        </w:tc>
        <w:tc>
          <w:tcPr>
            <w:tcW w:w="1156" w:type="pct"/>
          </w:tcPr>
          <w:p w:rsidR="00D46DBC" w:rsidRPr="00DD5634" w:rsidRDefault="00AE6F35" w:rsidP="00041443">
            <w:pPr>
              <w:spacing w:line="276" w:lineRule="auto"/>
              <w:jc w:val="both"/>
              <w:rPr>
                <w:rFonts w:ascii="GHEA Grapalat" w:eastAsia="Calibri" w:hAnsi="GHEA Grapalat"/>
              </w:rPr>
            </w:pPr>
            <w:r w:rsidRPr="00DD5634">
              <w:rPr>
                <w:rFonts w:ascii="GHEA Grapalat" w:eastAsia="Calibri" w:hAnsi="GHEA Grapalat"/>
              </w:rPr>
              <w:t>Ընդունվել է:</w:t>
            </w:r>
          </w:p>
        </w:tc>
      </w:tr>
      <w:tr w:rsidR="00D46DBC" w:rsidRPr="00DD5634" w:rsidDel="00F57F8D" w:rsidTr="00E22330">
        <w:trPr>
          <w:trHeight w:val="1520"/>
        </w:trPr>
        <w:tc>
          <w:tcPr>
            <w:tcW w:w="1099" w:type="pct"/>
          </w:tcPr>
          <w:p w:rsidR="00D46DBC" w:rsidRPr="00DD5634" w:rsidRDefault="00D46DBC" w:rsidP="00041443">
            <w:pPr>
              <w:spacing w:line="276" w:lineRule="auto"/>
              <w:jc w:val="both"/>
              <w:rPr>
                <w:rStyle w:val="Emphasis"/>
                <w:rFonts w:ascii="GHEA Grapalat" w:hAnsi="GHEA Grapalat" w:cs="Sylfaen"/>
                <w:i w:val="0"/>
              </w:rPr>
            </w:pPr>
          </w:p>
        </w:tc>
        <w:tc>
          <w:tcPr>
            <w:tcW w:w="2745" w:type="pct"/>
          </w:tcPr>
          <w:p w:rsidR="00D46DBC" w:rsidRPr="00DD5634" w:rsidRDefault="00CC58E0"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12-րդ հոդվածի 1-ին մասում «ֆունկցիոնալության գնահատման համակարգի» բառերն անհրաժեշտ է փոխարինել «ֆունկցիոնալության գնահատման ոլորտի» բառերով՝ նկատի ունենալով քննարկվող հոդվածի վերնագիրը:</w:t>
            </w:r>
          </w:p>
        </w:tc>
        <w:tc>
          <w:tcPr>
            <w:tcW w:w="1156" w:type="pct"/>
          </w:tcPr>
          <w:p w:rsidR="00D46DBC" w:rsidRPr="00DD5634" w:rsidRDefault="006611E5" w:rsidP="00A90993">
            <w:pPr>
              <w:spacing w:line="276" w:lineRule="auto"/>
              <w:jc w:val="both"/>
              <w:rPr>
                <w:rFonts w:ascii="GHEA Grapalat" w:eastAsia="Calibri" w:hAnsi="GHEA Grapalat"/>
                <w:lang w:val="hy-AM"/>
              </w:rPr>
            </w:pPr>
            <w:r w:rsidRPr="00DD5634">
              <w:rPr>
                <w:rFonts w:ascii="GHEA Grapalat" w:eastAsia="Calibri" w:hAnsi="GHEA Grapalat"/>
                <w:lang w:val="hy-AM"/>
              </w:rPr>
              <w:t>Ընդունվել է</w:t>
            </w:r>
            <w:r w:rsidR="00A90993" w:rsidRPr="00DD5634">
              <w:rPr>
                <w:rFonts w:ascii="GHEA Grapalat" w:eastAsia="Calibri" w:hAnsi="GHEA Grapalat"/>
                <w:lang w:val="hy-AM"/>
              </w:rPr>
              <w:t>:</w:t>
            </w:r>
          </w:p>
        </w:tc>
      </w:tr>
      <w:tr w:rsidR="00D46DBC" w:rsidRPr="00DD5634" w:rsidDel="00F57F8D" w:rsidTr="00E22330">
        <w:trPr>
          <w:trHeight w:val="1970"/>
        </w:trPr>
        <w:tc>
          <w:tcPr>
            <w:tcW w:w="1099" w:type="pct"/>
          </w:tcPr>
          <w:p w:rsidR="00D46DBC" w:rsidRPr="00DD5634" w:rsidRDefault="00D46DBC" w:rsidP="00041443">
            <w:pPr>
              <w:spacing w:line="276" w:lineRule="auto"/>
              <w:jc w:val="both"/>
              <w:rPr>
                <w:rStyle w:val="Emphasis"/>
                <w:rFonts w:ascii="GHEA Grapalat" w:hAnsi="GHEA Grapalat" w:cs="Sylfaen"/>
                <w:i w:val="0"/>
                <w:lang w:val="hy-AM"/>
              </w:rPr>
            </w:pPr>
          </w:p>
        </w:tc>
        <w:tc>
          <w:tcPr>
            <w:tcW w:w="2745" w:type="pct"/>
          </w:tcPr>
          <w:p w:rsidR="00D46DBC" w:rsidRPr="00DD5634" w:rsidRDefault="00CC58E0"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 xml:space="preserve">Նախագծի տարբեր դրույթներում օգտագործվում է «տեղեկատվություն» եզրույթը (օրինակ, Նախագծի 12-րդ հոդվածի 7-րդ մասի 9-րդ և 10-րդ կետեր, 11-րդ մասի 1-ից - 4-րդ կետեր, 12-րդ մաս), այնինչ առերևույթ խոսք է գնում ոչ թե «տեղեկատվության» (տեղեկությունը փնտրելու և ստանալու), այլ «տեղեկությունների» (անձի, առարկայի, փաստի, հանգամանքի, իրադարձության, եղելության, երևույթի վերաբերյալ ստացված </w:t>
            </w:r>
            <w:r w:rsidRPr="00DD5634">
              <w:rPr>
                <w:rFonts w:ascii="GHEA Grapalat" w:hAnsi="GHEA Grapalat"/>
                <w:bCs/>
                <w:lang w:val="hy-AM"/>
              </w:rPr>
              <w:lastRenderedPageBreak/>
              <w:t>կամ ձևավորված տվյալների) մասին (տես «Տեղեկատվության ազատության մասին» ՀՀ օրենքի 3-րդ հոդվածը): Ուստի, առաջարկում ենք Նախագծի վերաբերելի դրույթներում «տեղեկատվություն» բառը փոխարինել «տեղեկություններ» բառով՝ համապատասխան հոլովաձևերով:</w:t>
            </w:r>
          </w:p>
        </w:tc>
        <w:tc>
          <w:tcPr>
            <w:tcW w:w="1156" w:type="pct"/>
          </w:tcPr>
          <w:p w:rsidR="00D46DBC" w:rsidRPr="00DD5634" w:rsidRDefault="00C80BAB" w:rsidP="00041443">
            <w:pPr>
              <w:spacing w:line="276" w:lineRule="auto"/>
              <w:jc w:val="both"/>
              <w:rPr>
                <w:rFonts w:ascii="GHEA Grapalat" w:eastAsia="Calibri" w:hAnsi="GHEA Grapalat"/>
              </w:rPr>
            </w:pPr>
            <w:r w:rsidRPr="00DD5634">
              <w:rPr>
                <w:rFonts w:ascii="GHEA Grapalat" w:eastAsia="Calibri" w:hAnsi="GHEA Grapalat"/>
              </w:rPr>
              <w:lastRenderedPageBreak/>
              <w:t>Ընդունվել է:</w:t>
            </w:r>
          </w:p>
        </w:tc>
      </w:tr>
      <w:tr w:rsidR="00D46DBC" w:rsidRPr="00DD5634" w:rsidDel="00F57F8D" w:rsidTr="00E22330">
        <w:trPr>
          <w:trHeight w:val="1520"/>
        </w:trPr>
        <w:tc>
          <w:tcPr>
            <w:tcW w:w="1099" w:type="pct"/>
          </w:tcPr>
          <w:p w:rsidR="00D46DBC" w:rsidRPr="00DD5634" w:rsidRDefault="00D46DBC" w:rsidP="00041443">
            <w:pPr>
              <w:spacing w:line="276" w:lineRule="auto"/>
              <w:jc w:val="both"/>
              <w:rPr>
                <w:rStyle w:val="Emphasis"/>
                <w:rFonts w:ascii="GHEA Grapalat" w:hAnsi="GHEA Grapalat" w:cs="Sylfaen"/>
                <w:i w:val="0"/>
              </w:rPr>
            </w:pPr>
          </w:p>
        </w:tc>
        <w:tc>
          <w:tcPr>
            <w:tcW w:w="2745" w:type="pct"/>
          </w:tcPr>
          <w:p w:rsidR="00D46DBC" w:rsidRPr="00DD5634" w:rsidRDefault="004310AE"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12-րդ հոդվածի 11-րդ մասը սահմանում է, որ տեղեկատվական շտեմարանի գործունեությունը հիմնվում է, ի թիվս այլնի, նաև տեղեկատվության գաղտնիության սկզբունքի վրա (որպես գնահատման համակարգի սկզբունք՝ անձնական տվյալների գաղտնիության մասին նշվում է նաև Նախագծի 4-րդ հոդվածում): Վերոնշյալի համատեքստում պարզ չէ, թե Նախագծով տեղեկատվության գաղտնիության սկզբունք սահմանելով՝ ի վերջո, արդյոք Նախագիծը նպատակ ունի գաղտնիքի կարգավիճակ տալ այդ տեղեկությանը (ներառյալ՝ անձնական տվյալներին), և եթե այո, ապա պարզ չէ, թե շտեմարանում պահվող տեղեկություններն ի՞նչ գաղտնիք են:</w:t>
            </w:r>
          </w:p>
        </w:tc>
        <w:tc>
          <w:tcPr>
            <w:tcW w:w="1156" w:type="pct"/>
          </w:tcPr>
          <w:p w:rsidR="00D46DBC" w:rsidRPr="00DD5634" w:rsidRDefault="003B64F2" w:rsidP="00041443">
            <w:pPr>
              <w:spacing w:line="276" w:lineRule="auto"/>
              <w:jc w:val="both"/>
              <w:rPr>
                <w:rFonts w:ascii="GHEA Grapalat" w:eastAsia="Calibri" w:hAnsi="GHEA Grapalat"/>
              </w:rPr>
            </w:pPr>
            <w:r w:rsidRPr="00DD5634">
              <w:rPr>
                <w:rFonts w:ascii="GHEA Grapalat" w:eastAsia="Calibri" w:hAnsi="GHEA Grapalat"/>
              </w:rPr>
              <w:t>Ընդունվել է: Խմբագրվել է:</w:t>
            </w:r>
          </w:p>
        </w:tc>
      </w:tr>
      <w:tr w:rsidR="004310AE" w:rsidRPr="00DD5634" w:rsidDel="00F57F8D" w:rsidTr="00E22330">
        <w:trPr>
          <w:trHeight w:val="1520"/>
        </w:trPr>
        <w:tc>
          <w:tcPr>
            <w:tcW w:w="1099" w:type="pct"/>
          </w:tcPr>
          <w:p w:rsidR="004310AE" w:rsidRPr="00DD5634" w:rsidRDefault="004310AE" w:rsidP="00041443">
            <w:pPr>
              <w:spacing w:line="276" w:lineRule="auto"/>
              <w:jc w:val="both"/>
              <w:rPr>
                <w:rStyle w:val="Emphasis"/>
                <w:rFonts w:ascii="GHEA Grapalat" w:hAnsi="GHEA Grapalat" w:cs="Sylfaen"/>
                <w:i w:val="0"/>
              </w:rPr>
            </w:pPr>
          </w:p>
        </w:tc>
        <w:tc>
          <w:tcPr>
            <w:tcW w:w="2745" w:type="pct"/>
          </w:tcPr>
          <w:p w:rsidR="00FC71C1" w:rsidRPr="00DD5634" w:rsidRDefault="00FC71C1"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6-րդ հոդվածի 1-ին մասում նշվում է, որ «1. Անձի ֆունկցիոնալության գնահատման ոլորտում Հայաստանի Հանրապետության կառավարության լիազորած պետական կառավարման մարմինը օրենսդրությամբ սահմանված կարգով՝ (...) 9) տեղեկատվական շտեմարանում առկա տվյալների վերլուծության հիման վրա, իր պաշտոնական կայքում պարբերաբար հրապարակում է վիճակագրական տեղեկություններ՝ հաշվի առնելով «Անձնական տվյալների պաշտպանության մասին» Հայաստանի Հանրապետության օրենքի և սույն օրենքի պահանջները.»:</w:t>
            </w:r>
          </w:p>
          <w:p w:rsidR="00FC71C1" w:rsidRPr="00DD5634" w:rsidRDefault="00FC71C1" w:rsidP="009932E3">
            <w:pPr>
              <w:spacing w:after="160" w:line="276" w:lineRule="auto"/>
              <w:jc w:val="both"/>
              <w:rPr>
                <w:rFonts w:ascii="GHEA Grapalat" w:hAnsi="GHEA Grapalat"/>
                <w:bCs/>
                <w:lang w:val="hy-AM"/>
              </w:rPr>
            </w:pPr>
            <w:r w:rsidRPr="00DD5634">
              <w:rPr>
                <w:rFonts w:ascii="GHEA Grapalat" w:hAnsi="GHEA Grapalat"/>
                <w:bCs/>
                <w:lang w:val="hy-AM"/>
              </w:rPr>
              <w:t xml:space="preserve">      Այս համատեքստում պետք է նշել, որ «Անձնական տվյալների պաշտպանության մասին» ՀՀ օրենքը (այսուհետ՝ Օրենք) չի սահմանում տեղեկությունների, այդ թվում՝ անձնական տվյալների հրապարակումը կամ </w:t>
            </w:r>
            <w:r w:rsidRPr="00DD5634">
              <w:rPr>
                <w:rFonts w:ascii="GHEA Grapalat" w:hAnsi="GHEA Grapalat"/>
                <w:bCs/>
                <w:lang w:val="hy-AM"/>
              </w:rPr>
              <w:lastRenderedPageBreak/>
              <w:t>փոխանցումը, չի սահմանում պետական մարմնի կողմից անձնական տվյալներ տրամադրելու կամ դրանց տրամադումը մերժելու կարգը և պայմանները, անձնական տվյալներ հրապարակելու ձևաչափերը եւ այլն:</w:t>
            </w:r>
          </w:p>
          <w:p w:rsidR="004310AE" w:rsidRPr="00DD5634" w:rsidRDefault="00FC71C1" w:rsidP="009932E3">
            <w:pPr>
              <w:spacing w:after="160" w:line="276" w:lineRule="auto"/>
              <w:jc w:val="both"/>
              <w:rPr>
                <w:rFonts w:ascii="GHEA Grapalat" w:hAnsi="GHEA Grapalat"/>
                <w:bCs/>
                <w:lang w:val="hy-AM"/>
              </w:rPr>
            </w:pPr>
            <w:r w:rsidRPr="00DD5634">
              <w:rPr>
                <w:rFonts w:ascii="GHEA Grapalat" w:hAnsi="GHEA Grapalat"/>
                <w:bCs/>
                <w:lang w:val="hy-AM"/>
              </w:rPr>
              <w:t xml:space="preserve">       Ուստի, Նախագծի վերոնշյալ դրույթում հղումը «Անձնական տվյալների պաշտպանության մասին» ՀՀ օրենքին, ըստ էության, պիտանի և անհրաժեշտ չէ: Այդուհանդերձ, նշված դրույթում խոսք է գնում վիճակագրական տվյալլների հրապարակման մասին, ուստի, ենթադրվում է, որ Օրենքի վկայակոչումը նպատակ ունի սահմանել, որ վիճակագրական տեղեկությունների հրապարակման շրջանակում խոսք չի գնում անձնավորված տվյալների մասին: Եթե այդպես է, ապա առաջարկում ենք Նախագծի 6-րդ հոդվածի 1-ին մասի 9-րդ կետը խմբագրել, նշելով, որ ֆունկցիոնալության գնահատման ոլորտում ՀՀ կառավարության լիազորած պետական կառավարման մարմինը օրենսդրությամբ սահմանված կարգով՝ տեղեկատվական շտեմարանում առկա տվյալների վերլուծության հիման վրա, իր պաշտոնական կայքում պարբերաբար հրապարակում է ապանձնավորված վիճակագրական տեղեկություններ (ապանձնավորման հասկացությունն արդեն իսկ սահմանված է Օրենքով):</w:t>
            </w:r>
          </w:p>
        </w:tc>
        <w:tc>
          <w:tcPr>
            <w:tcW w:w="1156" w:type="pct"/>
          </w:tcPr>
          <w:p w:rsidR="004310AE" w:rsidRPr="00DD5634" w:rsidRDefault="00B36F1C" w:rsidP="00041443">
            <w:pPr>
              <w:spacing w:line="276" w:lineRule="auto"/>
              <w:jc w:val="both"/>
              <w:rPr>
                <w:rFonts w:ascii="GHEA Grapalat" w:eastAsia="Calibri" w:hAnsi="GHEA Grapalat"/>
              </w:rPr>
            </w:pPr>
            <w:r w:rsidRPr="00DD5634">
              <w:rPr>
                <w:rFonts w:ascii="GHEA Grapalat" w:eastAsia="Calibri" w:hAnsi="GHEA Grapalat"/>
              </w:rPr>
              <w:lastRenderedPageBreak/>
              <w:t>Ընդունվել է:</w:t>
            </w:r>
          </w:p>
        </w:tc>
      </w:tr>
      <w:tr w:rsidR="004310AE" w:rsidRPr="005D4D0A" w:rsidDel="00F57F8D" w:rsidTr="00E22330">
        <w:trPr>
          <w:trHeight w:val="1520"/>
        </w:trPr>
        <w:tc>
          <w:tcPr>
            <w:tcW w:w="1099" w:type="pct"/>
          </w:tcPr>
          <w:p w:rsidR="004310AE" w:rsidRPr="00DD5634" w:rsidRDefault="004310AE" w:rsidP="00041443">
            <w:pPr>
              <w:spacing w:line="276" w:lineRule="auto"/>
              <w:jc w:val="both"/>
              <w:rPr>
                <w:rStyle w:val="Emphasis"/>
                <w:rFonts w:ascii="GHEA Grapalat" w:hAnsi="GHEA Grapalat" w:cs="Sylfaen"/>
                <w:i w:val="0"/>
                <w:lang w:val="hy-AM"/>
              </w:rPr>
            </w:pPr>
          </w:p>
        </w:tc>
        <w:tc>
          <w:tcPr>
            <w:tcW w:w="2745" w:type="pct"/>
          </w:tcPr>
          <w:p w:rsidR="00E15D56" w:rsidRPr="00DD5634" w:rsidRDefault="00E15D56"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 xml:space="preserve">Օրենքի 5-րդ հոդվածի համաձայն՝ «1. Տվյալների մշակումը պետք է հետապնդի օրինական նպատակ, դրան հասնելու միջոցները պետք է լինեն պիտանի, անհրաժեշտ և չափավոր: 2. Անձնական տվյալներ մշակողը պարտավոր է անձնական տվյալները մշակել այն նվազագույն քանակով, որն անհրաժեշտ է օրինական նպատակներին հասնելու համար: 3. Արգելվում է այնպիսի անձնական տվյալների մշակումը, որոնք անհրաժեշտ չեն տվյալները մշակելու նպատակի համար կամ անհամատեղելի են դրա հետ: 4. Արգելվում է անձնական տվյալների մշակումը, եթե տվյալները մշակելու նպատակին հնարավոր է հասնել ապանձնավորված կերպով: 5. Անձնական տվյալները պետք է պահպանվեն այնպես, որ բացառվի տվյալների սուբյեկտի </w:t>
            </w:r>
            <w:r w:rsidRPr="00DD5634">
              <w:rPr>
                <w:rFonts w:ascii="GHEA Grapalat" w:hAnsi="GHEA Grapalat"/>
                <w:bCs/>
                <w:lang w:val="hy-AM"/>
              </w:rPr>
              <w:lastRenderedPageBreak/>
              <w:t>հետ դրանց նույնականացումն ավելի երկար ժամկետով, քան անհրաժեշտ է դրանց նախօրոք որոշված նպատակներին հասնելու համար:»:</w:t>
            </w:r>
          </w:p>
          <w:p w:rsidR="00E15D56" w:rsidRPr="00DD5634" w:rsidRDefault="00E15D56" w:rsidP="009932E3">
            <w:pPr>
              <w:spacing w:after="160" w:line="276" w:lineRule="auto"/>
              <w:jc w:val="both"/>
              <w:rPr>
                <w:rFonts w:ascii="GHEA Grapalat" w:hAnsi="GHEA Grapalat"/>
                <w:bCs/>
                <w:lang w:val="hy-AM"/>
              </w:rPr>
            </w:pPr>
            <w:r w:rsidRPr="00DD5634">
              <w:rPr>
                <w:rFonts w:ascii="GHEA Grapalat" w:hAnsi="GHEA Grapalat"/>
                <w:bCs/>
                <w:lang w:val="hy-AM"/>
              </w:rPr>
              <w:t xml:space="preserve">       Նախագծի 12-րդ հոդվածի 7-րդ մասում սահմանվել է այն անձնական տվյալների ցանկը, որոնք կարող են ներառվել տեղեկատվական շտեմարանում: Այդուհանդերձ,  միանշանակ չէ, որ անձնական տվյալների ցանկն ընտրվել է համաչափության սկզբունքի պահպանմամբ այն նվազագույն քանակով, որն անհրաժեշտ է սահմանված նպատակին հասնելու համար (օրինակ, ազգությունը շտեմարանում ներառելու պայմանը):</w:t>
            </w:r>
          </w:p>
          <w:p w:rsidR="004310AE" w:rsidRPr="00DD5634" w:rsidRDefault="00E15D56" w:rsidP="009932E3">
            <w:pPr>
              <w:spacing w:after="160" w:line="276" w:lineRule="auto"/>
              <w:jc w:val="both"/>
              <w:rPr>
                <w:rFonts w:ascii="GHEA Grapalat" w:hAnsi="GHEA Grapalat"/>
                <w:bCs/>
                <w:lang w:val="hy-AM"/>
              </w:rPr>
            </w:pPr>
            <w:r w:rsidRPr="00DD5634">
              <w:rPr>
                <w:rFonts w:ascii="GHEA Grapalat" w:hAnsi="GHEA Grapalat"/>
                <w:bCs/>
                <w:lang w:val="hy-AM"/>
              </w:rPr>
              <w:t xml:space="preserve">       Ուստի, առաջարկում ենք տեղեկատվական շտեմարանում ներառվող անձնական տվյալների ցանկը վերանայել անձնական տվյալների մշակման համաչափության սկզբունքը հաշվի առնելով կամ առնվազն (եթե համաչափության սկզբունքն արդեն հաշվի է առնվել) անհրաժեշտ է հիմնավորել տեղեկատվական շտեմարանում նեռարվող անձնական տվյալների ցանկը:</w:t>
            </w:r>
          </w:p>
        </w:tc>
        <w:tc>
          <w:tcPr>
            <w:tcW w:w="1156" w:type="pct"/>
          </w:tcPr>
          <w:p w:rsidR="004310AE" w:rsidRPr="00DD5634" w:rsidRDefault="0031345B" w:rsidP="0031345B">
            <w:pPr>
              <w:spacing w:line="276" w:lineRule="auto"/>
              <w:jc w:val="both"/>
              <w:rPr>
                <w:rFonts w:ascii="GHEA Grapalat" w:eastAsia="Calibri" w:hAnsi="GHEA Grapalat"/>
                <w:lang w:val="hy-AM"/>
              </w:rPr>
            </w:pPr>
            <w:r w:rsidRPr="00DD5634">
              <w:rPr>
                <w:rFonts w:ascii="GHEA Grapalat" w:eastAsia="Calibri" w:hAnsi="GHEA Grapalat"/>
                <w:lang w:val="hy-AM"/>
              </w:rPr>
              <w:lastRenderedPageBreak/>
              <w:t xml:space="preserve">Ընդունվել է ի գիտություն: Անձի ֆունկցիոնալության գնահատման գործընթացի կարևորագույն բաղադրիչներից մեկը անձի համար ծառայությունների որոշարկումն է, որի ժամանակ հաշվի են առնվում առողջական խնդիրները, անձի կարողությունները, </w:t>
            </w:r>
            <w:r w:rsidR="00E97764" w:rsidRPr="00DD5634">
              <w:rPr>
                <w:rFonts w:ascii="GHEA Grapalat" w:eastAsia="Calibri" w:hAnsi="GHEA Grapalat"/>
                <w:lang w:val="hy-AM"/>
              </w:rPr>
              <w:lastRenderedPageBreak/>
              <w:t>միջավայ</w:t>
            </w:r>
            <w:r w:rsidRPr="00DD5634">
              <w:rPr>
                <w:rFonts w:ascii="GHEA Grapalat" w:eastAsia="Calibri" w:hAnsi="GHEA Grapalat"/>
                <w:lang w:val="hy-AM"/>
              </w:rPr>
              <w:t xml:space="preserve">րային և </w:t>
            </w:r>
            <w:r w:rsidRPr="00DD5634">
              <w:rPr>
                <w:rFonts w:ascii="GHEA Grapalat" w:eastAsia="Calibri" w:hAnsi="GHEA Grapalat"/>
                <w:b/>
                <w:lang w:val="hy-AM"/>
              </w:rPr>
              <w:t>անձնական</w:t>
            </w:r>
            <w:r w:rsidRPr="00DD5634">
              <w:rPr>
                <w:rFonts w:ascii="GHEA Grapalat" w:eastAsia="Calibri" w:hAnsi="GHEA Grapalat"/>
                <w:lang w:val="hy-AM"/>
              </w:rPr>
              <w:t xml:space="preserve"> գործոնները: Ըստ ԱՀԿ ՖՄԴ-ի, ի թիվս այլոց, անձնական  գործոն է համարվում նաև ազգությունը, որը պետք է հաշվի առնել ծառայություններ առաջարկելիս՝ ազգային ինքնության առանձնահատկությունները հարգելու նկատառումով: </w:t>
            </w:r>
          </w:p>
        </w:tc>
      </w:tr>
      <w:tr w:rsidR="004310AE" w:rsidRPr="00DD5634" w:rsidDel="00F57F8D" w:rsidTr="00E22330">
        <w:trPr>
          <w:trHeight w:val="1520"/>
        </w:trPr>
        <w:tc>
          <w:tcPr>
            <w:tcW w:w="1099" w:type="pct"/>
          </w:tcPr>
          <w:p w:rsidR="004310AE" w:rsidRPr="00DD5634" w:rsidRDefault="004310AE" w:rsidP="00041443">
            <w:pPr>
              <w:spacing w:line="276" w:lineRule="auto"/>
              <w:jc w:val="both"/>
              <w:rPr>
                <w:rStyle w:val="Emphasis"/>
                <w:rFonts w:ascii="GHEA Grapalat" w:hAnsi="GHEA Grapalat" w:cs="Sylfaen"/>
                <w:i w:val="0"/>
                <w:lang w:val="hy-AM"/>
              </w:rPr>
            </w:pPr>
          </w:p>
        </w:tc>
        <w:tc>
          <w:tcPr>
            <w:tcW w:w="2745" w:type="pct"/>
          </w:tcPr>
          <w:p w:rsidR="00624239" w:rsidRPr="00DD5634" w:rsidRDefault="00624239" w:rsidP="009932E3">
            <w:pPr>
              <w:pStyle w:val="ListParagraph"/>
              <w:numPr>
                <w:ilvl w:val="0"/>
                <w:numId w:val="21"/>
              </w:numPr>
              <w:spacing w:after="160" w:line="276" w:lineRule="auto"/>
              <w:ind w:left="0" w:firstLine="0"/>
              <w:jc w:val="both"/>
              <w:rPr>
                <w:rFonts w:ascii="GHEA Grapalat" w:hAnsi="GHEA Grapalat"/>
                <w:bCs/>
                <w:lang w:val="hy-AM"/>
              </w:rPr>
            </w:pPr>
            <w:r w:rsidRPr="00DD5634">
              <w:rPr>
                <w:rFonts w:ascii="GHEA Grapalat" w:hAnsi="GHEA Grapalat"/>
                <w:bCs/>
                <w:lang w:val="hy-AM"/>
              </w:rPr>
              <w:t>Նախագծի 8-րդ հոդվածի 3-րդ մասի 5-րդ կետը սահմանում է ֆունկցիոնալությունը գնահատող հանձնաժողովի իրավունքը՝ անձի ֆունկցիոնալության գնահատման ոլորտում որոշումների կայացման համար անհրաժեշտ տեղեկություններ ստանալու նպատակով հարցումներ կատարելու տարբեր մարմիններ և կազմակերպություններ՝ անկախ դրանց կազմակերպական-իրավական ձևից: Ընդ որում՝ նույն մասի 10-րդ կետը սահմանում է ֆունկցիոնալությունը գնահատող հանձնաժողովի իրավունքը գերատեսչություններից ստանալու անձի ֆունկցիոնալության գնահատման ոլորտում որոշումների կայացման համար անհրաժեշտ տեղեկություններ, այդ թվում՝ անձնական տվյալներ:</w:t>
            </w:r>
          </w:p>
          <w:p w:rsidR="00624239" w:rsidRPr="00DD5634" w:rsidRDefault="00624239" w:rsidP="009932E3">
            <w:pPr>
              <w:spacing w:after="160" w:line="276" w:lineRule="auto"/>
              <w:jc w:val="both"/>
              <w:rPr>
                <w:rFonts w:ascii="GHEA Grapalat" w:hAnsi="GHEA Grapalat"/>
                <w:bCs/>
                <w:lang w:val="hy-AM"/>
              </w:rPr>
            </w:pPr>
            <w:r w:rsidRPr="00DD5634">
              <w:rPr>
                <w:rFonts w:ascii="GHEA Grapalat" w:hAnsi="GHEA Grapalat"/>
                <w:bCs/>
                <w:lang w:val="hy-AM"/>
              </w:rPr>
              <w:t xml:space="preserve">      Այս համատեքստում պետք է հաշվի առնել, որ մի կողմից ֆունկցիոնալությունը գնահատող հանձնաժողովի այս իրավունքի </w:t>
            </w:r>
            <w:r w:rsidRPr="00DD5634">
              <w:rPr>
                <w:rFonts w:ascii="GHEA Grapalat" w:hAnsi="GHEA Grapalat"/>
                <w:bCs/>
                <w:lang w:val="hy-AM"/>
              </w:rPr>
              <w:lastRenderedPageBreak/>
              <w:t>շրջանակներում ենթադրվում է տարբեր մարմինների և կազմակերպությունների կողմից հարցմանն ի պատասխան նաև անձնական տվյալների տրամադրում (փոխանցում) ֆունկցիոնալության գնահատման կենտրոնին, մյուս կողմից՝ անձնական տվյալների մշակումը, այդ թվում՝ փոխանցումը, անձի համաձայնության բացակայության դեպքում պետք է ուղղակիորեն նախատեսված լինի օրենքով:</w:t>
            </w:r>
          </w:p>
          <w:p w:rsidR="004310AE" w:rsidRPr="00DD5634" w:rsidRDefault="00624239" w:rsidP="009932E3">
            <w:pPr>
              <w:spacing w:after="160" w:line="276" w:lineRule="auto"/>
              <w:jc w:val="both"/>
              <w:rPr>
                <w:rFonts w:ascii="GHEA Grapalat" w:hAnsi="GHEA Grapalat"/>
                <w:bCs/>
                <w:lang w:val="hy-AM"/>
              </w:rPr>
            </w:pPr>
            <w:r w:rsidRPr="00DD5634">
              <w:rPr>
                <w:rFonts w:ascii="GHEA Grapalat" w:hAnsi="GHEA Grapalat"/>
                <w:bCs/>
                <w:lang w:val="hy-AM"/>
              </w:rPr>
              <w:t xml:space="preserve">      Արդյունքում, եթե Նախագծի 8-րդ հոդվածի 3-րդ մասի 5-րդ կետի շրջանակներում նախատեսվում է նաև անձնական տվյալների ստացում, ապա 10-րդ կետի նմանությամբ այստեղ նույնպես անհրաժեշտ է ուղղակիորեն նշել անձնական տվյալներ ստանալու մասին: Բացի այդ, նախատեսված չեն հանձնաժողովի հարցման բովանդակությունը և հարցմանը պատասխանելու ժամկետները:</w:t>
            </w:r>
          </w:p>
        </w:tc>
        <w:tc>
          <w:tcPr>
            <w:tcW w:w="1156" w:type="pct"/>
          </w:tcPr>
          <w:p w:rsidR="004310AE" w:rsidRPr="00DD5634" w:rsidRDefault="00634562" w:rsidP="00041443">
            <w:pPr>
              <w:spacing w:line="276" w:lineRule="auto"/>
              <w:jc w:val="both"/>
              <w:rPr>
                <w:rFonts w:ascii="GHEA Grapalat" w:eastAsia="Calibri" w:hAnsi="GHEA Grapalat"/>
              </w:rPr>
            </w:pPr>
            <w:r w:rsidRPr="00DD5634">
              <w:rPr>
                <w:rFonts w:ascii="GHEA Grapalat" w:eastAsia="Calibri" w:hAnsi="GHEA Grapalat"/>
              </w:rPr>
              <w:lastRenderedPageBreak/>
              <w:t>Ընդունվել է:</w:t>
            </w:r>
          </w:p>
        </w:tc>
      </w:tr>
      <w:tr w:rsidR="000C3139" w:rsidRPr="00DD5634" w:rsidDel="00F57F8D" w:rsidTr="00E22330">
        <w:trPr>
          <w:trHeight w:val="530"/>
        </w:trPr>
        <w:tc>
          <w:tcPr>
            <w:tcW w:w="1099" w:type="pct"/>
          </w:tcPr>
          <w:p w:rsidR="000C3139" w:rsidRPr="00DD5634" w:rsidRDefault="000C3139" w:rsidP="00041443">
            <w:pPr>
              <w:spacing w:line="276" w:lineRule="auto"/>
              <w:jc w:val="both"/>
              <w:rPr>
                <w:rStyle w:val="Emphasis"/>
                <w:rFonts w:ascii="GHEA Grapalat" w:hAnsi="GHEA Grapalat" w:cs="Sylfaen"/>
                <w:i w:val="0"/>
              </w:rPr>
            </w:pPr>
            <w:r w:rsidRPr="00DD5634">
              <w:rPr>
                <w:rStyle w:val="Emphasis"/>
                <w:rFonts w:ascii="GHEA Grapalat" w:hAnsi="GHEA Grapalat" w:cs="Sylfaen"/>
                <w:i w:val="0"/>
              </w:rPr>
              <w:t>e-draft</w:t>
            </w:r>
          </w:p>
        </w:tc>
        <w:tc>
          <w:tcPr>
            <w:tcW w:w="2745" w:type="pct"/>
          </w:tcPr>
          <w:p w:rsidR="000C3139" w:rsidRPr="00DD5634" w:rsidRDefault="000C3139" w:rsidP="00041443">
            <w:pPr>
              <w:spacing w:line="276" w:lineRule="auto"/>
              <w:jc w:val="both"/>
              <w:rPr>
                <w:rStyle w:val="Emphasis"/>
                <w:rFonts w:ascii="GHEA Grapalat" w:hAnsi="GHEA Grapalat"/>
                <w:i w:val="0"/>
                <w:lang w:val="hy-AM" w:eastAsia="ru-RU"/>
              </w:rPr>
            </w:pPr>
            <w:r w:rsidRPr="00DD5634">
              <w:rPr>
                <w:rStyle w:val="Emphasis"/>
                <w:rFonts w:ascii="GHEA Grapalat" w:hAnsi="GHEA Grapalat"/>
                <w:i w:val="0"/>
                <w:lang w:val="hy-AM" w:eastAsia="ru-RU"/>
              </w:rPr>
              <w:t>Ամփոփաթերթը կցվում է։</w:t>
            </w:r>
          </w:p>
        </w:tc>
        <w:tc>
          <w:tcPr>
            <w:tcW w:w="1156" w:type="pct"/>
          </w:tcPr>
          <w:p w:rsidR="000C3139" w:rsidRPr="00DD5634" w:rsidRDefault="000C3139" w:rsidP="00041443">
            <w:pPr>
              <w:spacing w:line="276" w:lineRule="auto"/>
              <w:jc w:val="both"/>
              <w:rPr>
                <w:rStyle w:val="Emphasis"/>
                <w:rFonts w:ascii="GHEA Grapalat" w:hAnsi="GHEA Grapalat"/>
                <w:i w:val="0"/>
                <w:lang w:val="hy-AM"/>
              </w:rPr>
            </w:pP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b/>
                <w:bCs/>
                <w:lang w:val="ru-RU"/>
              </w:rPr>
            </w:pPr>
            <w:r w:rsidRPr="00DD5634">
              <w:rPr>
                <w:rFonts w:ascii="GHEA Grapalat" w:hAnsi="GHEA Grapalat"/>
                <w:b/>
                <w:bCs/>
              </w:rPr>
              <w:t>Վարչապետի</w:t>
            </w:r>
            <w:r w:rsidRPr="00DD5634">
              <w:rPr>
                <w:rFonts w:ascii="GHEA Grapalat" w:hAnsi="GHEA Grapalat"/>
                <w:b/>
                <w:bCs/>
                <w:lang w:val="ru-RU"/>
              </w:rPr>
              <w:t xml:space="preserve"> </w:t>
            </w:r>
            <w:r w:rsidRPr="00DD5634">
              <w:rPr>
                <w:rFonts w:ascii="GHEA Grapalat" w:hAnsi="GHEA Grapalat"/>
                <w:b/>
                <w:bCs/>
              </w:rPr>
              <w:t>աշխատակազմի</w:t>
            </w:r>
            <w:r w:rsidRPr="00DD5634">
              <w:rPr>
                <w:rFonts w:ascii="GHEA Grapalat" w:hAnsi="GHEA Grapalat"/>
                <w:b/>
                <w:bCs/>
                <w:lang w:val="ru-RU"/>
              </w:rPr>
              <w:t xml:space="preserve"> </w:t>
            </w:r>
            <w:r w:rsidRPr="00DD5634">
              <w:rPr>
                <w:rFonts w:ascii="GHEA Grapalat" w:hAnsi="GHEA Grapalat"/>
                <w:b/>
                <w:bCs/>
              </w:rPr>
              <w:t>սոցիալական</w:t>
            </w:r>
            <w:r w:rsidRPr="00DD5634">
              <w:rPr>
                <w:rFonts w:ascii="GHEA Grapalat" w:hAnsi="GHEA Grapalat"/>
                <w:b/>
                <w:bCs/>
                <w:lang w:val="ru-RU"/>
              </w:rPr>
              <w:t xml:space="preserve"> </w:t>
            </w:r>
            <w:r w:rsidRPr="00DD5634">
              <w:rPr>
                <w:rFonts w:ascii="GHEA Grapalat" w:hAnsi="GHEA Grapalat"/>
                <w:b/>
                <w:bCs/>
              </w:rPr>
              <w:t>հարցերի</w:t>
            </w:r>
            <w:r w:rsidRPr="00DD5634">
              <w:rPr>
                <w:rFonts w:ascii="GHEA Grapalat" w:hAnsi="GHEA Grapalat"/>
                <w:b/>
                <w:bCs/>
                <w:lang w:val="ru-RU"/>
              </w:rPr>
              <w:t xml:space="preserve"> </w:t>
            </w:r>
            <w:r w:rsidRPr="00DD5634">
              <w:rPr>
                <w:rFonts w:ascii="GHEA Grapalat" w:hAnsi="GHEA Grapalat"/>
                <w:b/>
                <w:bCs/>
              </w:rPr>
              <w:t>վարչություն</w:t>
            </w: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sz w:val="22"/>
                <w:szCs w:val="22"/>
                <w:lang w:val="hy-AM"/>
              </w:rPr>
            </w:pPr>
            <w:r w:rsidRPr="00DD5634">
              <w:rPr>
                <w:rFonts w:ascii="GHEA Grapalat" w:hAnsi="GHEA Grapalat" w:cs="Arial"/>
                <w:sz w:val="22"/>
                <w:szCs w:val="22"/>
                <w:lang w:val="hy-AM"/>
              </w:rPr>
              <w:t xml:space="preserve">Ֆունկցիոնալության գնահատման առաջարկվող գաղափարախոսությանը և մոդելին համաձայն լինելով հանդերձ՝ կարծում ենք, որ առավել նպատակահարմար լուծում կարող է դիտվել սույն նախագծի միավորումը </w:t>
            </w:r>
            <w:r w:rsidRPr="00DD5634">
              <w:rPr>
                <w:rFonts w:ascii="GHEA Grapalat" w:hAnsi="GHEA Grapalat"/>
                <w:sz w:val="22"/>
                <w:szCs w:val="22"/>
                <w:lang w:val="hy-AM"/>
              </w:rPr>
              <w:t>«Հաշմանդամություն ունեցող անձանց իրավունքների մասին» ՀՀ օրենքի նախագծի հետ, ինչը հնարավորություն կտա ունենալ ոլորտը նորովի կարգավորող առավել ընդգրկուն, համապարփակ և ամբողջական օրենք: Հակառակ պարագայում չի հաջողվի խուսափել երկու առանձին նախագծերում կիրառվող իրավակարգավորումների և հասկացությունների անհարկի կրկնություններից և հղումներից:</w:t>
            </w:r>
          </w:p>
        </w:tc>
        <w:tc>
          <w:tcPr>
            <w:tcW w:w="1156" w:type="pct"/>
            <w:vAlign w:val="center"/>
          </w:tcPr>
          <w:p w:rsidR="00E22330" w:rsidRPr="00DD5634" w:rsidRDefault="00DD5634" w:rsidP="00116CFA">
            <w:pPr>
              <w:spacing w:line="276" w:lineRule="auto"/>
              <w:jc w:val="both"/>
              <w:rPr>
                <w:rFonts w:ascii="GHEA Grapalat" w:hAnsi="GHEA Grapalat"/>
                <w:lang w:val="hy-AM"/>
              </w:rPr>
            </w:pPr>
            <w:r w:rsidRPr="00E416B7">
              <w:rPr>
                <w:rFonts w:ascii="GHEA Grapalat" w:eastAsia="Tahoma" w:hAnsi="GHEA Grapalat" w:cs="Tahoma"/>
                <w:lang w:val="hy-AM"/>
              </w:rPr>
              <w:t xml:space="preserve">Չի ընդունվել։ «Հաշմանդամություն ունեցող անձանց իրավունքների մասին» և «Անձի ֆունկցիոնալության գնահատման մասին» ՀՀ օրենքների նախագծերը հնարավոր չէ համատեղել մի քանի պատճառով։ Հիմնական պատճառն այն է, որ «Հաշմանդամություն ունեցող անձանց իրավունքների մասին» ՀՀ օրենքի </w:t>
            </w:r>
            <w:r w:rsidRPr="00E416B7">
              <w:rPr>
                <w:rFonts w:ascii="GHEA Grapalat" w:eastAsia="Tahoma" w:hAnsi="GHEA Grapalat" w:cs="Tahoma"/>
                <w:lang w:val="hy-AM"/>
              </w:rPr>
              <w:lastRenderedPageBreak/>
              <w:t xml:space="preserve">նախագիծը, ինչպես ընդունված է միջազգային իրավունքում, բնույթով հակախտրականության օրենք է, նպատակ ունի կանխելու, վերացնելու հաշմանդամության հիմքով խտրականությունը և պաշտպանելու դրանից բոլոր մարդկանց՝ անկախ նրանց ֆունկցիանալության գնահատման արդյունքների, այն է՝ անկախ նրանց հաշմանդամության սահմանման փաստից։ Իսկ «Անձի ֆունկցիոնալության գնահատման մասին» ՀՀ օրենքը կարգավորում է ոչ թե իրավունքին առնչվող հարցեր, այլ ծառայություններին, ինչպես նաև թիրախային խումբը կարող է տարբեր լինել։ «Հաշմանդամություն ունեցող անձանց իրավունքների մասին» ՀՀ օրենքի նախագծում հաշմանդամության սահմանումը գրված և նախագծի բովանդակությունը </w:t>
            </w:r>
            <w:r w:rsidRPr="00E416B7">
              <w:rPr>
                <w:rFonts w:ascii="GHEA Grapalat" w:eastAsia="Tahoma" w:hAnsi="GHEA Grapalat" w:cs="Tahoma"/>
                <w:lang w:val="hy-AM"/>
              </w:rPr>
              <w:lastRenderedPageBreak/>
              <w:t xml:space="preserve">կառուցված է այնպես, որ կարգավորումները տարածվեն մարդկանց վրա՝ անկախ նրանց անցյալում ունեցած, այժմ առկա, ապագայում հնարավոր կամ ենթադրյալ հաշմանդամությունից, ինչպես նաև նրանց, որոնք կարող են ասոցացվել հաշմանդամություն ունեցող անձանց հետ։ Այսինքն՝ խտրականությունից պաշտպանության իրավունքը չի կարող որևէ կերպ պայմանավորված լինել անձի փաստագրված կարգավիճակով, ինչը անհնար կլինի օրենքների նախագծերը միավորելու դեպքում։ Խտրականությունից պաշտպանվելու իրավունքի տեսանկյունից, երբ անձը դիմում է իրավական պաշտպանության, չպետք է ծանրաբեռնվի ապացուցելով, որ ինքը «բավարար հաշմանդամ» է իրավունքի պաշտպանության մեխանիզմից օգտվելու համար։ </w:t>
            </w:r>
            <w:r w:rsidRPr="00E416B7">
              <w:rPr>
                <w:rFonts w:ascii="GHEA Grapalat" w:eastAsia="Tahoma" w:hAnsi="GHEA Grapalat" w:cs="Tahoma"/>
                <w:lang w:val="hy-AM"/>
              </w:rPr>
              <w:lastRenderedPageBreak/>
              <w:t xml:space="preserve">Օրինակ՝ եթե Դաունի համախտանիշ ունեցող անձը, որի նկատմամբ պետական որևէ կառույցի կողմից հաշմանդամություն չի սահմանվել, ենթարկվի իր հաշմանդամության հիմքով խտրականության, նա կկարողանա հղում անելով «Հաշմանդամություն ունեցող անձանց իրավուքների մասին» ՀՀ օրենքը՝ դիմել դատարան։ Ինչը գործնականում անհնար կլինի, եթե երկու օրենքները փոխկապակցվեն։ Փոխկապակցումը հնարավոր է միայն երկու սահմանում ունենալու պարագայում, ինչը ցանկալի չէ։ </w:t>
            </w:r>
            <w:r w:rsidRPr="005D4D0A">
              <w:rPr>
                <w:rFonts w:ascii="GHEA Grapalat" w:eastAsia="Tahoma" w:hAnsi="GHEA Grapalat" w:cs="Tahoma"/>
                <w:lang w:val="hy-AM"/>
              </w:rPr>
              <w:t xml:space="preserve">Մասնավորապես, եթե «Հաշմանդամություն ունեցող անձանց իրավուքների մասին» ՀՀ օրենքի նախագծում կիրառվի «հաշմանդամություն ունեցող անձ» եզրը, իսկ «Անձի ֆունկցիոնալության գնահատման մասին» ՀՀ օրենքի նախագծում՝ </w:t>
            </w:r>
            <w:r w:rsidRPr="005D4D0A">
              <w:rPr>
                <w:rFonts w:ascii="GHEA Grapalat" w:eastAsia="Tahoma" w:hAnsi="GHEA Grapalat" w:cs="Tahoma"/>
                <w:lang w:val="hy-AM"/>
              </w:rPr>
              <w:lastRenderedPageBreak/>
              <w:t>«ֆունկցիոնալության X աստիճանի սահմանափակում ունեցող անձ» եզրը։ Տվյալ դեպքում հնարավոր կլինի խուսափել տարընթերցումներից, չի խաթարվի երկու օրենքների բովանդակությունը և կառուցվածքը։ Ուստի, գտնում ենք, որ երկու առանձին նագախծով կարգավորումը նպատակահարմար է, բխում է «Հաշմանդամություն ունեցող անձանց իրավունքների մասին կոնվենցիայի» 5-րդ հոդվածից և դրա մասին Հաշմանդամություն ունեցող անձանց իրավունքների հարցերով ՄԱԿ-ի կոմիտեի ընդհանուր մեկնաբանություն ՝ 6-ից։</w:t>
            </w:r>
          </w:p>
        </w:tc>
      </w:tr>
      <w:tr w:rsidR="00E22330" w:rsidRPr="00DD5634" w:rsidTr="00E22330">
        <w:tc>
          <w:tcPr>
            <w:tcW w:w="1099" w:type="pct"/>
            <w:vAlign w:val="center"/>
          </w:tcPr>
          <w:p w:rsidR="00E22330" w:rsidRPr="00DD5634" w:rsidRDefault="00E22330" w:rsidP="00116CFA">
            <w:pPr>
              <w:spacing w:line="276" w:lineRule="auto"/>
              <w:rPr>
                <w:rFonts w:ascii="GHEA Grapalat" w:hAnsi="GHEA Grapalat"/>
                <w:b/>
                <w:bCs/>
                <w:lang w:val="hy-AM"/>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lang w:val="hy-AM"/>
              </w:rPr>
            </w:pPr>
            <w:r w:rsidRPr="00DD5634">
              <w:rPr>
                <w:rFonts w:ascii="GHEA Grapalat" w:hAnsi="GHEA Grapalat" w:cs="Sylfaen"/>
                <w:bCs/>
                <w:color w:val="000000"/>
                <w:sz w:val="22"/>
                <w:szCs w:val="22"/>
                <w:lang w:val="hy-AM"/>
              </w:rPr>
              <w:t>Ն</w:t>
            </w:r>
            <w:r w:rsidRPr="00DD5634">
              <w:rPr>
                <w:rFonts w:ascii="GHEA Grapalat" w:hAnsi="GHEA Grapalat"/>
                <w:sz w:val="22"/>
                <w:szCs w:val="22"/>
                <w:lang w:val="hy-AM"/>
              </w:rPr>
              <w:t>ախագծի 2-րդ հ</w:t>
            </w:r>
            <w:r w:rsidRPr="00DD5634">
              <w:rPr>
                <w:rFonts w:ascii="GHEA Grapalat" w:hAnsi="GHEA Grapalat" w:cs="Arial"/>
                <w:sz w:val="22"/>
                <w:szCs w:val="22"/>
                <w:lang w:val="hy-AM"/>
              </w:rPr>
              <w:t>ոդվածի 2-րդ մասում</w:t>
            </w:r>
            <w:r w:rsidRPr="00DD5634">
              <w:rPr>
                <w:rFonts w:ascii="GHEA Grapalat" w:hAnsi="GHEA Grapalat"/>
                <w:sz w:val="22"/>
                <w:szCs w:val="22"/>
                <w:lang w:val="hy-AM"/>
              </w:rPr>
              <w:t xml:space="preserve">  առաջարկվում է սահմանել ՀՀ-ում բնակվելու պայման՝  բնակության</w:t>
            </w:r>
            <w:r w:rsidRPr="00DD5634">
              <w:rPr>
                <w:rFonts w:ascii="GHEA Grapalat" w:hAnsi="GHEA Grapalat"/>
                <w:sz w:val="22"/>
                <w:szCs w:val="22"/>
                <w:lang w:val="af-ZA"/>
              </w:rPr>
              <w:t xml:space="preserve"> </w:t>
            </w:r>
            <w:r w:rsidRPr="00DD5634">
              <w:rPr>
                <w:rFonts w:ascii="GHEA Grapalat" w:hAnsi="GHEA Grapalat"/>
                <w:sz w:val="22"/>
                <w:szCs w:val="22"/>
                <w:lang w:val="hy-AM"/>
              </w:rPr>
              <w:t>իրավունք</w:t>
            </w:r>
            <w:r w:rsidRPr="00DD5634">
              <w:rPr>
                <w:rFonts w:ascii="GHEA Grapalat" w:hAnsi="GHEA Grapalat"/>
                <w:sz w:val="22"/>
                <w:szCs w:val="22"/>
                <w:lang w:val="af-ZA"/>
              </w:rPr>
              <w:t xml:space="preserve"> </w:t>
            </w:r>
            <w:r w:rsidRPr="00DD5634">
              <w:rPr>
                <w:rFonts w:ascii="GHEA Grapalat" w:hAnsi="GHEA Grapalat"/>
                <w:sz w:val="22"/>
                <w:szCs w:val="22"/>
                <w:lang w:val="hy-AM"/>
              </w:rPr>
              <w:t>կամ</w:t>
            </w:r>
            <w:r w:rsidRPr="00DD5634">
              <w:rPr>
                <w:rFonts w:ascii="GHEA Grapalat" w:hAnsi="GHEA Grapalat"/>
                <w:sz w:val="22"/>
                <w:szCs w:val="22"/>
                <w:lang w:val="af-ZA"/>
              </w:rPr>
              <w:t xml:space="preserve"> </w:t>
            </w:r>
            <w:r w:rsidRPr="00DD5634">
              <w:rPr>
                <w:rFonts w:ascii="GHEA Grapalat" w:hAnsi="GHEA Grapalat"/>
                <w:sz w:val="22"/>
                <w:szCs w:val="22"/>
                <w:lang w:val="hy-AM"/>
              </w:rPr>
              <w:t>կացության</w:t>
            </w:r>
            <w:r w:rsidRPr="00DD5634">
              <w:rPr>
                <w:rFonts w:ascii="GHEA Grapalat" w:hAnsi="GHEA Grapalat"/>
                <w:sz w:val="22"/>
                <w:szCs w:val="22"/>
                <w:lang w:val="af-ZA"/>
              </w:rPr>
              <w:t xml:space="preserve"> </w:t>
            </w:r>
            <w:r w:rsidRPr="00DD5634">
              <w:rPr>
                <w:rFonts w:ascii="GHEA Grapalat" w:hAnsi="GHEA Grapalat"/>
                <w:sz w:val="22"/>
                <w:szCs w:val="22"/>
                <w:lang w:val="hy-AM"/>
              </w:rPr>
              <w:t>կարգավիճակ</w:t>
            </w:r>
            <w:r w:rsidRPr="00DD5634">
              <w:rPr>
                <w:rFonts w:ascii="GHEA Grapalat" w:hAnsi="GHEA Grapalat"/>
                <w:sz w:val="22"/>
                <w:szCs w:val="22"/>
                <w:lang w:val="af-ZA"/>
              </w:rPr>
              <w:t xml:space="preserve"> </w:t>
            </w:r>
            <w:r w:rsidRPr="00DD5634">
              <w:rPr>
                <w:rFonts w:ascii="GHEA Grapalat" w:hAnsi="GHEA Grapalat"/>
                <w:sz w:val="22"/>
                <w:szCs w:val="22"/>
                <w:lang w:val="hy-AM"/>
              </w:rPr>
              <w:t>ունեցող օտարերկրացիների համար, մինչդեռ</w:t>
            </w:r>
            <w:r w:rsidRPr="00DD5634">
              <w:rPr>
                <w:rFonts w:ascii="GHEA Grapalat" w:hAnsi="GHEA Grapalat"/>
                <w:sz w:val="22"/>
                <w:szCs w:val="22"/>
                <w:lang w:val="af-ZA"/>
              </w:rPr>
              <w:t>,</w:t>
            </w:r>
            <w:r w:rsidRPr="00DD5634">
              <w:rPr>
                <w:rFonts w:ascii="GHEA Grapalat" w:hAnsi="GHEA Grapalat"/>
                <w:b/>
                <w:i/>
                <w:sz w:val="22"/>
                <w:szCs w:val="22"/>
                <w:lang w:val="af-ZA"/>
              </w:rPr>
              <w:t xml:space="preserve"> </w:t>
            </w:r>
            <w:r w:rsidRPr="00DD5634">
              <w:rPr>
                <w:rFonts w:ascii="GHEA Grapalat" w:hAnsi="GHEA Grapalat"/>
                <w:sz w:val="22"/>
                <w:szCs w:val="22"/>
                <w:lang w:val="hy-AM"/>
              </w:rPr>
              <w:t>քաղաքացիություն</w:t>
            </w:r>
            <w:r w:rsidRPr="00DD5634">
              <w:rPr>
                <w:rFonts w:ascii="GHEA Grapalat" w:hAnsi="GHEA Grapalat"/>
                <w:sz w:val="22"/>
                <w:szCs w:val="22"/>
                <w:lang w:val="af-ZA"/>
              </w:rPr>
              <w:t xml:space="preserve"> </w:t>
            </w:r>
            <w:r w:rsidRPr="00DD5634">
              <w:rPr>
                <w:rFonts w:ascii="GHEA Grapalat" w:hAnsi="GHEA Grapalat"/>
                <w:sz w:val="22"/>
                <w:szCs w:val="22"/>
                <w:lang w:val="hy-AM"/>
              </w:rPr>
              <w:t>չունեցող</w:t>
            </w:r>
            <w:r w:rsidRPr="00DD5634">
              <w:rPr>
                <w:rFonts w:ascii="GHEA Grapalat" w:hAnsi="GHEA Grapalat"/>
                <w:sz w:val="22"/>
                <w:szCs w:val="22"/>
                <w:lang w:val="af-ZA"/>
              </w:rPr>
              <w:t xml:space="preserve"> և </w:t>
            </w:r>
            <w:r w:rsidRPr="00DD5634">
              <w:rPr>
                <w:rFonts w:ascii="GHEA Grapalat" w:hAnsi="GHEA Grapalat"/>
                <w:sz w:val="22"/>
                <w:szCs w:val="22"/>
                <w:lang w:val="hy-AM"/>
              </w:rPr>
              <w:t>փախ</w:t>
            </w:r>
            <w:r w:rsidRPr="00DD5634">
              <w:rPr>
                <w:rFonts w:ascii="GHEA Grapalat" w:hAnsi="GHEA Grapalat"/>
                <w:sz w:val="22"/>
                <w:szCs w:val="22"/>
                <w:lang w:val="af-ZA"/>
              </w:rPr>
              <w:t>u</w:t>
            </w:r>
            <w:r w:rsidRPr="00DD5634">
              <w:rPr>
                <w:rFonts w:ascii="GHEA Grapalat" w:hAnsi="GHEA Grapalat"/>
                <w:sz w:val="22"/>
                <w:szCs w:val="22"/>
                <w:lang w:val="hy-AM"/>
              </w:rPr>
              <w:t>տականի</w:t>
            </w:r>
            <w:r w:rsidRPr="00DD5634">
              <w:rPr>
                <w:rFonts w:ascii="GHEA Grapalat" w:hAnsi="GHEA Grapalat"/>
                <w:sz w:val="22"/>
                <w:szCs w:val="22"/>
                <w:lang w:val="af-ZA"/>
              </w:rPr>
              <w:t xml:space="preserve"> </w:t>
            </w:r>
            <w:r w:rsidRPr="00DD5634">
              <w:rPr>
                <w:rFonts w:ascii="GHEA Grapalat" w:hAnsi="GHEA Grapalat"/>
                <w:sz w:val="22"/>
                <w:szCs w:val="22"/>
                <w:lang w:val="hy-AM"/>
              </w:rPr>
              <w:t>կարգավիճակ</w:t>
            </w:r>
            <w:r w:rsidRPr="00DD5634">
              <w:rPr>
                <w:rFonts w:ascii="GHEA Grapalat" w:hAnsi="GHEA Grapalat"/>
                <w:sz w:val="22"/>
                <w:szCs w:val="22"/>
                <w:lang w:val="af-ZA"/>
              </w:rPr>
              <w:t xml:space="preserve"> </w:t>
            </w:r>
            <w:r w:rsidRPr="00DD5634">
              <w:rPr>
                <w:rFonts w:ascii="GHEA Grapalat" w:hAnsi="GHEA Grapalat"/>
                <w:sz w:val="22"/>
                <w:szCs w:val="22"/>
                <w:lang w:val="hy-AM"/>
              </w:rPr>
              <w:t>ունեցող</w:t>
            </w:r>
            <w:r w:rsidRPr="00DD5634">
              <w:rPr>
                <w:rFonts w:ascii="GHEA Grapalat" w:hAnsi="GHEA Grapalat"/>
                <w:sz w:val="22"/>
                <w:szCs w:val="22"/>
                <w:lang w:val="af-ZA"/>
              </w:rPr>
              <w:t xml:space="preserve"> </w:t>
            </w:r>
            <w:r w:rsidRPr="00DD5634">
              <w:rPr>
                <w:rFonts w:ascii="GHEA Grapalat" w:hAnsi="GHEA Grapalat"/>
                <w:sz w:val="22"/>
                <w:szCs w:val="22"/>
                <w:lang w:val="hy-AM"/>
              </w:rPr>
              <w:t>անձանց դեպքում նման պահանջ առկա չէ:</w:t>
            </w:r>
          </w:p>
        </w:tc>
        <w:tc>
          <w:tcPr>
            <w:tcW w:w="1156" w:type="pct"/>
            <w:vAlign w:val="center"/>
          </w:tcPr>
          <w:p w:rsidR="00E22330" w:rsidRPr="00DD5634" w:rsidRDefault="00E22330" w:rsidP="00116CFA">
            <w:pPr>
              <w:spacing w:line="276" w:lineRule="auto"/>
              <w:jc w:val="both"/>
              <w:rPr>
                <w:rFonts w:ascii="GHEA Grapalat" w:hAnsi="GHEA Grapalat"/>
              </w:rPr>
            </w:pPr>
            <w:r w:rsidRPr="00DD5634">
              <w:rPr>
                <w:rFonts w:ascii="GHEA Grapalat" w:hAnsi="GHEA Grapalat"/>
              </w:rPr>
              <w:t>Ընդունվել է:</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lang w:val="hy-AM"/>
              </w:rPr>
            </w:pPr>
            <w:r w:rsidRPr="00DD5634">
              <w:rPr>
                <w:rFonts w:ascii="GHEA Grapalat" w:hAnsi="GHEA Grapalat" w:cs="Arial"/>
                <w:sz w:val="22"/>
                <w:szCs w:val="22"/>
                <w:lang w:val="hy-AM"/>
              </w:rPr>
              <w:t xml:space="preserve">Նախագծի 3-րդ հոդվածի 1-ին մասի 5-րդ կետում սահմանվում է անհատական ծրագրի հասկացությունը, այն է՝ անձի ֆունկցիոնալության գնահատման արդյունքում մշակված փաստաթուղթ, որը ներառում է </w:t>
            </w:r>
            <w:r w:rsidRPr="00DD5634">
              <w:rPr>
                <w:rFonts w:ascii="GHEA Grapalat" w:hAnsi="GHEA Grapalat" w:cs="Arial"/>
                <w:sz w:val="22"/>
                <w:szCs w:val="22"/>
                <w:lang w:val="hy-AM"/>
              </w:rPr>
              <w:lastRenderedPageBreak/>
              <w:t>գնահատվող անձի սոցիալական ներառմանն ուղղված միջոցառումներն ու ծրագրերը: Նախագծում անհրաժեշտ է հստակեցնել</w:t>
            </w:r>
            <w:r w:rsidRPr="00DD5634">
              <w:rPr>
                <w:rFonts w:ascii="GHEA Grapalat" w:hAnsi="GHEA Grapalat" w:cs="Arial"/>
                <w:sz w:val="22"/>
                <w:szCs w:val="22"/>
              </w:rPr>
              <w:t>,</w:t>
            </w:r>
            <w:r w:rsidRPr="00DD5634">
              <w:rPr>
                <w:rFonts w:ascii="GHEA Grapalat" w:hAnsi="GHEA Grapalat" w:cs="Arial"/>
                <w:sz w:val="22"/>
                <w:szCs w:val="22"/>
                <w:lang w:val="hy-AM"/>
              </w:rPr>
              <w:t xml:space="preserve"> թե որ դեպքերում են կազմվելու սոցիալական ներառման ուղղված միջոցառումները և ծրագրերը: Հակառակ դեպքում բոլոր  դիմողների համար կազմվելու է անհատական ծրագիր՝  անկախ սահմանափակման աստիճան ունենալուց: </w:t>
            </w:r>
          </w:p>
        </w:tc>
        <w:tc>
          <w:tcPr>
            <w:tcW w:w="1156" w:type="pct"/>
            <w:vAlign w:val="center"/>
          </w:tcPr>
          <w:p w:rsidR="00E22330" w:rsidRPr="00DD5634" w:rsidRDefault="00E22330" w:rsidP="00116CFA">
            <w:pPr>
              <w:spacing w:line="276" w:lineRule="auto"/>
              <w:ind w:firstLine="709"/>
              <w:jc w:val="both"/>
              <w:rPr>
                <w:rFonts w:ascii="GHEA Grapalat" w:hAnsi="GHEA Grapalat"/>
                <w:lang w:val="hy-AM"/>
              </w:rPr>
            </w:pPr>
            <w:r w:rsidRPr="00DD5634">
              <w:rPr>
                <w:rFonts w:ascii="GHEA Grapalat" w:hAnsi="GHEA Grapalat"/>
                <w:lang w:val="fr-FR"/>
              </w:rPr>
              <w:lastRenderedPageBreak/>
              <w:t xml:space="preserve">Չի ընդունվել: Նախագծի 7-րդ հոդվածի 1-ին </w:t>
            </w:r>
            <w:r w:rsidRPr="00DD5634">
              <w:rPr>
                <w:rFonts w:ascii="GHEA Grapalat" w:hAnsi="GHEA Grapalat"/>
                <w:lang w:val="fr-FR"/>
              </w:rPr>
              <w:lastRenderedPageBreak/>
              <w:t>մասի համաձայն ա</w:t>
            </w:r>
            <w:r w:rsidRPr="00DD5634">
              <w:rPr>
                <w:rFonts w:ascii="GHEA Grapalat" w:hAnsi="GHEA Grapalat"/>
                <w:lang w:val="hy-AM"/>
              </w:rPr>
              <w:t xml:space="preserve">նձի ֆունկցիոնալությունը գնահատելու արդյունքում անձը ճանաչվում է հաշմանդամություն ունեցող անձ (երեխա) կամ չի ճանաչվում, որոշվում է նրա ֆունկցիոնալության սահմանափակման աստիճանը՝ թեթև, միջին, ծանր, խորը, </w:t>
            </w:r>
            <w:r w:rsidRPr="00DD5634">
              <w:rPr>
                <w:rFonts w:ascii="GHEA Grapalat" w:hAnsi="GHEA Grapalat"/>
                <w:b/>
                <w:lang w:val="hy-AM"/>
              </w:rPr>
              <w:t>մշակվում է ծառայությունների անհատական ծրագիրը</w:t>
            </w:r>
            <w:r w:rsidRPr="00DD5634">
              <w:rPr>
                <w:rFonts w:ascii="GHEA Grapalat" w:hAnsi="GHEA Grapalat"/>
                <w:lang w:val="hy-AM"/>
              </w:rPr>
              <w:t xml:space="preserve">: Դրույթից հետևում է, որ ծառայությունների անհատական ծրագիրը մշակվելու է յուրաքանչյուր գնահատման ժամանակ՝ անկախ առաջին անգամ է գնահատվում, թե կրկնակի: Նման մոտեցման նպատակն այն է, որ միջամտությունները կատարվեն հնարավորինս վաղ փուլում, անկախ ֆունկցիոնալության սահմանափակման աստիճանից, ինչը կկանխի անձի մոտ խնդիրների </w:t>
            </w:r>
            <w:r w:rsidRPr="00DD5634">
              <w:rPr>
                <w:rFonts w:ascii="GHEA Grapalat" w:hAnsi="GHEA Grapalat"/>
                <w:lang w:val="hy-AM"/>
              </w:rPr>
              <w:lastRenderedPageBreak/>
              <w:t>բարդացումը:</w:t>
            </w:r>
          </w:p>
        </w:tc>
      </w:tr>
      <w:tr w:rsidR="00E22330" w:rsidRPr="00DD5634" w:rsidTr="00E22330">
        <w:tc>
          <w:tcPr>
            <w:tcW w:w="1099" w:type="pct"/>
            <w:vAlign w:val="center"/>
          </w:tcPr>
          <w:p w:rsidR="00E22330" w:rsidRPr="00DD5634" w:rsidRDefault="00E22330" w:rsidP="00116CFA">
            <w:pPr>
              <w:spacing w:line="276" w:lineRule="auto"/>
              <w:rPr>
                <w:rFonts w:ascii="GHEA Grapalat" w:hAnsi="GHEA Grapalat"/>
                <w:lang w:val="hy-AM"/>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lang w:val="hy-AM"/>
              </w:rPr>
            </w:pPr>
            <w:r w:rsidRPr="00DD5634">
              <w:rPr>
                <w:rFonts w:ascii="GHEA Grapalat" w:hAnsi="GHEA Grapalat" w:cs="Arial"/>
                <w:sz w:val="22"/>
                <w:szCs w:val="22"/>
                <w:lang w:val="hy-AM"/>
              </w:rPr>
              <w:t>Նախագծի 3-րդ հոդվածի 1-ին մասի 6-րդ կետն անհրաժեշտ է նախատեսել նույն հոդվածի 1-ին մասի 3-րդ կետից հետո:</w:t>
            </w:r>
          </w:p>
        </w:tc>
        <w:tc>
          <w:tcPr>
            <w:tcW w:w="1156" w:type="pct"/>
            <w:vAlign w:val="center"/>
          </w:tcPr>
          <w:p w:rsidR="00E22330" w:rsidRPr="00DD5634" w:rsidRDefault="00E22330" w:rsidP="00116CFA">
            <w:pPr>
              <w:spacing w:line="276" w:lineRule="auto"/>
              <w:jc w:val="both"/>
              <w:rPr>
                <w:rFonts w:ascii="GHEA Grapalat" w:hAnsi="GHEA Grapalat"/>
                <w:lang w:val="fr-FR"/>
              </w:rPr>
            </w:pPr>
            <w:r w:rsidRPr="00DD5634">
              <w:rPr>
                <w:rFonts w:ascii="GHEA Grapalat" w:hAnsi="GHEA Grapalat"/>
                <w:lang w:val="fr-FR"/>
              </w:rPr>
              <w:t>Ընդունվել է:</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lang w:val="hy-AM"/>
              </w:rPr>
            </w:pPr>
            <w:r w:rsidRPr="00DD5634">
              <w:rPr>
                <w:rFonts w:ascii="GHEA Grapalat" w:hAnsi="GHEA Grapalat" w:cs="Arial"/>
                <w:sz w:val="22"/>
                <w:szCs w:val="22"/>
                <w:lang w:val="hy-AM"/>
              </w:rPr>
              <w:t xml:space="preserve">Նպատակահարմար է նախագծի 5-րդ հոդվածով ՀՀ կառավարությանը վերապահվող լիազորությունները հնարավորինս կրճատել և համապատասխան լիազորությունները նախատեսել լիազոր մարմնի համար՝ 6-րդ հոդվածում:  </w:t>
            </w:r>
          </w:p>
        </w:tc>
        <w:tc>
          <w:tcPr>
            <w:tcW w:w="1156" w:type="pct"/>
            <w:vAlign w:val="center"/>
          </w:tcPr>
          <w:p w:rsidR="00E22330" w:rsidRPr="00DD5634" w:rsidRDefault="00E22330" w:rsidP="00116CFA">
            <w:pPr>
              <w:spacing w:line="276" w:lineRule="auto"/>
              <w:jc w:val="both"/>
              <w:rPr>
                <w:rFonts w:ascii="GHEA Grapalat" w:hAnsi="GHEA Grapalat"/>
                <w:lang w:val="hy-AM"/>
              </w:rPr>
            </w:pPr>
            <w:r w:rsidRPr="00DD5634">
              <w:rPr>
                <w:rFonts w:ascii="GHEA Grapalat" w:hAnsi="GHEA Grapalat"/>
                <w:lang w:val="hy-AM"/>
              </w:rPr>
              <w:t>Ընդունվել է: Նախագծի 5-րդ հոդվածից հանվել են 1-ին մասի 6-րդ, 7-րդ և 9-րդ կետերը:</w:t>
            </w:r>
          </w:p>
        </w:tc>
      </w:tr>
      <w:tr w:rsidR="00E22330" w:rsidRPr="00DD5634" w:rsidTr="00E22330">
        <w:tc>
          <w:tcPr>
            <w:tcW w:w="1099" w:type="pct"/>
            <w:vAlign w:val="center"/>
          </w:tcPr>
          <w:p w:rsidR="00E22330" w:rsidRPr="00DD5634" w:rsidRDefault="00E22330" w:rsidP="00116CFA">
            <w:pPr>
              <w:spacing w:line="276" w:lineRule="auto"/>
              <w:rPr>
                <w:rFonts w:ascii="GHEA Grapalat" w:hAnsi="GHEA Grapalat"/>
                <w:lang w:val="hy-AM"/>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lang w:val="hy-AM"/>
              </w:rPr>
            </w:pPr>
            <w:r w:rsidRPr="00DD5634">
              <w:rPr>
                <w:rFonts w:ascii="GHEA Grapalat" w:hAnsi="GHEA Grapalat" w:cs="Arial"/>
                <w:sz w:val="22"/>
                <w:szCs w:val="22"/>
                <w:lang w:val="hy-AM"/>
              </w:rPr>
              <w:t>Նախագծի 6-րդ հոդվածի վերնագիրն անհրաժեշտ է շարադրել 5-րդ հոդվածի վերնագրի շարադասությամբ:</w:t>
            </w:r>
          </w:p>
        </w:tc>
        <w:tc>
          <w:tcPr>
            <w:tcW w:w="1156" w:type="pct"/>
            <w:vAlign w:val="center"/>
          </w:tcPr>
          <w:p w:rsidR="00E22330" w:rsidRPr="00DD5634" w:rsidRDefault="00E22330" w:rsidP="00116CFA">
            <w:pPr>
              <w:spacing w:line="276" w:lineRule="auto"/>
              <w:jc w:val="both"/>
              <w:rPr>
                <w:rFonts w:ascii="GHEA Grapalat" w:hAnsi="GHEA Grapalat"/>
              </w:rPr>
            </w:pPr>
            <w:r w:rsidRPr="00DD5634">
              <w:rPr>
                <w:rFonts w:ascii="GHEA Grapalat" w:hAnsi="GHEA Grapalat"/>
              </w:rPr>
              <w:t>Ընդունվել է:</w:t>
            </w:r>
          </w:p>
        </w:tc>
      </w:tr>
      <w:tr w:rsidR="00E22330" w:rsidRPr="00DD5634" w:rsidTr="00E22330">
        <w:tc>
          <w:tcPr>
            <w:tcW w:w="1099" w:type="pct"/>
            <w:vAlign w:val="center"/>
          </w:tcPr>
          <w:p w:rsidR="00E22330" w:rsidRPr="00DD5634" w:rsidRDefault="00E22330" w:rsidP="00116CFA">
            <w:pPr>
              <w:spacing w:line="276" w:lineRule="auto"/>
              <w:rPr>
                <w:rFonts w:ascii="GHEA Grapalat" w:hAnsi="GHEA Grapalat"/>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lang w:val="hy-AM"/>
              </w:rPr>
            </w:pPr>
            <w:r w:rsidRPr="00DD5634">
              <w:rPr>
                <w:rFonts w:ascii="GHEA Grapalat" w:hAnsi="GHEA Grapalat" w:cs="Arial"/>
                <w:sz w:val="22"/>
                <w:szCs w:val="22"/>
                <w:lang w:val="hy-AM"/>
              </w:rPr>
              <w:t xml:space="preserve">Նախագծի 8-րդ հոդվածի 2-րդ մասի 5-րդ կետում  «անկախ դրանց կազմակերպական-իրավական ձևից» բառերն ավելորդ են: </w:t>
            </w:r>
          </w:p>
        </w:tc>
        <w:tc>
          <w:tcPr>
            <w:tcW w:w="1156" w:type="pct"/>
            <w:vAlign w:val="center"/>
          </w:tcPr>
          <w:p w:rsidR="00E22330" w:rsidRPr="00DD5634" w:rsidRDefault="00E22330" w:rsidP="00116CFA">
            <w:pPr>
              <w:spacing w:line="276" w:lineRule="auto"/>
              <w:jc w:val="both"/>
              <w:rPr>
                <w:rFonts w:ascii="GHEA Grapalat" w:hAnsi="GHEA Grapalat"/>
              </w:rPr>
            </w:pPr>
            <w:r w:rsidRPr="00DD5634">
              <w:rPr>
                <w:rFonts w:ascii="GHEA Grapalat" w:hAnsi="GHEA Grapalat"/>
              </w:rPr>
              <w:t>Ընդունվել է:</w:t>
            </w:r>
          </w:p>
        </w:tc>
      </w:tr>
      <w:tr w:rsidR="00E22330" w:rsidRPr="00DD5634" w:rsidTr="00E22330">
        <w:tc>
          <w:tcPr>
            <w:tcW w:w="1099" w:type="pct"/>
            <w:vAlign w:val="center"/>
          </w:tcPr>
          <w:p w:rsidR="00E22330" w:rsidRPr="00DD5634" w:rsidRDefault="00E22330" w:rsidP="00116CFA">
            <w:pPr>
              <w:spacing w:line="276" w:lineRule="auto"/>
              <w:rPr>
                <w:rFonts w:ascii="GHEA Grapalat" w:hAnsi="GHEA Grapalat"/>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lang w:val="hy-AM"/>
              </w:rPr>
            </w:pPr>
            <w:r w:rsidRPr="00DD5634">
              <w:rPr>
                <w:rFonts w:ascii="GHEA Grapalat" w:hAnsi="GHEA Grapalat" w:cs="Arial"/>
                <w:sz w:val="22"/>
                <w:szCs w:val="22"/>
                <w:lang w:val="hy-AM"/>
              </w:rPr>
              <w:t xml:space="preserve">Առաջարկում ենք նախագծի 9-րդ հոդվածի 2-րդ մասը  դարձնել նույն հոդվածի </w:t>
            </w:r>
            <w:r w:rsidRPr="00DD5634">
              <w:rPr>
                <w:rFonts w:ascii="GHEA Grapalat" w:hAnsi="GHEA Grapalat" w:cs="Arial"/>
                <w:sz w:val="22"/>
                <w:szCs w:val="22"/>
                <w:lang w:val="hy-AM"/>
              </w:rPr>
              <w:br/>
              <w:t>1-ին մաս, որից հետո 2-րդ մասով թվարկել հաշմանդամության հնարավոր պատճառները:</w:t>
            </w:r>
          </w:p>
        </w:tc>
        <w:tc>
          <w:tcPr>
            <w:tcW w:w="1156" w:type="pct"/>
            <w:vAlign w:val="center"/>
          </w:tcPr>
          <w:p w:rsidR="00E22330" w:rsidRPr="00DD5634" w:rsidRDefault="00E22330" w:rsidP="00116CFA">
            <w:pPr>
              <w:spacing w:line="276" w:lineRule="auto"/>
              <w:jc w:val="both"/>
              <w:rPr>
                <w:rFonts w:ascii="GHEA Grapalat" w:hAnsi="GHEA Grapalat"/>
              </w:rPr>
            </w:pPr>
            <w:r w:rsidRPr="00DD5634">
              <w:rPr>
                <w:rFonts w:ascii="GHEA Grapalat" w:hAnsi="GHEA Grapalat"/>
              </w:rPr>
              <w:t>Ընդունվել է:</w:t>
            </w:r>
          </w:p>
        </w:tc>
      </w:tr>
      <w:tr w:rsidR="00E22330" w:rsidRPr="005D4D0A" w:rsidTr="00E22330">
        <w:trPr>
          <w:trHeight w:val="1250"/>
        </w:trPr>
        <w:tc>
          <w:tcPr>
            <w:tcW w:w="1099" w:type="pct"/>
            <w:vAlign w:val="center"/>
          </w:tcPr>
          <w:p w:rsidR="00E22330" w:rsidRPr="00DD5634" w:rsidRDefault="00E22330" w:rsidP="00116CFA">
            <w:pPr>
              <w:spacing w:line="276" w:lineRule="auto"/>
              <w:rPr>
                <w:rFonts w:ascii="GHEA Grapalat" w:hAnsi="GHEA Grapalat"/>
              </w:rPr>
            </w:pPr>
          </w:p>
        </w:tc>
        <w:tc>
          <w:tcPr>
            <w:tcW w:w="2745" w:type="pct"/>
            <w:vAlign w:val="center"/>
          </w:tcPr>
          <w:p w:rsidR="00E22330" w:rsidRPr="00DD5634" w:rsidRDefault="00E22330" w:rsidP="00E22330">
            <w:pPr>
              <w:pStyle w:val="CommentText"/>
              <w:numPr>
                <w:ilvl w:val="0"/>
                <w:numId w:val="25"/>
              </w:numPr>
              <w:tabs>
                <w:tab w:val="left" w:pos="104"/>
              </w:tabs>
              <w:ind w:left="0" w:firstLine="0"/>
              <w:jc w:val="both"/>
              <w:rPr>
                <w:rFonts w:ascii="GHEA Grapalat" w:hAnsi="GHEA Grapalat" w:cs="Arial"/>
                <w:sz w:val="22"/>
                <w:szCs w:val="22"/>
              </w:rPr>
            </w:pPr>
            <w:r w:rsidRPr="00DD5634">
              <w:rPr>
                <w:rFonts w:ascii="GHEA Grapalat" w:hAnsi="GHEA Grapalat" w:cs="Arial"/>
                <w:sz w:val="22"/>
                <w:szCs w:val="22"/>
                <w:lang w:val="hy-AM"/>
              </w:rPr>
              <w:t>Նախագծի 10-րդ հոդվածում կարելի է  ներառել առաջարկվող մոտեցման հիմնական դրույթները, իսկ մանրամասնումը նախատեսել սույն նախագծի  5-րդ հոդվածի 1-ին մասի 4-րդ կետով նախատեսվող՝ ՀՀ կառավարության կողմից հաստատվելիք ծառայությունների անհատական ծրագրերը կազմելու և իրականացնելու կարգում:</w:t>
            </w:r>
          </w:p>
        </w:tc>
        <w:tc>
          <w:tcPr>
            <w:tcW w:w="1156" w:type="pct"/>
            <w:vAlign w:val="center"/>
          </w:tcPr>
          <w:p w:rsidR="00E22330" w:rsidRPr="00DD5634" w:rsidRDefault="00E22330" w:rsidP="00116CFA">
            <w:pPr>
              <w:spacing w:line="276" w:lineRule="auto"/>
              <w:jc w:val="both"/>
              <w:rPr>
                <w:rFonts w:ascii="GHEA Grapalat" w:hAnsi="GHEA Grapalat"/>
              </w:rPr>
            </w:pPr>
            <w:r w:rsidRPr="00DD5634">
              <w:rPr>
                <w:rFonts w:ascii="GHEA Grapalat" w:hAnsi="GHEA Grapalat"/>
              </w:rPr>
              <w:t xml:space="preserve">Չի ընդունվել: Նշված հոդվածում նշված են հիմնական և ընդհանուր պահանջներ,  </w:t>
            </w:r>
            <w:r w:rsidRPr="00DD5634">
              <w:rPr>
                <w:rFonts w:ascii="GHEA Grapalat" w:hAnsi="GHEA Grapalat" w:cs="Arial"/>
                <w:lang w:val="hy-AM"/>
              </w:rPr>
              <w:t>5-րդ հոդվածի 1-ին մասի 4-րդ կետով նախատեսվող՝ ՀՀ կառավարության կողմից հաստատվելիք ծառայությունների անհատական ծրագրերը կազմելու և իրականացնելու կարգում</w:t>
            </w:r>
            <w:r w:rsidRPr="00DD5634">
              <w:rPr>
                <w:rFonts w:ascii="GHEA Grapalat" w:hAnsi="GHEA Grapalat" w:cs="Arial"/>
              </w:rPr>
              <w:t xml:space="preserve"> կսահմանվեն ընթացակարգային հարաբերություններին </w:t>
            </w:r>
            <w:r w:rsidRPr="00DD5634">
              <w:rPr>
                <w:rFonts w:ascii="GHEA Grapalat" w:hAnsi="GHEA Grapalat" w:cs="Arial"/>
              </w:rPr>
              <w:lastRenderedPageBreak/>
              <w:t xml:space="preserve">առնչվող դրույթներ: </w:t>
            </w:r>
          </w:p>
        </w:tc>
      </w:tr>
      <w:tr w:rsidR="00E22330" w:rsidRPr="00DD5634" w:rsidTr="00E22330">
        <w:trPr>
          <w:trHeight w:val="1880"/>
        </w:trPr>
        <w:tc>
          <w:tcPr>
            <w:tcW w:w="1099" w:type="pct"/>
            <w:vAlign w:val="center"/>
          </w:tcPr>
          <w:p w:rsidR="00E22330" w:rsidRPr="00DD5634" w:rsidRDefault="00E22330" w:rsidP="00116CFA">
            <w:pPr>
              <w:spacing w:line="276" w:lineRule="auto"/>
              <w:rPr>
                <w:rFonts w:ascii="GHEA Grapalat" w:hAnsi="GHEA Grapalat"/>
              </w:rPr>
            </w:pPr>
            <w:r w:rsidRPr="00DD5634">
              <w:rPr>
                <w:rFonts w:ascii="GHEA Grapalat" w:hAnsi="GHEA Grapalat"/>
              </w:rPr>
              <w:lastRenderedPageBreak/>
              <w:t>ՀՀ վարչապետի աշխատակազմի իրավաբանական վարչություն</w:t>
            </w:r>
          </w:p>
        </w:tc>
        <w:tc>
          <w:tcPr>
            <w:tcW w:w="2745" w:type="pct"/>
            <w:vAlign w:val="center"/>
          </w:tcPr>
          <w:p w:rsidR="00E22330" w:rsidRPr="00DD5634" w:rsidRDefault="00E22330" w:rsidP="00E22330">
            <w:pPr>
              <w:pStyle w:val="NormalWeb"/>
              <w:numPr>
                <w:ilvl w:val="0"/>
                <w:numId w:val="26"/>
              </w:numPr>
              <w:spacing w:before="0" w:beforeAutospacing="0" w:after="0" w:afterAutospacing="0" w:line="276" w:lineRule="auto"/>
              <w:ind w:left="122" w:firstLine="0"/>
              <w:jc w:val="both"/>
              <w:rPr>
                <w:rFonts w:ascii="GHEA Grapalat" w:hAnsi="GHEA Grapalat"/>
                <w:i/>
                <w:sz w:val="22"/>
                <w:szCs w:val="22"/>
                <w:lang w:val="hy-AM"/>
              </w:rPr>
            </w:pPr>
            <w:r w:rsidRPr="00DD5634">
              <w:rPr>
                <w:rFonts w:ascii="GHEA Grapalat" w:hAnsi="GHEA Grapalat"/>
                <w:sz w:val="22"/>
                <w:szCs w:val="22"/>
                <w:lang w:val="hy-AM"/>
              </w:rPr>
              <w:t xml:space="preserve">Նախագծի 2-րդ հոդվածի 2-րդ մասով՝ </w:t>
            </w:r>
            <w:r w:rsidRPr="00DD5634">
              <w:rPr>
                <w:rFonts w:ascii="GHEA Grapalat" w:hAnsi="GHEA Grapalat" w:cs="Sylfaen"/>
                <w:i/>
                <w:sz w:val="22"/>
                <w:szCs w:val="22"/>
                <w:lang w:val="hy-AM"/>
              </w:rPr>
              <w:t>օրենքի</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գործողության</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տարածումը</w:t>
            </w:r>
            <w:r w:rsidRPr="00DD5634">
              <w:rPr>
                <w:rFonts w:ascii="GHEA Grapalat" w:hAnsi="GHEA Grapalat"/>
                <w:sz w:val="22"/>
                <w:szCs w:val="22"/>
                <w:lang w:val="hy-AM"/>
              </w:rPr>
              <w:t xml:space="preserve"> </w:t>
            </w:r>
            <w:r w:rsidRPr="00DD5634">
              <w:rPr>
                <w:rFonts w:ascii="GHEA Grapalat" w:hAnsi="GHEA Grapalat" w:cs="Sylfaen"/>
                <w:sz w:val="22"/>
                <w:szCs w:val="22"/>
                <w:lang w:val="hy-AM"/>
              </w:rPr>
              <w:t>(…)</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Հայաստանի</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Հանրապետությունում</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բնակության</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իրավունք</w:t>
            </w:r>
            <w:r w:rsidRPr="00DD5634">
              <w:rPr>
                <w:rFonts w:ascii="GHEA Grapalat" w:hAnsi="GHEA Grapalat"/>
                <w:sz w:val="22"/>
                <w:szCs w:val="22"/>
                <w:lang w:val="hy-AM"/>
              </w:rPr>
              <w:t xml:space="preserve"> կամ </w:t>
            </w:r>
            <w:r w:rsidRPr="00DD5634">
              <w:rPr>
                <w:rFonts w:ascii="GHEA Grapalat" w:hAnsi="GHEA Grapalat" w:cs="Sylfaen"/>
                <w:sz w:val="22"/>
                <w:szCs w:val="22"/>
                <w:lang w:val="hy-AM"/>
              </w:rPr>
              <w:t>կացության</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կարգավիճակ</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ունեցող</w:t>
            </w:r>
            <w:r w:rsidRPr="00DD5634">
              <w:rPr>
                <w:rFonts w:ascii="GHEA Grapalat" w:hAnsi="GHEA Grapalat"/>
                <w:sz w:val="22"/>
                <w:szCs w:val="22"/>
                <w:lang w:val="hy-AM"/>
              </w:rPr>
              <w:t xml:space="preserve"> </w:t>
            </w:r>
            <w:r w:rsidRPr="00DD5634">
              <w:rPr>
                <w:rFonts w:ascii="GHEA Grapalat" w:hAnsi="GHEA Grapalat" w:cs="Sylfaen"/>
                <w:sz w:val="22"/>
                <w:szCs w:val="22"/>
                <w:lang w:val="hy-AM"/>
              </w:rPr>
              <w:t>և</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բնակվող</w:t>
            </w:r>
            <w:r w:rsidRPr="00DD5634">
              <w:rPr>
                <w:rFonts w:ascii="GHEA Grapalat" w:hAnsi="GHEA Grapalat"/>
                <w:sz w:val="22"/>
                <w:szCs w:val="22"/>
                <w:lang w:val="hy-AM"/>
              </w:rPr>
              <w:t xml:space="preserve"> </w:t>
            </w:r>
            <w:r w:rsidRPr="00DD5634">
              <w:rPr>
                <w:rFonts w:ascii="GHEA Grapalat" w:hAnsi="GHEA Grapalat" w:cs="Sylfaen"/>
                <w:sz w:val="22"/>
                <w:szCs w:val="22"/>
                <w:lang w:val="hy-AM"/>
              </w:rPr>
              <w:t>օտարերկրացի</w:t>
            </w:r>
            <w:r w:rsidRPr="00DD5634">
              <w:rPr>
                <w:rFonts w:ascii="GHEA Grapalat" w:hAnsi="GHEA Grapalat"/>
                <w:sz w:val="22"/>
                <w:szCs w:val="22"/>
                <w:lang w:val="hy-AM"/>
              </w:rPr>
              <w:t xml:space="preserve"> </w:t>
            </w:r>
            <w:r w:rsidRPr="00DD5634">
              <w:rPr>
                <w:rFonts w:ascii="GHEA Grapalat" w:hAnsi="GHEA Grapalat" w:cs="Sylfaen"/>
                <w:sz w:val="22"/>
                <w:szCs w:val="22"/>
                <w:lang w:val="hy-AM"/>
              </w:rPr>
              <w:t>և քաղաքացիություն</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չունեցող</w:t>
            </w:r>
            <w:r w:rsidRPr="00DD5634">
              <w:rPr>
                <w:rFonts w:ascii="GHEA Grapalat" w:hAnsi="GHEA Grapalat"/>
                <w:sz w:val="22"/>
                <w:szCs w:val="22"/>
                <w:lang w:val="hy-AM"/>
              </w:rPr>
              <w:t xml:space="preserve">, </w:t>
            </w:r>
            <w:r w:rsidRPr="00DD5634">
              <w:rPr>
                <w:rFonts w:ascii="GHEA Grapalat" w:hAnsi="GHEA Grapalat" w:cs="Sylfaen"/>
                <w:sz w:val="22"/>
                <w:szCs w:val="22"/>
                <w:lang w:val="hy-AM"/>
              </w:rPr>
              <w:t>փախ</w:t>
            </w:r>
            <w:r w:rsidRPr="00DD5634">
              <w:rPr>
                <w:rFonts w:ascii="GHEA Grapalat" w:hAnsi="GHEA Grapalat"/>
                <w:sz w:val="22"/>
                <w:szCs w:val="22"/>
                <w:lang w:val="hy-AM"/>
              </w:rPr>
              <w:t>u</w:t>
            </w:r>
            <w:r w:rsidRPr="00DD5634">
              <w:rPr>
                <w:rFonts w:ascii="GHEA Grapalat" w:hAnsi="GHEA Grapalat" w:cs="Sylfaen"/>
                <w:sz w:val="22"/>
                <w:szCs w:val="22"/>
                <w:lang w:val="hy-AM"/>
              </w:rPr>
              <w:t>տականի</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կարգավիճակ</w:t>
            </w:r>
            <w:r w:rsidRPr="00DD5634">
              <w:rPr>
                <w:rFonts w:ascii="GHEA Grapalat" w:hAnsi="GHEA Grapalat"/>
                <w:sz w:val="22"/>
                <w:szCs w:val="22"/>
                <w:lang w:val="hy-AM"/>
              </w:rPr>
              <w:t xml:space="preserve"> </w:t>
            </w:r>
            <w:r w:rsidRPr="00DD5634">
              <w:rPr>
                <w:rFonts w:ascii="GHEA Grapalat" w:hAnsi="GHEA Grapalat" w:cs="Sylfaen"/>
                <w:sz w:val="22"/>
                <w:szCs w:val="22"/>
                <w:lang w:val="hy-AM"/>
              </w:rPr>
              <w:t>ունեցող</w:t>
            </w:r>
            <w:r w:rsidRPr="00DD5634">
              <w:rPr>
                <w:rFonts w:ascii="GHEA Grapalat" w:hAnsi="GHEA Grapalat"/>
                <w:sz w:val="22"/>
                <w:szCs w:val="22"/>
                <w:lang w:val="hy-AM"/>
              </w:rPr>
              <w:t xml:space="preserve"> </w:t>
            </w:r>
            <w:r w:rsidRPr="00DD5634">
              <w:rPr>
                <w:rFonts w:ascii="GHEA Grapalat" w:hAnsi="GHEA Grapalat" w:cs="Sylfaen"/>
                <w:i/>
                <w:sz w:val="22"/>
                <w:szCs w:val="22"/>
                <w:lang w:val="hy-AM"/>
              </w:rPr>
              <w:t>անձանց</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վրա</w:t>
            </w:r>
            <w:r w:rsidRPr="00DD5634">
              <w:rPr>
                <w:rFonts w:ascii="GHEA Grapalat" w:hAnsi="GHEA Grapalat"/>
                <w:i/>
                <w:sz w:val="22"/>
                <w:szCs w:val="22"/>
                <w:lang w:val="hy-AM"/>
              </w:rPr>
              <w:t xml:space="preserve"> պայմանավորում է</w:t>
            </w:r>
            <w:r w:rsidRPr="00DD5634">
              <w:rPr>
                <w:rFonts w:ascii="GHEA Grapalat" w:hAnsi="GHEA Grapalat"/>
                <w:sz w:val="22"/>
                <w:szCs w:val="22"/>
                <w:lang w:val="hy-AM"/>
              </w:rPr>
              <w:t xml:space="preserve"> </w:t>
            </w:r>
            <w:r w:rsidRPr="00DD5634">
              <w:rPr>
                <w:rFonts w:ascii="GHEA Grapalat" w:hAnsi="GHEA Grapalat" w:cs="Sylfaen"/>
                <w:i/>
                <w:sz w:val="22"/>
                <w:szCs w:val="22"/>
                <w:lang w:val="hy-AM"/>
              </w:rPr>
              <w:t>ՀՀ</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վավերացրած</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միջազգային</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պայմանագրերով</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ՀՀ</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օրենքներով</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և</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այլ</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իրավական</w:t>
            </w:r>
            <w:r w:rsidRPr="00DD5634">
              <w:rPr>
                <w:rFonts w:ascii="GHEA Grapalat" w:hAnsi="GHEA Grapalat"/>
                <w:i/>
                <w:sz w:val="22"/>
                <w:szCs w:val="22"/>
                <w:lang w:val="hy-AM"/>
              </w:rPr>
              <w:t xml:space="preserve"> </w:t>
            </w:r>
            <w:r w:rsidRPr="00DD5634">
              <w:rPr>
                <w:rFonts w:ascii="GHEA Grapalat" w:hAnsi="GHEA Grapalat" w:cs="Sylfaen"/>
                <w:i/>
                <w:sz w:val="22"/>
                <w:szCs w:val="22"/>
                <w:lang w:val="hy-AM"/>
              </w:rPr>
              <w:t>ակտերով</w:t>
            </w:r>
            <w:r w:rsidRPr="00DD5634">
              <w:rPr>
                <w:rFonts w:ascii="GHEA Grapalat" w:hAnsi="GHEA Grapalat" w:cs="Sylfaen"/>
                <w:sz w:val="22"/>
                <w:szCs w:val="22"/>
                <w:lang w:val="hy-AM"/>
              </w:rPr>
              <w:t>, այն դեպքում, երբ օրենքի կարգավորման առարկայի շրջանակը պետք է լինի հստակ:</w:t>
            </w:r>
          </w:p>
        </w:tc>
        <w:tc>
          <w:tcPr>
            <w:tcW w:w="1156" w:type="pct"/>
            <w:vAlign w:val="center"/>
          </w:tcPr>
          <w:p w:rsidR="00E22330" w:rsidRPr="00DD5634" w:rsidRDefault="00E22330" w:rsidP="00116CFA">
            <w:pPr>
              <w:spacing w:line="276" w:lineRule="auto"/>
              <w:jc w:val="both"/>
              <w:rPr>
                <w:rFonts w:ascii="GHEA Grapalat" w:hAnsi="GHEA Grapalat"/>
              </w:rPr>
            </w:pPr>
            <w:r w:rsidRPr="00DD5634">
              <w:rPr>
                <w:rFonts w:ascii="GHEA Grapalat" w:hAnsi="GHEA Grapalat"/>
              </w:rPr>
              <w:t>Ընդունվել է:</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rPr>
            </w:pPr>
          </w:p>
        </w:tc>
        <w:tc>
          <w:tcPr>
            <w:tcW w:w="2745" w:type="pct"/>
            <w:vAlign w:val="center"/>
          </w:tcPr>
          <w:p w:rsidR="00E22330" w:rsidRPr="00DD5634" w:rsidRDefault="00E22330" w:rsidP="00E22330">
            <w:pPr>
              <w:pStyle w:val="NormalWeb"/>
              <w:numPr>
                <w:ilvl w:val="0"/>
                <w:numId w:val="26"/>
              </w:numPr>
              <w:spacing w:before="0" w:beforeAutospacing="0" w:after="0" w:afterAutospacing="0" w:line="276" w:lineRule="auto"/>
              <w:ind w:left="32" w:firstLine="251"/>
              <w:jc w:val="both"/>
              <w:rPr>
                <w:rFonts w:ascii="GHEA Grapalat" w:hAnsi="GHEA Grapalat"/>
                <w:i/>
                <w:sz w:val="22"/>
                <w:szCs w:val="22"/>
                <w:lang w:val="hy-AM"/>
              </w:rPr>
            </w:pPr>
            <w:r w:rsidRPr="00DD5634">
              <w:rPr>
                <w:rFonts w:ascii="GHEA Grapalat" w:hAnsi="GHEA Grapalat"/>
                <w:sz w:val="22"/>
                <w:szCs w:val="22"/>
                <w:lang w:val="hy-AM"/>
              </w:rPr>
              <w:t xml:space="preserve">Նախագծի 8-րդ հոդվածի 4-րդ մասով հիշատակվում է գնահատող հանձնաժողովների կողմից որոշումներ և եզրակացություններ ընդունելու մասին, սակայն նախագծում չի մանրամասնեցվում, թե որ դեպքերում է գնահատող հանձնաժողովը եզրակացություն ընդունելու և ինչ ընթացակարգով: </w:t>
            </w:r>
          </w:p>
        </w:tc>
        <w:tc>
          <w:tcPr>
            <w:tcW w:w="1156" w:type="pct"/>
            <w:vAlign w:val="center"/>
          </w:tcPr>
          <w:p w:rsidR="00E22330" w:rsidRPr="00DD5634" w:rsidRDefault="00E22330" w:rsidP="00116CFA">
            <w:pPr>
              <w:shd w:val="clear" w:color="auto" w:fill="FFFFFF"/>
              <w:tabs>
                <w:tab w:val="left" w:pos="-270"/>
              </w:tabs>
              <w:spacing w:line="276" w:lineRule="auto"/>
              <w:jc w:val="both"/>
              <w:rPr>
                <w:rFonts w:ascii="GHEA Grapalat" w:hAnsi="GHEA Grapalat"/>
                <w:lang w:val="hy-AM"/>
              </w:rPr>
            </w:pPr>
            <w:r w:rsidRPr="00DD5634">
              <w:rPr>
                <w:rFonts w:ascii="GHEA Grapalat" w:hAnsi="GHEA Grapalat"/>
                <w:lang w:val="hy-AM"/>
              </w:rPr>
              <w:t>Ընդունվել է: Նախագծի 7-րդ հոդվածը լրացվել է նոր՝ 5-րդ մասով, համաձայն որի անձի ֆունկցիոնալության գնահատման արդյունքում գնահատող հանձնաժողովն ընդունում է որոշում:</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lang w:val="hy-AM"/>
              </w:rPr>
            </w:pPr>
            <w:r w:rsidRPr="00DD5634">
              <w:rPr>
                <w:rFonts w:ascii="GHEA Grapalat" w:hAnsi="GHEA Grapalat"/>
                <w:lang w:val="hy-AM"/>
              </w:rPr>
              <w:t>ՀՀ վարչապետի աշխատակազմի տեսչական մարմինների աշխատանքների համակարգման գրասենյակ</w:t>
            </w:r>
          </w:p>
        </w:tc>
        <w:tc>
          <w:tcPr>
            <w:tcW w:w="2745" w:type="pct"/>
            <w:vAlign w:val="center"/>
          </w:tcPr>
          <w:p w:rsidR="00E22330" w:rsidRPr="00DD5634" w:rsidRDefault="00E22330" w:rsidP="00E22330">
            <w:pPr>
              <w:pStyle w:val="ListParagraph"/>
              <w:numPr>
                <w:ilvl w:val="0"/>
                <w:numId w:val="27"/>
              </w:numPr>
              <w:spacing w:after="160" w:line="276" w:lineRule="auto"/>
              <w:ind w:left="0" w:firstLine="360"/>
              <w:jc w:val="both"/>
              <w:rPr>
                <w:rFonts w:ascii="GHEA Grapalat" w:hAnsi="GHEA Grapalat" w:cs="Sylfaen"/>
                <w:bCs/>
                <w:color w:val="000000"/>
                <w:lang w:val="hy-AM"/>
              </w:rPr>
            </w:pPr>
            <w:r w:rsidRPr="00DD5634">
              <w:rPr>
                <w:rFonts w:ascii="GHEA Grapalat" w:hAnsi="GHEA Grapalat" w:cs="Sylfaen"/>
                <w:bCs/>
                <w:color w:val="000000"/>
                <w:lang w:val="hy-AM"/>
              </w:rPr>
              <w:t>Առաջարկվում է «ֆունկցիոնալություն» եզրույթը փոխարինել «ընդհանուր աշխատունակություն» եզրությով՝ հաշվի առնելով, որ գործող օրենսդրության մեջ և առաջարկվող նախագծում առկա են «մասնագիտական աշխատունակություն» և «ժամանակավոր աշխատունակություն» եզրույթները, որի պարագայում «ֆունկցիոնալության» իմաստն առավել ըմբռնելի կլինի, կամ՝ հասկացությունների հոդվածում բացահայտել «ֆունկցիոնալություն» եզրույթը։</w:t>
            </w:r>
          </w:p>
          <w:p w:rsidR="00E22330" w:rsidRPr="00DD5634" w:rsidRDefault="00E22330" w:rsidP="00116CFA">
            <w:pPr>
              <w:tabs>
                <w:tab w:val="left" w:pos="104"/>
              </w:tabs>
              <w:spacing w:line="276" w:lineRule="auto"/>
              <w:jc w:val="both"/>
              <w:rPr>
                <w:rFonts w:ascii="GHEA Grapalat" w:hAnsi="GHEA Grapalat"/>
                <w:lang w:val="hy-AM"/>
              </w:rPr>
            </w:pPr>
          </w:p>
        </w:tc>
        <w:tc>
          <w:tcPr>
            <w:tcW w:w="1156" w:type="pct"/>
            <w:shd w:val="clear" w:color="auto" w:fill="auto"/>
            <w:vAlign w:val="center"/>
          </w:tcPr>
          <w:p w:rsidR="00E22330" w:rsidRPr="00DD5634" w:rsidRDefault="00E22330" w:rsidP="00116CFA">
            <w:pPr>
              <w:spacing w:after="160" w:line="276" w:lineRule="auto"/>
              <w:jc w:val="both"/>
              <w:rPr>
                <w:rFonts w:ascii="GHEA Grapalat" w:hAnsi="GHEA Grapalat"/>
                <w:bCs/>
                <w:lang w:val="hy-AM"/>
              </w:rPr>
            </w:pPr>
            <w:r w:rsidRPr="00DD5634">
              <w:rPr>
                <w:rFonts w:ascii="GHEA Grapalat" w:hAnsi="GHEA Grapalat" w:cs="Sylfaen"/>
                <w:lang w:val="hy-AM"/>
              </w:rPr>
              <w:t>Չի</w:t>
            </w:r>
            <w:r w:rsidRPr="00DD5634">
              <w:rPr>
                <w:rFonts w:ascii="GHEA Grapalat" w:hAnsi="GHEA Grapalat"/>
                <w:lang w:val="hy-AM"/>
              </w:rPr>
              <w:t xml:space="preserve"> </w:t>
            </w:r>
            <w:r w:rsidRPr="00DD5634">
              <w:rPr>
                <w:rFonts w:ascii="GHEA Grapalat" w:hAnsi="GHEA Grapalat" w:cs="Sylfaen"/>
                <w:lang w:val="hy-AM"/>
              </w:rPr>
              <w:t>ընդունվել</w:t>
            </w:r>
            <w:r w:rsidRPr="00DD5634">
              <w:rPr>
                <w:rFonts w:ascii="GHEA Grapalat" w:hAnsi="GHEA Grapalat"/>
                <w:lang w:val="hy-AM"/>
              </w:rPr>
              <w:t xml:space="preserve">: Նախագծով նախատեսվում է ներդնել </w:t>
            </w:r>
            <w:r w:rsidRPr="00DD5634">
              <w:rPr>
                <w:rFonts w:ascii="GHEA Grapalat" w:hAnsi="GHEA Grapalat"/>
                <w:bCs/>
                <w:lang w:val="hy-AM"/>
              </w:rPr>
              <w:t xml:space="preserve">անձի ֆունկցիոնալության գնահատման համակարգ, որը ենթադրում է անձի խնդիրների համապարփակ գնահատում՝ առողջական խնդիրների, անձի կարողության և կատարողականության, միջավայրային գործոնների </w:t>
            </w:r>
            <w:r w:rsidRPr="00DD5634">
              <w:rPr>
                <w:rFonts w:ascii="GHEA Grapalat" w:hAnsi="GHEA Grapalat"/>
                <w:bCs/>
                <w:lang w:val="hy-AM"/>
              </w:rPr>
              <w:lastRenderedPageBreak/>
              <w:t xml:space="preserve">ազդեցության համատեքստում: Գնահատման արդյունքները հիմք կհանդիսանան ծառայությունների անհատական ծրագրի մշակման համար՝ յուրաքանչյուր անձի գնահատված կարիքներին համարժեք:  Նախագծով նախատեսվում է գնահատման հիմքում դնել ԱՀԿ ՖՄԴ սկզբունքներն ու գաղափարախոսությունը: Վերջինս հաշվի է առնում հաշմանդամության սոցիալական ասպեկտները: Ինչպես նաև, ՖՄԴ-ն թույլ է տալիս հաշվի առնել միջավայրային գործոնները անձի գործունեության (կենսագործունեության) վրա: Կենսագործունեությունը ներառում է մի շարք բաղադրիչներ, ինչպիսիք  են սովորելու, հաղորդակցվելու, </w:t>
            </w:r>
            <w:r w:rsidRPr="00DD5634">
              <w:rPr>
                <w:rFonts w:ascii="GHEA Grapalat" w:hAnsi="GHEA Grapalat"/>
                <w:b/>
                <w:bCs/>
                <w:lang w:val="hy-AM"/>
              </w:rPr>
              <w:t>աշխատանք կատարելու</w:t>
            </w:r>
            <w:r w:rsidRPr="00DD5634">
              <w:rPr>
                <w:rFonts w:ascii="GHEA Grapalat" w:hAnsi="GHEA Grapalat"/>
                <w:bCs/>
                <w:lang w:val="hy-AM"/>
              </w:rPr>
              <w:t xml:space="preserve">, ինքնասապասարկելու և այլ կարողություններ: Հետևաբար </w:t>
            </w:r>
            <w:r w:rsidRPr="00DD5634">
              <w:rPr>
                <w:rFonts w:ascii="GHEA Grapalat" w:hAnsi="GHEA Grapalat"/>
                <w:bCs/>
                <w:lang w:val="hy-AM"/>
              </w:rPr>
              <w:lastRenderedPageBreak/>
              <w:t xml:space="preserve">գնահատման հիմքում դնել միայն անձի աշխատունակությունը, սահմանափակում է գնահատման, հետևաբար նաև ծառայությունների տրամադրման շրջանակը: </w:t>
            </w:r>
          </w:p>
          <w:p w:rsidR="00E22330" w:rsidRPr="00DD5634" w:rsidRDefault="00E22330" w:rsidP="00116CFA">
            <w:pPr>
              <w:spacing w:after="160" w:line="276" w:lineRule="auto"/>
              <w:jc w:val="both"/>
              <w:rPr>
                <w:rFonts w:ascii="GHEA Grapalat" w:hAnsi="GHEA Grapalat"/>
                <w:bCs/>
                <w:lang w:val="hy-AM"/>
              </w:rPr>
            </w:pPr>
            <w:r w:rsidRPr="00DD5634">
              <w:rPr>
                <w:rFonts w:ascii="GHEA Grapalat" w:hAnsi="GHEA Grapalat" w:cs="Sylfaen"/>
                <w:bCs/>
                <w:color w:val="000000"/>
                <w:lang w:val="hy-AM"/>
              </w:rPr>
              <w:t>«ֆունկցիոնալություն» եզրույթն առանձին սահմանելու կարիք չկա, քանի որ ն</w:t>
            </w:r>
            <w:r w:rsidRPr="00DD5634">
              <w:rPr>
                <w:rFonts w:ascii="GHEA Grapalat" w:hAnsi="GHEA Grapalat"/>
                <w:lang w:val="hy-AM"/>
              </w:rPr>
              <w:t xml:space="preserve">ախագծի 3-րդ հոդվածի 1-ին մասի 3-րդ կետում սահմանված է </w:t>
            </w:r>
            <w:r w:rsidRPr="00DD5634">
              <w:rPr>
                <w:rFonts w:ascii="GHEA Grapalat" w:hAnsi="GHEA Grapalat"/>
                <w:bCs/>
                <w:lang w:val="hy-AM"/>
              </w:rPr>
              <w:t>«</w:t>
            </w:r>
            <w:r w:rsidRPr="00DD5634">
              <w:rPr>
                <w:rFonts w:ascii="GHEA Grapalat" w:hAnsi="GHEA Grapalat" w:cs="Sylfaen"/>
                <w:bCs/>
                <w:lang w:val="hy-AM"/>
              </w:rPr>
              <w:t>անձի ֆունկցիոնալության</w:t>
            </w:r>
            <w:r w:rsidRPr="00DD5634">
              <w:rPr>
                <w:rFonts w:ascii="GHEA Grapalat" w:hAnsi="GHEA Grapalat"/>
                <w:bCs/>
                <w:lang w:val="hy-AM"/>
              </w:rPr>
              <w:t xml:space="preserve"> </w:t>
            </w:r>
            <w:r w:rsidRPr="00DD5634">
              <w:rPr>
                <w:rFonts w:ascii="GHEA Grapalat" w:hAnsi="GHEA Grapalat" w:cs="Sylfaen"/>
                <w:bCs/>
                <w:lang w:val="hy-AM"/>
              </w:rPr>
              <w:t>գնահատում</w:t>
            </w:r>
            <w:r w:rsidRPr="00DD5634">
              <w:rPr>
                <w:rFonts w:ascii="GHEA Grapalat" w:hAnsi="GHEA Grapalat"/>
                <w:bCs/>
                <w:lang w:val="hy-AM"/>
              </w:rPr>
              <w:t>» եզրույթը, իսկ 5-րդ կետում՝ «</w:t>
            </w:r>
            <w:r w:rsidRPr="00DD5634">
              <w:rPr>
                <w:rFonts w:ascii="GHEA Grapalat" w:hAnsi="GHEA Grapalat" w:cs="Sylfaen"/>
                <w:bCs/>
                <w:lang w:val="hy-AM"/>
              </w:rPr>
              <w:t>անձի ֆունկցիոնալության սահմանափակում</w:t>
            </w:r>
            <w:r w:rsidRPr="00DD5634">
              <w:rPr>
                <w:rFonts w:ascii="GHEA Grapalat" w:hAnsi="GHEA Grapalat"/>
                <w:bCs/>
                <w:lang w:val="hy-AM"/>
              </w:rPr>
              <w:t xml:space="preserve">» եզրույթը: </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lang w:val="hy-AM"/>
              </w:rPr>
            </w:pPr>
          </w:p>
        </w:tc>
        <w:tc>
          <w:tcPr>
            <w:tcW w:w="2745" w:type="pct"/>
            <w:vAlign w:val="center"/>
          </w:tcPr>
          <w:p w:rsidR="00E22330" w:rsidRPr="00DD5634" w:rsidRDefault="00E22330" w:rsidP="00E22330">
            <w:pPr>
              <w:pStyle w:val="ListParagraph"/>
              <w:numPr>
                <w:ilvl w:val="0"/>
                <w:numId w:val="27"/>
              </w:numPr>
              <w:spacing w:after="160" w:line="276" w:lineRule="auto"/>
              <w:ind w:left="0" w:firstLine="360"/>
              <w:jc w:val="both"/>
              <w:rPr>
                <w:rFonts w:ascii="GHEA Grapalat" w:hAnsi="GHEA Grapalat" w:cs="Sylfaen"/>
                <w:bCs/>
                <w:lang w:val="hy-AM"/>
              </w:rPr>
            </w:pPr>
            <w:r w:rsidRPr="00DD5634">
              <w:rPr>
                <w:rFonts w:ascii="GHEA Grapalat" w:hAnsi="GHEA Grapalat" w:cs="Sylfaen"/>
                <w:bCs/>
                <w:lang w:val="hy-AM"/>
              </w:rPr>
              <w:t xml:space="preserve">Նախագծի 5-րդ հոդվածի 1-ին մասի 9-րդ կետը նախատեսում է, որ Կառավարությունը սահմանում է անձի ֆունկցիոնալության գնահատման ոլորտում ընդունվող որոշումների, կազմվող եզրակացությունների և ծառայությունների անհատական ծրագրերի մշակման ու կազմման նկատմամբ վերահսկողության իրականացման կարգը և մեխանիզմները, ինչը անորոշ ձևակերպում է, քանի որ գործող իրավակարգավորումների համաձայն՝ պետական վերահսկողություն իրականացվում է նորմատիվ իրավական ակտերով սահմանված պահանջների պահպանման նկատմամբ, այլ ոչ ոլորտում կայացված որոշումների (ենթադրվում է՝ անհատական բնույթի) կամ ծրագրերի մշակման և կազմման նկատմամբ։ Բացի այդ, </w:t>
            </w:r>
            <w:r w:rsidRPr="00DD5634">
              <w:rPr>
                <w:rFonts w:ascii="GHEA Grapalat" w:hAnsi="GHEA Grapalat" w:cs="Sylfaen"/>
                <w:bCs/>
                <w:lang w:val="hy-AM"/>
              </w:rPr>
              <w:lastRenderedPageBreak/>
              <w:t>վերահսկողության ձևերը և մեխանիզմները սահմանվում են օրենքով։</w:t>
            </w:r>
          </w:p>
        </w:tc>
        <w:tc>
          <w:tcPr>
            <w:tcW w:w="1156" w:type="pct"/>
            <w:vAlign w:val="center"/>
          </w:tcPr>
          <w:p w:rsidR="00E22330" w:rsidRPr="00DD5634" w:rsidRDefault="00E22330" w:rsidP="00116CFA">
            <w:pPr>
              <w:spacing w:line="276" w:lineRule="auto"/>
              <w:jc w:val="both"/>
              <w:rPr>
                <w:rFonts w:ascii="GHEA Grapalat" w:hAnsi="GHEA Grapalat"/>
                <w:lang w:val="hy-AM"/>
              </w:rPr>
            </w:pPr>
            <w:r w:rsidRPr="00DD5634">
              <w:rPr>
                <w:rFonts w:ascii="GHEA Grapalat" w:hAnsi="GHEA Grapalat"/>
                <w:lang w:val="hy-AM"/>
              </w:rPr>
              <w:lastRenderedPageBreak/>
              <w:t>Ընդունվել է: Կետը հանվել է:</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lang w:val="hy-AM"/>
              </w:rPr>
            </w:pPr>
          </w:p>
        </w:tc>
        <w:tc>
          <w:tcPr>
            <w:tcW w:w="2745" w:type="pct"/>
            <w:vAlign w:val="center"/>
          </w:tcPr>
          <w:p w:rsidR="00E22330" w:rsidRPr="00DD5634" w:rsidRDefault="00E22330" w:rsidP="00E22330">
            <w:pPr>
              <w:pStyle w:val="ListParagraph"/>
              <w:numPr>
                <w:ilvl w:val="0"/>
                <w:numId w:val="27"/>
              </w:numPr>
              <w:spacing w:after="160" w:line="276" w:lineRule="auto"/>
              <w:ind w:left="0" w:firstLine="360"/>
              <w:jc w:val="both"/>
              <w:rPr>
                <w:rFonts w:ascii="GHEA Grapalat" w:hAnsi="GHEA Grapalat" w:cs="Sylfaen"/>
                <w:bCs/>
                <w:color w:val="000000"/>
                <w:lang w:val="hy-AM"/>
              </w:rPr>
            </w:pPr>
            <w:r w:rsidRPr="00DD5634">
              <w:rPr>
                <w:rFonts w:ascii="GHEA Grapalat" w:hAnsi="GHEA Grapalat" w:cs="Sylfaen"/>
                <w:bCs/>
                <w:color w:val="000000"/>
                <w:lang w:val="hy-AM"/>
              </w:rPr>
              <w:t>Նախագծի հիմնավորումից բխում է, որ անձի ֆունկցիոնալության գնահատումը փոխարինելու է ներկայիս գործող բժշկասոցիալական փորձաքննությանը։ Հաշվի առնելով, որ Վարչական իրավախախտումների վերաբերյալ օրենսգրքի 47.1 հոդվածի 1-ին մասը նախատեսում է պատասխանատվություն բժշկական փորձաքննության իրականացման կարգը խախտելու համար, որի վերբերյալ գործերը քննում և վարչական տույժ է նշանակում Առողջապահական և աշխատանքի տեսչական մարմինը, գտնում ենք, որ անձի ֆունկցիոնալության գնահատման գործընթացի նկատմամբ ևս առողջապահության ոլորտում լիազոր տեսչական մարմինը պետք է իրականացնի վերահսկողություն։</w:t>
            </w:r>
          </w:p>
        </w:tc>
        <w:tc>
          <w:tcPr>
            <w:tcW w:w="1156" w:type="pct"/>
            <w:vAlign w:val="center"/>
          </w:tcPr>
          <w:p w:rsidR="00E22330" w:rsidRPr="00DD5634" w:rsidRDefault="00E22330" w:rsidP="00116CFA">
            <w:pPr>
              <w:spacing w:line="276" w:lineRule="auto"/>
              <w:jc w:val="both"/>
              <w:rPr>
                <w:rFonts w:ascii="GHEA Grapalat" w:hAnsi="GHEA Grapalat"/>
                <w:lang w:val="hy-AM"/>
              </w:rPr>
            </w:pPr>
            <w:r w:rsidRPr="00DD5634">
              <w:rPr>
                <w:rFonts w:ascii="GHEA Grapalat" w:hAnsi="GHEA Grapalat"/>
                <w:lang w:val="hy-AM"/>
              </w:rPr>
              <w:t xml:space="preserve">Ընդունվել է: </w:t>
            </w:r>
            <w:r w:rsidRPr="00DD5634">
              <w:rPr>
                <w:rFonts w:ascii="GHEA Grapalat" w:hAnsi="GHEA Grapalat" w:cs="Sylfaen"/>
                <w:bCs/>
                <w:lang w:val="hy-AM"/>
              </w:rPr>
              <w:t>«</w:t>
            </w:r>
            <w:r w:rsidRPr="00DD5634">
              <w:rPr>
                <w:rFonts w:ascii="GHEA Grapalat" w:hAnsi="GHEA Grapalat"/>
                <w:lang w:val="hy-AM"/>
              </w:rPr>
              <w:t>Վարչական իրավախախտումների վերաբերյալ Հայաստանի Հանրապետության օրենսգրքում լրացումներ կատարելու մասին</w:t>
            </w:r>
            <w:r w:rsidRPr="00DD5634">
              <w:rPr>
                <w:rFonts w:ascii="GHEA Grapalat" w:hAnsi="GHEA Grapalat" w:cs="Sylfaen"/>
                <w:bCs/>
                <w:lang w:val="hy-AM"/>
              </w:rPr>
              <w:t>» օրենքի նախագծում նախատեսվել են համապատասխան դրույթներ:</w:t>
            </w:r>
          </w:p>
          <w:p w:rsidR="00E22330" w:rsidRPr="00DD5634" w:rsidRDefault="00E22330" w:rsidP="00116CFA">
            <w:pPr>
              <w:spacing w:line="276" w:lineRule="auto"/>
              <w:jc w:val="both"/>
              <w:rPr>
                <w:rFonts w:ascii="GHEA Grapalat" w:hAnsi="GHEA Grapalat"/>
                <w:lang w:val="hy-AM"/>
              </w:rPr>
            </w:pPr>
          </w:p>
        </w:tc>
      </w:tr>
      <w:tr w:rsidR="00E22330" w:rsidRPr="00DD5634" w:rsidTr="00E22330">
        <w:tc>
          <w:tcPr>
            <w:tcW w:w="1099" w:type="pct"/>
            <w:vAlign w:val="center"/>
          </w:tcPr>
          <w:p w:rsidR="00E22330" w:rsidRPr="00DD5634" w:rsidRDefault="00E22330" w:rsidP="00116CFA">
            <w:pPr>
              <w:spacing w:line="276" w:lineRule="auto"/>
              <w:rPr>
                <w:rFonts w:ascii="GHEA Grapalat" w:hAnsi="GHEA Grapalat"/>
                <w:lang w:val="hy-AM"/>
              </w:rPr>
            </w:pPr>
          </w:p>
        </w:tc>
        <w:tc>
          <w:tcPr>
            <w:tcW w:w="2745" w:type="pct"/>
            <w:vAlign w:val="center"/>
          </w:tcPr>
          <w:p w:rsidR="00E22330" w:rsidRPr="00DD5634" w:rsidRDefault="00E22330" w:rsidP="00E22330">
            <w:pPr>
              <w:pStyle w:val="ListParagraph"/>
              <w:numPr>
                <w:ilvl w:val="0"/>
                <w:numId w:val="27"/>
              </w:numPr>
              <w:spacing w:after="160" w:line="276" w:lineRule="auto"/>
              <w:ind w:left="0" w:firstLine="360"/>
              <w:jc w:val="both"/>
              <w:rPr>
                <w:rFonts w:ascii="GHEA Grapalat" w:hAnsi="GHEA Grapalat" w:cs="Sylfaen"/>
                <w:bCs/>
                <w:color w:val="000000"/>
                <w:lang w:val="hy-AM"/>
              </w:rPr>
            </w:pPr>
            <w:r w:rsidRPr="00DD5634">
              <w:rPr>
                <w:rFonts w:ascii="GHEA Grapalat" w:hAnsi="GHEA Grapalat" w:cs="Sylfaen"/>
                <w:bCs/>
                <w:color w:val="000000"/>
                <w:lang w:val="hy-AM"/>
              </w:rPr>
              <w:t>Առաջարկվում է հստակեցնել Նախագծի 8-րդ հոդվածի 3-րդ մասով նախատեսված գնահատող հանձնաժողովի լիազորությունները (8-րդ կետում՝ «թույլատրում են երկարաձգել» բառերը փոխարինել «երկարաձգում են» կամ «որոշում են կայացնում երկարաձգելու վերաբերյալ» բառերով, հանել 10-րդ կետը)</w:t>
            </w:r>
          </w:p>
        </w:tc>
        <w:tc>
          <w:tcPr>
            <w:tcW w:w="1156" w:type="pct"/>
            <w:vAlign w:val="center"/>
          </w:tcPr>
          <w:p w:rsidR="00E22330" w:rsidRPr="00DD5634" w:rsidRDefault="00E22330" w:rsidP="00116CFA">
            <w:pPr>
              <w:spacing w:line="276" w:lineRule="auto"/>
              <w:jc w:val="both"/>
              <w:rPr>
                <w:rFonts w:ascii="GHEA Grapalat" w:hAnsi="GHEA Grapalat"/>
              </w:rPr>
            </w:pPr>
            <w:r w:rsidRPr="00DD5634">
              <w:rPr>
                <w:rFonts w:ascii="GHEA Grapalat" w:hAnsi="GHEA Grapalat"/>
              </w:rPr>
              <w:t>Ընդունվել է:</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rPr>
            </w:pPr>
          </w:p>
        </w:tc>
        <w:tc>
          <w:tcPr>
            <w:tcW w:w="2745" w:type="pct"/>
            <w:vAlign w:val="center"/>
          </w:tcPr>
          <w:p w:rsidR="00E22330" w:rsidRPr="00DD5634" w:rsidRDefault="00E22330" w:rsidP="00E22330">
            <w:pPr>
              <w:pStyle w:val="ListParagraph"/>
              <w:numPr>
                <w:ilvl w:val="0"/>
                <w:numId w:val="27"/>
              </w:numPr>
              <w:spacing w:after="160" w:line="276" w:lineRule="auto"/>
              <w:ind w:left="0" w:firstLine="360"/>
              <w:jc w:val="both"/>
              <w:rPr>
                <w:rFonts w:ascii="GHEA Grapalat" w:hAnsi="GHEA Grapalat" w:cs="Sylfaen"/>
                <w:bCs/>
                <w:lang w:val="hy-AM"/>
              </w:rPr>
            </w:pPr>
            <w:r w:rsidRPr="00DD5634">
              <w:rPr>
                <w:rFonts w:ascii="GHEA Grapalat" w:hAnsi="GHEA Grapalat" w:cs="Sylfaen"/>
                <w:bCs/>
                <w:lang w:val="hy-AM"/>
              </w:rPr>
              <w:t>Առաջարկվում է հստակեցնել Նախագծի 8-րդ հոդվածի 4-րդ մասում հանձնաժողովների ընդունած որոշումները և եզրակացությունները ինչ շրջանակներում (համատեքստում) է պարտադիր պետական և տեղական ինքնակառավարման մարմինների համար։</w:t>
            </w:r>
          </w:p>
        </w:tc>
        <w:tc>
          <w:tcPr>
            <w:tcW w:w="1156" w:type="pct"/>
            <w:vAlign w:val="center"/>
          </w:tcPr>
          <w:p w:rsidR="00E22330" w:rsidRPr="00DD5634" w:rsidRDefault="00E22330" w:rsidP="00116CFA">
            <w:pPr>
              <w:spacing w:line="276" w:lineRule="auto"/>
              <w:jc w:val="both"/>
              <w:rPr>
                <w:rFonts w:ascii="GHEA Grapalat" w:hAnsi="GHEA Grapalat"/>
                <w:lang w:val="hy-AM"/>
              </w:rPr>
            </w:pPr>
            <w:r w:rsidRPr="00DD5634">
              <w:rPr>
                <w:rFonts w:ascii="GHEA Grapalat" w:hAnsi="GHEA Grapalat" w:cs="Sylfaen"/>
                <w:bCs/>
                <w:lang w:val="hy-AM"/>
              </w:rPr>
              <w:t>Նախագծի 8-րդ հոդվածի 4-րդ</w:t>
            </w:r>
            <w:r w:rsidRPr="00DD5634">
              <w:rPr>
                <w:rFonts w:ascii="GHEA Grapalat" w:hAnsi="GHEA Grapalat"/>
                <w:lang w:val="hy-AM"/>
              </w:rPr>
              <w:t xml:space="preserve"> մասը հանվել է:</w:t>
            </w:r>
          </w:p>
        </w:tc>
      </w:tr>
      <w:tr w:rsidR="00E22330" w:rsidRPr="005D4D0A" w:rsidTr="00E22330">
        <w:tc>
          <w:tcPr>
            <w:tcW w:w="1099" w:type="pct"/>
            <w:vAlign w:val="center"/>
          </w:tcPr>
          <w:p w:rsidR="00E22330" w:rsidRPr="00DD5634" w:rsidRDefault="00E22330" w:rsidP="00116CFA">
            <w:pPr>
              <w:spacing w:line="276" w:lineRule="auto"/>
              <w:rPr>
                <w:rFonts w:ascii="GHEA Grapalat" w:hAnsi="GHEA Grapalat"/>
                <w:lang w:val="hy-AM"/>
              </w:rPr>
            </w:pPr>
          </w:p>
        </w:tc>
        <w:tc>
          <w:tcPr>
            <w:tcW w:w="2745" w:type="pct"/>
            <w:vAlign w:val="center"/>
          </w:tcPr>
          <w:p w:rsidR="00E22330" w:rsidRPr="00DD5634" w:rsidRDefault="00E22330" w:rsidP="00E22330">
            <w:pPr>
              <w:pStyle w:val="ListParagraph"/>
              <w:numPr>
                <w:ilvl w:val="0"/>
                <w:numId w:val="27"/>
              </w:numPr>
              <w:spacing w:after="160"/>
              <w:ind w:left="0" w:firstLine="360"/>
              <w:jc w:val="both"/>
              <w:rPr>
                <w:rFonts w:ascii="GHEA Grapalat" w:hAnsi="GHEA Grapalat" w:cs="Sylfaen"/>
                <w:bCs/>
                <w:lang w:val="hy-AM"/>
              </w:rPr>
            </w:pPr>
            <w:r w:rsidRPr="00DD5634">
              <w:rPr>
                <w:rFonts w:ascii="GHEA Grapalat" w:hAnsi="GHEA Grapalat" w:cs="Sylfaen"/>
                <w:bCs/>
                <w:lang w:val="hy-AM"/>
              </w:rPr>
              <w:t xml:space="preserve">Նախագծի 11-րդ հոդվածի 2-րդ մասը սահմանում է, որ անձի ֆունկցիոնալության գնահատման ոլորտում ընդունվող որոշումների, կազմվող եզրակացությունների և ծառայությունների անհատական ծրագրերի կազմման նկատմամբ վերահսկողությունն իրականացնում է լիազորած մարմինը: Հստակ չէ, թե լիազոր մարմինը վերահսկողություն է իրականացնելու նշված որոշումների </w:t>
            </w:r>
            <w:r w:rsidRPr="00DD5634">
              <w:rPr>
                <w:rFonts w:ascii="GHEA Grapalat" w:hAnsi="GHEA Grapalat" w:cs="Sylfaen"/>
                <w:b/>
                <w:bCs/>
                <w:i/>
                <w:lang w:val="hy-AM"/>
              </w:rPr>
              <w:t>օրինականությա՞ն թե կատարմա՞ն</w:t>
            </w:r>
            <w:r w:rsidRPr="00DD5634">
              <w:rPr>
                <w:rFonts w:ascii="GHEA Grapalat" w:hAnsi="GHEA Grapalat" w:cs="Sylfaen"/>
                <w:bCs/>
                <w:lang w:val="hy-AM"/>
              </w:rPr>
              <w:t xml:space="preserve"> նկատմամբ։ Գտնում ենք, որ լիազոր մարմինը (Աշխատանքի և սոցիալական հարցերի </w:t>
            </w:r>
            <w:r w:rsidRPr="00DD5634">
              <w:rPr>
                <w:rFonts w:ascii="GHEA Grapalat" w:hAnsi="GHEA Grapalat" w:cs="Sylfaen"/>
                <w:bCs/>
                <w:lang w:val="hy-AM"/>
              </w:rPr>
              <w:lastRenderedPageBreak/>
              <w:t xml:space="preserve">նախարարությունը) պետք է լինի գնահատող հանձնաժողովների </w:t>
            </w:r>
            <w:r w:rsidRPr="00DD5634">
              <w:rPr>
                <w:rFonts w:ascii="GHEA Grapalat" w:hAnsi="GHEA Grapalat" w:cs="Sylfaen"/>
                <w:b/>
                <w:bCs/>
                <w:i/>
                <w:lang w:val="hy-AM"/>
              </w:rPr>
              <w:t>վերադաս մարմինը</w:t>
            </w:r>
            <w:r w:rsidRPr="00DD5634">
              <w:rPr>
                <w:rFonts w:ascii="GHEA Grapalat" w:hAnsi="GHEA Grapalat" w:cs="Sylfaen"/>
                <w:bCs/>
                <w:lang w:val="hy-AM"/>
              </w:rPr>
              <w:t xml:space="preserve"> (այլ ոչ վերահսկողություն իրականացնող), որի պարագայում լիազոր մարմինն իրավասու կլինի համապատասխան ընթացակարգերի արդյունքում (անձի դիմումի հիման վրա կամ սեփական նախաձեռնությամբ) </w:t>
            </w:r>
            <w:r w:rsidRPr="00DD5634">
              <w:rPr>
                <w:rFonts w:ascii="GHEA Grapalat" w:hAnsi="GHEA Grapalat" w:cs="Sylfaen"/>
                <w:b/>
                <w:bCs/>
                <w:i/>
                <w:lang w:val="hy-AM"/>
              </w:rPr>
              <w:t>վերանայել</w:t>
            </w:r>
            <w:r w:rsidRPr="00DD5634">
              <w:rPr>
                <w:rFonts w:ascii="GHEA Grapalat" w:hAnsi="GHEA Grapalat" w:cs="Sylfaen"/>
                <w:bCs/>
                <w:lang w:val="hy-AM"/>
              </w:rPr>
              <w:t xml:space="preserve"> գնահատող հանձնաժողովի կայացրած որոշումները, եզրակացությունները և անհատական ծրագրերը՝ փոփոխելով կամ վերացնելով համապատասխան վարչական ակտերը։ </w:t>
            </w:r>
          </w:p>
        </w:tc>
        <w:tc>
          <w:tcPr>
            <w:tcW w:w="1156" w:type="pct"/>
            <w:vAlign w:val="center"/>
          </w:tcPr>
          <w:p w:rsidR="00E22330" w:rsidRPr="00DD5634" w:rsidRDefault="00E22330" w:rsidP="00116CFA">
            <w:pPr>
              <w:spacing w:line="276" w:lineRule="auto"/>
              <w:jc w:val="both"/>
              <w:rPr>
                <w:rFonts w:ascii="GHEA Grapalat" w:hAnsi="GHEA Grapalat"/>
                <w:lang w:val="hy-AM"/>
              </w:rPr>
            </w:pPr>
            <w:r w:rsidRPr="00DD5634">
              <w:rPr>
                <w:rFonts w:ascii="GHEA Grapalat" w:hAnsi="GHEA Grapalat"/>
                <w:lang w:val="hy-AM"/>
              </w:rPr>
              <w:lastRenderedPageBreak/>
              <w:t>Ընդունվել է: Մասը հանվել է:</w:t>
            </w:r>
          </w:p>
        </w:tc>
      </w:tr>
      <w:tr w:rsidR="00E22330" w:rsidRPr="005D4D0A" w:rsidTr="00E22330">
        <w:tc>
          <w:tcPr>
            <w:tcW w:w="1099" w:type="pct"/>
            <w:vAlign w:val="center"/>
          </w:tcPr>
          <w:p w:rsidR="00E22330" w:rsidRPr="00DD5634" w:rsidRDefault="00E22330" w:rsidP="00116CFA">
            <w:pPr>
              <w:jc w:val="both"/>
              <w:rPr>
                <w:rFonts w:ascii="GHEA Grapalat" w:eastAsia="Calibri" w:hAnsi="GHEA Grapalat"/>
                <w:lang w:val="hy-AM"/>
              </w:rPr>
            </w:pPr>
            <w:r w:rsidRPr="00DD5634">
              <w:rPr>
                <w:rFonts w:ascii="GHEA Grapalat" w:hAnsi="GHEA Grapalat" w:cs="Calibri"/>
                <w:bCs/>
                <w:lang w:val="hy-AM"/>
              </w:rPr>
              <w:t xml:space="preserve">ՀՀ վարչապետի աշխատակազմի </w:t>
            </w:r>
          </w:p>
          <w:p w:rsidR="00E22330" w:rsidRPr="00DD5634" w:rsidRDefault="00E22330" w:rsidP="00116CFA">
            <w:pPr>
              <w:shd w:val="clear" w:color="auto" w:fill="FFFFFF"/>
              <w:tabs>
                <w:tab w:val="left" w:pos="720"/>
                <w:tab w:val="left" w:pos="1260"/>
              </w:tabs>
              <w:jc w:val="both"/>
              <w:rPr>
                <w:rFonts w:ascii="GHEA Grapalat" w:eastAsiaTheme="minorEastAsia" w:hAnsi="GHEA Grapalat" w:cs="Calibri"/>
                <w:bCs/>
                <w:lang w:val="hy-AM"/>
              </w:rPr>
            </w:pPr>
            <w:r w:rsidRPr="00DD5634">
              <w:rPr>
                <w:rFonts w:ascii="GHEA Grapalat" w:hAnsi="GHEA Grapalat" w:cs="Calibri"/>
                <w:bCs/>
                <w:lang w:val="hy-AM"/>
              </w:rPr>
              <w:t xml:space="preserve">կարգավորման ազդեցության գնահատման վարչություն </w:t>
            </w:r>
          </w:p>
          <w:p w:rsidR="00E22330" w:rsidRPr="00DD5634" w:rsidRDefault="00E22330" w:rsidP="00116CFA">
            <w:pPr>
              <w:spacing w:line="276" w:lineRule="auto"/>
              <w:rPr>
                <w:rFonts w:ascii="GHEA Grapalat" w:hAnsi="GHEA Grapalat"/>
                <w:lang w:val="hy-AM"/>
              </w:rPr>
            </w:pPr>
          </w:p>
        </w:tc>
        <w:tc>
          <w:tcPr>
            <w:tcW w:w="2745" w:type="pct"/>
            <w:vAlign w:val="center"/>
          </w:tcPr>
          <w:p w:rsidR="00E22330" w:rsidRPr="00DD5634" w:rsidRDefault="00E22330" w:rsidP="00116CFA">
            <w:pPr>
              <w:jc w:val="both"/>
              <w:rPr>
                <w:rFonts w:ascii="GHEA Grapalat" w:hAnsi="GHEA Grapalat" w:cs="Sylfaen"/>
                <w:lang w:val="hy-AM"/>
              </w:rPr>
            </w:pPr>
            <w:r w:rsidRPr="00DD5634">
              <w:rPr>
                <w:rFonts w:ascii="GHEA Grapalat" w:hAnsi="GHEA Grapalat" w:cs="Sylfaen"/>
                <w:lang w:val="hy-AM"/>
              </w:rPr>
              <w:t xml:space="preserve">Ներկայացված նախագծերը, հատկապես՝ «Հաշմանդամություն ունեցող անձանց իրավունքների մասին» և «Անձի ֆունկցիոնալության գնահատման մասին» ՀՀ օրենքների նախագծերի մասով՝ ըստ այդ նախագծերի փաթեթներին կից տեղեկանքների՝ ընդունման կապակցությամբ պետական կամ տեղական ինքնակառավարման մարմնի բյուջեում եկամուտների և ծախսերի էական ավելացում  կամ նվազեցում չի սպասվում, </w:t>
            </w:r>
            <w:r w:rsidRPr="00DD5634">
              <w:rPr>
                <w:rFonts w:ascii="GHEA Grapalat" w:hAnsi="GHEA Grapalat"/>
                <w:lang w:val="hy-AM"/>
              </w:rPr>
              <w:t>անհրաժեշտ</w:t>
            </w:r>
            <w:r w:rsidRPr="00DD5634">
              <w:rPr>
                <w:rFonts w:ascii="GHEA Grapalat" w:hAnsi="GHEA Grapalat"/>
                <w:lang w:val="de-DE"/>
              </w:rPr>
              <w:t xml:space="preserve"> </w:t>
            </w:r>
            <w:r w:rsidRPr="00DD5634">
              <w:rPr>
                <w:rFonts w:ascii="GHEA Grapalat" w:hAnsi="GHEA Grapalat"/>
                <w:lang w:val="hy-AM"/>
              </w:rPr>
              <w:t>փոփոխությունները</w:t>
            </w:r>
            <w:r w:rsidRPr="00DD5634">
              <w:rPr>
                <w:rFonts w:ascii="GHEA Grapalat" w:hAnsi="GHEA Grapalat"/>
                <w:lang w:val="de-DE"/>
              </w:rPr>
              <w:t xml:space="preserve"> </w:t>
            </w:r>
            <w:r w:rsidRPr="00DD5634">
              <w:rPr>
                <w:rFonts w:ascii="GHEA Grapalat" w:hAnsi="GHEA Grapalat"/>
                <w:lang w:val="hy-AM"/>
              </w:rPr>
              <w:t>յուրաքանչյուր</w:t>
            </w:r>
            <w:r w:rsidRPr="00DD5634">
              <w:rPr>
                <w:rFonts w:ascii="GHEA Grapalat" w:hAnsi="GHEA Grapalat"/>
                <w:lang w:val="de-DE"/>
              </w:rPr>
              <w:t xml:space="preserve"> </w:t>
            </w:r>
            <w:r w:rsidRPr="00DD5634">
              <w:rPr>
                <w:rFonts w:ascii="GHEA Grapalat" w:hAnsi="GHEA Grapalat"/>
                <w:lang w:val="hy-AM"/>
              </w:rPr>
              <w:t>տարի</w:t>
            </w:r>
            <w:r w:rsidRPr="00DD5634">
              <w:rPr>
                <w:rFonts w:ascii="GHEA Grapalat" w:hAnsi="GHEA Grapalat"/>
                <w:lang w:val="de-DE"/>
              </w:rPr>
              <w:t xml:space="preserve"> </w:t>
            </w:r>
            <w:r w:rsidRPr="00DD5634">
              <w:rPr>
                <w:rFonts w:ascii="GHEA Grapalat" w:hAnsi="GHEA Grapalat"/>
                <w:lang w:val="hy-AM"/>
              </w:rPr>
              <w:t>կնախատեսվեն</w:t>
            </w:r>
            <w:r w:rsidRPr="00DD5634">
              <w:rPr>
                <w:rFonts w:ascii="GHEA Grapalat" w:hAnsi="GHEA Grapalat"/>
                <w:lang w:val="de-DE"/>
              </w:rPr>
              <w:t xml:space="preserve"> </w:t>
            </w:r>
            <w:r w:rsidRPr="00DD5634">
              <w:rPr>
                <w:rFonts w:ascii="GHEA Grapalat" w:hAnsi="GHEA Grapalat"/>
                <w:lang w:val="hy-AM"/>
              </w:rPr>
              <w:t>պետական</w:t>
            </w:r>
            <w:r w:rsidRPr="00DD5634">
              <w:rPr>
                <w:rFonts w:ascii="GHEA Grapalat" w:hAnsi="GHEA Grapalat"/>
                <w:lang w:val="de-DE"/>
              </w:rPr>
              <w:t xml:space="preserve"> </w:t>
            </w:r>
            <w:r w:rsidRPr="00DD5634">
              <w:rPr>
                <w:rFonts w:ascii="GHEA Grapalat" w:hAnsi="GHEA Grapalat"/>
                <w:lang w:val="hy-AM"/>
              </w:rPr>
              <w:t>բյուջեի</w:t>
            </w:r>
            <w:r w:rsidRPr="00DD5634">
              <w:rPr>
                <w:rFonts w:ascii="GHEA Grapalat" w:hAnsi="GHEA Grapalat"/>
                <w:lang w:val="de-DE"/>
              </w:rPr>
              <w:t xml:space="preserve"> </w:t>
            </w:r>
            <w:r w:rsidRPr="00DD5634">
              <w:rPr>
                <w:rFonts w:ascii="GHEA Grapalat" w:hAnsi="GHEA Grapalat"/>
                <w:lang w:val="hy-AM"/>
              </w:rPr>
              <w:t>հայտերում</w:t>
            </w:r>
            <w:r w:rsidRPr="00DD5634">
              <w:rPr>
                <w:rFonts w:ascii="GHEA Grapalat" w:hAnsi="GHEA Grapalat"/>
                <w:lang w:val="de-DE"/>
              </w:rPr>
              <w:t xml:space="preserve"> </w:t>
            </w:r>
            <w:r w:rsidRPr="00DD5634">
              <w:rPr>
                <w:rFonts w:ascii="GHEA Grapalat" w:hAnsi="GHEA Grapalat"/>
                <w:lang w:val="hy-AM"/>
              </w:rPr>
              <w:t>և</w:t>
            </w:r>
            <w:r w:rsidRPr="00DD5634">
              <w:rPr>
                <w:rFonts w:ascii="GHEA Grapalat" w:hAnsi="GHEA Grapalat"/>
                <w:lang w:val="de-DE"/>
              </w:rPr>
              <w:t xml:space="preserve"> </w:t>
            </w:r>
            <w:r w:rsidRPr="00DD5634">
              <w:rPr>
                <w:rFonts w:ascii="GHEA Grapalat" w:hAnsi="GHEA Grapalat"/>
                <w:lang w:val="hy-AM"/>
              </w:rPr>
              <w:t>կիրականացվեն</w:t>
            </w:r>
            <w:r w:rsidRPr="00DD5634">
              <w:rPr>
                <w:rFonts w:ascii="GHEA Grapalat" w:hAnsi="GHEA Grapalat"/>
                <w:lang w:val="de-DE"/>
              </w:rPr>
              <w:t xml:space="preserve"> </w:t>
            </w:r>
            <w:r w:rsidRPr="00DD5634">
              <w:rPr>
                <w:rFonts w:ascii="GHEA Grapalat" w:hAnsi="GHEA Grapalat"/>
                <w:lang w:val="hy-AM"/>
              </w:rPr>
              <w:t>պետական</w:t>
            </w:r>
            <w:r w:rsidRPr="00DD5634">
              <w:rPr>
                <w:rFonts w:ascii="GHEA Grapalat" w:hAnsi="GHEA Grapalat"/>
                <w:lang w:val="de-DE"/>
              </w:rPr>
              <w:t xml:space="preserve"> </w:t>
            </w:r>
            <w:r w:rsidRPr="00DD5634">
              <w:rPr>
                <w:rFonts w:ascii="GHEA Grapalat" w:hAnsi="GHEA Grapalat"/>
                <w:lang w:val="hy-AM"/>
              </w:rPr>
              <w:t>բյուջեի</w:t>
            </w:r>
            <w:r w:rsidRPr="00DD5634">
              <w:rPr>
                <w:rFonts w:ascii="GHEA Grapalat" w:hAnsi="GHEA Grapalat"/>
                <w:lang w:val="de-DE"/>
              </w:rPr>
              <w:t xml:space="preserve"> </w:t>
            </w:r>
            <w:r w:rsidRPr="00DD5634">
              <w:rPr>
                <w:rFonts w:ascii="GHEA Grapalat" w:hAnsi="GHEA Grapalat"/>
                <w:lang w:val="hy-AM"/>
              </w:rPr>
              <w:t>կամ</w:t>
            </w:r>
            <w:r w:rsidRPr="00DD5634">
              <w:rPr>
                <w:rFonts w:ascii="GHEA Grapalat" w:hAnsi="GHEA Grapalat"/>
                <w:lang w:val="de-DE"/>
              </w:rPr>
              <w:t xml:space="preserve"> </w:t>
            </w:r>
            <w:r w:rsidRPr="00DD5634">
              <w:rPr>
                <w:rFonts w:ascii="GHEA Grapalat" w:hAnsi="GHEA Grapalat"/>
                <w:lang w:val="hy-AM"/>
              </w:rPr>
              <w:t>օրենքով</w:t>
            </w:r>
            <w:r w:rsidRPr="00DD5634">
              <w:rPr>
                <w:rFonts w:ascii="GHEA Grapalat" w:hAnsi="GHEA Grapalat"/>
                <w:lang w:val="de-DE"/>
              </w:rPr>
              <w:t xml:space="preserve"> </w:t>
            </w:r>
            <w:r w:rsidRPr="00DD5634">
              <w:rPr>
                <w:rFonts w:ascii="GHEA Grapalat" w:hAnsi="GHEA Grapalat"/>
                <w:lang w:val="hy-AM"/>
              </w:rPr>
              <w:t>չարգելված</w:t>
            </w:r>
            <w:r w:rsidRPr="00DD5634">
              <w:rPr>
                <w:rFonts w:ascii="GHEA Grapalat" w:hAnsi="GHEA Grapalat"/>
                <w:lang w:val="de-DE"/>
              </w:rPr>
              <w:t xml:space="preserve"> </w:t>
            </w:r>
            <w:r w:rsidRPr="00DD5634">
              <w:rPr>
                <w:rFonts w:ascii="GHEA Grapalat" w:hAnsi="GHEA Grapalat"/>
                <w:lang w:val="hy-AM"/>
              </w:rPr>
              <w:t>այլ</w:t>
            </w:r>
            <w:r w:rsidRPr="00DD5634">
              <w:rPr>
                <w:rFonts w:ascii="GHEA Grapalat" w:hAnsi="GHEA Grapalat"/>
                <w:lang w:val="de-DE"/>
              </w:rPr>
              <w:t xml:space="preserve"> </w:t>
            </w:r>
            <w:r w:rsidRPr="00DD5634">
              <w:rPr>
                <w:rFonts w:ascii="GHEA Grapalat" w:hAnsi="GHEA Grapalat"/>
                <w:lang w:val="hy-AM"/>
              </w:rPr>
              <w:t>ֆինանսական</w:t>
            </w:r>
            <w:r w:rsidRPr="00DD5634">
              <w:rPr>
                <w:rFonts w:ascii="GHEA Grapalat" w:hAnsi="GHEA Grapalat"/>
                <w:lang w:val="de-DE"/>
              </w:rPr>
              <w:t xml:space="preserve"> </w:t>
            </w:r>
            <w:r w:rsidRPr="00DD5634">
              <w:rPr>
                <w:rFonts w:ascii="GHEA Grapalat" w:hAnsi="GHEA Grapalat"/>
                <w:lang w:val="hy-AM"/>
              </w:rPr>
              <w:t>միջոցների</w:t>
            </w:r>
            <w:r w:rsidRPr="00DD5634">
              <w:rPr>
                <w:rFonts w:ascii="GHEA Grapalat" w:hAnsi="GHEA Grapalat"/>
                <w:lang w:val="de-DE"/>
              </w:rPr>
              <w:t xml:space="preserve"> </w:t>
            </w:r>
            <w:r w:rsidRPr="00DD5634">
              <w:rPr>
                <w:rFonts w:ascii="GHEA Grapalat" w:hAnsi="GHEA Grapalat"/>
                <w:lang w:val="hy-AM"/>
              </w:rPr>
              <w:t>հաշվին</w:t>
            </w:r>
            <w:r w:rsidRPr="00DD5634">
              <w:rPr>
                <w:rFonts w:ascii="GHEA Grapalat" w:hAnsi="GHEA Grapalat"/>
                <w:lang w:val="de-DE"/>
              </w:rPr>
              <w:t>:</w:t>
            </w:r>
          </w:p>
          <w:p w:rsidR="00E22330" w:rsidRPr="00DD5634" w:rsidRDefault="00E22330" w:rsidP="00116CFA">
            <w:pPr>
              <w:jc w:val="both"/>
              <w:rPr>
                <w:rFonts w:ascii="GHEA Grapalat" w:hAnsi="GHEA Grapalat" w:cs="Sylfaen"/>
                <w:lang w:val="hy-AM"/>
              </w:rPr>
            </w:pPr>
            <w:r w:rsidRPr="00DD5634">
              <w:rPr>
                <w:rFonts w:ascii="GHEA Grapalat" w:hAnsi="GHEA Grapalat" w:cs="Sylfaen"/>
                <w:b/>
                <w:lang w:val="hy-AM"/>
              </w:rPr>
              <w:t>Կարգավորման ազդեցության գնահատման տեսանկյունից նպատակահարմար է կատարել ծախսերի և օգուտների նախնական հաշվարկ</w:t>
            </w:r>
            <w:r w:rsidRPr="00DD5634">
              <w:rPr>
                <w:rFonts w:ascii="GHEA Grapalat" w:hAnsi="GHEA Grapalat" w:cs="Sylfaen"/>
                <w:lang w:val="hy-AM"/>
              </w:rPr>
              <w:t xml:space="preserve">, </w:t>
            </w:r>
            <w:r w:rsidRPr="00DD5634">
              <w:rPr>
                <w:rFonts w:ascii="GHEA Grapalat" w:hAnsi="GHEA Grapalat" w:cs="Sylfaen"/>
                <w:b/>
                <w:lang w:val="hy-AM"/>
              </w:rPr>
              <w:t>ինչը կներառեր ոչ միայն պետական հատվածի, այլ նաև մասնավոր հատվածի վրա հնարավոր ազդեցությունները։</w:t>
            </w:r>
            <w:r w:rsidRPr="00DD5634">
              <w:rPr>
                <w:rFonts w:ascii="GHEA Grapalat" w:hAnsi="GHEA Grapalat" w:cs="Sylfaen"/>
                <w:lang w:val="hy-AM"/>
              </w:rPr>
              <w:t xml:space="preserve"> Նոր առաջարկվող կարագավորումները, որոնք արմատապես փոխելու են հաշմանդամության </w:t>
            </w:r>
            <w:r w:rsidRPr="00DD5634">
              <w:rPr>
                <w:rFonts w:ascii="GHEA Grapalat" w:hAnsi="GHEA Grapalat" w:cs="Arial"/>
                <w:lang w:val="hy-AM"/>
              </w:rPr>
              <w:t xml:space="preserve">գործող մոդելը և ապահովելու են ֆունկցիոնալության գնահատման նոր </w:t>
            </w:r>
            <w:r w:rsidRPr="00DD5634">
              <w:rPr>
                <w:rFonts w:ascii="GHEA Grapalat" w:hAnsi="GHEA Grapalat" w:cs="Arial"/>
                <w:lang w:val="af-ZA"/>
              </w:rPr>
              <w:t>մոդելի</w:t>
            </w:r>
            <w:r w:rsidRPr="00DD5634">
              <w:rPr>
                <w:rFonts w:ascii="GHEA Grapalat" w:hAnsi="GHEA Grapalat" w:cs="Arial"/>
                <w:lang w:val="hy-AM"/>
              </w:rPr>
              <w:t xml:space="preserve"> անցումը</w:t>
            </w:r>
            <w:r w:rsidRPr="00DD5634">
              <w:rPr>
                <w:rFonts w:ascii="GHEA Grapalat" w:hAnsi="GHEA Grapalat" w:cs="Arial"/>
                <w:lang w:val="af-ZA"/>
              </w:rPr>
              <w:t>,</w:t>
            </w:r>
            <w:r w:rsidRPr="00DD5634">
              <w:rPr>
                <w:rFonts w:ascii="GHEA Grapalat" w:hAnsi="GHEA Grapalat" w:cs="Sylfaen"/>
                <w:lang w:val="hy-AM"/>
              </w:rPr>
              <w:t xml:space="preserve"> առաջացնելու է բազմաթիվ և բազմաշերտ ֆինանսական և վարչական ազդեցություններ (անձի ֆունկցիոնալությունը գնահատող մասնագետների ռեեստր, գնահատող հանձնաժողովներ, կադրերի վերապատրաստում, տվյալների բազա, հաշմանդամության իրավունքներով և սոցիալական հարցերով զբաղվող  ազգային և մատչելիության հանձնաժողովներ, խելամիտ հարմարեցման սխեմաներ, խախտումների դեպքում՝ կազմակերպությունների վրա դրվող տույժեր և տուգանքներ)։ Ուստի, անհրաժեշտ ենք համարում </w:t>
            </w:r>
            <w:r w:rsidRPr="00DD5634">
              <w:rPr>
                <w:rFonts w:ascii="GHEA Grapalat" w:hAnsi="GHEA Grapalat"/>
                <w:lang w:val="hy-AM"/>
              </w:rPr>
              <w:t xml:space="preserve">առաջարկվող  օրենսդրական կարգավորումների՝ փաստերով և ծախս-օգուտ </w:t>
            </w:r>
            <w:r w:rsidRPr="00DD5634">
              <w:rPr>
                <w:rFonts w:ascii="GHEA Grapalat" w:hAnsi="GHEA Grapalat"/>
                <w:lang w:val="hy-AM"/>
              </w:rPr>
              <w:lastRenderedPageBreak/>
              <w:t>հաշվարկներով հիմնավորումներ, որոնց միջոցով հնարավոր կլիներ պարզել և գնահատել առաջարկվող կարգավորման ազդեցության շրջանակները և մասշտաբները և, հետևաբար, դրանց արդյունավետության հարցը։ Դրանք պետք է</w:t>
            </w:r>
            <w:r w:rsidRPr="00DD5634">
              <w:rPr>
                <w:rFonts w:ascii="GHEA Grapalat" w:hAnsi="GHEA Grapalat" w:cs="Sylfaen"/>
                <w:lang w:val="hy-AM"/>
              </w:rPr>
              <w:t xml:space="preserve"> դիտարկել հետևյալ մակարդակներում</w:t>
            </w:r>
            <w:r w:rsidRPr="00DD5634">
              <w:rPr>
                <w:rFonts w:ascii="MS Mincho" w:eastAsia="MS Mincho" w:hAnsi="MS Mincho" w:cs="MS Mincho" w:hint="eastAsia"/>
                <w:lang w:val="hy-AM"/>
              </w:rPr>
              <w:t>․</w:t>
            </w:r>
          </w:p>
          <w:p w:rsidR="00E22330" w:rsidRPr="00DD5634" w:rsidRDefault="00E22330" w:rsidP="00E22330">
            <w:pPr>
              <w:pStyle w:val="ListParagraph"/>
              <w:numPr>
                <w:ilvl w:val="0"/>
                <w:numId w:val="28"/>
              </w:numPr>
              <w:spacing w:after="160" w:line="252" w:lineRule="auto"/>
              <w:jc w:val="both"/>
              <w:rPr>
                <w:rFonts w:ascii="GHEA Grapalat" w:hAnsi="GHEA Grapalat"/>
                <w:lang w:val="hy-AM"/>
              </w:rPr>
            </w:pPr>
            <w:r w:rsidRPr="00DD5634">
              <w:rPr>
                <w:rFonts w:ascii="GHEA Grapalat" w:hAnsi="GHEA Grapalat"/>
                <w:u w:val="single"/>
                <w:lang w:val="hy-AM"/>
              </w:rPr>
              <w:t>Պետական մակարդակում՝</w:t>
            </w:r>
            <w:r w:rsidRPr="00DD5634">
              <w:rPr>
                <w:rFonts w:ascii="GHEA Grapalat" w:hAnsi="GHEA Grapalat"/>
                <w:lang w:val="hy-AM"/>
              </w:rPr>
              <w:t xml:space="preserve"> օրենսդրական կարգավորմամբ պայմանավորված պետական և</w:t>
            </w:r>
            <w:r w:rsidRPr="00DD5634">
              <w:rPr>
                <w:rFonts w:ascii="GHEA Grapalat" w:hAnsi="GHEA Grapalat" w:cs="Sylfaen"/>
                <w:lang w:val="hy-AM"/>
              </w:rPr>
              <w:t xml:space="preserve"> տեղական ինքնակառավարման մարմնի բյուջեում</w:t>
            </w:r>
            <w:r w:rsidRPr="00DD5634">
              <w:rPr>
                <w:rFonts w:ascii="GHEA Grapalat" w:hAnsi="GHEA Grapalat"/>
                <w:lang w:val="hy-AM"/>
              </w:rPr>
              <w:t xml:space="preserve"> առաջացող վարչական և գործառնական ծախսերը։</w:t>
            </w:r>
          </w:p>
          <w:p w:rsidR="00E22330" w:rsidRPr="00DD5634" w:rsidRDefault="00E22330" w:rsidP="00E22330">
            <w:pPr>
              <w:pStyle w:val="ListParagraph"/>
              <w:numPr>
                <w:ilvl w:val="0"/>
                <w:numId w:val="28"/>
              </w:numPr>
              <w:spacing w:after="160" w:line="252" w:lineRule="auto"/>
              <w:jc w:val="both"/>
              <w:rPr>
                <w:rFonts w:ascii="GHEA Grapalat" w:hAnsi="GHEA Grapalat"/>
                <w:lang w:val="hy-AM"/>
              </w:rPr>
            </w:pPr>
            <w:r w:rsidRPr="00DD5634">
              <w:rPr>
                <w:rFonts w:ascii="GHEA Grapalat" w:hAnsi="GHEA Grapalat"/>
                <w:u w:val="single"/>
                <w:lang w:val="hy-AM"/>
              </w:rPr>
              <w:t xml:space="preserve">Տնտեսվարող սուբյեկտների մակարդակում՝ </w:t>
            </w:r>
            <w:r w:rsidRPr="00DD5634">
              <w:rPr>
                <w:rFonts w:ascii="GHEA Grapalat" w:hAnsi="GHEA Grapalat"/>
                <w:lang w:val="hy-AM"/>
              </w:rPr>
              <w:t>օրենսդրական կարգավորմամբ պայմանավորված ծախսերը, այդ թվում նաև կապիտալ ծախսը։Միևնույն ժամանակ առաջարկում ենք նշված նախագծերի փաթեթի վերաբերյալ ստանալ նաև գործարարների և գործատուների շահերը ներկայացնող կազմակերպությունների կարծիքը։</w:t>
            </w:r>
          </w:p>
        </w:tc>
        <w:tc>
          <w:tcPr>
            <w:tcW w:w="1156" w:type="pct"/>
            <w:vAlign w:val="center"/>
          </w:tcPr>
          <w:p w:rsidR="00E22330" w:rsidRPr="00DD5634" w:rsidRDefault="00E22330" w:rsidP="00116CFA">
            <w:pPr>
              <w:spacing w:line="276" w:lineRule="auto"/>
              <w:jc w:val="both"/>
              <w:rPr>
                <w:rFonts w:ascii="GHEA Grapalat" w:hAnsi="GHEA Grapalat"/>
                <w:lang w:val="hy-AM"/>
              </w:rPr>
            </w:pPr>
            <w:r w:rsidRPr="00DD5634">
              <w:rPr>
                <w:rFonts w:ascii="GHEA Grapalat" w:hAnsi="GHEA Grapalat"/>
                <w:lang w:val="hy-AM"/>
              </w:rPr>
              <w:lastRenderedPageBreak/>
              <w:t xml:space="preserve">Նախագիծը 03.08.2020 թ. N </w:t>
            </w:r>
            <w:r w:rsidRPr="00DD5634">
              <w:rPr>
                <w:rFonts w:ascii="GHEA Grapalat" w:hAnsi="GHEA Grapalat"/>
                <w:color w:val="000000"/>
                <w:shd w:val="clear" w:color="auto" w:fill="FFFFFF"/>
                <w:lang w:val="hy-AM"/>
              </w:rPr>
              <w:t>ԶԲ/ԱԿ-2-1/48432-2020 գրությամբ</w:t>
            </w:r>
            <w:r w:rsidRPr="00DD5634">
              <w:rPr>
                <w:rFonts w:ascii="GHEA Grapalat" w:hAnsi="GHEA Grapalat"/>
                <w:lang w:val="hy-AM"/>
              </w:rPr>
              <w:t xml:space="preserve"> ուղարկվել է էկոնոմիկայի նախարարություն, որի 30.10.202 թ. N </w:t>
            </w:r>
            <w:r w:rsidRPr="00DD5634">
              <w:rPr>
                <w:rFonts w:ascii="GHEA Grapalat" w:hAnsi="GHEA Grapalat"/>
                <w:color w:val="000000"/>
                <w:shd w:val="clear" w:color="auto" w:fill="FFFFFF"/>
                <w:lang w:val="hy-AM"/>
              </w:rPr>
              <w:t>01/14749-2020</w:t>
            </w:r>
            <w:r w:rsidRPr="00DD5634">
              <w:rPr>
                <w:rFonts w:ascii="GHEA Grapalat" w:hAnsi="GHEA Grapalat"/>
                <w:lang w:val="hy-AM"/>
              </w:rPr>
              <w:t xml:space="preserve"> գրության համաձայն </w:t>
            </w:r>
            <w:r w:rsidRPr="00DD5634">
              <w:rPr>
                <w:rFonts w:ascii="GHEA Grapalat" w:hAnsi="GHEA Grapalat" w:cs="GHEA Grapalat"/>
                <w:bCs/>
                <w:lang w:val="fr-FR"/>
              </w:rPr>
              <w:t>օրենքների նախագծեր</w:t>
            </w:r>
            <w:r w:rsidRPr="00DD5634">
              <w:rPr>
                <w:rFonts w:ascii="GHEA Grapalat" w:hAnsi="GHEA Grapalat" w:cs="GHEA Grapalat"/>
                <w:bCs/>
                <w:lang w:val="hy-AM"/>
              </w:rPr>
              <w:t>ն ուղարկվել են գործարարների և գործատուների շահերը ներկայացնող կազմակերպություններին և վերջիններիս պատասխաններն ստանալուց հետո դրանք կներկայացվեն ՀՀ աշխատանքի և սոցիալական հարցերի նախարարություն: Մինչ այսօր պատասխանները չենք ստացել:</w:t>
            </w:r>
          </w:p>
          <w:p w:rsidR="00E22330" w:rsidRPr="00DD5634" w:rsidRDefault="00E22330" w:rsidP="00116CFA">
            <w:pPr>
              <w:spacing w:line="276" w:lineRule="auto"/>
              <w:jc w:val="both"/>
              <w:rPr>
                <w:rFonts w:ascii="GHEA Grapalat" w:hAnsi="GHEA Grapalat"/>
                <w:lang w:val="hy-AM"/>
              </w:rPr>
            </w:pPr>
          </w:p>
        </w:tc>
      </w:tr>
    </w:tbl>
    <w:p w:rsidR="00E22330" w:rsidRPr="00DD5634" w:rsidRDefault="00E22330" w:rsidP="00E22330">
      <w:pPr>
        <w:rPr>
          <w:rFonts w:ascii="GHEA Grapalat" w:hAnsi="GHEA Grapalat"/>
          <w:lang w:val="hy-AM"/>
        </w:rPr>
      </w:pPr>
    </w:p>
    <w:p w:rsidR="00F5661B" w:rsidRPr="00DD5634" w:rsidRDefault="00F5661B" w:rsidP="00041443">
      <w:pPr>
        <w:spacing w:line="276" w:lineRule="auto"/>
        <w:rPr>
          <w:rFonts w:ascii="GHEA Grapalat" w:hAnsi="GHEA Grapalat"/>
          <w:sz w:val="24"/>
          <w:szCs w:val="24"/>
          <w:lang w:val="hy-AM" w:eastAsia="ru-RU"/>
        </w:rPr>
      </w:pPr>
    </w:p>
    <w:sectPr w:rsidR="00F5661B" w:rsidRPr="00DD5634" w:rsidSect="00BC0928">
      <w:pgSz w:w="16838" w:h="11906" w:orient="landscape"/>
      <w:pgMar w:top="126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TarumianBakhum">
    <w:altName w:val="Times New Roman"/>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K Courier">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n AMU">
    <w:panose1 w:val="01000000000000000000"/>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61E33"/>
    <w:multiLevelType w:val="hybridMultilevel"/>
    <w:tmpl w:val="7DE8ACC8"/>
    <w:lvl w:ilvl="0" w:tplc="9C8419EC">
      <w:start w:val="1"/>
      <w:numFmt w:val="decimal"/>
      <w:lvlText w:val="%1."/>
      <w:lvlJc w:val="left"/>
      <w:pPr>
        <w:ind w:left="1110" w:hanging="735"/>
      </w:pPr>
      <w:rPr>
        <w:rFonts w:ascii="GHEA Grapalat" w:eastAsia="Times New Roman" w:hAnsi="GHEA Grapalat" w:cs="Times New Roman"/>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8589D"/>
    <w:multiLevelType w:val="hybridMultilevel"/>
    <w:tmpl w:val="8A684A56"/>
    <w:lvl w:ilvl="0" w:tplc="67BACF3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877A6C"/>
    <w:multiLevelType w:val="hybridMultilevel"/>
    <w:tmpl w:val="671653C2"/>
    <w:lvl w:ilvl="0" w:tplc="5FEA1F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AD50606"/>
    <w:multiLevelType w:val="hybridMultilevel"/>
    <w:tmpl w:val="23804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BA6079"/>
    <w:multiLevelType w:val="hybridMultilevel"/>
    <w:tmpl w:val="EF006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121D4C"/>
    <w:multiLevelType w:val="hybridMultilevel"/>
    <w:tmpl w:val="021AD92E"/>
    <w:lvl w:ilvl="0" w:tplc="923A5AF2">
      <w:start w:val="1"/>
      <w:numFmt w:val="decimal"/>
      <w:lvlText w:val="%1."/>
      <w:lvlJc w:val="left"/>
      <w:pPr>
        <w:ind w:left="1785" w:hanging="1065"/>
      </w:pPr>
      <w:rPr>
        <w:rFonts w:hint="default"/>
      </w:rPr>
    </w:lvl>
    <w:lvl w:ilvl="1" w:tplc="51EE9F7A">
      <w:start w:val="1"/>
      <w:numFmt w:val="decimal"/>
      <w:lvlText w:val="%2."/>
      <w:lvlJc w:val="left"/>
      <w:pPr>
        <w:ind w:left="2100" w:hanging="10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751C12"/>
    <w:multiLevelType w:val="hybridMultilevel"/>
    <w:tmpl w:val="3F142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80374F"/>
    <w:multiLevelType w:val="hybridMultilevel"/>
    <w:tmpl w:val="430A234E"/>
    <w:lvl w:ilvl="0" w:tplc="C2F0FD1C">
      <w:start w:val="1"/>
      <w:numFmt w:val="decimal"/>
      <w:lvlText w:val="%1)"/>
      <w:lvlJc w:val="left"/>
      <w:pPr>
        <w:ind w:left="1305" w:hanging="930"/>
      </w:pPr>
      <w:rPr>
        <w:rFonts w:eastAsiaTheme="minorHAnsi" w:cstheme="minorBidi" w:hint="default"/>
        <w:b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5986832"/>
    <w:multiLevelType w:val="hybridMultilevel"/>
    <w:tmpl w:val="7AAEE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4404B3"/>
    <w:multiLevelType w:val="hybridMultilevel"/>
    <w:tmpl w:val="D3F4F83C"/>
    <w:lvl w:ilvl="0" w:tplc="DB6E88E8">
      <w:start w:val="1"/>
      <w:numFmt w:val="decimal"/>
      <w:lvlText w:val="%1."/>
      <w:lvlJc w:val="left"/>
      <w:pPr>
        <w:ind w:left="1893" w:hanging="118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2DF25ED3"/>
    <w:multiLevelType w:val="hybridMultilevel"/>
    <w:tmpl w:val="2D06A10C"/>
    <w:lvl w:ilvl="0" w:tplc="A22AAEA4">
      <w:start w:val="1"/>
      <w:numFmt w:val="decimal"/>
      <w:lvlText w:val="%1."/>
      <w:lvlJc w:val="left"/>
      <w:pPr>
        <w:ind w:left="81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8E3E3A"/>
    <w:multiLevelType w:val="hybridMultilevel"/>
    <w:tmpl w:val="4FB08340"/>
    <w:lvl w:ilvl="0" w:tplc="9C8419EC">
      <w:start w:val="1"/>
      <w:numFmt w:val="decimal"/>
      <w:lvlText w:val="%1."/>
      <w:lvlJc w:val="left"/>
      <w:pPr>
        <w:ind w:left="1110" w:hanging="735"/>
      </w:pPr>
      <w:rPr>
        <w:rFonts w:ascii="GHEA Grapalat" w:eastAsia="Times New Roman" w:hAnsi="GHEA Grapalat" w:cs="Times New Roman"/>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E157F9D"/>
    <w:multiLevelType w:val="hybridMultilevel"/>
    <w:tmpl w:val="C3EE0808"/>
    <w:lvl w:ilvl="0" w:tplc="995CD660">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3A6953"/>
    <w:multiLevelType w:val="hybridMultilevel"/>
    <w:tmpl w:val="DEF60F80"/>
    <w:lvl w:ilvl="0" w:tplc="9176F9C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4B9D09EC"/>
    <w:multiLevelType w:val="hybridMultilevel"/>
    <w:tmpl w:val="DDDE0BF0"/>
    <w:lvl w:ilvl="0" w:tplc="AD10DFCA">
      <w:start w:val="1"/>
      <w:numFmt w:val="decimal"/>
      <w:lvlText w:val="%1)"/>
      <w:lvlJc w:val="left"/>
      <w:pPr>
        <w:ind w:left="600" w:hanging="600"/>
      </w:pPr>
      <w:rPr>
        <w:rFonts w:eastAsia="Times New Roman" w:cs="Times New Roman" w:hint="default"/>
        <w:color w:val="000000"/>
      </w:rPr>
    </w:lvl>
    <w:lvl w:ilvl="1" w:tplc="33769C86">
      <w:start w:val="1"/>
      <w:numFmt w:val="decimal"/>
      <w:lvlText w:val="%2."/>
      <w:lvlJc w:val="left"/>
      <w:pPr>
        <w:ind w:left="720" w:hanging="720"/>
      </w:pPr>
      <w:rPr>
        <w:rFonts w:ascii="GHEA Grapalat" w:eastAsiaTheme="minorHAnsi" w:hAnsi="GHEA Grapalat" w:cs="Sylfaen"/>
      </w:rPr>
    </w:lvl>
    <w:lvl w:ilvl="2" w:tplc="4B7C5426">
      <w:start w:val="1"/>
      <w:numFmt w:val="decimal"/>
      <w:lvlText w:val="%3)"/>
      <w:lvlJc w:val="left"/>
      <w:pPr>
        <w:ind w:left="2340" w:hanging="360"/>
      </w:pPr>
      <w:rPr>
        <w:rFonts w:ascii="GHEA Grapalat" w:eastAsiaTheme="minorHAnsi" w:hAnsi="GHEA Grapalat" w:cs="Sylfae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7979D2"/>
    <w:multiLevelType w:val="hybridMultilevel"/>
    <w:tmpl w:val="FCA4B672"/>
    <w:lvl w:ilvl="0" w:tplc="1DA248A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551006CC"/>
    <w:multiLevelType w:val="hybridMultilevel"/>
    <w:tmpl w:val="FB6AD932"/>
    <w:lvl w:ilvl="0" w:tplc="4708864C">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C42480"/>
    <w:multiLevelType w:val="hybridMultilevel"/>
    <w:tmpl w:val="20302CA4"/>
    <w:lvl w:ilvl="0" w:tplc="0409000F">
      <w:start w:val="1"/>
      <w:numFmt w:val="decimal"/>
      <w:lvlText w:val="%1."/>
      <w:lvlJc w:val="left"/>
      <w:pPr>
        <w:ind w:left="672" w:hanging="360"/>
      </w:pPr>
      <w:rPr>
        <w:rFonts w:hint="default"/>
      </w:rPr>
    </w:lvl>
    <w:lvl w:ilvl="1" w:tplc="04090019" w:tentative="1">
      <w:start w:val="1"/>
      <w:numFmt w:val="lowerLetter"/>
      <w:lvlText w:val="%2."/>
      <w:lvlJc w:val="left"/>
      <w:pPr>
        <w:ind w:left="1392" w:hanging="360"/>
      </w:pPr>
    </w:lvl>
    <w:lvl w:ilvl="2" w:tplc="0409001B" w:tentative="1">
      <w:start w:val="1"/>
      <w:numFmt w:val="lowerRoman"/>
      <w:lvlText w:val="%3."/>
      <w:lvlJc w:val="right"/>
      <w:pPr>
        <w:ind w:left="2112" w:hanging="180"/>
      </w:pPr>
    </w:lvl>
    <w:lvl w:ilvl="3" w:tplc="0409000F" w:tentative="1">
      <w:start w:val="1"/>
      <w:numFmt w:val="decimal"/>
      <w:lvlText w:val="%4."/>
      <w:lvlJc w:val="left"/>
      <w:pPr>
        <w:ind w:left="2832" w:hanging="360"/>
      </w:pPr>
    </w:lvl>
    <w:lvl w:ilvl="4" w:tplc="04090019" w:tentative="1">
      <w:start w:val="1"/>
      <w:numFmt w:val="lowerLetter"/>
      <w:lvlText w:val="%5."/>
      <w:lvlJc w:val="left"/>
      <w:pPr>
        <w:ind w:left="3552" w:hanging="360"/>
      </w:pPr>
    </w:lvl>
    <w:lvl w:ilvl="5" w:tplc="0409001B" w:tentative="1">
      <w:start w:val="1"/>
      <w:numFmt w:val="lowerRoman"/>
      <w:lvlText w:val="%6."/>
      <w:lvlJc w:val="right"/>
      <w:pPr>
        <w:ind w:left="4272" w:hanging="180"/>
      </w:pPr>
    </w:lvl>
    <w:lvl w:ilvl="6" w:tplc="0409000F" w:tentative="1">
      <w:start w:val="1"/>
      <w:numFmt w:val="decimal"/>
      <w:lvlText w:val="%7."/>
      <w:lvlJc w:val="left"/>
      <w:pPr>
        <w:ind w:left="4992" w:hanging="360"/>
      </w:pPr>
    </w:lvl>
    <w:lvl w:ilvl="7" w:tplc="04090019" w:tentative="1">
      <w:start w:val="1"/>
      <w:numFmt w:val="lowerLetter"/>
      <w:lvlText w:val="%8."/>
      <w:lvlJc w:val="left"/>
      <w:pPr>
        <w:ind w:left="5712" w:hanging="360"/>
      </w:pPr>
    </w:lvl>
    <w:lvl w:ilvl="8" w:tplc="0409001B" w:tentative="1">
      <w:start w:val="1"/>
      <w:numFmt w:val="lowerRoman"/>
      <w:lvlText w:val="%9."/>
      <w:lvlJc w:val="right"/>
      <w:pPr>
        <w:ind w:left="6432" w:hanging="180"/>
      </w:pPr>
    </w:lvl>
  </w:abstractNum>
  <w:abstractNum w:abstractNumId="18" w15:restartNumberingAfterBreak="0">
    <w:nsid w:val="5D183483"/>
    <w:multiLevelType w:val="hybridMultilevel"/>
    <w:tmpl w:val="C3A63176"/>
    <w:lvl w:ilvl="0" w:tplc="5FEA1F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5F1624A3"/>
    <w:multiLevelType w:val="hybridMultilevel"/>
    <w:tmpl w:val="1F880A0A"/>
    <w:lvl w:ilvl="0" w:tplc="DB4A20F8">
      <w:start w:val="1"/>
      <w:numFmt w:val="decimal"/>
      <w:lvlText w:val="%1."/>
      <w:lvlJc w:val="left"/>
      <w:pPr>
        <w:ind w:left="3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3B31594"/>
    <w:multiLevelType w:val="hybridMultilevel"/>
    <w:tmpl w:val="C8469B78"/>
    <w:lvl w:ilvl="0" w:tplc="AD10DFCA">
      <w:start w:val="1"/>
      <w:numFmt w:val="decimal"/>
      <w:lvlText w:val="%1)"/>
      <w:lvlJc w:val="left"/>
      <w:pPr>
        <w:ind w:left="600" w:hanging="600"/>
      </w:pPr>
      <w:rPr>
        <w:rFonts w:eastAsia="Times New Roman" w:cs="Times New Roman" w:hint="default"/>
        <w:color w:val="000000"/>
      </w:rPr>
    </w:lvl>
    <w:lvl w:ilvl="1" w:tplc="33769C86">
      <w:start w:val="1"/>
      <w:numFmt w:val="decimal"/>
      <w:lvlText w:val="%2."/>
      <w:lvlJc w:val="left"/>
      <w:pPr>
        <w:ind w:left="720" w:hanging="720"/>
      </w:pPr>
      <w:rPr>
        <w:rFonts w:ascii="GHEA Grapalat" w:eastAsiaTheme="minorHAnsi" w:hAnsi="GHEA Grapalat" w:cs="Sylfaen"/>
      </w:rPr>
    </w:lvl>
    <w:lvl w:ilvl="2" w:tplc="F4829F1E">
      <w:start w:val="6"/>
      <w:numFmt w:val="decimal"/>
      <w:lvlText w:val="%3"/>
      <w:lvlJc w:val="left"/>
      <w:pPr>
        <w:ind w:left="2340" w:hanging="360"/>
      </w:pPr>
      <w:rPr>
        <w:rFonts w:cs="Sylfae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34470D"/>
    <w:multiLevelType w:val="hybridMultilevel"/>
    <w:tmpl w:val="FDFAF21A"/>
    <w:lvl w:ilvl="0" w:tplc="8DE65232">
      <w:start w:val="1"/>
      <w:numFmt w:val="decimal"/>
      <w:lvlText w:val="%1."/>
      <w:lvlJc w:val="left"/>
      <w:pPr>
        <w:ind w:left="1155" w:hanging="106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FE3AC2"/>
    <w:multiLevelType w:val="hybridMultilevel"/>
    <w:tmpl w:val="5C86DF04"/>
    <w:lvl w:ilvl="0" w:tplc="A63CFDCA">
      <w:start w:val="1"/>
      <w:numFmt w:val="decimal"/>
      <w:lvlText w:val="%1."/>
      <w:lvlJc w:val="left"/>
      <w:pPr>
        <w:ind w:left="450" w:hanging="360"/>
      </w:pPr>
      <w:rPr>
        <w:rFonts w:hint="default"/>
      </w:rPr>
    </w:lvl>
    <w:lvl w:ilvl="1" w:tplc="FB28DF36">
      <w:start w:val="1"/>
      <w:numFmt w:val="decimal"/>
      <w:lvlText w:val="%2)"/>
      <w:lvlJc w:val="left"/>
      <w:pPr>
        <w:ind w:left="1905" w:hanging="465"/>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3A83DB3"/>
    <w:multiLevelType w:val="hybridMultilevel"/>
    <w:tmpl w:val="5FAA88C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EB0891"/>
    <w:multiLevelType w:val="hybridMultilevel"/>
    <w:tmpl w:val="40A0884A"/>
    <w:lvl w:ilvl="0" w:tplc="EF949FCE">
      <w:start w:val="1"/>
      <w:numFmt w:val="decimal"/>
      <w:lvlText w:val="%1."/>
      <w:lvlJc w:val="left"/>
      <w:pPr>
        <w:ind w:left="1005" w:hanging="64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A802E5"/>
    <w:multiLevelType w:val="hybridMultilevel"/>
    <w:tmpl w:val="D22C9BDC"/>
    <w:lvl w:ilvl="0" w:tplc="DB6E88E8">
      <w:start w:val="1"/>
      <w:numFmt w:val="decimal"/>
      <w:lvlText w:val="%1."/>
      <w:lvlJc w:val="left"/>
      <w:pPr>
        <w:ind w:left="1893" w:hanging="1185"/>
      </w:pPr>
      <w:rPr>
        <w:rFonts w:hint="default"/>
      </w:rPr>
    </w:lvl>
    <w:lvl w:ilvl="1" w:tplc="12246028">
      <w:start w:val="1"/>
      <w:numFmt w:val="decimal"/>
      <w:lvlText w:val="%2)"/>
      <w:lvlJc w:val="left"/>
      <w:pPr>
        <w:ind w:left="1440" w:hanging="360"/>
      </w:pPr>
      <w:rPr>
        <w:rFonts w:hint="default"/>
        <w:b w:val="0"/>
      </w:rPr>
    </w:lvl>
    <w:lvl w:ilvl="2" w:tplc="B290EAF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4E688C"/>
    <w:multiLevelType w:val="hybridMultilevel"/>
    <w:tmpl w:val="FD066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4"/>
  </w:num>
  <w:num w:numId="3">
    <w:abstractNumId w:val="7"/>
  </w:num>
  <w:num w:numId="4">
    <w:abstractNumId w:val="11"/>
  </w:num>
  <w:num w:numId="5">
    <w:abstractNumId w:val="9"/>
  </w:num>
  <w:num w:numId="6">
    <w:abstractNumId w:val="25"/>
  </w:num>
  <w:num w:numId="7">
    <w:abstractNumId w:val="24"/>
  </w:num>
  <w:num w:numId="8">
    <w:abstractNumId w:val="22"/>
  </w:num>
  <w:num w:numId="9">
    <w:abstractNumId w:val="13"/>
  </w:num>
  <w:num w:numId="10">
    <w:abstractNumId w:val="19"/>
  </w:num>
  <w:num w:numId="11">
    <w:abstractNumId w:val="6"/>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1"/>
  </w:num>
  <w:num w:numId="15">
    <w:abstractNumId w:val="2"/>
  </w:num>
  <w:num w:numId="16">
    <w:abstractNumId w:val="18"/>
  </w:num>
  <w:num w:numId="17">
    <w:abstractNumId w:val="8"/>
  </w:num>
  <w:num w:numId="18">
    <w:abstractNumId w:val="20"/>
  </w:num>
  <w:num w:numId="19">
    <w:abstractNumId w:val="23"/>
  </w:num>
  <w:num w:numId="20">
    <w:abstractNumId w:val="17"/>
  </w:num>
  <w:num w:numId="21">
    <w:abstractNumId w:val="15"/>
  </w:num>
  <w:num w:numId="22">
    <w:abstractNumId w:val="16"/>
  </w:num>
  <w:num w:numId="23">
    <w:abstractNumId w:val="0"/>
  </w:num>
  <w:num w:numId="24">
    <w:abstractNumId w:val="4"/>
  </w:num>
  <w:num w:numId="25">
    <w:abstractNumId w:val="10"/>
  </w:num>
  <w:num w:numId="26">
    <w:abstractNumId w:val="12"/>
  </w:num>
  <w:num w:numId="27">
    <w:abstractNumId w:val="3"/>
  </w:num>
  <w:num w:numId="28">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8B"/>
    <w:rsid w:val="000009DF"/>
    <w:rsid w:val="0000195F"/>
    <w:rsid w:val="00004CAD"/>
    <w:rsid w:val="00005723"/>
    <w:rsid w:val="00015B81"/>
    <w:rsid w:val="00020186"/>
    <w:rsid w:val="000201BC"/>
    <w:rsid w:val="0002035B"/>
    <w:rsid w:val="000308FD"/>
    <w:rsid w:val="00031371"/>
    <w:rsid w:val="00032780"/>
    <w:rsid w:val="00034A6E"/>
    <w:rsid w:val="00036F67"/>
    <w:rsid w:val="00041443"/>
    <w:rsid w:val="00043F15"/>
    <w:rsid w:val="00047CD0"/>
    <w:rsid w:val="00050F38"/>
    <w:rsid w:val="00057F9D"/>
    <w:rsid w:val="00063714"/>
    <w:rsid w:val="0006384F"/>
    <w:rsid w:val="0006778C"/>
    <w:rsid w:val="0007325F"/>
    <w:rsid w:val="000769F5"/>
    <w:rsid w:val="00080CF3"/>
    <w:rsid w:val="00081F1F"/>
    <w:rsid w:val="00083521"/>
    <w:rsid w:val="0008580D"/>
    <w:rsid w:val="000862D3"/>
    <w:rsid w:val="00090CDD"/>
    <w:rsid w:val="000929CE"/>
    <w:rsid w:val="000944E7"/>
    <w:rsid w:val="00094847"/>
    <w:rsid w:val="00096D87"/>
    <w:rsid w:val="00096E89"/>
    <w:rsid w:val="000A0AFD"/>
    <w:rsid w:val="000A26A0"/>
    <w:rsid w:val="000A289F"/>
    <w:rsid w:val="000A2E12"/>
    <w:rsid w:val="000A7821"/>
    <w:rsid w:val="000B11BB"/>
    <w:rsid w:val="000B16BC"/>
    <w:rsid w:val="000B3706"/>
    <w:rsid w:val="000B4199"/>
    <w:rsid w:val="000B656A"/>
    <w:rsid w:val="000B7DDE"/>
    <w:rsid w:val="000C068F"/>
    <w:rsid w:val="000C19AB"/>
    <w:rsid w:val="000C1EC1"/>
    <w:rsid w:val="000C2E5F"/>
    <w:rsid w:val="000C3139"/>
    <w:rsid w:val="000D31EF"/>
    <w:rsid w:val="000D4BA4"/>
    <w:rsid w:val="000D525D"/>
    <w:rsid w:val="000D6098"/>
    <w:rsid w:val="000D7D2B"/>
    <w:rsid w:val="000E1240"/>
    <w:rsid w:val="000E17B8"/>
    <w:rsid w:val="000E59DD"/>
    <w:rsid w:val="000E5FD8"/>
    <w:rsid w:val="000F6449"/>
    <w:rsid w:val="00100AB5"/>
    <w:rsid w:val="00102453"/>
    <w:rsid w:val="00102906"/>
    <w:rsid w:val="0010291B"/>
    <w:rsid w:val="00104228"/>
    <w:rsid w:val="0010514A"/>
    <w:rsid w:val="00106A11"/>
    <w:rsid w:val="00106D8D"/>
    <w:rsid w:val="001100BB"/>
    <w:rsid w:val="00110E32"/>
    <w:rsid w:val="00111B93"/>
    <w:rsid w:val="00116170"/>
    <w:rsid w:val="00116CFA"/>
    <w:rsid w:val="0011715C"/>
    <w:rsid w:val="00117522"/>
    <w:rsid w:val="001226F8"/>
    <w:rsid w:val="00124600"/>
    <w:rsid w:val="00124E2C"/>
    <w:rsid w:val="00125043"/>
    <w:rsid w:val="0012665E"/>
    <w:rsid w:val="001309C6"/>
    <w:rsid w:val="00134309"/>
    <w:rsid w:val="001351B9"/>
    <w:rsid w:val="00137681"/>
    <w:rsid w:val="00140DEB"/>
    <w:rsid w:val="0014605F"/>
    <w:rsid w:val="00153299"/>
    <w:rsid w:val="001535B2"/>
    <w:rsid w:val="0015485A"/>
    <w:rsid w:val="001553D2"/>
    <w:rsid w:val="00165B1F"/>
    <w:rsid w:val="00166573"/>
    <w:rsid w:val="00174B16"/>
    <w:rsid w:val="0017560C"/>
    <w:rsid w:val="0017572F"/>
    <w:rsid w:val="00175D69"/>
    <w:rsid w:val="001773A7"/>
    <w:rsid w:val="0017766F"/>
    <w:rsid w:val="00177ECE"/>
    <w:rsid w:val="001807EB"/>
    <w:rsid w:val="00181C3C"/>
    <w:rsid w:val="00183E7D"/>
    <w:rsid w:val="001841DA"/>
    <w:rsid w:val="00186147"/>
    <w:rsid w:val="00187A75"/>
    <w:rsid w:val="0019333B"/>
    <w:rsid w:val="0019395A"/>
    <w:rsid w:val="00193EEC"/>
    <w:rsid w:val="00194C2F"/>
    <w:rsid w:val="001958DE"/>
    <w:rsid w:val="001A0116"/>
    <w:rsid w:val="001A0BBB"/>
    <w:rsid w:val="001A14EC"/>
    <w:rsid w:val="001A4CEA"/>
    <w:rsid w:val="001A50AE"/>
    <w:rsid w:val="001A6B08"/>
    <w:rsid w:val="001A6CF3"/>
    <w:rsid w:val="001B0862"/>
    <w:rsid w:val="001B104A"/>
    <w:rsid w:val="001B147C"/>
    <w:rsid w:val="001B2D88"/>
    <w:rsid w:val="001B5C3B"/>
    <w:rsid w:val="001B622D"/>
    <w:rsid w:val="001C1A83"/>
    <w:rsid w:val="001C6FBF"/>
    <w:rsid w:val="001C7F9A"/>
    <w:rsid w:val="001D2DDF"/>
    <w:rsid w:val="001D3013"/>
    <w:rsid w:val="001D5AA7"/>
    <w:rsid w:val="001E2B17"/>
    <w:rsid w:val="001E2BEC"/>
    <w:rsid w:val="001E372A"/>
    <w:rsid w:val="001E594F"/>
    <w:rsid w:val="001E5DC7"/>
    <w:rsid w:val="001E69F1"/>
    <w:rsid w:val="001E6D68"/>
    <w:rsid w:val="001F08DF"/>
    <w:rsid w:val="001F1759"/>
    <w:rsid w:val="001F2D33"/>
    <w:rsid w:val="001F5690"/>
    <w:rsid w:val="001F5F7B"/>
    <w:rsid w:val="002009C9"/>
    <w:rsid w:val="00203339"/>
    <w:rsid w:val="002054BA"/>
    <w:rsid w:val="0020551B"/>
    <w:rsid w:val="00205787"/>
    <w:rsid w:val="0020630D"/>
    <w:rsid w:val="0020705F"/>
    <w:rsid w:val="00207151"/>
    <w:rsid w:val="002148B0"/>
    <w:rsid w:val="0022276E"/>
    <w:rsid w:val="0022450A"/>
    <w:rsid w:val="002252F0"/>
    <w:rsid w:val="00227E30"/>
    <w:rsid w:val="00232709"/>
    <w:rsid w:val="00233967"/>
    <w:rsid w:val="00234935"/>
    <w:rsid w:val="00234C26"/>
    <w:rsid w:val="002352D2"/>
    <w:rsid w:val="002360C2"/>
    <w:rsid w:val="0023632B"/>
    <w:rsid w:val="00243A75"/>
    <w:rsid w:val="00243BC8"/>
    <w:rsid w:val="002454C5"/>
    <w:rsid w:val="0025269D"/>
    <w:rsid w:val="00253CDF"/>
    <w:rsid w:val="002540C0"/>
    <w:rsid w:val="00254EFB"/>
    <w:rsid w:val="00260767"/>
    <w:rsid w:val="00261216"/>
    <w:rsid w:val="00264F1E"/>
    <w:rsid w:val="002659F1"/>
    <w:rsid w:val="00266343"/>
    <w:rsid w:val="00267841"/>
    <w:rsid w:val="00275552"/>
    <w:rsid w:val="00277225"/>
    <w:rsid w:val="0027741F"/>
    <w:rsid w:val="00282DFD"/>
    <w:rsid w:val="002859BE"/>
    <w:rsid w:val="002911C5"/>
    <w:rsid w:val="00291E1F"/>
    <w:rsid w:val="002A36B6"/>
    <w:rsid w:val="002A3B2C"/>
    <w:rsid w:val="002B1999"/>
    <w:rsid w:val="002B326E"/>
    <w:rsid w:val="002B4633"/>
    <w:rsid w:val="002B46D4"/>
    <w:rsid w:val="002B4ADC"/>
    <w:rsid w:val="002B5A48"/>
    <w:rsid w:val="002C1713"/>
    <w:rsid w:val="002C17E0"/>
    <w:rsid w:val="002C1F39"/>
    <w:rsid w:val="002C23E6"/>
    <w:rsid w:val="002C3267"/>
    <w:rsid w:val="002C543E"/>
    <w:rsid w:val="002C5FDF"/>
    <w:rsid w:val="002D0725"/>
    <w:rsid w:val="002D0EAD"/>
    <w:rsid w:val="002D1259"/>
    <w:rsid w:val="002D19A5"/>
    <w:rsid w:val="002D1BE9"/>
    <w:rsid w:val="002D345A"/>
    <w:rsid w:val="002D3E32"/>
    <w:rsid w:val="002D6C26"/>
    <w:rsid w:val="002E1D44"/>
    <w:rsid w:val="002E2550"/>
    <w:rsid w:val="002E2B98"/>
    <w:rsid w:val="002E51C8"/>
    <w:rsid w:val="002E5516"/>
    <w:rsid w:val="002E6A73"/>
    <w:rsid w:val="002F32F1"/>
    <w:rsid w:val="002F69CD"/>
    <w:rsid w:val="002F6B64"/>
    <w:rsid w:val="00300C2D"/>
    <w:rsid w:val="0030231E"/>
    <w:rsid w:val="003042F4"/>
    <w:rsid w:val="003044C3"/>
    <w:rsid w:val="003058A2"/>
    <w:rsid w:val="00305B4D"/>
    <w:rsid w:val="00305D3E"/>
    <w:rsid w:val="00307EBF"/>
    <w:rsid w:val="0031345B"/>
    <w:rsid w:val="00322534"/>
    <w:rsid w:val="003229F2"/>
    <w:rsid w:val="003260F5"/>
    <w:rsid w:val="00327A33"/>
    <w:rsid w:val="00330829"/>
    <w:rsid w:val="003310FB"/>
    <w:rsid w:val="003326D8"/>
    <w:rsid w:val="00335EA2"/>
    <w:rsid w:val="0033624B"/>
    <w:rsid w:val="00336582"/>
    <w:rsid w:val="00336A9A"/>
    <w:rsid w:val="003377D4"/>
    <w:rsid w:val="0034036C"/>
    <w:rsid w:val="00341021"/>
    <w:rsid w:val="003420AC"/>
    <w:rsid w:val="00342CED"/>
    <w:rsid w:val="00361022"/>
    <w:rsid w:val="003701A0"/>
    <w:rsid w:val="003707BF"/>
    <w:rsid w:val="00371124"/>
    <w:rsid w:val="00371F6A"/>
    <w:rsid w:val="00373666"/>
    <w:rsid w:val="00375605"/>
    <w:rsid w:val="003758D3"/>
    <w:rsid w:val="003765EF"/>
    <w:rsid w:val="003776CF"/>
    <w:rsid w:val="00377F1F"/>
    <w:rsid w:val="0038269E"/>
    <w:rsid w:val="003869AD"/>
    <w:rsid w:val="00390E82"/>
    <w:rsid w:val="00390E96"/>
    <w:rsid w:val="00395083"/>
    <w:rsid w:val="003979AA"/>
    <w:rsid w:val="003A0195"/>
    <w:rsid w:val="003A3352"/>
    <w:rsid w:val="003A3993"/>
    <w:rsid w:val="003A3B27"/>
    <w:rsid w:val="003A3C54"/>
    <w:rsid w:val="003A525D"/>
    <w:rsid w:val="003A786E"/>
    <w:rsid w:val="003B14A9"/>
    <w:rsid w:val="003B298B"/>
    <w:rsid w:val="003B2A9C"/>
    <w:rsid w:val="003B64F2"/>
    <w:rsid w:val="003C0944"/>
    <w:rsid w:val="003C0D11"/>
    <w:rsid w:val="003C1128"/>
    <w:rsid w:val="003C19FD"/>
    <w:rsid w:val="003C2813"/>
    <w:rsid w:val="003C3492"/>
    <w:rsid w:val="003C40F0"/>
    <w:rsid w:val="003D16B6"/>
    <w:rsid w:val="003D3F99"/>
    <w:rsid w:val="003D523A"/>
    <w:rsid w:val="003E0EDB"/>
    <w:rsid w:val="003E1CED"/>
    <w:rsid w:val="003E5E54"/>
    <w:rsid w:val="003E754B"/>
    <w:rsid w:val="003E7C35"/>
    <w:rsid w:val="003F01BD"/>
    <w:rsid w:val="003F0A31"/>
    <w:rsid w:val="003F0F23"/>
    <w:rsid w:val="003F2CD3"/>
    <w:rsid w:val="003F321F"/>
    <w:rsid w:val="003F355B"/>
    <w:rsid w:val="003F3B3F"/>
    <w:rsid w:val="003F6130"/>
    <w:rsid w:val="003F7727"/>
    <w:rsid w:val="00400FAD"/>
    <w:rsid w:val="004047BE"/>
    <w:rsid w:val="00407D44"/>
    <w:rsid w:val="0041177F"/>
    <w:rsid w:val="004129D0"/>
    <w:rsid w:val="004156D2"/>
    <w:rsid w:val="00417D53"/>
    <w:rsid w:val="0042232E"/>
    <w:rsid w:val="0042324F"/>
    <w:rsid w:val="00424825"/>
    <w:rsid w:val="004250DB"/>
    <w:rsid w:val="00425E7A"/>
    <w:rsid w:val="00426E62"/>
    <w:rsid w:val="00427718"/>
    <w:rsid w:val="004310AE"/>
    <w:rsid w:val="004328BA"/>
    <w:rsid w:val="00442537"/>
    <w:rsid w:val="00443627"/>
    <w:rsid w:val="00444026"/>
    <w:rsid w:val="0044409C"/>
    <w:rsid w:val="0045351B"/>
    <w:rsid w:val="00453DBB"/>
    <w:rsid w:val="00456B1F"/>
    <w:rsid w:val="004572A1"/>
    <w:rsid w:val="00462819"/>
    <w:rsid w:val="00466476"/>
    <w:rsid w:val="00467BDB"/>
    <w:rsid w:val="004702CE"/>
    <w:rsid w:val="00470484"/>
    <w:rsid w:val="0047090A"/>
    <w:rsid w:val="00472158"/>
    <w:rsid w:val="004731C3"/>
    <w:rsid w:val="00473823"/>
    <w:rsid w:val="00476CA6"/>
    <w:rsid w:val="0048330A"/>
    <w:rsid w:val="00483397"/>
    <w:rsid w:val="00484B6B"/>
    <w:rsid w:val="004946D6"/>
    <w:rsid w:val="00494DA2"/>
    <w:rsid w:val="004A0F61"/>
    <w:rsid w:val="004A3851"/>
    <w:rsid w:val="004A45B8"/>
    <w:rsid w:val="004A5227"/>
    <w:rsid w:val="004A563A"/>
    <w:rsid w:val="004A5789"/>
    <w:rsid w:val="004A6036"/>
    <w:rsid w:val="004A6295"/>
    <w:rsid w:val="004A69E3"/>
    <w:rsid w:val="004B1F06"/>
    <w:rsid w:val="004B44CE"/>
    <w:rsid w:val="004C44A4"/>
    <w:rsid w:val="004C52F8"/>
    <w:rsid w:val="004D2172"/>
    <w:rsid w:val="004D3C24"/>
    <w:rsid w:val="004D5535"/>
    <w:rsid w:val="004D7721"/>
    <w:rsid w:val="004E2764"/>
    <w:rsid w:val="004E315C"/>
    <w:rsid w:val="004E5768"/>
    <w:rsid w:val="004F064C"/>
    <w:rsid w:val="004F3BF0"/>
    <w:rsid w:val="004F5986"/>
    <w:rsid w:val="004F6570"/>
    <w:rsid w:val="004F7DD5"/>
    <w:rsid w:val="00500613"/>
    <w:rsid w:val="00500910"/>
    <w:rsid w:val="0050125C"/>
    <w:rsid w:val="00502C5A"/>
    <w:rsid w:val="00503F97"/>
    <w:rsid w:val="00507713"/>
    <w:rsid w:val="00510AFE"/>
    <w:rsid w:val="00512A79"/>
    <w:rsid w:val="00513D70"/>
    <w:rsid w:val="00515D36"/>
    <w:rsid w:val="005171BF"/>
    <w:rsid w:val="00517C1E"/>
    <w:rsid w:val="0052008F"/>
    <w:rsid w:val="00520E84"/>
    <w:rsid w:val="00520EAD"/>
    <w:rsid w:val="005233CF"/>
    <w:rsid w:val="00526B6E"/>
    <w:rsid w:val="005306E5"/>
    <w:rsid w:val="00533955"/>
    <w:rsid w:val="00537949"/>
    <w:rsid w:val="0054101C"/>
    <w:rsid w:val="00547467"/>
    <w:rsid w:val="00553957"/>
    <w:rsid w:val="00557A45"/>
    <w:rsid w:val="00564583"/>
    <w:rsid w:val="00566F49"/>
    <w:rsid w:val="00567301"/>
    <w:rsid w:val="00567401"/>
    <w:rsid w:val="0057604D"/>
    <w:rsid w:val="00577DC1"/>
    <w:rsid w:val="0058255E"/>
    <w:rsid w:val="00582652"/>
    <w:rsid w:val="0058490E"/>
    <w:rsid w:val="0059048D"/>
    <w:rsid w:val="00593087"/>
    <w:rsid w:val="0059541F"/>
    <w:rsid w:val="00597C40"/>
    <w:rsid w:val="005A23F9"/>
    <w:rsid w:val="005A253C"/>
    <w:rsid w:val="005A4E73"/>
    <w:rsid w:val="005B257C"/>
    <w:rsid w:val="005B2F70"/>
    <w:rsid w:val="005B3DE5"/>
    <w:rsid w:val="005B4D5A"/>
    <w:rsid w:val="005B6F3A"/>
    <w:rsid w:val="005B7462"/>
    <w:rsid w:val="005C0528"/>
    <w:rsid w:val="005C0A3A"/>
    <w:rsid w:val="005C49D8"/>
    <w:rsid w:val="005C5068"/>
    <w:rsid w:val="005C6308"/>
    <w:rsid w:val="005C72F2"/>
    <w:rsid w:val="005C7745"/>
    <w:rsid w:val="005C778D"/>
    <w:rsid w:val="005D0FDD"/>
    <w:rsid w:val="005D2389"/>
    <w:rsid w:val="005D4D0A"/>
    <w:rsid w:val="005D5218"/>
    <w:rsid w:val="005E0282"/>
    <w:rsid w:val="005E0DFE"/>
    <w:rsid w:val="005E3FCC"/>
    <w:rsid w:val="005E445E"/>
    <w:rsid w:val="005E739F"/>
    <w:rsid w:val="005F2649"/>
    <w:rsid w:val="00602AD7"/>
    <w:rsid w:val="00603F4D"/>
    <w:rsid w:val="00604DAB"/>
    <w:rsid w:val="00605E33"/>
    <w:rsid w:val="00610315"/>
    <w:rsid w:val="0061150D"/>
    <w:rsid w:val="00612EAD"/>
    <w:rsid w:val="00613E04"/>
    <w:rsid w:val="00613F2B"/>
    <w:rsid w:val="006154A0"/>
    <w:rsid w:val="006155F2"/>
    <w:rsid w:val="0061644C"/>
    <w:rsid w:val="00624239"/>
    <w:rsid w:val="006256DC"/>
    <w:rsid w:val="006258A8"/>
    <w:rsid w:val="00634562"/>
    <w:rsid w:val="00634BBD"/>
    <w:rsid w:val="00636252"/>
    <w:rsid w:val="00642116"/>
    <w:rsid w:val="006423A9"/>
    <w:rsid w:val="00642973"/>
    <w:rsid w:val="0064463A"/>
    <w:rsid w:val="00644BA7"/>
    <w:rsid w:val="0065047A"/>
    <w:rsid w:val="00652F97"/>
    <w:rsid w:val="0065525A"/>
    <w:rsid w:val="00655C2B"/>
    <w:rsid w:val="00655D5F"/>
    <w:rsid w:val="006577E5"/>
    <w:rsid w:val="006611E5"/>
    <w:rsid w:val="006644A7"/>
    <w:rsid w:val="0067054F"/>
    <w:rsid w:val="00672B12"/>
    <w:rsid w:val="00675CAB"/>
    <w:rsid w:val="00676A5A"/>
    <w:rsid w:val="00684089"/>
    <w:rsid w:val="00684489"/>
    <w:rsid w:val="00687690"/>
    <w:rsid w:val="00691658"/>
    <w:rsid w:val="006951A9"/>
    <w:rsid w:val="00697FFD"/>
    <w:rsid w:val="006A0C38"/>
    <w:rsid w:val="006A75FD"/>
    <w:rsid w:val="006B0852"/>
    <w:rsid w:val="006B34AC"/>
    <w:rsid w:val="006B7A82"/>
    <w:rsid w:val="006C0668"/>
    <w:rsid w:val="006D092F"/>
    <w:rsid w:val="006D0BBE"/>
    <w:rsid w:val="006D68B4"/>
    <w:rsid w:val="006E48A1"/>
    <w:rsid w:val="006F0359"/>
    <w:rsid w:val="006F1BEB"/>
    <w:rsid w:val="006F1DA5"/>
    <w:rsid w:val="006F1DCF"/>
    <w:rsid w:val="006F30DD"/>
    <w:rsid w:val="006F31F0"/>
    <w:rsid w:val="006F5852"/>
    <w:rsid w:val="006F5E2B"/>
    <w:rsid w:val="006F64FA"/>
    <w:rsid w:val="00701BF3"/>
    <w:rsid w:val="007105CD"/>
    <w:rsid w:val="007111F5"/>
    <w:rsid w:val="00713034"/>
    <w:rsid w:val="00714AF4"/>
    <w:rsid w:val="0071555B"/>
    <w:rsid w:val="0071684D"/>
    <w:rsid w:val="00720242"/>
    <w:rsid w:val="007202A3"/>
    <w:rsid w:val="00721A6E"/>
    <w:rsid w:val="0072424B"/>
    <w:rsid w:val="0072645D"/>
    <w:rsid w:val="00733994"/>
    <w:rsid w:val="00734596"/>
    <w:rsid w:val="00736B9E"/>
    <w:rsid w:val="00740D7F"/>
    <w:rsid w:val="00741AFA"/>
    <w:rsid w:val="007426AB"/>
    <w:rsid w:val="0075147D"/>
    <w:rsid w:val="00751480"/>
    <w:rsid w:val="00751B82"/>
    <w:rsid w:val="00753AFB"/>
    <w:rsid w:val="00757086"/>
    <w:rsid w:val="0075723C"/>
    <w:rsid w:val="00757F5D"/>
    <w:rsid w:val="00760AB9"/>
    <w:rsid w:val="00761FF5"/>
    <w:rsid w:val="0076265F"/>
    <w:rsid w:val="0076270B"/>
    <w:rsid w:val="00764319"/>
    <w:rsid w:val="007644D1"/>
    <w:rsid w:val="0077235F"/>
    <w:rsid w:val="00774DDB"/>
    <w:rsid w:val="00777255"/>
    <w:rsid w:val="007779AE"/>
    <w:rsid w:val="007815E6"/>
    <w:rsid w:val="00783D17"/>
    <w:rsid w:val="00784577"/>
    <w:rsid w:val="0079138E"/>
    <w:rsid w:val="00794390"/>
    <w:rsid w:val="007957DE"/>
    <w:rsid w:val="007963BD"/>
    <w:rsid w:val="0079644B"/>
    <w:rsid w:val="007A517B"/>
    <w:rsid w:val="007A72DA"/>
    <w:rsid w:val="007B39C8"/>
    <w:rsid w:val="007B51CE"/>
    <w:rsid w:val="007C2BD0"/>
    <w:rsid w:val="007C2D6F"/>
    <w:rsid w:val="007C56B7"/>
    <w:rsid w:val="007C6912"/>
    <w:rsid w:val="007C7307"/>
    <w:rsid w:val="007D012B"/>
    <w:rsid w:val="007D0268"/>
    <w:rsid w:val="007D48EC"/>
    <w:rsid w:val="007E6CB4"/>
    <w:rsid w:val="007E70D8"/>
    <w:rsid w:val="007E7A6A"/>
    <w:rsid w:val="007F0922"/>
    <w:rsid w:val="007F1B62"/>
    <w:rsid w:val="007F23EC"/>
    <w:rsid w:val="007F52B1"/>
    <w:rsid w:val="007F5E3B"/>
    <w:rsid w:val="007F660B"/>
    <w:rsid w:val="007F6C77"/>
    <w:rsid w:val="00816A23"/>
    <w:rsid w:val="00816FB6"/>
    <w:rsid w:val="0081790D"/>
    <w:rsid w:val="008202FC"/>
    <w:rsid w:val="00820F01"/>
    <w:rsid w:val="0082395F"/>
    <w:rsid w:val="00824B77"/>
    <w:rsid w:val="008259FB"/>
    <w:rsid w:val="008310F4"/>
    <w:rsid w:val="008346AD"/>
    <w:rsid w:val="00835F53"/>
    <w:rsid w:val="00836891"/>
    <w:rsid w:val="00841518"/>
    <w:rsid w:val="00842360"/>
    <w:rsid w:val="00844993"/>
    <w:rsid w:val="00845137"/>
    <w:rsid w:val="0084639A"/>
    <w:rsid w:val="00854123"/>
    <w:rsid w:val="0085792B"/>
    <w:rsid w:val="0086134D"/>
    <w:rsid w:val="0086398D"/>
    <w:rsid w:val="008644DC"/>
    <w:rsid w:val="00864DB7"/>
    <w:rsid w:val="00866E3C"/>
    <w:rsid w:val="008672E8"/>
    <w:rsid w:val="00873171"/>
    <w:rsid w:val="008732DA"/>
    <w:rsid w:val="008737B5"/>
    <w:rsid w:val="00875ECF"/>
    <w:rsid w:val="00877EBC"/>
    <w:rsid w:val="00881974"/>
    <w:rsid w:val="00882391"/>
    <w:rsid w:val="008825DF"/>
    <w:rsid w:val="008827F5"/>
    <w:rsid w:val="00882E8B"/>
    <w:rsid w:val="00883E3C"/>
    <w:rsid w:val="0088527F"/>
    <w:rsid w:val="008860CC"/>
    <w:rsid w:val="0089060F"/>
    <w:rsid w:val="00890FFA"/>
    <w:rsid w:val="008918CE"/>
    <w:rsid w:val="00894DCC"/>
    <w:rsid w:val="00894E71"/>
    <w:rsid w:val="00897A19"/>
    <w:rsid w:val="008A1757"/>
    <w:rsid w:val="008A190A"/>
    <w:rsid w:val="008A484A"/>
    <w:rsid w:val="008A652E"/>
    <w:rsid w:val="008A6D80"/>
    <w:rsid w:val="008A7124"/>
    <w:rsid w:val="008A791F"/>
    <w:rsid w:val="008B03B7"/>
    <w:rsid w:val="008B560F"/>
    <w:rsid w:val="008B567A"/>
    <w:rsid w:val="008B6215"/>
    <w:rsid w:val="008C23FC"/>
    <w:rsid w:val="008C3958"/>
    <w:rsid w:val="008C5E5E"/>
    <w:rsid w:val="008C645E"/>
    <w:rsid w:val="008D0003"/>
    <w:rsid w:val="008D34E2"/>
    <w:rsid w:val="008D35B2"/>
    <w:rsid w:val="008D4499"/>
    <w:rsid w:val="008D7285"/>
    <w:rsid w:val="008E1B67"/>
    <w:rsid w:val="008E5162"/>
    <w:rsid w:val="008E795D"/>
    <w:rsid w:val="008E7C31"/>
    <w:rsid w:val="008E7DFD"/>
    <w:rsid w:val="008F456E"/>
    <w:rsid w:val="008F4A2C"/>
    <w:rsid w:val="008F52BC"/>
    <w:rsid w:val="008F6936"/>
    <w:rsid w:val="008F6958"/>
    <w:rsid w:val="008F6FCD"/>
    <w:rsid w:val="00900445"/>
    <w:rsid w:val="00900632"/>
    <w:rsid w:val="00901D89"/>
    <w:rsid w:val="00906846"/>
    <w:rsid w:val="009122D0"/>
    <w:rsid w:val="009128B4"/>
    <w:rsid w:val="00912A47"/>
    <w:rsid w:val="00914652"/>
    <w:rsid w:val="0091693B"/>
    <w:rsid w:val="00924159"/>
    <w:rsid w:val="00925073"/>
    <w:rsid w:val="009270B3"/>
    <w:rsid w:val="00930ACB"/>
    <w:rsid w:val="00933DBC"/>
    <w:rsid w:val="0093454C"/>
    <w:rsid w:val="00937307"/>
    <w:rsid w:val="00937EEF"/>
    <w:rsid w:val="00942C0B"/>
    <w:rsid w:val="00943180"/>
    <w:rsid w:val="00943DCE"/>
    <w:rsid w:val="00947ACF"/>
    <w:rsid w:val="00950194"/>
    <w:rsid w:val="009516B6"/>
    <w:rsid w:val="009615F5"/>
    <w:rsid w:val="0096290D"/>
    <w:rsid w:val="009646F4"/>
    <w:rsid w:val="0096480B"/>
    <w:rsid w:val="0096626C"/>
    <w:rsid w:val="00966EAE"/>
    <w:rsid w:val="00970131"/>
    <w:rsid w:val="0097716F"/>
    <w:rsid w:val="00977AEE"/>
    <w:rsid w:val="00990E76"/>
    <w:rsid w:val="009932E3"/>
    <w:rsid w:val="009947A0"/>
    <w:rsid w:val="00994B92"/>
    <w:rsid w:val="00996612"/>
    <w:rsid w:val="00997D33"/>
    <w:rsid w:val="009A066C"/>
    <w:rsid w:val="009A07B0"/>
    <w:rsid w:val="009A089A"/>
    <w:rsid w:val="009A27E6"/>
    <w:rsid w:val="009A336A"/>
    <w:rsid w:val="009A6852"/>
    <w:rsid w:val="009B4DAC"/>
    <w:rsid w:val="009B6AAE"/>
    <w:rsid w:val="009C06CC"/>
    <w:rsid w:val="009C1012"/>
    <w:rsid w:val="009C39C2"/>
    <w:rsid w:val="009C5508"/>
    <w:rsid w:val="009C6E8A"/>
    <w:rsid w:val="009C73E2"/>
    <w:rsid w:val="009D0D0B"/>
    <w:rsid w:val="009D1D2E"/>
    <w:rsid w:val="009D373B"/>
    <w:rsid w:val="009E3F8A"/>
    <w:rsid w:val="009E54C9"/>
    <w:rsid w:val="009F20D8"/>
    <w:rsid w:val="009F20F7"/>
    <w:rsid w:val="00A0645B"/>
    <w:rsid w:val="00A11316"/>
    <w:rsid w:val="00A1159B"/>
    <w:rsid w:val="00A12B5F"/>
    <w:rsid w:val="00A16A76"/>
    <w:rsid w:val="00A1712F"/>
    <w:rsid w:val="00A20E9B"/>
    <w:rsid w:val="00A223AA"/>
    <w:rsid w:val="00A223B2"/>
    <w:rsid w:val="00A224CC"/>
    <w:rsid w:val="00A23B0C"/>
    <w:rsid w:val="00A24703"/>
    <w:rsid w:val="00A252DD"/>
    <w:rsid w:val="00A254BC"/>
    <w:rsid w:val="00A27481"/>
    <w:rsid w:val="00A3248F"/>
    <w:rsid w:val="00A328F4"/>
    <w:rsid w:val="00A34032"/>
    <w:rsid w:val="00A36006"/>
    <w:rsid w:val="00A365CF"/>
    <w:rsid w:val="00A40C16"/>
    <w:rsid w:val="00A41379"/>
    <w:rsid w:val="00A420E6"/>
    <w:rsid w:val="00A4437E"/>
    <w:rsid w:val="00A44B8C"/>
    <w:rsid w:val="00A450C6"/>
    <w:rsid w:val="00A45D25"/>
    <w:rsid w:val="00A46942"/>
    <w:rsid w:val="00A51194"/>
    <w:rsid w:val="00A53480"/>
    <w:rsid w:val="00A56D91"/>
    <w:rsid w:val="00A60008"/>
    <w:rsid w:val="00A602DC"/>
    <w:rsid w:val="00A60D21"/>
    <w:rsid w:val="00A6187E"/>
    <w:rsid w:val="00A62574"/>
    <w:rsid w:val="00A62EBE"/>
    <w:rsid w:val="00A63B9B"/>
    <w:rsid w:val="00A6651B"/>
    <w:rsid w:val="00A67482"/>
    <w:rsid w:val="00A70BB7"/>
    <w:rsid w:val="00A71ED4"/>
    <w:rsid w:val="00A75C6C"/>
    <w:rsid w:val="00A76C4C"/>
    <w:rsid w:val="00A80057"/>
    <w:rsid w:val="00A80BC9"/>
    <w:rsid w:val="00A83144"/>
    <w:rsid w:val="00A852E3"/>
    <w:rsid w:val="00A85957"/>
    <w:rsid w:val="00A85BD9"/>
    <w:rsid w:val="00A86F91"/>
    <w:rsid w:val="00A90993"/>
    <w:rsid w:val="00A91931"/>
    <w:rsid w:val="00A9400B"/>
    <w:rsid w:val="00A94104"/>
    <w:rsid w:val="00A9622C"/>
    <w:rsid w:val="00A97840"/>
    <w:rsid w:val="00AA5A11"/>
    <w:rsid w:val="00AB0177"/>
    <w:rsid w:val="00AB0545"/>
    <w:rsid w:val="00AB0629"/>
    <w:rsid w:val="00AB0DCC"/>
    <w:rsid w:val="00AB1278"/>
    <w:rsid w:val="00AB16FB"/>
    <w:rsid w:val="00AB23BD"/>
    <w:rsid w:val="00AC2544"/>
    <w:rsid w:val="00AC5C24"/>
    <w:rsid w:val="00AC5D04"/>
    <w:rsid w:val="00AD0E43"/>
    <w:rsid w:val="00AD0E7F"/>
    <w:rsid w:val="00AD10E7"/>
    <w:rsid w:val="00AD19B5"/>
    <w:rsid w:val="00AD1FF4"/>
    <w:rsid w:val="00AD2E2C"/>
    <w:rsid w:val="00AD4192"/>
    <w:rsid w:val="00AD6677"/>
    <w:rsid w:val="00AD6E16"/>
    <w:rsid w:val="00AE0257"/>
    <w:rsid w:val="00AE17F2"/>
    <w:rsid w:val="00AE1C6A"/>
    <w:rsid w:val="00AE42A9"/>
    <w:rsid w:val="00AE6874"/>
    <w:rsid w:val="00AE6F35"/>
    <w:rsid w:val="00AF20D3"/>
    <w:rsid w:val="00AF2A92"/>
    <w:rsid w:val="00AF4698"/>
    <w:rsid w:val="00AF4CE6"/>
    <w:rsid w:val="00AF5D27"/>
    <w:rsid w:val="00B01A3A"/>
    <w:rsid w:val="00B01C8B"/>
    <w:rsid w:val="00B0307D"/>
    <w:rsid w:val="00B03866"/>
    <w:rsid w:val="00B11006"/>
    <w:rsid w:val="00B135D7"/>
    <w:rsid w:val="00B14944"/>
    <w:rsid w:val="00B1499C"/>
    <w:rsid w:val="00B16392"/>
    <w:rsid w:val="00B20843"/>
    <w:rsid w:val="00B208C7"/>
    <w:rsid w:val="00B21C6A"/>
    <w:rsid w:val="00B22854"/>
    <w:rsid w:val="00B25559"/>
    <w:rsid w:val="00B25894"/>
    <w:rsid w:val="00B25ABD"/>
    <w:rsid w:val="00B26C0C"/>
    <w:rsid w:val="00B27004"/>
    <w:rsid w:val="00B30CD2"/>
    <w:rsid w:val="00B3194C"/>
    <w:rsid w:val="00B32C27"/>
    <w:rsid w:val="00B34A7E"/>
    <w:rsid w:val="00B35D9E"/>
    <w:rsid w:val="00B36F1C"/>
    <w:rsid w:val="00B43223"/>
    <w:rsid w:val="00B46311"/>
    <w:rsid w:val="00B4787D"/>
    <w:rsid w:val="00B50D5B"/>
    <w:rsid w:val="00B52848"/>
    <w:rsid w:val="00B53FCA"/>
    <w:rsid w:val="00B547BA"/>
    <w:rsid w:val="00B5556C"/>
    <w:rsid w:val="00B574CA"/>
    <w:rsid w:val="00B6099B"/>
    <w:rsid w:val="00B611C8"/>
    <w:rsid w:val="00B65188"/>
    <w:rsid w:val="00B66067"/>
    <w:rsid w:val="00B67337"/>
    <w:rsid w:val="00B675D2"/>
    <w:rsid w:val="00B677B4"/>
    <w:rsid w:val="00B72EFF"/>
    <w:rsid w:val="00B747CD"/>
    <w:rsid w:val="00B758DE"/>
    <w:rsid w:val="00B82EB5"/>
    <w:rsid w:val="00B86832"/>
    <w:rsid w:val="00B90C2D"/>
    <w:rsid w:val="00B94F1E"/>
    <w:rsid w:val="00BA3107"/>
    <w:rsid w:val="00BA4AD3"/>
    <w:rsid w:val="00BA656F"/>
    <w:rsid w:val="00BA6D76"/>
    <w:rsid w:val="00BB4315"/>
    <w:rsid w:val="00BB7D79"/>
    <w:rsid w:val="00BC0928"/>
    <w:rsid w:val="00BC127C"/>
    <w:rsid w:val="00BC1D40"/>
    <w:rsid w:val="00BC2170"/>
    <w:rsid w:val="00BC5D49"/>
    <w:rsid w:val="00BD2818"/>
    <w:rsid w:val="00BD4F8D"/>
    <w:rsid w:val="00BD513A"/>
    <w:rsid w:val="00BE326B"/>
    <w:rsid w:val="00BE3D13"/>
    <w:rsid w:val="00BE483E"/>
    <w:rsid w:val="00BE7A9E"/>
    <w:rsid w:val="00BE7C2A"/>
    <w:rsid w:val="00BE7E3A"/>
    <w:rsid w:val="00BF0862"/>
    <w:rsid w:val="00BF182C"/>
    <w:rsid w:val="00BF6178"/>
    <w:rsid w:val="00BF6764"/>
    <w:rsid w:val="00BF6D5C"/>
    <w:rsid w:val="00C04F57"/>
    <w:rsid w:val="00C106F4"/>
    <w:rsid w:val="00C10AB6"/>
    <w:rsid w:val="00C13BFD"/>
    <w:rsid w:val="00C16852"/>
    <w:rsid w:val="00C17482"/>
    <w:rsid w:val="00C1750C"/>
    <w:rsid w:val="00C20DE2"/>
    <w:rsid w:val="00C212DF"/>
    <w:rsid w:val="00C21CAD"/>
    <w:rsid w:val="00C2434C"/>
    <w:rsid w:val="00C24364"/>
    <w:rsid w:val="00C25E90"/>
    <w:rsid w:val="00C265A1"/>
    <w:rsid w:val="00C276D2"/>
    <w:rsid w:val="00C34B24"/>
    <w:rsid w:val="00C42009"/>
    <w:rsid w:val="00C42ED8"/>
    <w:rsid w:val="00C44C73"/>
    <w:rsid w:val="00C5746F"/>
    <w:rsid w:val="00C600B6"/>
    <w:rsid w:val="00C60834"/>
    <w:rsid w:val="00C616EC"/>
    <w:rsid w:val="00C635E1"/>
    <w:rsid w:val="00C64D60"/>
    <w:rsid w:val="00C677E3"/>
    <w:rsid w:val="00C732ED"/>
    <w:rsid w:val="00C80BAB"/>
    <w:rsid w:val="00C81306"/>
    <w:rsid w:val="00C8317F"/>
    <w:rsid w:val="00C83896"/>
    <w:rsid w:val="00C83BC2"/>
    <w:rsid w:val="00C84805"/>
    <w:rsid w:val="00C848B9"/>
    <w:rsid w:val="00C85960"/>
    <w:rsid w:val="00C85BEE"/>
    <w:rsid w:val="00C91A88"/>
    <w:rsid w:val="00C922A8"/>
    <w:rsid w:val="00C943FC"/>
    <w:rsid w:val="00C97AF2"/>
    <w:rsid w:val="00CA090C"/>
    <w:rsid w:val="00CA473A"/>
    <w:rsid w:val="00CA69E9"/>
    <w:rsid w:val="00CA7788"/>
    <w:rsid w:val="00CB114B"/>
    <w:rsid w:val="00CB36DD"/>
    <w:rsid w:val="00CB3A7C"/>
    <w:rsid w:val="00CB41AE"/>
    <w:rsid w:val="00CC28EA"/>
    <w:rsid w:val="00CC53DF"/>
    <w:rsid w:val="00CC58E0"/>
    <w:rsid w:val="00CC6063"/>
    <w:rsid w:val="00CC65BF"/>
    <w:rsid w:val="00CD039A"/>
    <w:rsid w:val="00CD0B93"/>
    <w:rsid w:val="00CD26A9"/>
    <w:rsid w:val="00CD30B8"/>
    <w:rsid w:val="00CD57DB"/>
    <w:rsid w:val="00CD78F9"/>
    <w:rsid w:val="00CE08C2"/>
    <w:rsid w:val="00CE1B09"/>
    <w:rsid w:val="00CE1FA1"/>
    <w:rsid w:val="00CE63DB"/>
    <w:rsid w:val="00CE6EB7"/>
    <w:rsid w:val="00CF1CE2"/>
    <w:rsid w:val="00CF6662"/>
    <w:rsid w:val="00CF69EC"/>
    <w:rsid w:val="00D014E9"/>
    <w:rsid w:val="00D03FBF"/>
    <w:rsid w:val="00D047F7"/>
    <w:rsid w:val="00D06F51"/>
    <w:rsid w:val="00D07602"/>
    <w:rsid w:val="00D07E05"/>
    <w:rsid w:val="00D10322"/>
    <w:rsid w:val="00D12392"/>
    <w:rsid w:val="00D137DF"/>
    <w:rsid w:val="00D21892"/>
    <w:rsid w:val="00D23465"/>
    <w:rsid w:val="00D24669"/>
    <w:rsid w:val="00D255DE"/>
    <w:rsid w:val="00D30D32"/>
    <w:rsid w:val="00D3667D"/>
    <w:rsid w:val="00D3721D"/>
    <w:rsid w:val="00D37291"/>
    <w:rsid w:val="00D37C94"/>
    <w:rsid w:val="00D40318"/>
    <w:rsid w:val="00D415AE"/>
    <w:rsid w:val="00D41BDC"/>
    <w:rsid w:val="00D43B33"/>
    <w:rsid w:val="00D44485"/>
    <w:rsid w:val="00D45B7F"/>
    <w:rsid w:val="00D46DBC"/>
    <w:rsid w:val="00D520FF"/>
    <w:rsid w:val="00D52651"/>
    <w:rsid w:val="00D52FCF"/>
    <w:rsid w:val="00D53DF4"/>
    <w:rsid w:val="00D54517"/>
    <w:rsid w:val="00D56166"/>
    <w:rsid w:val="00D56B11"/>
    <w:rsid w:val="00D57D7D"/>
    <w:rsid w:val="00D611E6"/>
    <w:rsid w:val="00D6130F"/>
    <w:rsid w:val="00D61473"/>
    <w:rsid w:val="00D62575"/>
    <w:rsid w:val="00D63A47"/>
    <w:rsid w:val="00D6618F"/>
    <w:rsid w:val="00D719B8"/>
    <w:rsid w:val="00D72AB6"/>
    <w:rsid w:val="00D746F6"/>
    <w:rsid w:val="00D74AA1"/>
    <w:rsid w:val="00D76DAC"/>
    <w:rsid w:val="00D802EB"/>
    <w:rsid w:val="00D804BB"/>
    <w:rsid w:val="00D81093"/>
    <w:rsid w:val="00D83511"/>
    <w:rsid w:val="00D83A9B"/>
    <w:rsid w:val="00D87CC2"/>
    <w:rsid w:val="00D923FF"/>
    <w:rsid w:val="00D9391A"/>
    <w:rsid w:val="00D97F0B"/>
    <w:rsid w:val="00DA0A28"/>
    <w:rsid w:val="00DA77A0"/>
    <w:rsid w:val="00DB4D55"/>
    <w:rsid w:val="00DB5194"/>
    <w:rsid w:val="00DB6BEE"/>
    <w:rsid w:val="00DC23A8"/>
    <w:rsid w:val="00DC2E23"/>
    <w:rsid w:val="00DC3ACC"/>
    <w:rsid w:val="00DC3FE2"/>
    <w:rsid w:val="00DC653A"/>
    <w:rsid w:val="00DD50F6"/>
    <w:rsid w:val="00DD5611"/>
    <w:rsid w:val="00DD5634"/>
    <w:rsid w:val="00DD77E9"/>
    <w:rsid w:val="00DE07AC"/>
    <w:rsid w:val="00DE3BEC"/>
    <w:rsid w:val="00DE4D9D"/>
    <w:rsid w:val="00DF0B49"/>
    <w:rsid w:val="00DF0F19"/>
    <w:rsid w:val="00DF1F01"/>
    <w:rsid w:val="00DF494C"/>
    <w:rsid w:val="00DF4ABB"/>
    <w:rsid w:val="00DF4CE7"/>
    <w:rsid w:val="00DF688B"/>
    <w:rsid w:val="00E00E1B"/>
    <w:rsid w:val="00E02D62"/>
    <w:rsid w:val="00E05D49"/>
    <w:rsid w:val="00E06C45"/>
    <w:rsid w:val="00E072CB"/>
    <w:rsid w:val="00E0742C"/>
    <w:rsid w:val="00E101FB"/>
    <w:rsid w:val="00E1290B"/>
    <w:rsid w:val="00E12BCF"/>
    <w:rsid w:val="00E14F10"/>
    <w:rsid w:val="00E155DA"/>
    <w:rsid w:val="00E1569A"/>
    <w:rsid w:val="00E15D56"/>
    <w:rsid w:val="00E16A39"/>
    <w:rsid w:val="00E17772"/>
    <w:rsid w:val="00E17AB1"/>
    <w:rsid w:val="00E22330"/>
    <w:rsid w:val="00E25B51"/>
    <w:rsid w:val="00E2633B"/>
    <w:rsid w:val="00E2647C"/>
    <w:rsid w:val="00E27F8C"/>
    <w:rsid w:val="00E370C9"/>
    <w:rsid w:val="00E416B7"/>
    <w:rsid w:val="00E5315E"/>
    <w:rsid w:val="00E54129"/>
    <w:rsid w:val="00E55FAA"/>
    <w:rsid w:val="00E565B7"/>
    <w:rsid w:val="00E573D1"/>
    <w:rsid w:val="00E5767E"/>
    <w:rsid w:val="00E61343"/>
    <w:rsid w:val="00E63603"/>
    <w:rsid w:val="00E65DD5"/>
    <w:rsid w:val="00E6682E"/>
    <w:rsid w:val="00E66BD1"/>
    <w:rsid w:val="00E707EB"/>
    <w:rsid w:val="00E757B4"/>
    <w:rsid w:val="00E763F1"/>
    <w:rsid w:val="00E76CDE"/>
    <w:rsid w:val="00E8020D"/>
    <w:rsid w:val="00E80899"/>
    <w:rsid w:val="00E83462"/>
    <w:rsid w:val="00E8653A"/>
    <w:rsid w:val="00E87965"/>
    <w:rsid w:val="00E906C1"/>
    <w:rsid w:val="00E915EE"/>
    <w:rsid w:val="00E970B6"/>
    <w:rsid w:val="00E97764"/>
    <w:rsid w:val="00E97DB4"/>
    <w:rsid w:val="00E97EFC"/>
    <w:rsid w:val="00EA10B6"/>
    <w:rsid w:val="00EA7C6C"/>
    <w:rsid w:val="00EB1615"/>
    <w:rsid w:val="00EB22A7"/>
    <w:rsid w:val="00EB2924"/>
    <w:rsid w:val="00EB4E50"/>
    <w:rsid w:val="00EB595A"/>
    <w:rsid w:val="00EC32FC"/>
    <w:rsid w:val="00ED0D99"/>
    <w:rsid w:val="00ED1EE8"/>
    <w:rsid w:val="00ED5E68"/>
    <w:rsid w:val="00ED74C4"/>
    <w:rsid w:val="00EE181C"/>
    <w:rsid w:val="00EE2EDA"/>
    <w:rsid w:val="00EE718F"/>
    <w:rsid w:val="00EF0389"/>
    <w:rsid w:val="00EF2EB0"/>
    <w:rsid w:val="00EF4949"/>
    <w:rsid w:val="00EF61B0"/>
    <w:rsid w:val="00EF6840"/>
    <w:rsid w:val="00EF6AA0"/>
    <w:rsid w:val="00EF7ABC"/>
    <w:rsid w:val="00F0166A"/>
    <w:rsid w:val="00F033E0"/>
    <w:rsid w:val="00F05CA2"/>
    <w:rsid w:val="00F12C47"/>
    <w:rsid w:val="00F16AA4"/>
    <w:rsid w:val="00F20459"/>
    <w:rsid w:val="00F20B32"/>
    <w:rsid w:val="00F20C0D"/>
    <w:rsid w:val="00F253D1"/>
    <w:rsid w:val="00F25BB2"/>
    <w:rsid w:val="00F27EB6"/>
    <w:rsid w:val="00F30DD9"/>
    <w:rsid w:val="00F311B9"/>
    <w:rsid w:val="00F34DDC"/>
    <w:rsid w:val="00F35321"/>
    <w:rsid w:val="00F3639E"/>
    <w:rsid w:val="00F40A53"/>
    <w:rsid w:val="00F41D1C"/>
    <w:rsid w:val="00F427D7"/>
    <w:rsid w:val="00F43F82"/>
    <w:rsid w:val="00F52D02"/>
    <w:rsid w:val="00F55792"/>
    <w:rsid w:val="00F5661B"/>
    <w:rsid w:val="00F57259"/>
    <w:rsid w:val="00F57F8D"/>
    <w:rsid w:val="00F648F3"/>
    <w:rsid w:val="00F70922"/>
    <w:rsid w:val="00F71620"/>
    <w:rsid w:val="00F72711"/>
    <w:rsid w:val="00F738FF"/>
    <w:rsid w:val="00F73E16"/>
    <w:rsid w:val="00F75A5F"/>
    <w:rsid w:val="00F75F4D"/>
    <w:rsid w:val="00F76B8A"/>
    <w:rsid w:val="00F84C50"/>
    <w:rsid w:val="00F86442"/>
    <w:rsid w:val="00F8760D"/>
    <w:rsid w:val="00F90C5E"/>
    <w:rsid w:val="00FA1DC9"/>
    <w:rsid w:val="00FA3EE6"/>
    <w:rsid w:val="00FA5C19"/>
    <w:rsid w:val="00FA63B1"/>
    <w:rsid w:val="00FA63EC"/>
    <w:rsid w:val="00FB0940"/>
    <w:rsid w:val="00FB1212"/>
    <w:rsid w:val="00FC450E"/>
    <w:rsid w:val="00FC71C1"/>
    <w:rsid w:val="00FD0583"/>
    <w:rsid w:val="00FD1C2E"/>
    <w:rsid w:val="00FD27B8"/>
    <w:rsid w:val="00FD2F3F"/>
    <w:rsid w:val="00FD6D2B"/>
    <w:rsid w:val="00FE1F96"/>
    <w:rsid w:val="00FE2754"/>
    <w:rsid w:val="00FF16C5"/>
    <w:rsid w:val="00FF2383"/>
    <w:rsid w:val="00FF2AA5"/>
    <w:rsid w:val="00FF6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713437-31FA-4C22-B728-3C98A7180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51B9"/>
    <w:pPr>
      <w:keepNext/>
      <w:keepLines/>
      <w:spacing w:before="480" w:after="0"/>
      <w:outlineLvl w:val="0"/>
    </w:pPr>
    <w:rPr>
      <w:rFonts w:ascii="GHEA Grapalat" w:eastAsiaTheme="majorEastAsia" w:hAnsi="GHEA Grapalat" w:cstheme="majorBidi"/>
      <w:b/>
      <w:bCs/>
      <w:sz w:val="24"/>
      <w:szCs w:val="28"/>
    </w:rPr>
  </w:style>
  <w:style w:type="paragraph" w:styleId="Heading2">
    <w:name w:val="heading 2"/>
    <w:basedOn w:val="Normal"/>
    <w:next w:val="Normal"/>
    <w:link w:val="Heading2Char"/>
    <w:rsid w:val="00C44C73"/>
    <w:pPr>
      <w:keepNext/>
      <w:spacing w:before="240" w:after="60" w:line="240" w:lineRule="auto"/>
      <w:outlineLvl w:val="1"/>
    </w:pPr>
    <w:rPr>
      <w:rFonts w:ascii="Cambria" w:eastAsia="Cambria" w:hAnsi="Cambria" w:cs="Cambria"/>
      <w:b/>
      <w:i/>
      <w:sz w:val="28"/>
      <w:szCs w:val="28"/>
      <w:lang w:val="hy-AM"/>
    </w:rPr>
  </w:style>
  <w:style w:type="paragraph" w:styleId="Heading3">
    <w:name w:val="heading 3"/>
    <w:basedOn w:val="Normal"/>
    <w:next w:val="Normal"/>
    <w:link w:val="Heading3Char"/>
    <w:uiPriority w:val="9"/>
    <w:qFormat/>
    <w:rsid w:val="008A484A"/>
    <w:pPr>
      <w:keepNext/>
      <w:spacing w:before="240" w:after="60" w:line="240" w:lineRule="auto"/>
      <w:outlineLvl w:val="2"/>
    </w:pPr>
    <w:rPr>
      <w:rFonts w:ascii="Cambria" w:eastAsia="Times New Roman" w:hAnsi="Cambria" w:cs="Times New Roman"/>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B67337"/>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E155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CommentReference">
    <w:name w:val="annotation reference"/>
    <w:basedOn w:val="DefaultParagraphFont"/>
    <w:uiPriority w:val="99"/>
    <w:semiHidden/>
    <w:unhideWhenUsed/>
    <w:rsid w:val="003326D8"/>
    <w:rPr>
      <w:sz w:val="16"/>
      <w:szCs w:val="16"/>
    </w:rPr>
  </w:style>
  <w:style w:type="paragraph" w:styleId="CommentText">
    <w:name w:val="annotation text"/>
    <w:basedOn w:val="Normal"/>
    <w:link w:val="CommentTextChar"/>
    <w:unhideWhenUsed/>
    <w:rsid w:val="003326D8"/>
    <w:pPr>
      <w:spacing w:line="240" w:lineRule="auto"/>
    </w:pPr>
    <w:rPr>
      <w:sz w:val="20"/>
      <w:szCs w:val="20"/>
    </w:rPr>
  </w:style>
  <w:style w:type="character" w:customStyle="1" w:styleId="CommentTextChar">
    <w:name w:val="Comment Text Char"/>
    <w:basedOn w:val="DefaultParagraphFont"/>
    <w:link w:val="CommentText"/>
    <w:rsid w:val="003326D8"/>
    <w:rPr>
      <w:sz w:val="20"/>
      <w:szCs w:val="20"/>
    </w:rPr>
  </w:style>
  <w:style w:type="paragraph" w:styleId="CommentSubject">
    <w:name w:val="annotation subject"/>
    <w:basedOn w:val="CommentText"/>
    <w:next w:val="CommentText"/>
    <w:link w:val="CommentSubjectChar"/>
    <w:uiPriority w:val="99"/>
    <w:semiHidden/>
    <w:unhideWhenUsed/>
    <w:rsid w:val="003326D8"/>
    <w:rPr>
      <w:b/>
      <w:bCs/>
    </w:rPr>
  </w:style>
  <w:style w:type="character" w:customStyle="1" w:styleId="CommentSubjectChar">
    <w:name w:val="Comment Subject Char"/>
    <w:basedOn w:val="CommentTextChar"/>
    <w:link w:val="CommentSubject"/>
    <w:uiPriority w:val="99"/>
    <w:semiHidden/>
    <w:rsid w:val="003326D8"/>
    <w:rPr>
      <w:b/>
      <w:bCs/>
      <w:sz w:val="20"/>
      <w:szCs w:val="20"/>
    </w:rPr>
  </w:style>
  <w:style w:type="paragraph" w:styleId="BalloonText">
    <w:name w:val="Balloon Text"/>
    <w:basedOn w:val="Normal"/>
    <w:link w:val="BalloonTextChar"/>
    <w:uiPriority w:val="99"/>
    <w:semiHidden/>
    <w:unhideWhenUsed/>
    <w:rsid w:val="00332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6D8"/>
    <w:rPr>
      <w:rFonts w:ascii="Tahoma" w:hAnsi="Tahoma" w:cs="Tahoma"/>
      <w:sz w:val="16"/>
      <w:szCs w:val="16"/>
    </w:rPr>
  </w:style>
  <w:style w:type="character" w:styleId="Strong">
    <w:name w:val="Strong"/>
    <w:basedOn w:val="DefaultParagraphFont"/>
    <w:uiPriority w:val="22"/>
    <w:qFormat/>
    <w:rsid w:val="00A223B2"/>
    <w:rPr>
      <w:b/>
      <w:bCs/>
    </w:rPr>
  </w:style>
  <w:style w:type="character" w:customStyle="1" w:styleId="Heading2Char">
    <w:name w:val="Heading 2 Char"/>
    <w:basedOn w:val="DefaultParagraphFont"/>
    <w:link w:val="Heading2"/>
    <w:rsid w:val="00C44C73"/>
    <w:rPr>
      <w:rFonts w:ascii="Cambria" w:eastAsia="Cambria" w:hAnsi="Cambria" w:cs="Cambria"/>
      <w:b/>
      <w:i/>
      <w:sz w:val="28"/>
      <w:szCs w:val="28"/>
      <w:lang w:val="hy-AM"/>
    </w:rPr>
  </w:style>
  <w:style w:type="character" w:customStyle="1" w:styleId="Heading1Char">
    <w:name w:val="Heading 1 Char"/>
    <w:basedOn w:val="DefaultParagraphFont"/>
    <w:link w:val="Heading1"/>
    <w:uiPriority w:val="9"/>
    <w:rsid w:val="001351B9"/>
    <w:rPr>
      <w:rFonts w:ascii="GHEA Grapalat" w:eastAsiaTheme="majorEastAsia" w:hAnsi="GHEA Grapalat" w:cstheme="majorBidi"/>
      <w:b/>
      <w:bCs/>
      <w:sz w:val="24"/>
      <w:szCs w:val="28"/>
    </w:rPr>
  </w:style>
  <w:style w:type="character" w:styleId="BookTitle">
    <w:name w:val="Book Title"/>
    <w:basedOn w:val="DefaultParagraphFont"/>
    <w:uiPriority w:val="33"/>
    <w:qFormat/>
    <w:rsid w:val="001351B9"/>
    <w:rPr>
      <w:b/>
      <w:bCs/>
      <w:smallCaps/>
      <w:spacing w:val="5"/>
    </w:rPr>
  </w:style>
  <w:style w:type="paragraph" w:styleId="Revision">
    <w:name w:val="Revision"/>
    <w:hidden/>
    <w:uiPriority w:val="99"/>
    <w:semiHidden/>
    <w:rsid w:val="00DC2E23"/>
    <w:pPr>
      <w:spacing w:after="0" w:line="240" w:lineRule="auto"/>
    </w:pPr>
  </w:style>
  <w:style w:type="character" w:styleId="Hyperlink">
    <w:name w:val="Hyperlink"/>
    <w:basedOn w:val="DefaultParagraphFont"/>
    <w:uiPriority w:val="99"/>
    <w:semiHidden/>
    <w:unhideWhenUsed/>
    <w:rsid w:val="00DC2E23"/>
    <w:rPr>
      <w:color w:val="0000FF"/>
      <w:u w:val="single"/>
    </w:rPr>
  </w:style>
  <w:style w:type="paragraph" w:customStyle="1" w:styleId="Default">
    <w:name w:val="Default"/>
    <w:rsid w:val="00636252"/>
    <w:pPr>
      <w:autoSpaceDE w:val="0"/>
      <w:autoSpaceDN w:val="0"/>
      <w:adjustRightInd w:val="0"/>
      <w:spacing w:after="0" w:line="240" w:lineRule="auto"/>
    </w:pPr>
    <w:rPr>
      <w:rFonts w:ascii="ArTarumianBakhum" w:eastAsia="Times New Roman" w:hAnsi="ArTarumianBakhum" w:cs="ArTarumianBakhum"/>
      <w:color w:val="000000"/>
      <w:sz w:val="24"/>
      <w:szCs w:val="24"/>
      <w:lang w:val="en-US"/>
    </w:rPr>
  </w:style>
  <w:style w:type="character" w:styleId="Emphasis">
    <w:name w:val="Emphasis"/>
    <w:basedOn w:val="DefaultParagraphFont"/>
    <w:qFormat/>
    <w:rsid w:val="003A3352"/>
    <w:rPr>
      <w:i/>
      <w:iCs/>
    </w:rPr>
  </w:style>
  <w:style w:type="table" w:styleId="TableGrid">
    <w:name w:val="Table Grid"/>
    <w:basedOn w:val="TableNormal"/>
    <w:uiPriority w:val="59"/>
    <w:rsid w:val="00F5661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F5661B"/>
  </w:style>
  <w:style w:type="character" w:customStyle="1" w:styleId="Heading3Char">
    <w:name w:val="Heading 3 Char"/>
    <w:basedOn w:val="DefaultParagraphFont"/>
    <w:link w:val="Heading3"/>
    <w:uiPriority w:val="9"/>
    <w:rsid w:val="008A484A"/>
    <w:rPr>
      <w:rFonts w:ascii="Cambria" w:eastAsia="Times New Roman" w:hAnsi="Cambria" w:cs="Times New Roman"/>
      <w:b/>
      <w:bCs/>
      <w:sz w:val="26"/>
      <w:szCs w:val="26"/>
      <w:lang w:val="x-none" w:eastAsia="x-none"/>
    </w:rPr>
  </w:style>
  <w:style w:type="paragraph" w:styleId="BodyText">
    <w:name w:val="Body Text"/>
    <w:basedOn w:val="Normal"/>
    <w:link w:val="BodyTextChar"/>
    <w:rsid w:val="00EB595A"/>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EB595A"/>
    <w:rPr>
      <w:rFonts w:ascii="Times Armenian" w:eastAsia="Times New Roman" w:hAnsi="Times Armenian" w:cs="Times New Roman"/>
      <w:sz w:val="28"/>
      <w:szCs w:val="20"/>
      <w:lang w:val="en-GB" w:eastAsia="ru-RU"/>
    </w:rPr>
  </w:style>
  <w:style w:type="character" w:customStyle="1" w:styleId="8">
    <w:name w:val="Основной текст (8)_"/>
    <w:basedOn w:val="DefaultParagraphFont"/>
    <w:link w:val="80"/>
    <w:rsid w:val="00AF4CE6"/>
    <w:rPr>
      <w:rFonts w:ascii="Arial" w:eastAsia="Arial" w:hAnsi="Arial" w:cs="Arial"/>
      <w:b/>
      <w:bCs/>
      <w:sz w:val="14"/>
      <w:szCs w:val="14"/>
      <w:shd w:val="clear" w:color="auto" w:fill="FFFFFF"/>
    </w:rPr>
  </w:style>
  <w:style w:type="paragraph" w:customStyle="1" w:styleId="80">
    <w:name w:val="Основной текст (8)"/>
    <w:basedOn w:val="Normal"/>
    <w:link w:val="8"/>
    <w:rsid w:val="00AF4CE6"/>
    <w:pPr>
      <w:widowControl w:val="0"/>
      <w:shd w:val="clear" w:color="auto" w:fill="FFFFFF"/>
      <w:spacing w:after="0" w:line="259" w:lineRule="exact"/>
      <w:jc w:val="center"/>
    </w:pPr>
    <w:rPr>
      <w:rFonts w:ascii="Arial" w:eastAsia="Arial" w:hAnsi="Arial" w:cs="Arial"/>
      <w:b/>
      <w:bCs/>
      <w:sz w:val="14"/>
      <w:szCs w:val="1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E2233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7531">
      <w:bodyDiv w:val="1"/>
      <w:marLeft w:val="0"/>
      <w:marRight w:val="0"/>
      <w:marTop w:val="0"/>
      <w:marBottom w:val="0"/>
      <w:divBdr>
        <w:top w:val="none" w:sz="0" w:space="0" w:color="auto"/>
        <w:left w:val="none" w:sz="0" w:space="0" w:color="auto"/>
        <w:bottom w:val="none" w:sz="0" w:space="0" w:color="auto"/>
        <w:right w:val="none" w:sz="0" w:space="0" w:color="auto"/>
      </w:divBdr>
    </w:div>
    <w:div w:id="68701989">
      <w:bodyDiv w:val="1"/>
      <w:marLeft w:val="0"/>
      <w:marRight w:val="0"/>
      <w:marTop w:val="0"/>
      <w:marBottom w:val="0"/>
      <w:divBdr>
        <w:top w:val="none" w:sz="0" w:space="0" w:color="auto"/>
        <w:left w:val="none" w:sz="0" w:space="0" w:color="auto"/>
        <w:bottom w:val="none" w:sz="0" w:space="0" w:color="auto"/>
        <w:right w:val="none" w:sz="0" w:space="0" w:color="auto"/>
      </w:divBdr>
    </w:div>
    <w:div w:id="86075775">
      <w:bodyDiv w:val="1"/>
      <w:marLeft w:val="0"/>
      <w:marRight w:val="0"/>
      <w:marTop w:val="0"/>
      <w:marBottom w:val="0"/>
      <w:divBdr>
        <w:top w:val="none" w:sz="0" w:space="0" w:color="auto"/>
        <w:left w:val="none" w:sz="0" w:space="0" w:color="auto"/>
        <w:bottom w:val="none" w:sz="0" w:space="0" w:color="auto"/>
        <w:right w:val="none" w:sz="0" w:space="0" w:color="auto"/>
      </w:divBdr>
    </w:div>
    <w:div w:id="352801919">
      <w:bodyDiv w:val="1"/>
      <w:marLeft w:val="0"/>
      <w:marRight w:val="0"/>
      <w:marTop w:val="0"/>
      <w:marBottom w:val="0"/>
      <w:divBdr>
        <w:top w:val="none" w:sz="0" w:space="0" w:color="auto"/>
        <w:left w:val="none" w:sz="0" w:space="0" w:color="auto"/>
        <w:bottom w:val="none" w:sz="0" w:space="0" w:color="auto"/>
        <w:right w:val="none" w:sz="0" w:space="0" w:color="auto"/>
      </w:divBdr>
    </w:div>
    <w:div w:id="363478751">
      <w:bodyDiv w:val="1"/>
      <w:marLeft w:val="0"/>
      <w:marRight w:val="0"/>
      <w:marTop w:val="0"/>
      <w:marBottom w:val="0"/>
      <w:divBdr>
        <w:top w:val="none" w:sz="0" w:space="0" w:color="auto"/>
        <w:left w:val="none" w:sz="0" w:space="0" w:color="auto"/>
        <w:bottom w:val="none" w:sz="0" w:space="0" w:color="auto"/>
        <w:right w:val="none" w:sz="0" w:space="0" w:color="auto"/>
      </w:divBdr>
    </w:div>
    <w:div w:id="376590887">
      <w:bodyDiv w:val="1"/>
      <w:marLeft w:val="0"/>
      <w:marRight w:val="0"/>
      <w:marTop w:val="0"/>
      <w:marBottom w:val="0"/>
      <w:divBdr>
        <w:top w:val="none" w:sz="0" w:space="0" w:color="auto"/>
        <w:left w:val="none" w:sz="0" w:space="0" w:color="auto"/>
        <w:bottom w:val="none" w:sz="0" w:space="0" w:color="auto"/>
        <w:right w:val="none" w:sz="0" w:space="0" w:color="auto"/>
      </w:divBdr>
    </w:div>
    <w:div w:id="481459449">
      <w:bodyDiv w:val="1"/>
      <w:marLeft w:val="0"/>
      <w:marRight w:val="0"/>
      <w:marTop w:val="0"/>
      <w:marBottom w:val="0"/>
      <w:divBdr>
        <w:top w:val="none" w:sz="0" w:space="0" w:color="auto"/>
        <w:left w:val="none" w:sz="0" w:space="0" w:color="auto"/>
        <w:bottom w:val="none" w:sz="0" w:space="0" w:color="auto"/>
        <w:right w:val="none" w:sz="0" w:space="0" w:color="auto"/>
      </w:divBdr>
    </w:div>
    <w:div w:id="495074558">
      <w:bodyDiv w:val="1"/>
      <w:marLeft w:val="0"/>
      <w:marRight w:val="0"/>
      <w:marTop w:val="0"/>
      <w:marBottom w:val="0"/>
      <w:divBdr>
        <w:top w:val="none" w:sz="0" w:space="0" w:color="auto"/>
        <w:left w:val="none" w:sz="0" w:space="0" w:color="auto"/>
        <w:bottom w:val="none" w:sz="0" w:space="0" w:color="auto"/>
        <w:right w:val="none" w:sz="0" w:space="0" w:color="auto"/>
      </w:divBdr>
    </w:div>
    <w:div w:id="730885564">
      <w:bodyDiv w:val="1"/>
      <w:marLeft w:val="0"/>
      <w:marRight w:val="0"/>
      <w:marTop w:val="0"/>
      <w:marBottom w:val="0"/>
      <w:divBdr>
        <w:top w:val="none" w:sz="0" w:space="0" w:color="auto"/>
        <w:left w:val="none" w:sz="0" w:space="0" w:color="auto"/>
        <w:bottom w:val="none" w:sz="0" w:space="0" w:color="auto"/>
        <w:right w:val="none" w:sz="0" w:space="0" w:color="auto"/>
      </w:divBdr>
    </w:div>
    <w:div w:id="737745555">
      <w:bodyDiv w:val="1"/>
      <w:marLeft w:val="0"/>
      <w:marRight w:val="0"/>
      <w:marTop w:val="0"/>
      <w:marBottom w:val="0"/>
      <w:divBdr>
        <w:top w:val="none" w:sz="0" w:space="0" w:color="auto"/>
        <w:left w:val="none" w:sz="0" w:space="0" w:color="auto"/>
        <w:bottom w:val="none" w:sz="0" w:space="0" w:color="auto"/>
        <w:right w:val="none" w:sz="0" w:space="0" w:color="auto"/>
      </w:divBdr>
    </w:div>
    <w:div w:id="860628251">
      <w:bodyDiv w:val="1"/>
      <w:marLeft w:val="0"/>
      <w:marRight w:val="0"/>
      <w:marTop w:val="0"/>
      <w:marBottom w:val="0"/>
      <w:divBdr>
        <w:top w:val="none" w:sz="0" w:space="0" w:color="auto"/>
        <w:left w:val="none" w:sz="0" w:space="0" w:color="auto"/>
        <w:bottom w:val="none" w:sz="0" w:space="0" w:color="auto"/>
        <w:right w:val="none" w:sz="0" w:space="0" w:color="auto"/>
      </w:divBdr>
    </w:div>
    <w:div w:id="987051957">
      <w:bodyDiv w:val="1"/>
      <w:marLeft w:val="0"/>
      <w:marRight w:val="0"/>
      <w:marTop w:val="0"/>
      <w:marBottom w:val="0"/>
      <w:divBdr>
        <w:top w:val="none" w:sz="0" w:space="0" w:color="auto"/>
        <w:left w:val="none" w:sz="0" w:space="0" w:color="auto"/>
        <w:bottom w:val="none" w:sz="0" w:space="0" w:color="auto"/>
        <w:right w:val="none" w:sz="0" w:space="0" w:color="auto"/>
      </w:divBdr>
    </w:div>
    <w:div w:id="996496682">
      <w:bodyDiv w:val="1"/>
      <w:marLeft w:val="0"/>
      <w:marRight w:val="0"/>
      <w:marTop w:val="0"/>
      <w:marBottom w:val="0"/>
      <w:divBdr>
        <w:top w:val="none" w:sz="0" w:space="0" w:color="auto"/>
        <w:left w:val="none" w:sz="0" w:space="0" w:color="auto"/>
        <w:bottom w:val="none" w:sz="0" w:space="0" w:color="auto"/>
        <w:right w:val="none" w:sz="0" w:space="0" w:color="auto"/>
      </w:divBdr>
    </w:div>
    <w:div w:id="1002663497">
      <w:bodyDiv w:val="1"/>
      <w:marLeft w:val="0"/>
      <w:marRight w:val="0"/>
      <w:marTop w:val="0"/>
      <w:marBottom w:val="0"/>
      <w:divBdr>
        <w:top w:val="none" w:sz="0" w:space="0" w:color="auto"/>
        <w:left w:val="none" w:sz="0" w:space="0" w:color="auto"/>
        <w:bottom w:val="none" w:sz="0" w:space="0" w:color="auto"/>
        <w:right w:val="none" w:sz="0" w:space="0" w:color="auto"/>
      </w:divBdr>
    </w:div>
    <w:div w:id="1238053440">
      <w:bodyDiv w:val="1"/>
      <w:marLeft w:val="0"/>
      <w:marRight w:val="0"/>
      <w:marTop w:val="0"/>
      <w:marBottom w:val="0"/>
      <w:divBdr>
        <w:top w:val="none" w:sz="0" w:space="0" w:color="auto"/>
        <w:left w:val="none" w:sz="0" w:space="0" w:color="auto"/>
        <w:bottom w:val="none" w:sz="0" w:space="0" w:color="auto"/>
        <w:right w:val="none" w:sz="0" w:space="0" w:color="auto"/>
      </w:divBdr>
    </w:div>
    <w:div w:id="139546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69F81-DB5C-4739-9DE9-7A63BB9C9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50</Pages>
  <Words>10204</Words>
  <Characters>58163</Characters>
  <Application>Microsoft Office Word</Application>
  <DocSecurity>0</DocSecurity>
  <Lines>484</Lines>
  <Paragraphs>136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dc:creator>
  <cp:keywords>https://mul2-mss.gov.am/tasks/394947/oneclick/2 Orenq_funkcional_03.02.2021.docx?token=ba2b377c8826c96b4223c531bf65945e</cp:keywords>
  <cp:lastModifiedBy>Anna.Hakobyan</cp:lastModifiedBy>
  <cp:revision>17</cp:revision>
  <cp:lastPrinted>2020-08-19T06:57:00Z</cp:lastPrinted>
  <dcterms:created xsi:type="dcterms:W3CDTF">2021-02-03T07:25:00Z</dcterms:created>
  <dcterms:modified xsi:type="dcterms:W3CDTF">2021-02-03T15:28:00Z</dcterms:modified>
</cp:coreProperties>
</file>