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FFA" w:rsidRPr="00D577A2" w:rsidRDefault="00C34FFA" w:rsidP="00C34FF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C34FFA" w:rsidRPr="00D577A2" w:rsidRDefault="00C34FFA" w:rsidP="00C34FF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D577A2" w:rsidRDefault="00C34FFA" w:rsidP="00C34F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C34FFA" w:rsidRPr="00D577A2" w:rsidRDefault="00C34FFA" w:rsidP="00C34FF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D577A2" w:rsidRDefault="000905FC" w:rsidP="00C34FF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254D15" w:rsidRPr="00D577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D577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="00C34FFA"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C34FFA" w:rsidRPr="00D577A2" w:rsidRDefault="00C34FFA" w:rsidP="004B3F70">
      <w:pPr>
        <w:shd w:val="clear" w:color="auto" w:fill="FFFFFF"/>
        <w:spacing w:after="0" w:line="60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D577A2" w:rsidRDefault="00C576AE" w:rsidP="004C2BF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0905FC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202</w:t>
      </w:r>
      <w:r w:rsidR="00254D15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C34FFA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ՊԵՏԱԿԱՆ ԲՅՈՒՋԵ</w:t>
      </w: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ՀԱՅԱՍՏԱՆԻ ՀԱՆՐԱՊԵՏՈՒԹՅԱՆ ՕՐԵՆՔՈՒՄ</w:t>
      </w:r>
      <w:r w:rsidR="00C34FFA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 ՀԱՅԱՍՏԱՆԻ ՀԱՆՐԱՊԵՏՈՒԹՅԱՆ ԿԱՌԱՎԱՐՈՒԹՅԱՆ 20</w:t>
      </w:r>
      <w:r w:rsidR="00254D15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C34FFA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ԴԵԿՏԵՄԲԵՐԻ </w:t>
      </w:r>
      <w:r w:rsidR="00254D15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0905FC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-Ի N </w:t>
      </w:r>
      <w:r w:rsidR="00254D15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4C2BF4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="00C34FFA"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 ՈՐՈՇՄԱՆ ՄԵՋ ՓՈՓՈԽՈՒԹՅՈՒՆՆԵՐ ԵՎ ԼՐԱՑՈՒՄՆԵՐ ԿԱՏԱՐԵԼՈՒ ՄԱՍԻՆ</w:t>
      </w:r>
    </w:p>
    <w:p w:rsidR="004C2BF4" w:rsidRPr="00D577A2" w:rsidRDefault="004C2BF4" w:rsidP="004C2BF4">
      <w:pPr>
        <w:pStyle w:val="mechtex"/>
        <w:rPr>
          <w:rFonts w:ascii="GHEA Grapalat" w:hAnsi="GHEA Grapalat"/>
          <w:sz w:val="24"/>
          <w:szCs w:val="24"/>
          <w:lang w:val="fr-FR"/>
        </w:rPr>
      </w:pPr>
      <w:r w:rsidRPr="00D577A2">
        <w:rPr>
          <w:rFonts w:ascii="GHEA Grapalat" w:hAnsi="GHEA Grapalat"/>
          <w:sz w:val="24"/>
          <w:szCs w:val="24"/>
          <w:lang w:val="fr-FR"/>
        </w:rPr>
        <w:t>-------------------------------------------------------------------------------------------------------------------</w:t>
      </w:r>
      <w:r w:rsidRPr="00D577A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47204" w:rsidRPr="00D577A2" w:rsidRDefault="00A47204" w:rsidP="00A472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</w:pPr>
    </w:p>
    <w:p w:rsidR="00A47204" w:rsidRPr="00D577A2" w:rsidRDefault="00A47204" w:rsidP="00A472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34FFA" w:rsidRPr="00D577A2" w:rsidRDefault="00C34FFA" w:rsidP="004B3F7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</w:t>
      </w:r>
      <w:r w:rsidR="00454D7A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254D15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454D7A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</w:t>
      </w:r>
      <w:r w:rsidR="00454D7A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հոդվածի 6-րդ կետին համապատասխան՝ Հայաստանի Հանրապետության կառավարությունը</w:t>
      </w:r>
      <w:r w:rsidRPr="00D577A2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C34FFA" w:rsidRPr="00D577A2" w:rsidRDefault="00C34FFA" w:rsidP="00A47204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«Հայաստանի Հանրապետության 20</w:t>
      </w:r>
      <w:r w:rsidR="00454D7A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5B047D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և Հայաստանի Հանրապետության կառավարության 20</w:t>
      </w:r>
      <w:r w:rsidR="00254D15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 թվականի դեկտեմբերի 30</w:t>
      </w:r>
      <w:r w:rsidR="00454D7A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«Հայաստանի Հանրապե</w:t>
      </w:r>
      <w:r w:rsidR="00A47204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454D7A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տության 202</w:t>
      </w:r>
      <w:r w:rsidR="00254D15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454D7A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</w:t>
      </w:r>
      <w:r w:rsidR="00254D15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ահովող միջոցա</w:t>
      </w:r>
      <w:r w:rsidR="00A47204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254D15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ռումների մասին» N 2215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="00A117B4" w:rsidRPr="00D577A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A117B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NN 2, 3, 4, 5, 9, </w:t>
      </w:r>
      <w:r w:rsidR="00A4720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9.</w:t>
      </w:r>
      <w:r w:rsidR="00A47204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A117B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17B4" w:rsidRPr="00D577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հավելվածներում</w:t>
      </w:r>
      <w:r w:rsidR="00A117B4" w:rsidRPr="00D577A2">
        <w:rPr>
          <w:rFonts w:ascii="GHEA Grapalat" w:hAnsi="GHEA Grapalat" w:cs="Sylfaen"/>
          <w:sz w:val="24"/>
          <w:szCs w:val="24"/>
          <w:lang w:val="hy-AM"/>
        </w:rPr>
        <w:t xml:space="preserve"> կատարել փոփոխություններ և լրացումներ՝  համաձայն NN 1, 2, 3, 4, </w:t>
      </w:r>
      <w:r w:rsidR="00A4720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A47204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A117B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17B4" w:rsidRPr="00D577A2">
        <w:rPr>
          <w:rFonts w:ascii="GHEA Grapalat" w:hAnsi="GHEA Grapalat" w:cs="Sylfaen"/>
          <w:sz w:val="24"/>
          <w:szCs w:val="24"/>
          <w:lang w:val="hy-AM"/>
        </w:rPr>
        <w:t xml:space="preserve"> հավելվածների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2647E" w:rsidRPr="00D577A2" w:rsidRDefault="00C34FFA" w:rsidP="00254D1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987"/>
      </w:tblGrid>
      <w:tr w:rsidR="00E67AAC" w:rsidRPr="00D577A2" w:rsidTr="00E67AAC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67AAC" w:rsidRPr="00D577A2" w:rsidRDefault="00E67AAC" w:rsidP="00E67A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67AAC" w:rsidRPr="00D577A2" w:rsidRDefault="00E67AAC" w:rsidP="00E67AA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F2647E" w:rsidRPr="00D577A2" w:rsidRDefault="00F2647E" w:rsidP="004B3F70">
      <w:pPr>
        <w:rPr>
          <w:rFonts w:ascii="GHEA Grapalat" w:hAnsi="GHEA Grapalat"/>
          <w:b/>
          <w:sz w:val="24"/>
          <w:szCs w:val="24"/>
          <w:lang w:val="hy-AM"/>
        </w:rPr>
      </w:pPr>
    </w:p>
    <w:p w:rsidR="00F2647E" w:rsidRPr="00D577A2" w:rsidRDefault="00F2647E" w:rsidP="00F2647E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647E" w:rsidRPr="00D577A2" w:rsidRDefault="00F2647E" w:rsidP="00F2647E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47204" w:rsidRPr="00D577A2" w:rsidRDefault="00A47204" w:rsidP="00F2647E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F2647E" w:rsidRPr="00D577A2" w:rsidRDefault="00F2647E" w:rsidP="00F2647E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F2647E" w:rsidRPr="00D577A2" w:rsidRDefault="00F2647E" w:rsidP="00786D72">
      <w:pPr>
        <w:tabs>
          <w:tab w:val="left" w:pos="630"/>
          <w:tab w:val="left" w:pos="990"/>
          <w:tab w:val="left" w:pos="342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</w:t>
      </w:r>
      <w:r w:rsidR="00254D15" w:rsidRPr="00D577A2">
        <w:rPr>
          <w:rFonts w:ascii="GHEA Grapalat" w:hAnsi="GHEA Grapalat"/>
          <w:b/>
          <w:sz w:val="24"/>
          <w:szCs w:val="24"/>
          <w:lang w:val="hy-AM"/>
        </w:rPr>
        <w:t>1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 </w:t>
      </w:r>
      <w:r w:rsidR="00952380" w:rsidRPr="00331D7D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</w:t>
      </w:r>
      <w:r w:rsidRPr="00D577A2">
        <w:rPr>
          <w:rFonts w:ascii="GHEA Grapalat" w:hAnsi="GHEA Grapalat"/>
          <w:b/>
          <w:sz w:val="24"/>
          <w:szCs w:val="24"/>
          <w:lang w:val="hy-AM"/>
        </w:rPr>
        <w:softHyphen/>
        <w:t>ՎԱ</w:t>
      </w:r>
      <w:r w:rsidRPr="00D577A2">
        <w:rPr>
          <w:rFonts w:ascii="GHEA Grapalat" w:hAnsi="GHEA Grapalat"/>
          <w:b/>
          <w:sz w:val="24"/>
          <w:szCs w:val="24"/>
          <w:lang w:val="hy-AM"/>
        </w:rPr>
        <w:softHyphen/>
        <w:t>ՐՈՒԹՅԱՆ 20</w:t>
      </w:r>
      <w:r w:rsidR="00254D15" w:rsidRPr="00D577A2">
        <w:rPr>
          <w:rFonts w:ascii="GHEA Grapalat" w:hAnsi="GHEA Grapalat"/>
          <w:b/>
          <w:sz w:val="24"/>
          <w:szCs w:val="24"/>
          <w:lang w:val="hy-AM"/>
        </w:rPr>
        <w:t xml:space="preserve">20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</w:t>
      </w:r>
      <w:r w:rsidR="00254D15" w:rsidRPr="00D577A2">
        <w:rPr>
          <w:rFonts w:ascii="GHEA Grapalat" w:hAnsi="GHEA Grapalat"/>
          <w:b/>
          <w:sz w:val="24"/>
          <w:szCs w:val="24"/>
          <w:lang w:val="hy-AM"/>
        </w:rPr>
        <w:t>30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254D15" w:rsidRPr="00D577A2">
        <w:rPr>
          <w:rFonts w:ascii="GHEA Grapalat" w:hAnsi="GHEA Grapalat"/>
          <w:b/>
          <w:sz w:val="24"/>
          <w:szCs w:val="24"/>
          <w:lang w:val="hy-AM"/>
        </w:rPr>
        <w:t>2215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-Ն ՈՐՈՇ</w:t>
      </w:r>
      <w:r w:rsidRPr="00D577A2">
        <w:rPr>
          <w:rFonts w:ascii="GHEA Grapalat" w:hAnsi="GHEA Grapalat"/>
          <w:b/>
          <w:sz w:val="24"/>
          <w:szCs w:val="24"/>
          <w:lang w:val="hy-AM"/>
        </w:rPr>
        <w:softHyphen/>
        <w:t xml:space="preserve">ՄԱՆ ՄԵՋ ՓՈՓՈԽՈՒԹՅՈՒՆՆԵՐ </w:t>
      </w:r>
      <w:r w:rsidR="00F91E17" w:rsidRPr="00331D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ԼՐԱՑՈՒՄՆԵՐ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ԿԱՏԱՐԵԼՈՒ ՄԱՍԻՆ» ԿԱՌԱՎԱՐՈՒԹՅԱՆ ՈՐՈՇՄԱՆ ՆԱԽԱԳԾԻ</w:t>
      </w:r>
    </w:p>
    <w:p w:rsidR="00A47204" w:rsidRPr="00331D7D" w:rsidRDefault="00A47204" w:rsidP="005258A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258AC" w:rsidRPr="00D577A2" w:rsidRDefault="005258AC" w:rsidP="005258AC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5258AC" w:rsidRPr="00D577A2" w:rsidRDefault="0007083D" w:rsidP="00C2370F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5258AC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P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Եվրոպական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միությ</w:t>
      </w:r>
      <w:r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 կողմից</w:t>
      </w:r>
      <w:r w:rsid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31D7D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6.0 մլն </w:t>
      </w:r>
      <w:r w:rsid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եվրոյի չափով</w:t>
      </w:r>
      <w:r w:rsidR="00331D7D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պաշտոնական դրամաշնորհի տրամադրմամբ և դրա գծով </w:t>
      </w:r>
      <w:r w:rsidR="00331D7D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331D7D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2021 թվականի պետական բյուջեի</w:t>
      </w:r>
      <w:r w:rsidR="00331D7D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ծրագրային ցուցանիշի նախատեսմամբ</w:t>
      </w:r>
      <w:r w:rsidR="00C2370F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5258AC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2647E" w:rsidRPr="00D577A2" w:rsidRDefault="00F2647E" w:rsidP="00F2647E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F2647E" w:rsidRPr="00331D7D" w:rsidRDefault="00447B82" w:rsidP="00970B24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31D7D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        </w:t>
      </w:r>
      <w:r w:rsidR="0071366B" w:rsidRPr="00D577A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Եվրոպական միությունը Հայաստանում </w:t>
      </w:r>
      <w:r w:rsidR="0071366B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կորոնավիրուսային վարակի (COVID-19)</w:t>
      </w:r>
      <w:r w:rsidR="0071366B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կանխարգ</w:t>
      </w:r>
      <w:r w:rsidR="00423A9C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="0071366B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լման </w:t>
      </w:r>
      <w:r w:rsidR="0071366B" w:rsidRPr="00D577A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նպատակով Հայաստանի կառավարությանը բյուջետային աջակցության </w:t>
      </w:r>
      <w:r w:rsidR="0071366B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համաձայնագրով</w:t>
      </w:r>
      <w:r w:rsidR="0071366B" w:rsidRPr="00D577A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նախատեսված ընդհանուր 30.0 մլն եվրոյից </w:t>
      </w:r>
      <w:r w:rsidR="0071366B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24</w:t>
      </w:r>
      <w:r w:rsidR="0071366B" w:rsidRPr="00D577A2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.0 մլն եվրոն հատկացրել է 2020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D13922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71366B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իսկ 6</w:t>
      </w:r>
      <w:r w:rsidR="00C2370F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.0</w:t>
      </w:r>
      <w:r w:rsidR="0071366B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եվրոն նախատեսվում է հատկացնել 2021 թվականին:</w:t>
      </w:r>
      <w:r w:rsidR="003456D3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Ելնելով վերոհիշյալից, 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անհրաժեշտություն է առաջացել</w:t>
      </w:r>
      <w:r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</w:t>
      </w:r>
      <w:r w:rsidR="003456D3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տանի </w:t>
      </w:r>
      <w:r w:rsidR="00EC1963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202</w:t>
      </w:r>
      <w:r w:rsidR="00677F3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</w:t>
      </w:r>
      <w:r w:rsidR="00EC1963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օրենքում </w:t>
      </w:r>
      <w:r w:rsidR="0071366B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EC1963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</w:t>
      </w:r>
      <w:r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պետության կառա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423A9C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րության 20</w:t>
      </w:r>
      <w:r w:rsidR="00677F3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677F3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30</w:t>
      </w:r>
      <w:r w:rsidR="005C3489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677F34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2215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 որոշ</w:t>
      </w:r>
      <w:r w:rsidR="00446137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մեջ 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</w:t>
      </w:r>
      <w:r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և լրացումներ՝ ավելացնելով պաշտոնական դրամաշնորհները  և ՀՀ կառավարության պահուստային ֆոնդը 6</w:t>
      </w:r>
      <w:r w:rsidR="00C2370F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.0</w:t>
      </w:r>
      <w:r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</w:t>
      </w:r>
      <w:r w:rsidR="00B974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եվրո</w:t>
      </w:r>
      <w:proofErr w:type="spellStart"/>
      <w:r w:rsidR="00B9740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յին</w:t>
      </w:r>
      <w:proofErr w:type="spellEnd"/>
      <w:r w:rsidR="00D577A2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9740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համարժեք</w:t>
      </w:r>
      <w:proofErr w:type="spellEnd"/>
      <w:r w:rsidR="00B9740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9740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դրամով</w:t>
      </w:r>
      <w:proofErr w:type="spellEnd"/>
      <w:r w:rsidR="00B97408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</w:p>
    <w:p w:rsidR="002F1646" w:rsidRPr="00331D7D" w:rsidRDefault="002F1646" w:rsidP="00F2647E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</w:p>
    <w:p w:rsidR="00447B82" w:rsidRPr="00D577A2" w:rsidRDefault="00447B82" w:rsidP="00447B82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447B82" w:rsidRPr="00D577A2" w:rsidRDefault="00447B82" w:rsidP="00447B82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447B82" w:rsidRPr="00D577A2" w:rsidRDefault="00447B82" w:rsidP="00447B82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426862" w:rsidRPr="00331D7D" w:rsidRDefault="00447B82" w:rsidP="00426862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ընդունում</w:t>
      </w:r>
      <w:proofErr w:type="spellStart"/>
      <w:r w:rsid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ից</w:t>
      </w:r>
      <w:proofErr w:type="spellEnd"/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20</w:t>
      </w:r>
      <w:r w:rsidR="000708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07083D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 w:rsid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</w:t>
      </w:r>
      <w:r w:rsid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 w:rsid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D577A2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կավելանանա</w:t>
      </w:r>
      <w:proofErr w:type="spellEnd"/>
      <w:r w:rsidR="00D577A2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6862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6.0 մլն </w:t>
      </w:r>
      <w:r w:rsidR="004268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եվրո</w:t>
      </w:r>
      <w:proofErr w:type="spellStart"/>
      <w:r w:rsidR="0042686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յին</w:t>
      </w:r>
      <w:proofErr w:type="spellEnd"/>
      <w:r w:rsidR="00426862" w:rsidRPr="00331D7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2686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համարժեք</w:t>
      </w:r>
      <w:proofErr w:type="spellEnd"/>
      <w:r w:rsidR="0042686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686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դրամով</w:t>
      </w:r>
      <w:proofErr w:type="spellEnd"/>
      <w:r w:rsidR="0042686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</w:p>
    <w:p w:rsidR="00D577A2" w:rsidRPr="00331D7D" w:rsidRDefault="00D577A2" w:rsidP="00D577A2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bookmarkStart w:id="0" w:name="_GoBack"/>
      <w:bookmarkEnd w:id="0"/>
    </w:p>
    <w:p w:rsidR="00447B82" w:rsidRPr="00D577A2" w:rsidRDefault="00447B82" w:rsidP="00952380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</w:rPr>
        <w:t>ՏԵՂԵԿԱՆՔ</w:t>
      </w:r>
    </w:p>
    <w:p w:rsidR="00447B82" w:rsidRPr="00D577A2" w:rsidRDefault="00447B82" w:rsidP="00952380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577A2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առնչությամբ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ընդունվելիք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ակտերի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դրանց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բացակայության</w:t>
      </w:r>
      <w:proofErr w:type="spellEnd"/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577A2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447B82" w:rsidRPr="00D577A2" w:rsidRDefault="00447B82" w:rsidP="00447B82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447B82" w:rsidRPr="00D577A2" w:rsidRDefault="00447B82" w:rsidP="00447B8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447B82" w:rsidRPr="00D577A2" w:rsidRDefault="00447B82" w:rsidP="00447B8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2021 թվա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 և ՀՀ կառավարության 2020 թվականի դեկտեմբերի 30-ի  N 2215-Ն որոշումը:</w:t>
      </w:r>
    </w:p>
    <w:p w:rsidR="002F1646" w:rsidRPr="00331D7D" w:rsidRDefault="002F1646" w:rsidP="00F2647E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</w:p>
    <w:sectPr w:rsidR="002F1646" w:rsidRPr="00331D7D" w:rsidSect="004C2BF4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325C"/>
    <w:rsid w:val="000279F9"/>
    <w:rsid w:val="0003487C"/>
    <w:rsid w:val="0006361C"/>
    <w:rsid w:val="0007083D"/>
    <w:rsid w:val="00070BA7"/>
    <w:rsid w:val="00072585"/>
    <w:rsid w:val="000738A6"/>
    <w:rsid w:val="0008186C"/>
    <w:rsid w:val="000905FC"/>
    <w:rsid w:val="000A1C28"/>
    <w:rsid w:val="000B0FD3"/>
    <w:rsid w:val="000C1BF8"/>
    <w:rsid w:val="000D1BFA"/>
    <w:rsid w:val="000D4C7D"/>
    <w:rsid w:val="00175879"/>
    <w:rsid w:val="00190E84"/>
    <w:rsid w:val="00194EC0"/>
    <w:rsid w:val="001A5752"/>
    <w:rsid w:val="001A76FD"/>
    <w:rsid w:val="001C5A62"/>
    <w:rsid w:val="001D7EBF"/>
    <w:rsid w:val="001F08C9"/>
    <w:rsid w:val="001F19DB"/>
    <w:rsid w:val="00206F25"/>
    <w:rsid w:val="00231F00"/>
    <w:rsid w:val="00231F57"/>
    <w:rsid w:val="002327D8"/>
    <w:rsid w:val="0023370B"/>
    <w:rsid w:val="00254D15"/>
    <w:rsid w:val="00267018"/>
    <w:rsid w:val="002807D3"/>
    <w:rsid w:val="00284760"/>
    <w:rsid w:val="002B6587"/>
    <w:rsid w:val="002C2C71"/>
    <w:rsid w:val="002C7F55"/>
    <w:rsid w:val="002D1748"/>
    <w:rsid w:val="002E68C9"/>
    <w:rsid w:val="002F1646"/>
    <w:rsid w:val="00304276"/>
    <w:rsid w:val="00331D7D"/>
    <w:rsid w:val="00333D8A"/>
    <w:rsid w:val="003456D3"/>
    <w:rsid w:val="003518AA"/>
    <w:rsid w:val="00382164"/>
    <w:rsid w:val="003C11E8"/>
    <w:rsid w:val="003C2709"/>
    <w:rsid w:val="0041121C"/>
    <w:rsid w:val="00412826"/>
    <w:rsid w:val="00423A9C"/>
    <w:rsid w:val="00426862"/>
    <w:rsid w:val="00443BC2"/>
    <w:rsid w:val="00446137"/>
    <w:rsid w:val="00447B82"/>
    <w:rsid w:val="00454D7A"/>
    <w:rsid w:val="00486575"/>
    <w:rsid w:val="004A7D49"/>
    <w:rsid w:val="004B3F70"/>
    <w:rsid w:val="004B7223"/>
    <w:rsid w:val="004C2BF4"/>
    <w:rsid w:val="004D0A5C"/>
    <w:rsid w:val="004D3C99"/>
    <w:rsid w:val="004E73E3"/>
    <w:rsid w:val="00503753"/>
    <w:rsid w:val="005258AC"/>
    <w:rsid w:val="00531FBA"/>
    <w:rsid w:val="00535681"/>
    <w:rsid w:val="00540444"/>
    <w:rsid w:val="00553832"/>
    <w:rsid w:val="005835A4"/>
    <w:rsid w:val="00586705"/>
    <w:rsid w:val="005868BE"/>
    <w:rsid w:val="005A1376"/>
    <w:rsid w:val="005B047D"/>
    <w:rsid w:val="005C00DF"/>
    <w:rsid w:val="005C3489"/>
    <w:rsid w:val="005D51A1"/>
    <w:rsid w:val="005D588E"/>
    <w:rsid w:val="005F7216"/>
    <w:rsid w:val="00625698"/>
    <w:rsid w:val="00630155"/>
    <w:rsid w:val="0064184A"/>
    <w:rsid w:val="00641C9D"/>
    <w:rsid w:val="00651A25"/>
    <w:rsid w:val="00652C4D"/>
    <w:rsid w:val="0065628B"/>
    <w:rsid w:val="00666B9D"/>
    <w:rsid w:val="00677F34"/>
    <w:rsid w:val="006A7FFB"/>
    <w:rsid w:val="006D0D57"/>
    <w:rsid w:val="006D3E5F"/>
    <w:rsid w:val="0071034C"/>
    <w:rsid w:val="0071366B"/>
    <w:rsid w:val="007456C7"/>
    <w:rsid w:val="00780D50"/>
    <w:rsid w:val="00786D72"/>
    <w:rsid w:val="0078755E"/>
    <w:rsid w:val="00790A84"/>
    <w:rsid w:val="007A1319"/>
    <w:rsid w:val="007B78EA"/>
    <w:rsid w:val="007D1618"/>
    <w:rsid w:val="008366D2"/>
    <w:rsid w:val="00843A41"/>
    <w:rsid w:val="00846B47"/>
    <w:rsid w:val="00865F1B"/>
    <w:rsid w:val="00875FC8"/>
    <w:rsid w:val="00887980"/>
    <w:rsid w:val="00891C1E"/>
    <w:rsid w:val="008A5ECA"/>
    <w:rsid w:val="008A728E"/>
    <w:rsid w:val="008C7FB0"/>
    <w:rsid w:val="008D487C"/>
    <w:rsid w:val="008E21AC"/>
    <w:rsid w:val="008F5E3A"/>
    <w:rsid w:val="00910A39"/>
    <w:rsid w:val="00941621"/>
    <w:rsid w:val="00952380"/>
    <w:rsid w:val="00970B24"/>
    <w:rsid w:val="00991924"/>
    <w:rsid w:val="009A169D"/>
    <w:rsid w:val="009B78D7"/>
    <w:rsid w:val="009C66F4"/>
    <w:rsid w:val="009C6B86"/>
    <w:rsid w:val="00A117B4"/>
    <w:rsid w:val="00A37DC7"/>
    <w:rsid w:val="00A4216E"/>
    <w:rsid w:val="00A44D12"/>
    <w:rsid w:val="00A47204"/>
    <w:rsid w:val="00A652A4"/>
    <w:rsid w:val="00A9243B"/>
    <w:rsid w:val="00AB5052"/>
    <w:rsid w:val="00AC5891"/>
    <w:rsid w:val="00AD6C60"/>
    <w:rsid w:val="00AF47B6"/>
    <w:rsid w:val="00B01710"/>
    <w:rsid w:val="00B21C1F"/>
    <w:rsid w:val="00B45C50"/>
    <w:rsid w:val="00B46A0E"/>
    <w:rsid w:val="00B6549F"/>
    <w:rsid w:val="00B75041"/>
    <w:rsid w:val="00B83BD8"/>
    <w:rsid w:val="00B97408"/>
    <w:rsid w:val="00BB796D"/>
    <w:rsid w:val="00BF2BBD"/>
    <w:rsid w:val="00C2370F"/>
    <w:rsid w:val="00C34FFA"/>
    <w:rsid w:val="00C46FDB"/>
    <w:rsid w:val="00C576AE"/>
    <w:rsid w:val="00C57D8A"/>
    <w:rsid w:val="00C57F0D"/>
    <w:rsid w:val="00C81675"/>
    <w:rsid w:val="00C82967"/>
    <w:rsid w:val="00C95495"/>
    <w:rsid w:val="00CA3E90"/>
    <w:rsid w:val="00CE3948"/>
    <w:rsid w:val="00CE71B4"/>
    <w:rsid w:val="00CF5F31"/>
    <w:rsid w:val="00D13922"/>
    <w:rsid w:val="00D255F6"/>
    <w:rsid w:val="00D3635E"/>
    <w:rsid w:val="00D56397"/>
    <w:rsid w:val="00D577A2"/>
    <w:rsid w:val="00D63C23"/>
    <w:rsid w:val="00D75917"/>
    <w:rsid w:val="00D928C1"/>
    <w:rsid w:val="00DA1670"/>
    <w:rsid w:val="00DA5AC3"/>
    <w:rsid w:val="00DC5EAF"/>
    <w:rsid w:val="00DD233C"/>
    <w:rsid w:val="00DD3EB6"/>
    <w:rsid w:val="00DE2945"/>
    <w:rsid w:val="00DE351B"/>
    <w:rsid w:val="00E27050"/>
    <w:rsid w:val="00E3445C"/>
    <w:rsid w:val="00E40577"/>
    <w:rsid w:val="00E541B9"/>
    <w:rsid w:val="00E548FF"/>
    <w:rsid w:val="00E67AAC"/>
    <w:rsid w:val="00E777C1"/>
    <w:rsid w:val="00E93A23"/>
    <w:rsid w:val="00EA0EC6"/>
    <w:rsid w:val="00EC1963"/>
    <w:rsid w:val="00EF0235"/>
    <w:rsid w:val="00F227F1"/>
    <w:rsid w:val="00F2647E"/>
    <w:rsid w:val="00F4231C"/>
    <w:rsid w:val="00F4336B"/>
    <w:rsid w:val="00F66AC4"/>
    <w:rsid w:val="00F7652E"/>
    <w:rsid w:val="00F91E17"/>
    <w:rsid w:val="00FA48F7"/>
    <w:rsid w:val="00FC7427"/>
    <w:rsid w:val="00FD6762"/>
    <w:rsid w:val="00FE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D69BB-1770-4ACD-94B9-FA21CA35D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https:/mul2-minfin.gov.am/tasks/275888/oneclick/1.Naxagic.docx?token=7aa281df6d3e87c4ec83125fed91d2f7</cp:keywords>
  <cp:lastModifiedBy>Marine Gochumyan</cp:lastModifiedBy>
  <cp:revision>4</cp:revision>
  <cp:lastPrinted>2021-02-10T12:54:00Z</cp:lastPrinted>
  <dcterms:created xsi:type="dcterms:W3CDTF">2021-02-10T14:37:00Z</dcterms:created>
  <dcterms:modified xsi:type="dcterms:W3CDTF">2021-02-15T14:02:00Z</dcterms:modified>
</cp:coreProperties>
</file>