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D67" w:rsidRPr="0066537F" w:rsidRDefault="00024D67" w:rsidP="00024D67">
      <w:pPr>
        <w:pStyle w:val="Header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66537F">
        <w:rPr>
          <w:rFonts w:ascii="GHEA Grapalat" w:hAnsi="GHEA Grapalat"/>
          <w:sz w:val="24"/>
          <w:szCs w:val="24"/>
        </w:rPr>
        <w:t>ԱՄՓՈՓԱԹԵՐԹ</w:t>
      </w:r>
    </w:p>
    <w:p w:rsidR="00024D67" w:rsidRPr="00442953" w:rsidRDefault="00F34D49" w:rsidP="007A1C16">
      <w:pPr>
        <w:pStyle w:val="Header"/>
        <w:jc w:val="center"/>
        <w:rPr>
          <w:rFonts w:ascii="GHEA Grapalat" w:hAnsi="GHEA Grapalat"/>
          <w:sz w:val="24"/>
          <w:szCs w:val="24"/>
          <w:lang w:val="af-ZA"/>
        </w:rPr>
      </w:pPr>
      <w:r w:rsidRPr="00F34D49">
        <w:rPr>
          <w:rFonts w:ascii="GHEA Grapalat" w:hAnsi="GHEA Grapalat" w:cs="GHEA Grapalat"/>
          <w:noProof/>
          <w:lang w:val="ru-RU"/>
        </w:rPr>
        <w:t>««Հայաստանի Հանրապետության 2021 թվականի պետական բյուջեի մասին» Հայաստանի Հանրապետության օրենքում վերաբաշխում և Հայաստանի Հանրապետության կառավարության 2021 թվականի դեկտեմբերի 30-ի N 2215-Ն որոշման մեջ փոփոխություններ կատարելու և Հայաստանի Հանրապետության էկոնոմիկայի նախարարությանը գումար հատկացնելու մասին»</w:t>
      </w:r>
      <w:r w:rsidR="00462C6A" w:rsidRPr="00442953">
        <w:rPr>
          <w:rFonts w:ascii="GHEA Grapalat" w:hAnsi="GHEA Grapalat" w:cs="GHEA Grapalat"/>
          <w:noProof/>
          <w:lang w:val="af-ZA"/>
        </w:rPr>
        <w:t xml:space="preserve"> </w:t>
      </w:r>
      <w:r w:rsidR="00442953" w:rsidRPr="00442953">
        <w:rPr>
          <w:rFonts w:ascii="GHEA Grapalat" w:hAnsi="GHEA Grapalat" w:cs="GHEA Grapalat"/>
          <w:noProof/>
          <w:lang w:val="ru-RU"/>
        </w:rPr>
        <w:t>Հ</w:t>
      </w:r>
      <w:r w:rsidR="00462C6A" w:rsidRPr="00442953">
        <w:rPr>
          <w:rFonts w:ascii="GHEA Grapalat" w:hAnsi="GHEA Grapalat" w:cs="GHEA Grapalat"/>
          <w:noProof/>
          <w:lang w:val="ru-RU"/>
        </w:rPr>
        <w:t>այաստանի</w:t>
      </w:r>
      <w:r w:rsidR="00462C6A" w:rsidRPr="00442953">
        <w:rPr>
          <w:rFonts w:ascii="GHEA Grapalat" w:hAnsi="GHEA Grapalat" w:cs="GHEA Grapalat"/>
          <w:noProof/>
          <w:lang w:val="af-ZA"/>
        </w:rPr>
        <w:t xml:space="preserve"> </w:t>
      </w:r>
      <w:r w:rsidR="00442953" w:rsidRPr="00442953">
        <w:rPr>
          <w:rFonts w:ascii="GHEA Grapalat" w:hAnsi="GHEA Grapalat" w:cs="GHEA Grapalat"/>
          <w:noProof/>
          <w:lang w:val="ru-RU"/>
        </w:rPr>
        <w:t>Հ</w:t>
      </w:r>
      <w:r w:rsidR="00462C6A" w:rsidRPr="00442953">
        <w:rPr>
          <w:rFonts w:ascii="GHEA Grapalat" w:hAnsi="GHEA Grapalat" w:cs="GHEA Grapalat"/>
          <w:noProof/>
          <w:lang w:val="ru-RU"/>
        </w:rPr>
        <w:t>անրապետության</w:t>
      </w:r>
      <w:r w:rsidR="00462C6A" w:rsidRPr="00442953">
        <w:rPr>
          <w:rFonts w:ascii="GHEA Grapalat" w:hAnsi="GHEA Grapalat" w:cs="GHEA Grapalat"/>
          <w:noProof/>
          <w:lang w:val="af-ZA"/>
        </w:rPr>
        <w:t xml:space="preserve"> </w:t>
      </w:r>
      <w:r w:rsidR="00462C6A" w:rsidRPr="00442953">
        <w:rPr>
          <w:rFonts w:ascii="GHEA Grapalat" w:hAnsi="GHEA Grapalat" w:cs="GHEA Grapalat"/>
          <w:noProof/>
          <w:lang w:val="ru-RU"/>
        </w:rPr>
        <w:t>կառավարության</w:t>
      </w:r>
      <w:r w:rsidR="00462C6A" w:rsidRPr="00442953">
        <w:rPr>
          <w:rFonts w:ascii="GHEA Grapalat" w:hAnsi="GHEA Grapalat" w:cs="GHEA Grapalat"/>
          <w:noProof/>
          <w:lang w:val="af-ZA"/>
        </w:rPr>
        <w:t xml:space="preserve"> </w:t>
      </w:r>
      <w:r w:rsidR="00462C6A" w:rsidRPr="00442953">
        <w:rPr>
          <w:rFonts w:ascii="GHEA Grapalat" w:hAnsi="GHEA Grapalat" w:cs="GHEA Grapalat"/>
          <w:noProof/>
          <w:lang w:val="ru-RU"/>
        </w:rPr>
        <w:t>որոշման</w:t>
      </w:r>
      <w:r w:rsidR="00462C6A" w:rsidRPr="00442953">
        <w:rPr>
          <w:rFonts w:ascii="GHEA Grapalat" w:hAnsi="GHEA Grapalat" w:cs="GHEA Grapalat"/>
          <w:noProof/>
          <w:lang w:val="af-ZA"/>
        </w:rPr>
        <w:t xml:space="preserve"> </w:t>
      </w:r>
      <w:r w:rsidR="00462C6A" w:rsidRPr="00442953">
        <w:rPr>
          <w:rFonts w:ascii="GHEA Grapalat" w:hAnsi="GHEA Grapalat" w:cs="GHEA Grapalat"/>
          <w:noProof/>
          <w:lang w:val="ru-RU"/>
        </w:rPr>
        <w:t>նախագծի</w:t>
      </w:r>
      <w:r w:rsidR="00462C6A" w:rsidRPr="00442953">
        <w:rPr>
          <w:rFonts w:ascii="GHEA Grapalat" w:hAnsi="GHEA Grapalat"/>
          <w:sz w:val="24"/>
          <w:szCs w:val="24"/>
          <w:lang w:val="af-ZA"/>
        </w:rPr>
        <w:t xml:space="preserve"> </w:t>
      </w:r>
      <w:r w:rsidR="00024D67" w:rsidRPr="00442953">
        <w:rPr>
          <w:rFonts w:ascii="GHEA Grapalat" w:hAnsi="GHEA Grapalat"/>
          <w:sz w:val="24"/>
          <w:szCs w:val="24"/>
          <w:lang w:val="af-ZA"/>
        </w:rPr>
        <w:t>վերաբերյալ շահագրգիռ մարմինների առարկությունների և առաջարկությունների</w:t>
      </w:r>
    </w:p>
    <w:p w:rsidR="00024D67" w:rsidRPr="0066537F" w:rsidRDefault="00024D67" w:rsidP="00024D67">
      <w:pPr>
        <w:pStyle w:val="Header"/>
        <w:jc w:val="center"/>
        <w:rPr>
          <w:rFonts w:ascii="GHEA Grapalat" w:hAnsi="GHEA Grapalat"/>
          <w:sz w:val="24"/>
          <w:szCs w:val="24"/>
          <w:lang w:val="af-ZA"/>
        </w:rPr>
      </w:pPr>
    </w:p>
    <w:tbl>
      <w:tblPr>
        <w:tblW w:w="14947" w:type="dxa"/>
        <w:tblInd w:w="-522" w:type="dxa"/>
        <w:tblLook w:val="04A0" w:firstRow="1" w:lastRow="0" w:firstColumn="1" w:lastColumn="0" w:noHBand="0" w:noVBand="1"/>
      </w:tblPr>
      <w:tblGrid>
        <w:gridCol w:w="528"/>
        <w:gridCol w:w="2137"/>
        <w:gridCol w:w="6612"/>
        <w:gridCol w:w="1869"/>
        <w:gridCol w:w="3801"/>
      </w:tblGrid>
      <w:tr w:rsidR="00535784" w:rsidRPr="0066537F" w:rsidTr="00783EEE">
        <w:trPr>
          <w:trHeight w:val="150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66537F">
              <w:rPr>
                <w:rFonts w:ascii="GHEA Grapalat" w:hAnsi="GHEA Grapalat" w:cs="Sylfaen"/>
                <w:color w:val="000000"/>
              </w:rPr>
              <w:t>հ</w:t>
            </w:r>
            <w:r w:rsidRPr="0066537F">
              <w:rPr>
                <w:rFonts w:ascii="GHEA Grapalat" w:hAnsi="GHEA Grapalat"/>
                <w:color w:val="000000"/>
              </w:rPr>
              <w:t>/</w:t>
            </w:r>
            <w:r w:rsidRPr="0066537F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115615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0"/>
              </w:rPr>
            </w:pPr>
            <w:proofErr w:type="spellStart"/>
            <w:r w:rsidRPr="00115615">
              <w:rPr>
                <w:rFonts w:ascii="GHEA Grapalat" w:hAnsi="GHEA Grapalat"/>
                <w:sz w:val="20"/>
              </w:rPr>
              <w:t>Առարկության</w:t>
            </w:r>
            <w:proofErr w:type="spellEnd"/>
            <w:r w:rsidRPr="00115615">
              <w:rPr>
                <w:rFonts w:ascii="GHEA Grapalat" w:hAnsi="GHEA Grapalat"/>
                <w:sz w:val="20"/>
              </w:rPr>
              <w:t xml:space="preserve">, </w:t>
            </w:r>
            <w:proofErr w:type="spellStart"/>
            <w:r w:rsidRPr="00115615">
              <w:rPr>
                <w:rFonts w:ascii="GHEA Grapalat" w:hAnsi="GHEA Grapalat"/>
                <w:sz w:val="20"/>
              </w:rPr>
              <w:t>առաջարկության</w:t>
            </w:r>
            <w:proofErr w:type="spellEnd"/>
            <w:r w:rsidRPr="00115615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115615">
              <w:rPr>
                <w:rFonts w:ascii="GHEA Grapalat" w:hAnsi="GHEA Grapalat"/>
                <w:sz w:val="20"/>
              </w:rPr>
              <w:t>հեղինակը</w:t>
            </w:r>
            <w:proofErr w:type="spellEnd"/>
            <w:r w:rsidRPr="00115615">
              <w:rPr>
                <w:rFonts w:ascii="GHEA Grapalat" w:hAnsi="GHEA Grapalat"/>
                <w:sz w:val="20"/>
              </w:rPr>
              <w:t>¸</w:t>
            </w:r>
          </w:p>
          <w:p w:rsidR="00024D67" w:rsidRPr="00115615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proofErr w:type="spellStart"/>
            <w:r w:rsidRPr="00115615">
              <w:rPr>
                <w:rFonts w:ascii="GHEA Grapalat" w:hAnsi="GHEA Grapalat"/>
                <w:sz w:val="20"/>
                <w:szCs w:val="20"/>
              </w:rPr>
              <w:t>Գրության</w:t>
            </w:r>
            <w:proofErr w:type="spellEnd"/>
            <w:r w:rsidRPr="0011561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115615">
              <w:rPr>
                <w:rFonts w:ascii="GHEA Grapalat" w:hAnsi="GHEA Grapalat"/>
                <w:sz w:val="20"/>
                <w:szCs w:val="20"/>
              </w:rPr>
              <w:t>ստացման</w:t>
            </w:r>
            <w:proofErr w:type="spellEnd"/>
            <w:r w:rsidRPr="0011561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115615">
              <w:rPr>
                <w:rFonts w:ascii="GHEA Grapalat" w:hAnsi="GHEA Grapalat"/>
                <w:sz w:val="20"/>
                <w:szCs w:val="20"/>
              </w:rPr>
              <w:t>ամսաթիվը</w:t>
            </w:r>
            <w:proofErr w:type="spellEnd"/>
            <w:r w:rsidRPr="00115615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115615">
              <w:rPr>
                <w:rFonts w:ascii="GHEA Grapalat" w:hAnsi="GHEA Grapalat"/>
                <w:sz w:val="20"/>
                <w:szCs w:val="20"/>
              </w:rPr>
              <w:t>գրության</w:t>
            </w:r>
            <w:proofErr w:type="spellEnd"/>
            <w:r w:rsidRPr="0011561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115615">
              <w:rPr>
                <w:rFonts w:ascii="GHEA Grapalat" w:hAnsi="GHEA Grapalat"/>
                <w:sz w:val="20"/>
                <w:szCs w:val="20"/>
              </w:rPr>
              <w:t>համարը</w:t>
            </w:r>
            <w:proofErr w:type="spellEnd"/>
          </w:p>
        </w:tc>
        <w:tc>
          <w:tcPr>
            <w:tcW w:w="6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115615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proofErr w:type="spellStart"/>
            <w:r w:rsidRPr="00115615">
              <w:rPr>
                <w:rFonts w:ascii="GHEA Grapalat" w:hAnsi="GHEA Grapalat"/>
                <w:sz w:val="20"/>
                <w:szCs w:val="20"/>
              </w:rPr>
              <w:t>Առարկության</w:t>
            </w:r>
            <w:proofErr w:type="spellEnd"/>
            <w:r w:rsidRPr="00115615">
              <w:rPr>
                <w:rFonts w:ascii="GHEA Grapalat" w:hAnsi="GHEA Grapalat"/>
                <w:sz w:val="20"/>
                <w:szCs w:val="20"/>
              </w:rPr>
              <w:t xml:space="preserve">. </w:t>
            </w:r>
            <w:proofErr w:type="spellStart"/>
            <w:r w:rsidRPr="00115615">
              <w:rPr>
                <w:rFonts w:ascii="GHEA Grapalat" w:hAnsi="GHEA Grapalat"/>
                <w:sz w:val="20"/>
                <w:szCs w:val="20"/>
              </w:rPr>
              <w:t>առաջարկության</w:t>
            </w:r>
            <w:proofErr w:type="spellEnd"/>
            <w:r w:rsidRPr="0011561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115615">
              <w:rPr>
                <w:rFonts w:ascii="GHEA Grapalat" w:hAnsi="GHEA Grapalat"/>
                <w:sz w:val="20"/>
                <w:szCs w:val="20"/>
              </w:rPr>
              <w:t>բովանդակությունը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115615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proofErr w:type="spellStart"/>
            <w:r w:rsidRPr="00115615">
              <w:rPr>
                <w:rFonts w:ascii="GHEA Grapalat" w:hAnsi="GHEA Grapalat"/>
                <w:sz w:val="20"/>
                <w:szCs w:val="20"/>
              </w:rPr>
              <w:t>Եզրակացություն</w:t>
            </w:r>
            <w:proofErr w:type="spellEnd"/>
          </w:p>
        </w:tc>
        <w:tc>
          <w:tcPr>
            <w:tcW w:w="3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115615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115615">
              <w:rPr>
                <w:rFonts w:ascii="GHEA Grapalat" w:hAnsi="GHEA Grapalat"/>
                <w:sz w:val="20"/>
                <w:szCs w:val="20"/>
              </w:rPr>
              <w:t>Կատարված</w:t>
            </w:r>
            <w:proofErr w:type="spellEnd"/>
            <w:r w:rsidRPr="0011561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115615">
              <w:rPr>
                <w:rFonts w:ascii="GHEA Grapalat" w:hAnsi="GHEA Grapalat"/>
                <w:sz w:val="20"/>
                <w:szCs w:val="20"/>
              </w:rPr>
              <w:t>փոփոխությունները</w:t>
            </w:r>
            <w:proofErr w:type="spellEnd"/>
          </w:p>
        </w:tc>
      </w:tr>
      <w:tr w:rsidR="00535784" w:rsidRPr="0066537F" w:rsidTr="00783EEE">
        <w:trPr>
          <w:trHeight w:val="28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2"/>
                <w:szCs w:val="22"/>
              </w:rPr>
            </w:pPr>
            <w:r w:rsidRPr="0066537F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6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3</w:t>
            </w:r>
          </w:p>
        </w:tc>
        <w:tc>
          <w:tcPr>
            <w:tcW w:w="3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4</w:t>
            </w:r>
          </w:p>
        </w:tc>
      </w:tr>
      <w:tr w:rsidR="00535784" w:rsidRPr="004979EE" w:rsidTr="00783EEE">
        <w:trPr>
          <w:trHeight w:val="117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 w:rsidRPr="0066537F">
              <w:rPr>
                <w:rFonts w:ascii="GHEA Grapalat" w:eastAsia="Times New Roman" w:hAnsi="GHEA Grapalat"/>
                <w:color w:val="000000"/>
              </w:rPr>
              <w:t>1.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67E6" w:rsidRPr="0096031D" w:rsidRDefault="00FB739A" w:rsidP="00C1017B">
            <w:pPr>
              <w:spacing w:after="0" w:line="240" w:lineRule="auto"/>
              <w:ind w:right="257"/>
              <w:rPr>
                <w:rFonts w:ascii="GHEA Grapalat" w:eastAsia="Times New Roman" w:hAnsi="GHEA Grapalat"/>
                <w:sz w:val="20"/>
                <w:szCs w:val="20"/>
              </w:rPr>
            </w:pPr>
            <w:r w:rsidRPr="0096031D">
              <w:rPr>
                <w:rFonts w:ascii="GHEA Grapalat" w:eastAsia="Times New Roman" w:hAnsi="GHEA Grapalat"/>
                <w:sz w:val="20"/>
                <w:szCs w:val="20"/>
              </w:rPr>
              <w:t>ՀՀ</w:t>
            </w:r>
            <w:r w:rsidR="00092338" w:rsidRPr="0096031D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  <w:proofErr w:type="spellStart"/>
            <w:r w:rsidR="00092338" w:rsidRPr="0096031D">
              <w:rPr>
                <w:rFonts w:ascii="GHEA Grapalat" w:eastAsia="Times New Roman" w:hAnsi="GHEA Grapalat"/>
                <w:sz w:val="20"/>
                <w:szCs w:val="20"/>
              </w:rPr>
              <w:t>ֆինանսների</w:t>
            </w:r>
            <w:proofErr w:type="spellEnd"/>
            <w:r w:rsidR="00092338" w:rsidRPr="0096031D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  <w:proofErr w:type="spellStart"/>
            <w:r w:rsidR="00092338" w:rsidRPr="0096031D">
              <w:rPr>
                <w:rFonts w:ascii="GHEA Grapalat" w:eastAsia="Times New Roman" w:hAnsi="GHEA Grapalat"/>
                <w:sz w:val="20"/>
                <w:szCs w:val="20"/>
              </w:rPr>
              <w:t>նախարարություն</w:t>
            </w:r>
            <w:proofErr w:type="spellEnd"/>
            <w:r w:rsidR="00092338" w:rsidRPr="0096031D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</w:p>
          <w:p w:rsidR="00024D67" w:rsidRPr="0096031D" w:rsidRDefault="00024D67" w:rsidP="00092338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  <w:tc>
          <w:tcPr>
            <w:tcW w:w="6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2E1C" w:rsidRPr="00CA2E1C" w:rsidRDefault="00CA2E1C" w:rsidP="00CA2E1C">
            <w:pPr>
              <w:spacing w:after="0"/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A2E1C">
              <w:rPr>
                <w:rFonts w:ascii="GHEA Grapalat" w:hAnsi="GHEA Grapalat"/>
                <w:sz w:val="20"/>
                <w:szCs w:val="20"/>
              </w:rPr>
              <w:t xml:space="preserve">Ի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կատարումն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 ՀՀ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վարչապետի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 09.04.2021թ. N 02/16.10/11648-2021 </w:t>
            </w:r>
            <w:bookmarkStart w:id="0" w:name="_GoBack"/>
            <w:bookmarkEnd w:id="0"/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հանձնարարականի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>՝ «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Հայաստանի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Հանրապետության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 2021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թվականի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պետական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բյուջեի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մասին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»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Հայաստանի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Հանրապետության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օրենքում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  <w:lang w:val="hy-AM"/>
              </w:rPr>
              <w:t xml:space="preserve"> վերաբաշխում</w:t>
            </w:r>
            <w:r w:rsidRPr="00CA2E1C">
              <w:rPr>
                <w:rFonts w:ascii="GHEA Grapalat" w:hAnsi="GHEA Grapalat"/>
                <w:sz w:val="20"/>
                <w:szCs w:val="20"/>
              </w:rPr>
              <w:t>,</w:t>
            </w:r>
            <w:r w:rsidRPr="00CA2E1C">
              <w:rPr>
                <w:rFonts w:cs="Calibri"/>
                <w:sz w:val="20"/>
                <w:szCs w:val="20"/>
              </w:rPr>
              <w:t> 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Հայաստանի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Հանրապետության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կառավարության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 2020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թվականի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դեկտեմբերի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 30-ի N 2215-Ն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որոշման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մեջ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փոփոխություններ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կատարելու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Հայաստանի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Հանրապետության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էկոնոմիկայի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նախարարությանը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գումար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հատկացնելու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մասին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» ՀՀ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կառավարության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որոշման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նախագծի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  <w:lang w:val="hy-AM"/>
              </w:rPr>
              <w:t xml:space="preserve"> (այսուհետ՝ Նախագիծ) </w:t>
            </w:r>
            <w:proofErr w:type="spellStart"/>
            <w:r w:rsidRPr="00CA2E1C">
              <w:rPr>
                <w:rFonts w:ascii="GHEA Grapalat" w:hAnsi="GHEA Grapalat"/>
                <w:sz w:val="20"/>
                <w:szCs w:val="20"/>
              </w:rPr>
              <w:t>վերաբերյալ</w:t>
            </w:r>
            <w:proofErr w:type="spellEnd"/>
            <w:r w:rsidRPr="00CA2E1C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CA2E1C">
              <w:rPr>
                <w:rFonts w:ascii="GHEA Grapalat" w:hAnsi="GHEA Grapalat"/>
                <w:sz w:val="20"/>
                <w:szCs w:val="20"/>
                <w:lang w:val="hy-AM"/>
              </w:rPr>
              <w:t>հայտնում ենք հետևյալը.</w:t>
            </w:r>
          </w:p>
          <w:p w:rsidR="00CA2E1C" w:rsidRDefault="00CA2E1C" w:rsidP="00CA2E1C">
            <w:pPr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CA2E1C">
              <w:rPr>
                <w:rFonts w:ascii="GHEA Grapalat" w:hAnsi="GHEA Grapalat"/>
                <w:sz w:val="20"/>
                <w:szCs w:val="20"/>
                <w:lang w:val="hy-AM"/>
              </w:rPr>
              <w:t>Ա</w:t>
            </w:r>
            <w:r w:rsidRPr="00CA2E1C">
              <w:rPr>
                <w:rFonts w:ascii="GHEA Grapalat" w:hAnsi="GHEA Grapalat"/>
                <w:sz w:val="20"/>
                <w:szCs w:val="20"/>
                <w:lang w:val="pt-BR"/>
              </w:rPr>
              <w:t>ռաջարկում ենք Նախագծով հաստատվող հավելված 3-ու</w:t>
            </w:r>
            <w:r w:rsidRPr="00CA2E1C">
              <w:rPr>
                <w:rFonts w:ascii="GHEA Grapalat" w:hAnsi="GHEA Grapalat"/>
                <w:sz w:val="20"/>
                <w:szCs w:val="20"/>
                <w:lang w:val="hy-AM"/>
              </w:rPr>
              <w:t>մ</w:t>
            </w:r>
            <w:r w:rsidRPr="00CA2E1C">
              <w:rPr>
                <w:rFonts w:ascii="GHEA Grapalat" w:hAnsi="GHEA Grapalat"/>
                <w:sz w:val="20"/>
                <w:szCs w:val="20"/>
                <w:lang w:val="pt-BR"/>
              </w:rPr>
              <w:t xml:space="preserve"> «ՀՀ կառավարության կողմից հաստատված համապատասխան ծրագրի չափանիշները բավարարող շահառուներ»</w:t>
            </w:r>
            <w:r w:rsidRPr="00CA2E1C">
              <w:rPr>
                <w:rFonts w:ascii="GHEA Grapalat" w:hAnsi="GHEA Grapalat"/>
                <w:sz w:val="20"/>
                <w:szCs w:val="20"/>
                <w:lang w:val="hy-AM"/>
              </w:rPr>
              <w:t xml:space="preserve"> ձևակերպումը փոխարինել </w:t>
            </w:r>
            <w:r w:rsidRPr="00CA2E1C">
              <w:rPr>
                <w:rFonts w:ascii="GHEA Grapalat" w:hAnsi="GHEA Grapalat"/>
                <w:sz w:val="20"/>
                <w:szCs w:val="20"/>
                <w:lang w:val="pt-BR"/>
              </w:rPr>
              <w:t>«ՀՀ կառավարության 2020թ օգոստոսի 13-ի N 1358-Լ որոշմամբ հաստատված ծրագրի չափանիշները բավարարող շահառուներ»</w:t>
            </w:r>
            <w:r w:rsidRPr="00CA2E1C">
              <w:rPr>
                <w:rFonts w:ascii="GHEA Grapalat" w:hAnsi="GHEA Grapalat"/>
                <w:sz w:val="20"/>
                <w:szCs w:val="20"/>
                <w:lang w:val="hy-AM"/>
              </w:rPr>
              <w:t xml:space="preserve"> ձևակերպումով:</w:t>
            </w:r>
          </w:p>
          <w:p w:rsidR="00024D67" w:rsidRPr="00CA2E1C" w:rsidRDefault="00024D67" w:rsidP="00BC478E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49A1" w:rsidRPr="00EF063F" w:rsidRDefault="00DF49A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DF49A1" w:rsidRPr="00EF063F" w:rsidRDefault="008A2BDC" w:rsidP="008A2BD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  <w:r w:rsidRPr="00EF063F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Ընդունվել է</w:t>
            </w:r>
          </w:p>
          <w:p w:rsidR="006725DE" w:rsidRPr="00EF063F" w:rsidRDefault="006725DE" w:rsidP="008A2BD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451A46" w:rsidRPr="00EF063F" w:rsidRDefault="00451A46" w:rsidP="008A2BD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451A46" w:rsidRPr="00EF063F" w:rsidRDefault="00451A46" w:rsidP="008A2BD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451A46" w:rsidRPr="00EF063F" w:rsidRDefault="00451A46" w:rsidP="008A2BD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451A46" w:rsidRPr="00EF063F" w:rsidRDefault="00451A46" w:rsidP="008A2BD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451A46" w:rsidRPr="00EF063F" w:rsidRDefault="00451A46" w:rsidP="008A2BD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451A46" w:rsidRPr="00EF063F" w:rsidRDefault="00451A46" w:rsidP="008A2BD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9F3372" w:rsidRDefault="009F3372" w:rsidP="008A2BD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9F3372" w:rsidRDefault="009F3372" w:rsidP="008A2BD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  <w:p w:rsidR="006725DE" w:rsidRPr="00EF063F" w:rsidRDefault="006725DE" w:rsidP="0062690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1A46" w:rsidRPr="009F3372" w:rsidRDefault="00CA2E1C" w:rsidP="000E6EF6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18"/>
                <w:szCs w:val="18"/>
                <w:lang w:val="ru-RU"/>
              </w:rPr>
              <w:t xml:space="preserve">Կատարվել </w:t>
            </w:r>
            <w:r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  <w:t>է</w:t>
            </w:r>
            <w:r>
              <w:rPr>
                <w:rFonts w:ascii="GHEA Grapalat" w:eastAsia="Times New Roman" w:hAnsi="GHEA Grapalat"/>
                <w:color w:val="000000"/>
                <w:sz w:val="18"/>
                <w:szCs w:val="18"/>
                <w:lang w:val="ru-RU"/>
              </w:rPr>
              <w:t xml:space="preserve"> համապատասխան փոփոխություն</w:t>
            </w:r>
          </w:p>
          <w:p w:rsidR="00451A46" w:rsidRPr="0096031D" w:rsidRDefault="00451A46" w:rsidP="000E6EF6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</w:pPr>
          </w:p>
          <w:p w:rsidR="00451A46" w:rsidRPr="0096031D" w:rsidRDefault="00451A46" w:rsidP="000E6EF6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</w:pPr>
          </w:p>
          <w:p w:rsidR="00451A46" w:rsidRPr="0096031D" w:rsidRDefault="00451A46" w:rsidP="000E6EF6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</w:pPr>
          </w:p>
          <w:p w:rsidR="00451A46" w:rsidRPr="0096031D" w:rsidRDefault="00451A46" w:rsidP="000E6EF6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</w:pPr>
          </w:p>
          <w:p w:rsidR="00451A46" w:rsidRPr="0096031D" w:rsidRDefault="00451A46" w:rsidP="000E6EF6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</w:pPr>
          </w:p>
          <w:p w:rsidR="00451A46" w:rsidRPr="0096031D" w:rsidRDefault="00451A46" w:rsidP="000E6EF6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</w:pPr>
          </w:p>
          <w:p w:rsidR="00EF063F" w:rsidRPr="0096031D" w:rsidRDefault="00EF063F" w:rsidP="000E6EF6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</w:pPr>
          </w:p>
          <w:p w:rsidR="00EF063F" w:rsidRPr="0096031D" w:rsidRDefault="00EF063F" w:rsidP="000E6EF6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</w:pPr>
          </w:p>
          <w:p w:rsidR="00F97FD3" w:rsidRPr="00EF063F" w:rsidRDefault="00F97FD3" w:rsidP="006A089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</w:pPr>
          </w:p>
        </w:tc>
      </w:tr>
      <w:tr w:rsidR="00535784" w:rsidRPr="00CC414E" w:rsidTr="00783EEE">
        <w:trPr>
          <w:trHeight w:val="676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EF063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739A" w:rsidRPr="0096031D" w:rsidRDefault="00FB739A" w:rsidP="00825B51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</w:tc>
        <w:tc>
          <w:tcPr>
            <w:tcW w:w="6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D67" w:rsidRPr="00F023B4" w:rsidRDefault="00024D67" w:rsidP="00626900">
            <w:pPr>
              <w:pStyle w:val="NormalWeb"/>
              <w:shd w:val="clear" w:color="auto" w:fill="FFFFFF"/>
              <w:spacing w:after="0"/>
              <w:ind w:right="136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D67" w:rsidRPr="00EF063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D67" w:rsidRPr="005C6106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ru-RU"/>
              </w:rPr>
            </w:pPr>
          </w:p>
        </w:tc>
      </w:tr>
    </w:tbl>
    <w:p w:rsidR="00024D67" w:rsidRPr="00CC414E" w:rsidRDefault="00024D67" w:rsidP="00024D67">
      <w:pPr>
        <w:rPr>
          <w:rFonts w:ascii="GHEA Grapalat" w:hAnsi="GHEA Grapalat"/>
          <w:sz w:val="24"/>
          <w:szCs w:val="24"/>
          <w:lang w:val="af-ZA"/>
        </w:rPr>
      </w:pPr>
    </w:p>
    <w:sectPr w:rsidR="00024D67" w:rsidRPr="00CC414E" w:rsidSect="00A30A16">
      <w:pgSz w:w="15840" w:h="12240" w:orient="landscape"/>
      <w:pgMar w:top="567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001EC"/>
    <w:multiLevelType w:val="hybridMultilevel"/>
    <w:tmpl w:val="D178A4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38554502"/>
    <w:multiLevelType w:val="hybridMultilevel"/>
    <w:tmpl w:val="DFB6CE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24D67"/>
    <w:rsid w:val="00004C73"/>
    <w:rsid w:val="00024D67"/>
    <w:rsid w:val="000411A4"/>
    <w:rsid w:val="0009188C"/>
    <w:rsid w:val="00092338"/>
    <w:rsid w:val="000B732B"/>
    <w:rsid w:val="000E6EF6"/>
    <w:rsid w:val="00115615"/>
    <w:rsid w:val="0014542D"/>
    <w:rsid w:val="00167291"/>
    <w:rsid w:val="00181176"/>
    <w:rsid w:val="001A7685"/>
    <w:rsid w:val="001E4B11"/>
    <w:rsid w:val="001E50E8"/>
    <w:rsid w:val="00220EF8"/>
    <w:rsid w:val="002257F3"/>
    <w:rsid w:val="002973AF"/>
    <w:rsid w:val="00297E21"/>
    <w:rsid w:val="002A29F4"/>
    <w:rsid w:val="002A3BF0"/>
    <w:rsid w:val="002D79AA"/>
    <w:rsid w:val="002F0371"/>
    <w:rsid w:val="00301616"/>
    <w:rsid w:val="00340DDE"/>
    <w:rsid w:val="00345C9F"/>
    <w:rsid w:val="00372920"/>
    <w:rsid w:val="00385D40"/>
    <w:rsid w:val="003C7EC9"/>
    <w:rsid w:val="003D2B23"/>
    <w:rsid w:val="00400449"/>
    <w:rsid w:val="00437B07"/>
    <w:rsid w:val="00442953"/>
    <w:rsid w:val="00451A46"/>
    <w:rsid w:val="00462C6A"/>
    <w:rsid w:val="004979EE"/>
    <w:rsid w:val="004A55C1"/>
    <w:rsid w:val="004E2FB3"/>
    <w:rsid w:val="005048B0"/>
    <w:rsid w:val="00535784"/>
    <w:rsid w:val="00545D3B"/>
    <w:rsid w:val="00551FC0"/>
    <w:rsid w:val="00554FB1"/>
    <w:rsid w:val="005B7998"/>
    <w:rsid w:val="005C6106"/>
    <w:rsid w:val="005C7D84"/>
    <w:rsid w:val="005D58AC"/>
    <w:rsid w:val="00614FE5"/>
    <w:rsid w:val="00626900"/>
    <w:rsid w:val="006725DE"/>
    <w:rsid w:val="00697D61"/>
    <w:rsid w:val="006A089C"/>
    <w:rsid w:val="006E6081"/>
    <w:rsid w:val="007075B1"/>
    <w:rsid w:val="007101D3"/>
    <w:rsid w:val="00711525"/>
    <w:rsid w:val="00730AB5"/>
    <w:rsid w:val="0076012A"/>
    <w:rsid w:val="00776B7F"/>
    <w:rsid w:val="00782EE2"/>
    <w:rsid w:val="00783EEE"/>
    <w:rsid w:val="007A05E3"/>
    <w:rsid w:val="007A1C16"/>
    <w:rsid w:val="007D222B"/>
    <w:rsid w:val="007E07B1"/>
    <w:rsid w:val="00825B51"/>
    <w:rsid w:val="00836EED"/>
    <w:rsid w:val="008867A1"/>
    <w:rsid w:val="008868FA"/>
    <w:rsid w:val="008A1570"/>
    <w:rsid w:val="008A2BDC"/>
    <w:rsid w:val="008A3D14"/>
    <w:rsid w:val="008A4977"/>
    <w:rsid w:val="008C319E"/>
    <w:rsid w:val="008C3F8D"/>
    <w:rsid w:val="008E4DF9"/>
    <w:rsid w:val="009023E4"/>
    <w:rsid w:val="009236F1"/>
    <w:rsid w:val="00931671"/>
    <w:rsid w:val="0096031D"/>
    <w:rsid w:val="00997B5B"/>
    <w:rsid w:val="009C62A9"/>
    <w:rsid w:val="009E288E"/>
    <w:rsid w:val="009E587C"/>
    <w:rsid w:val="009F03E3"/>
    <w:rsid w:val="009F3372"/>
    <w:rsid w:val="00A0076D"/>
    <w:rsid w:val="00A03C42"/>
    <w:rsid w:val="00A21E0B"/>
    <w:rsid w:val="00A22E13"/>
    <w:rsid w:val="00A2511B"/>
    <w:rsid w:val="00A30A16"/>
    <w:rsid w:val="00A60950"/>
    <w:rsid w:val="00A64AC1"/>
    <w:rsid w:val="00AB73DB"/>
    <w:rsid w:val="00AD3770"/>
    <w:rsid w:val="00AE4395"/>
    <w:rsid w:val="00B03E52"/>
    <w:rsid w:val="00B2326A"/>
    <w:rsid w:val="00B45BB6"/>
    <w:rsid w:val="00B5192E"/>
    <w:rsid w:val="00B51DE9"/>
    <w:rsid w:val="00B5497B"/>
    <w:rsid w:val="00B912A0"/>
    <w:rsid w:val="00BC478E"/>
    <w:rsid w:val="00BF44E2"/>
    <w:rsid w:val="00C02C2A"/>
    <w:rsid w:val="00C1017B"/>
    <w:rsid w:val="00C30BC1"/>
    <w:rsid w:val="00C605F0"/>
    <w:rsid w:val="00CA2E1C"/>
    <w:rsid w:val="00CA7864"/>
    <w:rsid w:val="00CB5197"/>
    <w:rsid w:val="00CC414E"/>
    <w:rsid w:val="00CD5285"/>
    <w:rsid w:val="00D15996"/>
    <w:rsid w:val="00D208F0"/>
    <w:rsid w:val="00D7160D"/>
    <w:rsid w:val="00D85EB7"/>
    <w:rsid w:val="00D87BA5"/>
    <w:rsid w:val="00DC2F5B"/>
    <w:rsid w:val="00DF49A1"/>
    <w:rsid w:val="00E000DB"/>
    <w:rsid w:val="00E02B4F"/>
    <w:rsid w:val="00E57D61"/>
    <w:rsid w:val="00E967E6"/>
    <w:rsid w:val="00EB461B"/>
    <w:rsid w:val="00EB6D1F"/>
    <w:rsid w:val="00EF063F"/>
    <w:rsid w:val="00EF7083"/>
    <w:rsid w:val="00F023B4"/>
    <w:rsid w:val="00F203D5"/>
    <w:rsid w:val="00F32431"/>
    <w:rsid w:val="00F34D49"/>
    <w:rsid w:val="00F97E1F"/>
    <w:rsid w:val="00F97FD3"/>
    <w:rsid w:val="00FA4967"/>
    <w:rsid w:val="00FB739A"/>
    <w:rsid w:val="00FD52FB"/>
    <w:rsid w:val="00FE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8D98F"/>
  <w15:docId w15:val="{837B3CA4-D9D5-491B-96C6-EAFE7EB04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4D6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24D67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link w:val="Header"/>
    <w:uiPriority w:val="99"/>
    <w:semiHidden/>
    <w:rsid w:val="00024D67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nhideWhenUsed/>
    <w:rsid w:val="00024D67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link w:val="BodyText"/>
    <w:rsid w:val="00024D67"/>
    <w:rPr>
      <w:rFonts w:ascii="Times Armenian" w:eastAsia="Times New Roman" w:hAnsi="Times Armenian" w:cs="Times New Roman"/>
      <w:sz w:val="24"/>
      <w:szCs w:val="20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614FE5"/>
    <w:rPr>
      <w:sz w:val="22"/>
      <w:szCs w:val="22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14FE5"/>
    <w:pPr>
      <w:spacing w:after="160" w:line="256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40D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40DD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05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05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Margarit L. Zakaryan</cp:lastModifiedBy>
  <cp:revision>58</cp:revision>
  <cp:lastPrinted>2020-08-14T08:14:00Z</cp:lastPrinted>
  <dcterms:created xsi:type="dcterms:W3CDTF">2019-11-14T07:40:00Z</dcterms:created>
  <dcterms:modified xsi:type="dcterms:W3CDTF">2021-04-09T11:47:00Z</dcterms:modified>
</cp:coreProperties>
</file>