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CF9" w:rsidRPr="00252077" w:rsidRDefault="007C5CF9" w:rsidP="00C0175B">
      <w:pPr>
        <w:autoSpaceDE w:val="0"/>
        <w:autoSpaceDN w:val="0"/>
        <w:adjustRightInd w:val="0"/>
        <w:jc w:val="center"/>
        <w:rPr>
          <w:rFonts w:ascii="GHEA Grapalat" w:hAnsi="GHEA Grapalat" w:cs="GHEA Grapalat"/>
          <w:b/>
          <w:noProof/>
          <w:sz w:val="24"/>
          <w:szCs w:val="24"/>
          <w:lang w:val="af-ZA"/>
        </w:rPr>
      </w:pPr>
      <w:r w:rsidRPr="00252077">
        <w:rPr>
          <w:rFonts w:ascii="GHEA Grapalat" w:hAnsi="GHEA Grapalat" w:cs="GHEA Grapalat"/>
          <w:b/>
          <w:noProof/>
          <w:sz w:val="24"/>
          <w:szCs w:val="24"/>
        </w:rPr>
        <w:t>ՀԻՄՆԱՎՈՐՈՒՄ</w:t>
      </w:r>
    </w:p>
    <w:p w:rsidR="007C5CF9" w:rsidRPr="009C7CF6" w:rsidRDefault="00F308A0" w:rsidP="009C7CF6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eastAsia="Calibri" w:hAnsi="GHEA Grapalat"/>
          <w:bCs/>
          <w:lang w:val="af-ZA"/>
        </w:rPr>
      </w:pPr>
      <w:r w:rsidRPr="009C7CF6">
        <w:rPr>
          <w:rFonts w:ascii="GHEA Grapalat" w:hAnsi="GHEA Grapalat" w:cs="GHEA Grapalat"/>
          <w:b/>
          <w:noProof/>
          <w:lang w:val="af-ZA"/>
        </w:rPr>
        <w:t>«</w:t>
      </w:r>
      <w:r w:rsidR="009C7CF6" w:rsidRPr="009C7CF6">
        <w:rPr>
          <w:rFonts w:ascii="GHEA Grapalat" w:eastAsia="Calibri" w:hAnsi="GHEA Grapalat"/>
          <w:b/>
          <w:bCs/>
          <w:lang w:val="af-ZA"/>
        </w:rPr>
        <w:t xml:space="preserve">«ՀԱՅԱՍՏԱՆԻ ՀԱՆՐԱՊԵՏՈՒԹՅԱՆ 2021 ԹՎԱԿԱՆԻ ՊԵՏԱԿԱՆ ԲՅՈՒՋԵԻ ՄԱՍԻՆ» ՀԱՅԱՍՏԱՆԻ ՀԱՆՐԱՊԵՏՈՒԹՅԱՆ </w:t>
      </w:r>
      <w:r w:rsidR="009C7CF6" w:rsidRPr="009C7CF6">
        <w:rPr>
          <w:rFonts w:ascii="GHEA Grapalat" w:eastAsia="Calibri" w:hAnsi="GHEA Grapalat"/>
          <w:b/>
          <w:bCs/>
          <w:lang w:val="hy-AM"/>
        </w:rPr>
        <w:t xml:space="preserve">ՕՐԵՆՔՈՒՄ </w:t>
      </w:r>
      <w:r w:rsidR="009C7CF6" w:rsidRPr="009C7CF6">
        <w:rPr>
          <w:rFonts w:ascii="GHEA Grapalat" w:eastAsia="Calibri" w:hAnsi="GHEA Grapalat"/>
          <w:b/>
          <w:bCs/>
          <w:lang w:val="af-ZA"/>
        </w:rPr>
        <w:t>ՎԵՐԱԲԱՇԽՈՒՄ</w:t>
      </w:r>
      <w:r w:rsidR="009C7CF6" w:rsidRPr="009C7CF6">
        <w:rPr>
          <w:rFonts w:ascii="GHEA Grapalat" w:eastAsia="Calibri" w:hAnsi="GHEA Grapalat"/>
          <w:b/>
          <w:bCs/>
          <w:lang w:val="hy-AM"/>
        </w:rPr>
        <w:t xml:space="preserve"> ԵՎ</w:t>
      </w:r>
      <w:r w:rsidR="009C7CF6" w:rsidRPr="009C7CF6">
        <w:rPr>
          <w:rFonts w:ascii="GHEA Grapalat" w:eastAsia="Calibri" w:hAnsi="GHEA Grapalat"/>
          <w:b/>
          <w:bCs/>
          <w:lang w:val="af-ZA"/>
        </w:rPr>
        <w:t xml:space="preserve"> ՀԱՅԱՍՏԱՆԻ ՀԱՆՐԱՊԵՏՈՒԹՅԱՆ ԿԱՌԱՎԱՐՈՒԹՅԱՆ 2020 ԹՎԱԿԱՆԻ ԴԵԿՏԵՄԲԵՐԻ 30-Ի N 2215-Ն ՈՐՈՇՄԱՆ ՄԵՋ</w:t>
      </w:r>
      <w:r w:rsidR="009C7CF6" w:rsidRPr="009C7CF6">
        <w:rPr>
          <w:rFonts w:ascii="GHEA Grapalat" w:eastAsia="Calibri" w:hAnsi="GHEA Grapalat"/>
          <w:b/>
          <w:bCs/>
          <w:lang w:val="hy-AM"/>
        </w:rPr>
        <w:t xml:space="preserve"> ՓՈՓՈԽՈՒԹՅՈՒՆՆԵՐ </w:t>
      </w:r>
      <w:r w:rsidR="009C7CF6" w:rsidRPr="009C7CF6">
        <w:rPr>
          <w:rFonts w:ascii="GHEA Grapalat" w:eastAsia="Calibri" w:hAnsi="GHEA Grapalat"/>
          <w:b/>
          <w:bCs/>
          <w:lang w:val="af-ZA"/>
        </w:rPr>
        <w:t xml:space="preserve">ԿԱՏԱՐԵԼՈՒ </w:t>
      </w:r>
      <w:r w:rsidR="009C7CF6" w:rsidRPr="009C7CF6">
        <w:rPr>
          <w:rFonts w:ascii="GHEA Grapalat" w:eastAsia="Calibri" w:hAnsi="GHEA Grapalat"/>
          <w:b/>
          <w:bCs/>
          <w:lang w:val="hy-AM"/>
        </w:rPr>
        <w:t xml:space="preserve">ԵՎ ՀԱՅԱՍՏԱՆԻ ՀԱՆՐԱՊԵՏՈՒԹՅԱՆ ԷԿՈՆՈՄԻԿԱՅԻ ՆԱԽԱՐԱՐՈՒԹՅԱՆԸ ԳՈՒՄԱՐ ՀԱՏԿԱՑՆԵԼՈՒ </w:t>
      </w:r>
      <w:r w:rsidR="009C7CF6" w:rsidRPr="009C7CF6">
        <w:rPr>
          <w:rFonts w:ascii="GHEA Grapalat" w:eastAsia="Calibri" w:hAnsi="GHEA Grapalat"/>
          <w:b/>
          <w:bCs/>
          <w:lang w:val="af-ZA"/>
        </w:rPr>
        <w:t>ՄԱՍԻՆ</w:t>
      </w:r>
      <w:r w:rsidR="007C5CF9" w:rsidRPr="009C7CF6">
        <w:rPr>
          <w:rFonts w:ascii="GHEA Grapalat" w:hAnsi="GHEA Grapalat" w:cs="GHEA Grapalat"/>
          <w:b/>
          <w:noProof/>
          <w:lang w:val="af-ZA"/>
        </w:rPr>
        <w:t xml:space="preserve">»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ՀԱՅԱՍՏԱՆԻ</w:t>
      </w:r>
      <w:r w:rsidR="007C5CF9" w:rsidRPr="00252077">
        <w:rPr>
          <w:rFonts w:ascii="GHEA Grapalat" w:hAnsi="GHEA Grapalat" w:cs="GHEA Grapalat"/>
          <w:b/>
          <w:noProof/>
          <w:lang w:val="af-ZA"/>
        </w:rPr>
        <w:t xml:space="preserve">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ՀԱՆՐԱՊԵՏՈՒԹՅԱՆ</w:t>
      </w:r>
      <w:r w:rsidR="007C5CF9" w:rsidRPr="00252077">
        <w:rPr>
          <w:rFonts w:ascii="GHEA Grapalat" w:hAnsi="GHEA Grapalat" w:cs="GHEA Grapalat"/>
          <w:b/>
          <w:noProof/>
          <w:lang w:val="af-ZA"/>
        </w:rPr>
        <w:t xml:space="preserve">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ԿԱՌԱՎԱՐՈՒԹՅԱՆ</w:t>
      </w:r>
      <w:r w:rsidR="007C5CF9" w:rsidRPr="00252077">
        <w:rPr>
          <w:rFonts w:ascii="GHEA Grapalat" w:hAnsi="GHEA Grapalat" w:cs="GHEA Grapalat"/>
          <w:b/>
          <w:noProof/>
          <w:lang w:val="af-ZA"/>
        </w:rPr>
        <w:t xml:space="preserve">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ՈՐՈՇՄԱՆ</w:t>
      </w:r>
      <w:r w:rsidR="007C5CF9" w:rsidRPr="00252077">
        <w:rPr>
          <w:rFonts w:ascii="GHEA Grapalat" w:hAnsi="GHEA Grapalat" w:cs="GHEA Grapalat"/>
          <w:b/>
          <w:noProof/>
          <w:lang w:val="af-ZA"/>
        </w:rPr>
        <w:t xml:space="preserve">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ՆԱԽԱԳԾԻ</w:t>
      </w:r>
      <w:r w:rsidR="00CA7EB0" w:rsidRPr="00252077">
        <w:rPr>
          <w:rFonts w:ascii="GHEA Grapalat" w:hAnsi="GHEA Grapalat" w:cs="GHEA Grapalat"/>
          <w:b/>
          <w:noProof/>
          <w:lang w:val="hy-AM"/>
        </w:rPr>
        <w:t xml:space="preserve"> ԸՆԴՈՒՆՄԱՆ</w:t>
      </w:r>
      <w:r w:rsidR="00D765D2" w:rsidRPr="00252077">
        <w:rPr>
          <w:rFonts w:ascii="GHEA Grapalat" w:hAnsi="GHEA Grapalat" w:cs="GHEA Grapalat"/>
          <w:b/>
          <w:noProof/>
          <w:lang w:val="hy-AM"/>
        </w:rPr>
        <w:t xml:space="preserve"> ՎԵՐԱԲԵՐՅԱԼ</w:t>
      </w:r>
    </w:p>
    <w:p w:rsidR="00CA7EB0" w:rsidRPr="001047A4" w:rsidRDefault="00CA7EB0" w:rsidP="00CA7EB0">
      <w:pPr>
        <w:tabs>
          <w:tab w:val="left" w:pos="567"/>
        </w:tabs>
        <w:spacing w:line="360" w:lineRule="auto"/>
        <w:rPr>
          <w:rStyle w:val="Strong"/>
          <w:rFonts w:cs="Sylfaen"/>
          <w:b w:val="0"/>
          <w:bCs w:val="0"/>
          <w:sz w:val="24"/>
          <w:szCs w:val="24"/>
          <w:lang w:val="hy-AM"/>
        </w:rPr>
      </w:pPr>
    </w:p>
    <w:p w:rsidR="00CA7EB0" w:rsidRPr="001047A4" w:rsidRDefault="00CA7EB0" w:rsidP="0077060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 w:cs="Sylfaen"/>
          <w:b/>
          <w:bCs/>
          <w:lang w:val="hy-AM"/>
        </w:rPr>
      </w:pPr>
      <w:r w:rsidRPr="001047A4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</w:p>
    <w:p w:rsidR="006349B2" w:rsidRDefault="00CA7EB0" w:rsidP="00C55C4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047A4">
        <w:rPr>
          <w:rFonts w:ascii="GHEA Grapalat" w:hAnsi="GHEA Grapalat"/>
          <w:lang w:val="hy-AM"/>
        </w:rPr>
        <w:t>Սույն որոշման ընդունման անհրաժեշտությունը պայմանավորված է</w:t>
      </w:r>
      <w:r w:rsidR="00C55C4D">
        <w:rPr>
          <w:rFonts w:ascii="GHEA Grapalat" w:hAnsi="GHEA Grapalat"/>
          <w:lang w:val="hy-AM"/>
        </w:rPr>
        <w:t xml:space="preserve"> կ</w:t>
      </w:r>
      <w:r w:rsidRPr="001047A4">
        <w:rPr>
          <w:rFonts w:ascii="GHEA Grapalat" w:hAnsi="GHEA Grapalat"/>
          <w:lang w:val="hy-AM"/>
        </w:rPr>
        <w:t xml:space="preserve">որոնավիրուսի </w:t>
      </w:r>
      <w:r w:rsidR="00F932FA" w:rsidRPr="001047A4">
        <w:rPr>
          <w:rFonts w:ascii="GHEA Grapalat" w:hAnsi="GHEA Grapalat"/>
          <w:lang w:val="hy-AM"/>
        </w:rPr>
        <w:t>տնտեսական</w:t>
      </w:r>
      <w:r w:rsidRPr="001047A4">
        <w:rPr>
          <w:rFonts w:ascii="GHEA Grapalat" w:hAnsi="GHEA Grapalat"/>
          <w:lang w:val="hy-AM"/>
        </w:rPr>
        <w:t xml:space="preserve"> հետևանքների նվազեցման և վերացման միջոցառումների շրջանակում </w:t>
      </w:r>
      <w:r w:rsidR="00262C9D" w:rsidRPr="001047A4">
        <w:rPr>
          <w:rFonts w:ascii="GHEA Grapalat" w:hAnsi="GHEA Grapalat"/>
          <w:lang w:val="hy-AM"/>
        </w:rPr>
        <w:t xml:space="preserve">ՀՀ կառավարության </w:t>
      </w:r>
      <w:r w:rsidR="00C034F8">
        <w:rPr>
          <w:rFonts w:ascii="GHEA Grapalat" w:hAnsi="GHEA Grapalat"/>
          <w:lang w:val="hy-AM"/>
        </w:rPr>
        <w:t xml:space="preserve">2020 թվականի </w:t>
      </w:r>
      <w:r w:rsidR="00C034F8" w:rsidRPr="00C034F8">
        <w:rPr>
          <w:rFonts w:ascii="GHEA Grapalat" w:hAnsi="GHEA Grapalat"/>
          <w:lang w:val="hy-AM"/>
        </w:rPr>
        <w:t>օգոստոս</w:t>
      </w:r>
      <w:r w:rsidR="00C701D4" w:rsidRPr="001047A4">
        <w:rPr>
          <w:rFonts w:ascii="GHEA Grapalat" w:hAnsi="GHEA Grapalat"/>
          <w:lang w:val="hy-AM"/>
        </w:rPr>
        <w:t xml:space="preserve">ի </w:t>
      </w:r>
      <w:r w:rsidR="00C55C4D" w:rsidRPr="00C55C4D">
        <w:rPr>
          <w:rFonts w:ascii="GHEA Grapalat" w:hAnsi="GHEA Grapalat"/>
          <w:lang w:val="hy-AM"/>
        </w:rPr>
        <w:t>13</w:t>
      </w:r>
      <w:r w:rsidR="00297C34" w:rsidRPr="001047A4">
        <w:rPr>
          <w:rFonts w:ascii="GHEA Grapalat" w:hAnsi="GHEA Grapalat"/>
          <w:lang w:val="hy-AM"/>
        </w:rPr>
        <w:t>-ի «</w:t>
      </w:r>
      <w:r w:rsidR="00C55C4D" w:rsidRPr="00C55C4D">
        <w:rPr>
          <w:rFonts w:ascii="GHEA Grapalat" w:hAnsi="GHEA Grapalat"/>
          <w:lang w:val="hy-AM"/>
        </w:rPr>
        <w:t>Կ</w:t>
      </w:r>
      <w:r w:rsidR="00C034F8" w:rsidRPr="00C034F8">
        <w:rPr>
          <w:rFonts w:ascii="GHEA Grapalat" w:hAnsi="GHEA Grapalat"/>
          <w:lang w:val="hy-AM"/>
        </w:rPr>
        <w:t>որոնավիրուսի տնտեսական հետևանքների չեզոքացման քսան</w:t>
      </w:r>
      <w:r w:rsidR="00C034F8" w:rsidRPr="0057743B">
        <w:rPr>
          <w:rFonts w:ascii="GHEA Grapalat" w:hAnsi="GHEA Grapalat"/>
          <w:lang w:val="hy-AM"/>
        </w:rPr>
        <w:t>երեքերորդ</w:t>
      </w:r>
      <w:r w:rsidR="00C034F8" w:rsidRPr="00C034F8">
        <w:rPr>
          <w:rFonts w:ascii="GHEA Grapalat" w:hAnsi="GHEA Grapalat"/>
          <w:lang w:val="hy-AM"/>
        </w:rPr>
        <w:t xml:space="preserve"> միջոցառումը</w:t>
      </w:r>
      <w:r w:rsidR="007104C5" w:rsidRPr="001047A4">
        <w:rPr>
          <w:rFonts w:ascii="GHEA Grapalat" w:hAnsi="GHEA Grapalat"/>
          <w:lang w:val="hy-AM"/>
        </w:rPr>
        <w:t xml:space="preserve"> հաստատելու</w:t>
      </w:r>
      <w:r w:rsidR="00297C34" w:rsidRPr="001047A4">
        <w:rPr>
          <w:rFonts w:ascii="GHEA Grapalat" w:hAnsi="GHEA Grapalat"/>
          <w:lang w:val="hy-AM"/>
        </w:rPr>
        <w:t xml:space="preserve"> մասին» N</w:t>
      </w:r>
      <w:r w:rsidR="00C701D4" w:rsidRPr="001047A4">
        <w:rPr>
          <w:rFonts w:ascii="GHEA Grapalat" w:hAnsi="GHEA Grapalat"/>
          <w:lang w:val="hy-AM"/>
        </w:rPr>
        <w:t xml:space="preserve"> </w:t>
      </w:r>
      <w:r w:rsidR="00C55C4D">
        <w:rPr>
          <w:rFonts w:ascii="GHEA Grapalat" w:hAnsi="GHEA Grapalat"/>
          <w:lang w:val="hy-AM"/>
        </w:rPr>
        <w:t>1358-</w:t>
      </w:r>
      <w:r w:rsidR="00610705" w:rsidRPr="001047A4">
        <w:rPr>
          <w:rFonts w:ascii="GHEA Grapalat" w:hAnsi="GHEA Grapalat"/>
          <w:lang w:val="hy-AM"/>
        </w:rPr>
        <w:t>Լ</w:t>
      </w:r>
      <w:r w:rsidR="00C701D4" w:rsidRPr="001047A4">
        <w:rPr>
          <w:rFonts w:ascii="GHEA Grapalat" w:hAnsi="GHEA Grapalat"/>
          <w:lang w:val="hy-AM"/>
        </w:rPr>
        <w:t xml:space="preserve"> որոշման</w:t>
      </w:r>
      <w:r w:rsidR="00AB2248" w:rsidRPr="001047A4">
        <w:rPr>
          <w:rFonts w:ascii="GHEA Grapalat" w:hAnsi="GHEA Grapalat"/>
          <w:lang w:val="hy-AM"/>
        </w:rPr>
        <w:t xml:space="preserve"> </w:t>
      </w:r>
      <w:r w:rsidR="00C034F8" w:rsidRPr="00C034F8">
        <w:rPr>
          <w:rFonts w:ascii="GHEA Grapalat" w:hAnsi="GHEA Grapalat"/>
          <w:lang w:val="hy-AM"/>
        </w:rPr>
        <w:t>ֆինանսական միջոցների ապահովման</w:t>
      </w:r>
      <w:r w:rsidR="00641CC0" w:rsidRPr="001047A4">
        <w:rPr>
          <w:rFonts w:ascii="GHEA Grapalat" w:hAnsi="GHEA Grapalat"/>
          <w:lang w:val="hy-AM"/>
        </w:rPr>
        <w:t xml:space="preserve"> պահանջներով</w:t>
      </w:r>
      <w:r w:rsidR="00BD4F15" w:rsidRPr="00BD4F15">
        <w:rPr>
          <w:rFonts w:ascii="GHEA Grapalat" w:hAnsi="GHEA Grapalat"/>
          <w:lang w:val="hy-AM"/>
        </w:rPr>
        <w:t>:</w:t>
      </w:r>
    </w:p>
    <w:p w:rsidR="00BD4F15" w:rsidRPr="00BD4F15" w:rsidRDefault="00BD4F15" w:rsidP="00C55C4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DB1EC1" w:rsidRPr="001047A4" w:rsidRDefault="00DB1EC1" w:rsidP="00DB1EC1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1047A4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1047A4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1047A4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1047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047A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1047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97C34" w:rsidRPr="001047A4">
        <w:rPr>
          <w:rFonts w:ascii="GHEA Grapalat" w:hAnsi="GHEA Grapalat" w:cs="Sylfaen"/>
          <w:b/>
          <w:sz w:val="24"/>
          <w:szCs w:val="24"/>
          <w:lang w:val="hy-AM"/>
        </w:rPr>
        <w:t>խն</w:t>
      </w:r>
      <w:r w:rsidRPr="001047A4">
        <w:rPr>
          <w:rFonts w:ascii="GHEA Grapalat" w:hAnsi="GHEA Grapalat" w:cs="Sylfaen"/>
          <w:b/>
          <w:sz w:val="24"/>
          <w:szCs w:val="24"/>
          <w:lang w:val="hy-AM"/>
        </w:rPr>
        <w:t>դիրները</w:t>
      </w:r>
    </w:p>
    <w:p w:rsidR="003033FB" w:rsidRDefault="0085050A" w:rsidP="003B7D06">
      <w:pPr>
        <w:spacing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af-ZA"/>
        </w:rPr>
      </w:pPr>
      <w:bookmarkStart w:id="0" w:name="_Hlk44359539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</w:t>
      </w:r>
      <w:r w:rsidR="00C55C4D">
        <w:rPr>
          <w:rFonts w:ascii="GHEA Grapalat" w:hAnsi="GHEA Grapalat"/>
          <w:lang w:val="hy-AM"/>
        </w:rPr>
        <w:t xml:space="preserve">2020 թվականի </w:t>
      </w:r>
      <w:r w:rsidR="00C55C4D" w:rsidRPr="00C034F8">
        <w:rPr>
          <w:rFonts w:ascii="GHEA Grapalat" w:hAnsi="GHEA Grapalat"/>
          <w:lang w:val="hy-AM"/>
        </w:rPr>
        <w:t>օգոստոս</w:t>
      </w:r>
      <w:r w:rsidR="00C55C4D" w:rsidRPr="001047A4">
        <w:rPr>
          <w:rFonts w:ascii="GHEA Grapalat" w:hAnsi="GHEA Grapalat"/>
          <w:lang w:val="hy-AM"/>
        </w:rPr>
        <w:t xml:space="preserve">ի </w:t>
      </w:r>
      <w:r w:rsidR="00C55C4D" w:rsidRPr="00C55C4D">
        <w:rPr>
          <w:rFonts w:ascii="GHEA Grapalat" w:hAnsi="GHEA Grapalat"/>
          <w:lang w:val="hy-AM"/>
        </w:rPr>
        <w:t>13</w:t>
      </w:r>
      <w:r w:rsidR="00C55C4D" w:rsidRPr="001047A4">
        <w:rPr>
          <w:rFonts w:ascii="GHEA Grapalat" w:hAnsi="GHEA Grapalat"/>
          <w:lang w:val="hy-AM"/>
        </w:rPr>
        <w:t>-ի</w:t>
      </w:r>
      <w:r w:rsidR="00C55C4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«Կորոնավիրուսի տնտեսական հետևանքների չեզոքացման քսաներեքերորդ միջոցառումը հաստատելու մասին»</w:t>
      </w:r>
      <w:r w:rsidRPr="0085050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55C4D" w:rsidRPr="001047A4">
        <w:rPr>
          <w:rFonts w:ascii="GHEA Grapalat" w:hAnsi="GHEA Grapalat"/>
          <w:lang w:val="hy-AM"/>
        </w:rPr>
        <w:t xml:space="preserve">N </w:t>
      </w:r>
      <w:r w:rsidR="00C55C4D">
        <w:rPr>
          <w:rFonts w:ascii="GHEA Grapalat" w:hAnsi="GHEA Grapalat"/>
          <w:lang w:val="hy-AM"/>
        </w:rPr>
        <w:t>1358-</w:t>
      </w:r>
      <w:r w:rsidR="00C55C4D" w:rsidRPr="001047A4">
        <w:rPr>
          <w:rFonts w:ascii="GHEA Grapalat" w:hAnsi="GHEA Grapalat"/>
          <w:lang w:val="hy-AM"/>
        </w:rPr>
        <w:t>Լ</w:t>
      </w:r>
      <w:r w:rsidR="00C55C4D" w:rsidRPr="0085050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55C4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="003033FB">
        <w:rPr>
          <w:rFonts w:ascii="GHEA Grapalat" w:hAnsi="GHEA Grapalat" w:cs="Sylfaen"/>
          <w:bCs/>
          <w:sz w:val="24"/>
          <w:szCs w:val="24"/>
          <w:lang w:val="hy-AM"/>
        </w:rPr>
        <w:t xml:space="preserve"> (այսուհետ՝ Որոշում)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շահառու հանդիսացող </w:t>
      </w:r>
      <w:bookmarkEnd w:id="0"/>
      <w:r w:rsidRPr="00437161">
        <w:rPr>
          <w:rFonts w:ascii="GHEA Grapalat" w:hAnsi="GHEA Grapalat" w:cs="Sylfaen"/>
          <w:bCs/>
          <w:sz w:val="24"/>
          <w:szCs w:val="24"/>
          <w:lang w:val="hy-AM"/>
        </w:rPr>
        <w:t xml:space="preserve">զբոսաշրջությանն ուղղակիորեն առնչվող առանձին </w:t>
      </w:r>
      <w:r>
        <w:rPr>
          <w:rFonts w:ascii="GHEA Grapalat" w:hAnsi="GHEA Grapalat" w:cs="Sylfaen"/>
          <w:bCs/>
          <w:sz w:val="24"/>
          <w:szCs w:val="24"/>
          <w:lang w:val="hy-AM"/>
        </w:rPr>
        <w:t>ոլորտների</w:t>
      </w:r>
      <w:r w:rsidRPr="00437161">
        <w:rPr>
          <w:rFonts w:ascii="GHEA Grapalat" w:hAnsi="GHEA Grapalat" w:cs="Sylfaen"/>
          <w:bCs/>
          <w:sz w:val="24"/>
          <w:szCs w:val="24"/>
          <w:lang w:val="hy-AM"/>
        </w:rPr>
        <w:t xml:space="preserve"> Հայաստանի Հանրապետության տնտեսավարողների մոտ առաջացած դ</w:t>
      </w:r>
      <w:r>
        <w:rPr>
          <w:rFonts w:ascii="GHEA Grapalat" w:hAnsi="GHEA Grapalat" w:cs="Sylfaen"/>
          <w:bCs/>
          <w:sz w:val="24"/>
          <w:szCs w:val="24"/>
          <w:lang w:val="hy-AM"/>
        </w:rPr>
        <w:t>ժվարությունների հետև</w:t>
      </w:r>
      <w:r w:rsidRPr="00437161">
        <w:rPr>
          <w:rFonts w:ascii="GHEA Grapalat" w:hAnsi="GHEA Grapalat" w:cs="Sylfaen"/>
          <w:bCs/>
          <w:sz w:val="24"/>
          <w:szCs w:val="24"/>
          <w:lang w:val="hy-AM"/>
        </w:rPr>
        <w:t xml:space="preserve">անքով ստեղծված իրավիճակում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վերջիններիս </w:t>
      </w:r>
      <w:r w:rsidRPr="00437161">
        <w:rPr>
          <w:rFonts w:ascii="GHEA Grapalat" w:hAnsi="GHEA Grapalat" w:cs="Sylfaen"/>
          <w:bCs/>
          <w:sz w:val="24"/>
          <w:szCs w:val="24"/>
          <w:lang w:val="hy-AM"/>
        </w:rPr>
        <w:t>գո</w:t>
      </w:r>
      <w:r>
        <w:rPr>
          <w:rFonts w:ascii="GHEA Grapalat" w:hAnsi="GHEA Grapalat" w:cs="Sylfaen"/>
          <w:bCs/>
          <w:sz w:val="24"/>
          <w:szCs w:val="24"/>
          <w:lang w:val="hy-AM"/>
        </w:rPr>
        <w:t>րծունեության շարունակականության ապահովման ու աշխատատեղերի պահպանման</w:t>
      </w:r>
      <w:r w:rsidRPr="0085050A">
        <w:rPr>
          <w:rFonts w:ascii="GHEA Grapalat" w:hAnsi="GHEA Grapalat" w:cs="Sylfaen"/>
          <w:bCs/>
          <w:sz w:val="24"/>
          <w:szCs w:val="24"/>
          <w:lang w:val="hy-AM"/>
        </w:rPr>
        <w:t xml:space="preserve"> նպատակով</w:t>
      </w:r>
      <w:r w:rsidR="00A0062F">
        <w:rPr>
          <w:rFonts w:ascii="GHEA Grapalat" w:hAnsi="GHEA Grapalat" w:cs="Sylfaen"/>
          <w:bCs/>
          <w:sz w:val="24"/>
          <w:szCs w:val="24"/>
          <w:lang w:val="hy-AM"/>
        </w:rPr>
        <w:t xml:space="preserve"> ՀՀ պետական բյուջեից</w:t>
      </w:r>
      <w:r w:rsidRPr="0085050A">
        <w:rPr>
          <w:rFonts w:ascii="GHEA Grapalat" w:hAnsi="GHEA Grapalat" w:cs="Sylfaen"/>
          <w:bCs/>
          <w:sz w:val="24"/>
          <w:szCs w:val="24"/>
          <w:lang w:val="hy-AM"/>
        </w:rPr>
        <w:t xml:space="preserve"> տրվող աջակցությ</w:t>
      </w:r>
      <w:r w:rsidR="00A0062F">
        <w:rPr>
          <w:rFonts w:ascii="GHEA Grapalat" w:hAnsi="GHEA Grapalat" w:cs="Sylfaen"/>
          <w:bCs/>
          <w:sz w:val="24"/>
          <w:szCs w:val="24"/>
          <w:lang w:val="hy-AM"/>
        </w:rPr>
        <w:t>ու</w:t>
      </w:r>
      <w:r w:rsidRPr="0085050A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A0062F">
        <w:rPr>
          <w:rFonts w:ascii="GHEA Grapalat" w:hAnsi="GHEA Grapalat" w:cs="Sylfaen"/>
          <w:bCs/>
          <w:sz w:val="24"/>
          <w:szCs w:val="24"/>
          <w:lang w:val="hy-AM"/>
        </w:rPr>
        <w:t xml:space="preserve">ը մինչ 2021 թվականի </w:t>
      </w:r>
      <w:r w:rsidR="005C74CF">
        <w:rPr>
          <w:rFonts w:ascii="GHEA Grapalat" w:hAnsi="GHEA Grapalat" w:cs="Sylfaen"/>
          <w:bCs/>
          <w:sz w:val="24"/>
          <w:szCs w:val="24"/>
          <w:lang w:val="hy-AM"/>
        </w:rPr>
        <w:t>մայիս</w:t>
      </w:r>
      <w:r w:rsidR="00A0062F">
        <w:rPr>
          <w:rFonts w:ascii="GHEA Grapalat" w:hAnsi="GHEA Grapalat" w:cs="Sylfaen"/>
          <w:bCs/>
          <w:sz w:val="24"/>
          <w:szCs w:val="24"/>
          <w:lang w:val="hy-AM"/>
        </w:rPr>
        <w:t>ի 31-ը</w:t>
      </w:r>
      <w:r w:rsidR="003033FB">
        <w:rPr>
          <w:rFonts w:ascii="GHEA Grapalat" w:hAnsi="GHEA Grapalat" w:cs="Sylfaen"/>
          <w:bCs/>
          <w:sz w:val="24"/>
          <w:szCs w:val="24"/>
          <w:lang w:val="hy-AM"/>
        </w:rPr>
        <w:t xml:space="preserve"> (հիմք՝ Որոշման N 1 հավելվածի 3-րդ կետ)</w:t>
      </w:r>
      <w:r w:rsidR="00A0062F">
        <w:rPr>
          <w:rFonts w:ascii="GHEA Grapalat" w:hAnsi="GHEA Grapalat" w:cs="Sylfaen"/>
          <w:bCs/>
          <w:sz w:val="24"/>
          <w:szCs w:val="24"/>
          <w:lang w:val="hy-AM"/>
        </w:rPr>
        <w:t xml:space="preserve"> իրականացնելու համար </w:t>
      </w:r>
      <w:r w:rsidR="00A0062F" w:rsidRPr="0085050A">
        <w:rPr>
          <w:rFonts w:ascii="GHEA Grapalat" w:hAnsi="GHEA Grapalat" w:cs="Sylfaen"/>
          <w:bCs/>
          <w:sz w:val="24"/>
          <w:szCs w:val="24"/>
          <w:lang w:val="hy-AM"/>
        </w:rPr>
        <w:t>անհրաժեշտ է 3</w:t>
      </w:r>
      <w:r w:rsidR="00A0062F" w:rsidRPr="00373323">
        <w:rPr>
          <w:rFonts w:ascii="GHEA Grapalat" w:hAnsi="GHEA Grapalat" w:cs="Sylfaen"/>
          <w:bCs/>
          <w:sz w:val="24"/>
          <w:szCs w:val="24"/>
          <w:lang w:val="hy-AM"/>
        </w:rPr>
        <w:t>.3</w:t>
      </w:r>
      <w:r w:rsidR="00A0062F" w:rsidRPr="0085050A">
        <w:rPr>
          <w:rFonts w:ascii="GHEA Grapalat" w:hAnsi="GHEA Grapalat" w:cs="Sylfaen"/>
          <w:bCs/>
          <w:sz w:val="24"/>
          <w:szCs w:val="24"/>
          <w:lang w:val="hy-AM"/>
        </w:rPr>
        <w:t xml:space="preserve"> մլրդ դրամի չափով ֆինանսական </w:t>
      </w:r>
      <w:r w:rsidR="00A0062F">
        <w:rPr>
          <w:rFonts w:ascii="GHEA Grapalat" w:hAnsi="GHEA Grapalat" w:cs="Sylfaen"/>
          <w:bCs/>
          <w:sz w:val="24"/>
          <w:szCs w:val="24"/>
          <w:lang w:val="hy-AM"/>
        </w:rPr>
        <w:t>միջոցներ</w:t>
      </w:r>
      <w:r w:rsidR="00A0062F" w:rsidRPr="0085050A">
        <w:rPr>
          <w:rFonts w:ascii="GHEA Grapalat" w:hAnsi="GHEA Grapalat" w:cs="Sylfaen"/>
          <w:bCs/>
          <w:sz w:val="24"/>
          <w:szCs w:val="24"/>
          <w:lang w:val="hy-AM"/>
        </w:rPr>
        <w:t xml:space="preserve">ի </w:t>
      </w:r>
      <w:r w:rsidR="00A0062F">
        <w:rPr>
          <w:rFonts w:ascii="GHEA Grapalat" w:hAnsi="GHEA Grapalat" w:cs="Sylfaen"/>
          <w:bCs/>
          <w:sz w:val="24"/>
          <w:szCs w:val="24"/>
          <w:lang w:val="hy-AM"/>
        </w:rPr>
        <w:t>ներգրավում</w:t>
      </w:r>
      <w:r w:rsidR="00A0062F" w:rsidRPr="00373323">
        <w:rPr>
          <w:rFonts w:ascii="GHEA Grapalat" w:hAnsi="GHEA Grapalat" w:cs="Sylfaen"/>
          <w:bCs/>
          <w:sz w:val="24"/>
          <w:szCs w:val="24"/>
          <w:lang w:val="hy-AM"/>
        </w:rPr>
        <w:t>՝ շուրջ 1500 շահառուների հաշվարկով</w:t>
      </w:r>
      <w:r w:rsidR="00A0062F">
        <w:rPr>
          <w:rFonts w:ascii="GHEA Grapalat" w:hAnsi="GHEA Grapalat" w:cs="Sylfaen"/>
          <w:bCs/>
          <w:sz w:val="24"/>
          <w:szCs w:val="24"/>
          <w:lang w:val="hy-AM"/>
        </w:rPr>
        <w:t xml:space="preserve">։ </w:t>
      </w:r>
      <w:r w:rsidR="00643930" w:rsidRPr="00643930">
        <w:rPr>
          <w:rFonts w:ascii="GHEA Grapalat" w:hAnsi="GHEA Grapalat" w:cs="Sylfaen"/>
          <w:bCs/>
          <w:sz w:val="24"/>
          <w:szCs w:val="24"/>
          <w:lang w:val="hy-AM"/>
        </w:rPr>
        <w:t>Որոշման N 1 հավելվածի 3-րդ կետի համաձայն` միջոցառման շրջանակում շահառու հանդիսանալու ժամանակահատվածը ներառում է 2020 թվականի հուլիսից մինչև 2021 թվականի մա</w:t>
      </w:r>
      <w:r w:rsidR="005C74CF" w:rsidRPr="005C74CF">
        <w:rPr>
          <w:rFonts w:ascii="GHEA Grapalat" w:hAnsi="GHEA Grapalat" w:cs="Sylfaen"/>
          <w:bCs/>
          <w:sz w:val="24"/>
          <w:szCs w:val="24"/>
          <w:lang w:val="hy-AM"/>
        </w:rPr>
        <w:t>յիս</w:t>
      </w:r>
      <w:r w:rsidR="00643930" w:rsidRPr="00643930">
        <w:rPr>
          <w:rFonts w:ascii="GHEA Grapalat" w:hAnsi="GHEA Grapalat" w:cs="Sylfaen"/>
          <w:bCs/>
          <w:sz w:val="24"/>
          <w:szCs w:val="24"/>
          <w:lang w:val="hy-AM"/>
        </w:rPr>
        <w:t xml:space="preserve"> ամիսը ներառյալ։ 2020 թվականին նշված միջոցառման համար նախատեսվել է 3</w:t>
      </w:r>
      <w:r w:rsidR="00643930" w:rsidRPr="00643930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643930" w:rsidRPr="00643930">
        <w:rPr>
          <w:rFonts w:ascii="GHEA Grapalat" w:hAnsi="GHEA Grapalat" w:cs="Sylfaen"/>
          <w:bCs/>
          <w:sz w:val="24"/>
          <w:szCs w:val="24"/>
          <w:lang w:val="hy-AM"/>
        </w:rPr>
        <w:t>3 մլրդ դրամ, որից փաստացի ծախսվել է 2,4 մլրդ դրամը (հուլիսից-հոկտեմբեր ամիսների համար)։ Չօգտագործված 900,0 մլն դրամը 2020թ</w:t>
      </w:r>
      <w:r w:rsidR="00643930" w:rsidRPr="00643930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643930" w:rsidRPr="00643930">
        <w:rPr>
          <w:rFonts w:ascii="GHEA Grapalat" w:hAnsi="GHEA Grapalat" w:cs="Sylfaen"/>
          <w:bCs/>
          <w:sz w:val="24"/>
          <w:szCs w:val="24"/>
          <w:lang w:val="hy-AM"/>
        </w:rPr>
        <w:t xml:space="preserve"> դեկտեմբերի 31-ին վերադարձվել է ՀՀ պետական </w:t>
      </w:r>
      <w:r w:rsidR="00643930" w:rsidRPr="00643930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բյուջե։ </w:t>
      </w:r>
      <w:r w:rsidR="00F71785" w:rsidRPr="00F71785">
        <w:rPr>
          <w:rFonts w:ascii="GHEA Grapalat" w:hAnsi="GHEA Grapalat" w:cs="Sylfaen"/>
          <w:bCs/>
          <w:sz w:val="24"/>
          <w:szCs w:val="24"/>
          <w:lang w:val="hy-AM"/>
        </w:rPr>
        <w:t xml:space="preserve">2020 թվականի նոյեմբեր-դեկտեմբեր ամիսների վճարումը </w:t>
      </w:r>
      <w:r w:rsidR="00D208A3" w:rsidRPr="00D208A3">
        <w:rPr>
          <w:rFonts w:ascii="GHEA Grapalat" w:hAnsi="GHEA Grapalat" w:cs="Sylfaen"/>
          <w:bCs/>
          <w:sz w:val="24"/>
          <w:szCs w:val="24"/>
          <w:lang w:val="hy-AM"/>
        </w:rPr>
        <w:t xml:space="preserve">տրվել է </w:t>
      </w:r>
      <w:r w:rsidR="00F71785" w:rsidRPr="00F71785">
        <w:rPr>
          <w:rFonts w:ascii="GHEA Grapalat" w:hAnsi="GHEA Grapalat" w:cs="Sylfaen"/>
          <w:bCs/>
          <w:sz w:val="24"/>
          <w:szCs w:val="24"/>
          <w:lang w:val="hy-AM"/>
        </w:rPr>
        <w:t>համաձայն</w:t>
      </w:r>
      <w:r w:rsidR="00355728" w:rsidRPr="00355728">
        <w:rPr>
          <w:rFonts w:ascii="GHEA Grapalat" w:hAnsi="GHEA Grapalat" w:cs="Sylfaen"/>
          <w:bCs/>
          <w:sz w:val="24"/>
          <w:szCs w:val="24"/>
          <w:lang w:val="hy-AM"/>
        </w:rPr>
        <w:t xml:space="preserve"> 2021 թվականի փետրվարի 12-ի </w:t>
      </w:r>
      <w:r w:rsidR="00355728">
        <w:rPr>
          <w:rFonts w:ascii="Arial Armenian" w:hAnsi="Arial Armenian" w:cs="Sylfaen"/>
          <w:bCs/>
          <w:sz w:val="24"/>
          <w:szCs w:val="24"/>
          <w:lang w:val="hy-AM"/>
        </w:rPr>
        <w:t>N</w:t>
      </w:r>
      <w:r w:rsidR="00355728" w:rsidRPr="00355728">
        <w:rPr>
          <w:rFonts w:ascii="GHEA Grapalat" w:hAnsi="GHEA Grapalat" w:cs="Sylfaen"/>
          <w:bCs/>
          <w:sz w:val="24"/>
          <w:szCs w:val="24"/>
          <w:lang w:val="hy-AM"/>
        </w:rPr>
        <w:t>185-Ն</w:t>
      </w:r>
      <w:r w:rsidR="00F71785" w:rsidRPr="00F7178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D208A3" w:rsidRPr="00D208A3">
        <w:rPr>
          <w:rFonts w:ascii="GHEA Grapalat" w:hAnsi="GHEA Grapalat" w:cs="Sylfaen"/>
          <w:bCs/>
          <w:sz w:val="24"/>
          <w:szCs w:val="24"/>
          <w:lang w:val="hy-AM"/>
        </w:rPr>
        <w:t>ո</w:t>
      </w:r>
      <w:r w:rsidR="00F71785" w:rsidRPr="00F71785">
        <w:rPr>
          <w:rFonts w:ascii="GHEA Grapalat" w:hAnsi="GHEA Grapalat" w:cs="Sylfaen"/>
          <w:bCs/>
          <w:sz w:val="24"/>
          <w:szCs w:val="24"/>
          <w:lang w:val="hy-AM"/>
        </w:rPr>
        <w:t>րոշման (շուրջ 1,1</w:t>
      </w:r>
      <w:r w:rsidR="00355728" w:rsidRPr="00355728">
        <w:rPr>
          <w:rFonts w:ascii="GHEA Grapalat" w:hAnsi="GHEA Grapalat" w:cs="Sylfaen"/>
          <w:bCs/>
          <w:sz w:val="24"/>
          <w:szCs w:val="24"/>
          <w:lang w:val="hy-AM"/>
        </w:rPr>
        <w:t>2</w:t>
      </w:r>
      <w:r w:rsidR="00F71785" w:rsidRPr="00F71785">
        <w:rPr>
          <w:rFonts w:ascii="GHEA Grapalat" w:hAnsi="GHEA Grapalat" w:cs="Sylfaen"/>
          <w:bCs/>
          <w:sz w:val="24"/>
          <w:szCs w:val="24"/>
          <w:lang w:val="hy-AM"/>
        </w:rPr>
        <w:t>4</w:t>
      </w:r>
      <w:r w:rsidR="00F71785" w:rsidRPr="00F71785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355728">
        <w:rPr>
          <w:rFonts w:ascii="GHEA Grapalat" w:hAnsi="GHEA Grapalat" w:cs="Sylfaen"/>
          <w:bCs/>
          <w:sz w:val="24"/>
          <w:szCs w:val="24"/>
          <w:lang w:val="hy-AM"/>
        </w:rPr>
        <w:t>7</w:t>
      </w:r>
      <w:r w:rsidR="00F71785" w:rsidRPr="00F71785">
        <w:rPr>
          <w:rFonts w:ascii="GHEA Grapalat" w:hAnsi="GHEA Grapalat" w:cs="Sylfaen"/>
          <w:bCs/>
          <w:sz w:val="24"/>
          <w:szCs w:val="24"/>
          <w:lang w:val="hy-AM"/>
        </w:rPr>
        <w:t xml:space="preserve"> մլն դրամ</w:t>
      </w:r>
      <w:r w:rsidR="00FB2960">
        <w:rPr>
          <w:rFonts w:ascii="GHEA Grapalat" w:hAnsi="GHEA Grapalat" w:cs="Sylfaen"/>
          <w:bCs/>
          <w:sz w:val="24"/>
          <w:szCs w:val="24"/>
          <w:lang w:val="hy-AM"/>
        </w:rPr>
        <w:t>)</w:t>
      </w:r>
      <w:r w:rsidR="00F71785" w:rsidRPr="00F71785">
        <w:rPr>
          <w:rFonts w:ascii="GHEA Grapalat" w:hAnsi="GHEA Grapalat" w:cs="Sylfaen"/>
          <w:bCs/>
          <w:sz w:val="24"/>
          <w:szCs w:val="24"/>
          <w:lang w:val="hy-AM"/>
        </w:rPr>
        <w:t xml:space="preserve">։ </w:t>
      </w:r>
      <w:r w:rsidR="00355728" w:rsidRPr="00355728">
        <w:rPr>
          <w:rFonts w:ascii="GHEA Grapalat" w:hAnsi="GHEA Grapalat" w:cs="Sylfaen"/>
          <w:bCs/>
          <w:sz w:val="24"/>
          <w:szCs w:val="24"/>
          <w:lang w:val="hy-AM"/>
        </w:rPr>
        <w:t>Նախագծով ա</w:t>
      </w:r>
      <w:r w:rsidR="00A0062F">
        <w:rPr>
          <w:rFonts w:ascii="GHEA Grapalat" w:hAnsi="GHEA Grapalat" w:cs="Sylfaen"/>
          <w:bCs/>
          <w:sz w:val="24"/>
          <w:szCs w:val="24"/>
          <w:lang w:val="hy-AM"/>
        </w:rPr>
        <w:t>ռաջարկ</w:t>
      </w:r>
      <w:r w:rsidR="00355728" w:rsidRPr="00355728">
        <w:rPr>
          <w:rFonts w:ascii="GHEA Grapalat" w:hAnsi="GHEA Grapalat" w:cs="Sylfaen"/>
          <w:bCs/>
          <w:sz w:val="24"/>
          <w:szCs w:val="24"/>
          <w:lang w:val="hy-AM"/>
        </w:rPr>
        <w:t>վ</w:t>
      </w:r>
      <w:r w:rsidR="00A0062F">
        <w:rPr>
          <w:rFonts w:ascii="GHEA Grapalat" w:hAnsi="GHEA Grapalat" w:cs="Sylfaen"/>
          <w:bCs/>
          <w:sz w:val="24"/>
          <w:szCs w:val="24"/>
          <w:lang w:val="hy-AM"/>
        </w:rPr>
        <w:t xml:space="preserve">ում </w:t>
      </w:r>
      <w:r w:rsidR="00355728" w:rsidRPr="00355728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="00A0062F">
        <w:rPr>
          <w:rFonts w:ascii="GHEA Grapalat" w:hAnsi="GHEA Grapalat" w:cs="Sylfaen"/>
          <w:bCs/>
          <w:sz w:val="24"/>
          <w:szCs w:val="24"/>
          <w:lang w:val="hy-AM"/>
        </w:rPr>
        <w:t xml:space="preserve"> «ՀՀ 2021 թվականի պետական բյուջեի մասին» ՀՀ օրենքով ՀՀ կառավարության </w:t>
      </w:r>
      <w:r w:rsidR="003033FB">
        <w:rPr>
          <w:rFonts w:ascii="GHEA Grapalat" w:hAnsi="GHEA Grapalat" w:cs="Sylfaen"/>
          <w:bCs/>
          <w:sz w:val="24"/>
          <w:szCs w:val="24"/>
          <w:lang w:val="hy-AM"/>
        </w:rPr>
        <w:t xml:space="preserve">պահուստային ֆոնդից </w:t>
      </w:r>
      <w:r w:rsidR="00F308A0">
        <w:rPr>
          <w:rFonts w:ascii="GHEA Grapalat" w:hAnsi="GHEA Grapalat" w:cs="Sylfaen"/>
          <w:bCs/>
          <w:sz w:val="24"/>
          <w:szCs w:val="24"/>
          <w:lang w:val="hy-AM"/>
        </w:rPr>
        <w:t xml:space="preserve">նախատեսված </w:t>
      </w:r>
      <w:r w:rsidR="00B8639B" w:rsidRPr="00B8639B">
        <w:rPr>
          <w:rFonts w:ascii="GHEA Grapalat" w:hAnsi="GHEA Grapalat" w:cs="Sylfaen"/>
          <w:bCs/>
          <w:sz w:val="24"/>
          <w:szCs w:val="24"/>
          <w:lang w:val="hy-AM"/>
        </w:rPr>
        <w:t>շուրջ 3,3 մրդ դրամ (2020 թվականի նոյեմբերից-2021 թվականի մա</w:t>
      </w:r>
      <w:r w:rsidR="00DD26C0" w:rsidRPr="00DD26C0">
        <w:rPr>
          <w:rFonts w:ascii="GHEA Grapalat" w:hAnsi="GHEA Grapalat" w:cs="Sylfaen"/>
          <w:bCs/>
          <w:sz w:val="24"/>
          <w:szCs w:val="24"/>
          <w:lang w:val="hy-AM"/>
        </w:rPr>
        <w:t>յիս</w:t>
      </w:r>
      <w:r w:rsidR="00B8639B" w:rsidRPr="00B8639B">
        <w:rPr>
          <w:rFonts w:ascii="GHEA Grapalat" w:hAnsi="GHEA Grapalat" w:cs="Sylfaen"/>
          <w:bCs/>
          <w:sz w:val="24"/>
          <w:szCs w:val="24"/>
          <w:lang w:val="hy-AM"/>
        </w:rPr>
        <w:t xml:space="preserve"> ամիսը ներառյալ, ամսական 660,0 մլն դրամի հաշվարկով, 5 ամիս X 660.0 մլն դրամ= 3,3 մլրդ դրամ)։</w:t>
      </w:r>
      <w:r w:rsidR="003033FB">
        <w:rPr>
          <w:rFonts w:ascii="GHEA Grapalat" w:hAnsi="GHEA Grapalat" w:cs="Sylfaen"/>
          <w:bCs/>
          <w:sz w:val="24"/>
          <w:szCs w:val="24"/>
          <w:lang w:val="hy-AM"/>
        </w:rPr>
        <w:t xml:space="preserve"> գումարի չափով </w:t>
      </w:r>
      <w:r w:rsidR="00B910B5">
        <w:rPr>
          <w:rFonts w:ascii="GHEA Grapalat" w:hAnsi="GHEA Grapalat" w:cs="Sylfaen"/>
          <w:bCs/>
          <w:sz w:val="24"/>
          <w:szCs w:val="24"/>
          <w:lang w:val="hy-AM"/>
        </w:rPr>
        <w:t xml:space="preserve">կատարել </w:t>
      </w:r>
      <w:r w:rsidR="003033FB">
        <w:rPr>
          <w:rFonts w:ascii="GHEA Grapalat" w:hAnsi="GHEA Grapalat" w:cs="Sylfaen"/>
          <w:bCs/>
          <w:sz w:val="24"/>
          <w:szCs w:val="24"/>
          <w:lang w:val="hy-AM"/>
        </w:rPr>
        <w:t>ֆինանսական միջոցներ</w:t>
      </w:r>
      <w:r w:rsidR="00B910B5">
        <w:rPr>
          <w:rFonts w:ascii="GHEA Grapalat" w:hAnsi="GHEA Grapalat" w:cs="Sylfaen"/>
          <w:bCs/>
          <w:sz w:val="24"/>
          <w:szCs w:val="24"/>
          <w:lang w:val="hy-AM"/>
        </w:rPr>
        <w:t>ի հատկացում</w:t>
      </w:r>
      <w:r w:rsidR="00F308A0">
        <w:rPr>
          <w:rFonts w:ascii="GHEA Grapalat" w:hAnsi="GHEA Grapalat" w:cs="Sylfaen"/>
          <w:bCs/>
          <w:sz w:val="24"/>
          <w:szCs w:val="24"/>
          <w:lang w:val="hy-AM"/>
        </w:rPr>
        <w:t>՝ վերաբաշխում կատարելու միջոցով</w:t>
      </w:r>
      <w:r w:rsidR="003033FB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:rsidR="00CA7EB0" w:rsidRPr="001047A4" w:rsidRDefault="00CA7EB0" w:rsidP="00CA7EB0">
      <w:pPr>
        <w:spacing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047A4">
        <w:rPr>
          <w:rFonts w:ascii="GHEA Grapalat" w:hAnsi="GHEA Grapalat"/>
          <w:b/>
          <w:sz w:val="24"/>
          <w:szCs w:val="24"/>
          <w:lang w:val="af-ZA"/>
        </w:rPr>
        <w:t xml:space="preserve">Կարգավորման </w:t>
      </w:r>
      <w:r w:rsidR="004569AA" w:rsidRPr="001047A4">
        <w:rPr>
          <w:rFonts w:ascii="GHEA Grapalat" w:hAnsi="GHEA Grapalat"/>
          <w:b/>
          <w:sz w:val="24"/>
          <w:szCs w:val="24"/>
          <w:lang w:val="hy-AM"/>
        </w:rPr>
        <w:t xml:space="preserve">նպատակը և </w:t>
      </w:r>
      <w:r w:rsidRPr="001047A4">
        <w:rPr>
          <w:rFonts w:ascii="GHEA Grapalat" w:hAnsi="GHEA Grapalat"/>
          <w:b/>
          <w:sz w:val="24"/>
          <w:szCs w:val="24"/>
          <w:lang w:val="af-ZA"/>
        </w:rPr>
        <w:t>բնույթը</w:t>
      </w:r>
      <w:r w:rsidR="004569AA" w:rsidRPr="001047A4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4569AA" w:rsidRPr="001047A4" w:rsidRDefault="00BD4F15" w:rsidP="00CA7EB0">
      <w:pPr>
        <w:spacing w:line="360" w:lineRule="auto"/>
        <w:ind w:firstLine="45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1047A4">
        <w:rPr>
          <w:rFonts w:ascii="GHEA Grapalat" w:hAnsi="GHEA Grapalat"/>
          <w:lang w:val="hy-AM"/>
        </w:rPr>
        <w:t xml:space="preserve">ՀՀ կառավարության </w:t>
      </w:r>
      <w:r>
        <w:rPr>
          <w:rFonts w:ascii="GHEA Grapalat" w:hAnsi="GHEA Grapalat"/>
          <w:lang w:val="hy-AM"/>
        </w:rPr>
        <w:t xml:space="preserve">2020 թվականի </w:t>
      </w:r>
      <w:r w:rsidRPr="00C034F8">
        <w:rPr>
          <w:rFonts w:ascii="GHEA Grapalat" w:hAnsi="GHEA Grapalat"/>
          <w:lang w:val="hy-AM"/>
        </w:rPr>
        <w:t>օգոստոս</w:t>
      </w:r>
      <w:r w:rsidRPr="001047A4">
        <w:rPr>
          <w:rFonts w:ascii="GHEA Grapalat" w:hAnsi="GHEA Grapalat"/>
          <w:lang w:val="hy-AM"/>
        </w:rPr>
        <w:t xml:space="preserve">ի </w:t>
      </w:r>
      <w:r w:rsidRPr="00C55C4D">
        <w:rPr>
          <w:rFonts w:ascii="GHEA Grapalat" w:hAnsi="GHEA Grapalat"/>
          <w:lang w:val="hy-AM"/>
        </w:rPr>
        <w:t>13</w:t>
      </w:r>
      <w:r w:rsidRPr="001047A4">
        <w:rPr>
          <w:rFonts w:ascii="GHEA Grapalat" w:hAnsi="GHEA Grapalat"/>
          <w:lang w:val="hy-AM"/>
        </w:rPr>
        <w:t>-ի «</w:t>
      </w:r>
      <w:r w:rsidRPr="00C55C4D">
        <w:rPr>
          <w:rFonts w:ascii="GHEA Grapalat" w:hAnsi="GHEA Grapalat"/>
          <w:lang w:val="hy-AM"/>
        </w:rPr>
        <w:t>Կ</w:t>
      </w:r>
      <w:r w:rsidRPr="00C034F8">
        <w:rPr>
          <w:rFonts w:ascii="GHEA Grapalat" w:hAnsi="GHEA Grapalat"/>
          <w:lang w:val="hy-AM"/>
        </w:rPr>
        <w:t>որոնավիրուսի տնտեսական հետևանքների չեզոքացման քսան</w:t>
      </w:r>
      <w:r w:rsidRPr="0057743B">
        <w:rPr>
          <w:rFonts w:ascii="GHEA Grapalat" w:hAnsi="GHEA Grapalat"/>
          <w:lang w:val="hy-AM"/>
        </w:rPr>
        <w:t>երեքերորդ</w:t>
      </w:r>
      <w:r w:rsidRPr="00C034F8">
        <w:rPr>
          <w:rFonts w:ascii="GHEA Grapalat" w:hAnsi="GHEA Grapalat"/>
          <w:lang w:val="hy-AM"/>
        </w:rPr>
        <w:t xml:space="preserve"> միջոցառումը</w:t>
      </w:r>
      <w:r w:rsidRPr="001047A4">
        <w:rPr>
          <w:rFonts w:ascii="GHEA Grapalat" w:hAnsi="GHEA Grapalat"/>
          <w:lang w:val="hy-AM"/>
        </w:rPr>
        <w:t xml:space="preserve"> հաստատելու մասին»  N </w:t>
      </w:r>
      <w:r>
        <w:rPr>
          <w:rFonts w:ascii="GHEA Grapalat" w:hAnsi="GHEA Grapalat"/>
          <w:lang w:val="hy-AM"/>
        </w:rPr>
        <w:t>1358-</w:t>
      </w:r>
      <w:r w:rsidRPr="001047A4">
        <w:rPr>
          <w:rFonts w:ascii="GHEA Grapalat" w:hAnsi="GHEA Grapalat"/>
          <w:lang w:val="hy-AM"/>
        </w:rPr>
        <w:t>Լ որոշման</w:t>
      </w:r>
      <w:r w:rsidRPr="001047A4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BD4F15">
        <w:rPr>
          <w:rFonts w:ascii="GHEA Grapalat" w:eastAsia="MS Mincho" w:hAnsi="GHEA Grapalat" w:cs="MS Mincho"/>
          <w:sz w:val="24"/>
          <w:szCs w:val="24"/>
          <w:lang w:val="hy-AM"/>
        </w:rPr>
        <w:t xml:space="preserve">պահնաջների կատարման </w:t>
      </w:r>
      <w:r w:rsidR="004569AA" w:rsidRPr="001047A4">
        <w:rPr>
          <w:rFonts w:ascii="GHEA Grapalat" w:eastAsia="MS Mincho" w:hAnsi="GHEA Grapalat" w:cs="MS Mincho"/>
          <w:sz w:val="24"/>
          <w:szCs w:val="24"/>
          <w:lang w:val="hy-AM"/>
        </w:rPr>
        <w:t xml:space="preserve">ապահովումն է։ </w:t>
      </w:r>
    </w:p>
    <w:p w:rsidR="00CA7EB0" w:rsidRPr="001047A4" w:rsidRDefault="00CA7EB0" w:rsidP="00CA7EB0">
      <w:pPr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047A4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CA7EB0" w:rsidRPr="001047A4" w:rsidRDefault="00CA7EB0" w:rsidP="00CA7EB0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047A4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մշակվել է ՀՀ </w:t>
      </w:r>
      <w:r w:rsidR="00FE0F54" w:rsidRPr="001047A4">
        <w:rPr>
          <w:rFonts w:ascii="GHEA Grapalat" w:hAnsi="GHEA Grapalat" w:cs="Sylfaen"/>
          <w:sz w:val="24"/>
          <w:szCs w:val="24"/>
          <w:lang w:val="hy-AM"/>
        </w:rPr>
        <w:t>է</w:t>
      </w:r>
      <w:r w:rsidRPr="001047A4">
        <w:rPr>
          <w:rFonts w:ascii="GHEA Grapalat" w:hAnsi="GHEA Grapalat" w:cs="Sylfaen"/>
          <w:sz w:val="24"/>
          <w:szCs w:val="24"/>
          <w:lang w:val="hy-AM"/>
        </w:rPr>
        <w:t>կոնոմիկայի</w:t>
      </w:r>
      <w:r w:rsidR="00FE0F54" w:rsidRPr="001047A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047A4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  <w:r w:rsidRPr="001047A4">
        <w:rPr>
          <w:rFonts w:ascii="GHEA Grapalat" w:hAnsi="GHEA Grapalat" w:cs="Sylfaen"/>
          <w:sz w:val="24"/>
          <w:szCs w:val="24"/>
          <w:lang w:val="hy-AM"/>
        </w:rPr>
        <w:tab/>
      </w:r>
    </w:p>
    <w:p w:rsidR="00CA7EB0" w:rsidRPr="001047A4" w:rsidRDefault="00CA7EB0" w:rsidP="00CA7EB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047A4">
        <w:rPr>
          <w:rFonts w:ascii="GHEA Grapalat" w:hAnsi="GHEA Grapalat"/>
          <w:b/>
          <w:sz w:val="24"/>
          <w:szCs w:val="24"/>
          <w:lang w:val="af-ZA"/>
        </w:rPr>
        <w:t>Իրավական ակտի կիրառման դեպքում ակնկալվող արդյունքը</w:t>
      </w:r>
    </w:p>
    <w:p w:rsidR="00E46BD8" w:rsidRPr="00E6414A" w:rsidRDefault="00E6414A" w:rsidP="00E6414A">
      <w:pPr>
        <w:pStyle w:val="norm"/>
        <w:spacing w:line="360" w:lineRule="auto"/>
        <w:ind w:firstLine="360"/>
        <w:rPr>
          <w:rFonts w:ascii="GHEA Grapalat" w:hAnsi="GHEA Grapalat" w:cs="Sylfaen"/>
          <w:bCs/>
          <w:sz w:val="24"/>
          <w:szCs w:val="24"/>
          <w:lang w:val="af-ZA"/>
        </w:rPr>
      </w:pPr>
      <w:r w:rsidRPr="00E6414A">
        <w:rPr>
          <w:rFonts w:ascii="GHEA Grapalat" w:hAnsi="GHEA Grapalat"/>
          <w:sz w:val="24"/>
          <w:szCs w:val="24"/>
          <w:lang w:val="af-ZA"/>
        </w:rPr>
        <w:t>Կորոնավիրուսի տնտեսական հետ</w:t>
      </w:r>
      <w:r w:rsidRPr="00E6414A">
        <w:rPr>
          <w:rFonts w:ascii="GHEA Grapalat" w:hAnsi="GHEA Grapalat"/>
          <w:sz w:val="24"/>
          <w:szCs w:val="24"/>
          <w:lang w:val="hy-AM"/>
        </w:rPr>
        <w:t>և</w:t>
      </w:r>
      <w:r w:rsidR="00BD4F15">
        <w:rPr>
          <w:rFonts w:ascii="GHEA Grapalat" w:hAnsi="GHEA Grapalat"/>
          <w:sz w:val="24"/>
          <w:szCs w:val="24"/>
          <w:lang w:val="af-ZA"/>
        </w:rPr>
        <w:t>անքների չեզոքացման քսաներեքե</w:t>
      </w:r>
      <w:r>
        <w:rPr>
          <w:rFonts w:ascii="GHEA Grapalat" w:hAnsi="GHEA Grapalat"/>
          <w:sz w:val="24"/>
          <w:szCs w:val="24"/>
          <w:lang w:val="af-ZA"/>
        </w:rPr>
        <w:t xml:space="preserve">րորդ </w:t>
      </w:r>
      <w:r w:rsidRPr="00E6414A">
        <w:rPr>
          <w:rFonts w:ascii="GHEA Grapalat" w:hAnsi="GHEA Grapalat"/>
          <w:sz w:val="24"/>
          <w:szCs w:val="24"/>
          <w:lang w:val="af-ZA"/>
        </w:rPr>
        <w:t>միջոցառ</w:t>
      </w:r>
      <w:r w:rsidR="00BD4F15">
        <w:rPr>
          <w:rFonts w:ascii="GHEA Grapalat" w:hAnsi="GHEA Grapalat"/>
          <w:sz w:val="24"/>
          <w:szCs w:val="24"/>
          <w:lang w:val="af-ZA"/>
        </w:rPr>
        <w:t>ման</w:t>
      </w:r>
      <w:r w:rsidRPr="00E6414A">
        <w:rPr>
          <w:rFonts w:ascii="GHEA Grapalat" w:hAnsi="GHEA Grapalat"/>
          <w:sz w:val="24"/>
          <w:szCs w:val="24"/>
          <w:lang w:val="af-ZA"/>
        </w:rPr>
        <w:t xml:space="preserve"> շրջանակ</w:t>
      </w:r>
      <w:r>
        <w:rPr>
          <w:rFonts w:ascii="GHEA Grapalat" w:hAnsi="GHEA Grapalat"/>
          <w:sz w:val="24"/>
          <w:szCs w:val="24"/>
          <w:lang w:val="af-ZA"/>
        </w:rPr>
        <w:t>ներում</w:t>
      </w:r>
      <w:r w:rsidRPr="00E6414A">
        <w:rPr>
          <w:rFonts w:ascii="GHEA Grapalat" w:hAnsi="GHEA Grapalat"/>
          <w:sz w:val="24"/>
          <w:szCs w:val="24"/>
          <w:lang w:val="af-ZA"/>
        </w:rPr>
        <w:t xml:space="preserve"> տրամադրվող օժանդակության գործիքներ</w:t>
      </w:r>
      <w:r>
        <w:rPr>
          <w:rFonts w:ascii="GHEA Grapalat" w:hAnsi="GHEA Grapalat"/>
          <w:sz w:val="24"/>
          <w:szCs w:val="24"/>
          <w:lang w:val="af-ZA"/>
        </w:rPr>
        <w:t>ի կիրառման գործընթացի ապահովում</w:t>
      </w:r>
      <w:r w:rsidR="00BD4F15">
        <w:rPr>
          <w:rFonts w:ascii="GHEA Grapalat" w:hAnsi="GHEA Grapalat"/>
          <w:sz w:val="24"/>
          <w:szCs w:val="24"/>
          <w:lang w:val="af-ZA"/>
        </w:rPr>
        <w:t>:</w:t>
      </w:r>
    </w:p>
    <w:p w:rsidR="00B0211D" w:rsidRPr="001047A4" w:rsidRDefault="00B0211D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45C7A" w:rsidRDefault="00C45C7A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9C7CF6" w:rsidRDefault="009C7CF6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9C7CF6" w:rsidRDefault="009C7CF6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9C7CF6" w:rsidRDefault="009C7CF6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9C7CF6" w:rsidRDefault="009C7CF6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9C7CF6" w:rsidRDefault="009C7CF6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9C7CF6" w:rsidRDefault="009C7CF6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9C7CF6" w:rsidRDefault="009C7CF6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9C7CF6" w:rsidRDefault="009C7CF6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9C7CF6" w:rsidRDefault="009C7CF6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9C7CF6" w:rsidRDefault="009C7CF6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9C7CF6" w:rsidRDefault="009C7CF6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C45C7A" w:rsidRDefault="00C45C7A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C45C7A" w:rsidRDefault="00C45C7A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81555B" w:rsidRDefault="0081555B" w:rsidP="0081555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1047A4">
        <w:rPr>
          <w:rFonts w:ascii="GHEA Grapalat" w:hAnsi="GHEA Grapalat" w:cs="GHEA Grapalat"/>
          <w:noProof/>
          <w:sz w:val="24"/>
          <w:szCs w:val="24"/>
          <w:lang w:val="hy-AM"/>
        </w:rPr>
        <w:lastRenderedPageBreak/>
        <w:t>ՏԵՂԵԿԱՆՔ</w:t>
      </w:r>
    </w:p>
    <w:p w:rsidR="009C7CF6" w:rsidRPr="001047A4" w:rsidRDefault="009C7CF6" w:rsidP="0081555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</w:p>
    <w:p w:rsidR="0081555B" w:rsidRPr="009C7CF6" w:rsidRDefault="009C7CF6" w:rsidP="0081555B">
      <w:pPr>
        <w:pStyle w:val="mechtex"/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</w:pPr>
      <w:r w:rsidRPr="009C7CF6"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«ՀԱՅԱՍՏԱՆԻ ՀԱՆՐԱՊԵՏՈՒԹՅԱՆ 2021 ԹՎԱԿԱՆԻ ՊԵՏԱԿԱՆ ԲՅՈՒՋԵԻ ՄԱՍԻՆ» ՀԱՅԱՍՏԱՆԻ ՀԱՆՐԱՊԵՏՈՒԹՅԱՆ 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ՕՐԵՆՔՈՒՄ 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>ՎԵՐԱԲԱՇԽՈՒՄ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 ԵՎ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 ՀԱՅԱՍՏԱՆԻ ՀԱՆՐԱՊԵՏՈՒԹՅԱՆ ԿԱՌԱՎԱՐՈՒԹՅԱՆ 2020 ԹՎԱԿԱՆԻ ԴԵԿՏԵՄԲԵՐԻ 30-Ի N 2215-Ն ՈՐՈՇՄԱՆ ՄԵՋ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 ՓՈՓՈԽՈՒԹՅՈՒՆՆԵՐ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 ԿԱՏԱՐԵԼՈՒ 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ԵՎ ՀԱՅԱՍՏԱՆԻ ՀԱՆՐԱՊԵՏՈՒԹՅԱՆ ԷԿՈՆՈՄԻԿԱՅԻ ՆԱԽԱՐԱՐՈՒԹՅԱՆԸ ԳՈՒՄԱՐ ՀԱՏԿԱՑՆԵԼՈՒ 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>ՄԱՍԻՆ</w:t>
      </w:r>
      <w:r w:rsidRPr="009C7CF6"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ՀԱՆՐԱՊԵՏՈՒԹՅԱՆ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ՈՐՈՇՄԱՆ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ԸՆԴՈՒՆՄԱՆ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ԿԱՊԱԿՑՈՒԹՅԱՄԲ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ՊԵՏԱԿԱՆ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ԲՅՈՒՋԵՈՒՄ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ԾԱԽՍԵՐԻ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ԵՎ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 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ԵԿԱՄՈՒՏՆԵՐԻ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ՓՈՓՈԽՈՒԹՅԱՆ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81555B" w:rsidRPr="009C7CF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ՄԱՍԻՆ</w:t>
      </w:r>
    </w:p>
    <w:p w:rsidR="0081555B" w:rsidRPr="001047A4" w:rsidRDefault="0081555B" w:rsidP="0081555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</w:pPr>
    </w:p>
    <w:p w:rsidR="0081555B" w:rsidRPr="001047A4" w:rsidRDefault="00DA7C71" w:rsidP="0081555B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 w:rsidRPr="009C7CF6"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այաստանի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անրապետության 2021 թվականի պետական բյուջեի մասին» </w:t>
      </w:r>
      <w:r w:rsidR="00BB0D52"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այաստանի </w:t>
      </w:r>
      <w:r w:rsidR="00BB0D52"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անրապետության 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օրենքում 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>վերաբաշխում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BB0D52">
        <w:rPr>
          <w:rFonts w:ascii="GHEA Grapalat" w:eastAsia="Calibri" w:hAnsi="GHEA Grapalat"/>
          <w:bCs/>
          <w:sz w:val="24"/>
          <w:szCs w:val="24"/>
          <w:lang w:val="hy-AM"/>
        </w:rPr>
        <w:t>և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BB0D52"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այաստանի </w:t>
      </w:r>
      <w:r w:rsidR="00BB0D52"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>անրապետության կառավարության</w:t>
      </w:r>
      <w:r w:rsidR="00BB0D52">
        <w:rPr>
          <w:rFonts w:ascii="GHEA Grapalat" w:eastAsia="Calibri" w:hAnsi="GHEA Grapalat"/>
          <w:bCs/>
          <w:sz w:val="24"/>
          <w:szCs w:val="24"/>
          <w:lang w:val="af-ZA"/>
        </w:rPr>
        <w:t xml:space="preserve"> 2021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 թվականի դեկտեմբերի 30-ի </w:t>
      </w:r>
      <w:r w:rsidR="00BB0D52" w:rsidRPr="009C7CF6">
        <w:rPr>
          <w:rFonts w:ascii="GHEA Grapalat" w:eastAsia="Calibri" w:hAnsi="GHEA Grapalat"/>
          <w:bCs/>
          <w:sz w:val="24"/>
          <w:szCs w:val="24"/>
          <w:lang w:val="af-ZA"/>
        </w:rPr>
        <w:t>N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 2215-</w:t>
      </w:r>
      <w:r w:rsidR="00BB0D52">
        <w:rPr>
          <w:rFonts w:ascii="GHEA Grapalat" w:eastAsia="Calibri" w:hAnsi="GHEA Grapalat"/>
          <w:bCs/>
          <w:sz w:val="24"/>
          <w:szCs w:val="24"/>
          <w:lang w:val="af-ZA"/>
        </w:rPr>
        <w:t>Ն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 որոշման մեջ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 փոփոխություններ 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կատարելու </w:t>
      </w:r>
      <w:r w:rsidR="00BB0D52">
        <w:rPr>
          <w:rFonts w:ascii="GHEA Grapalat" w:eastAsia="Calibri" w:hAnsi="GHEA Grapalat"/>
          <w:bCs/>
          <w:sz w:val="24"/>
          <w:szCs w:val="24"/>
          <w:lang w:val="hy-AM"/>
        </w:rPr>
        <w:t>և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BB0D52"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այաստանի </w:t>
      </w:r>
      <w:r w:rsidR="00BB0D52"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անրապետության էկոնոմիկայի նախարարությանը գումար հատկացնելու 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>մասին</w:t>
      </w:r>
      <w:r w:rsidRPr="009C7CF6"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Հայաստանի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Հանրապետության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կառավարության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որոշման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նախագծի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ընդունման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կապակցությամբ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պետական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բյուջեում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ծախսերի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և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եկամուտների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81555B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փոփ</w:t>
      </w:r>
      <w:r w:rsidR="0081555B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ոխություն չի սպասվում</w:t>
      </w:r>
      <w:r w:rsidR="0081555B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։</w:t>
      </w:r>
    </w:p>
    <w:p w:rsidR="0081555B" w:rsidRPr="001047A4" w:rsidRDefault="0081555B" w:rsidP="0081555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 w:eastAsia="ru-RU"/>
        </w:rPr>
      </w:pPr>
    </w:p>
    <w:p w:rsidR="0081555B" w:rsidRPr="001047A4" w:rsidRDefault="0081555B" w:rsidP="0081555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  <w:r w:rsidRPr="001047A4">
        <w:rPr>
          <w:rFonts w:ascii="GHEA Grapalat" w:hAnsi="GHEA Grapalat" w:cs="GHEA Grapalat"/>
          <w:noProof/>
          <w:sz w:val="24"/>
          <w:szCs w:val="24"/>
        </w:rPr>
        <w:t>ՏԵՂԵԿԱՆՔ</w:t>
      </w:r>
      <w:bookmarkStart w:id="1" w:name="_GoBack"/>
      <w:bookmarkEnd w:id="1"/>
    </w:p>
    <w:p w:rsidR="0081555B" w:rsidRPr="001047A4" w:rsidRDefault="0081555B" w:rsidP="0081555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sz w:val="24"/>
          <w:szCs w:val="24"/>
          <w:lang w:val="af-ZA"/>
        </w:rPr>
      </w:pP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«</w:t>
      </w:r>
      <w:r w:rsidRPr="001047A4"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ԲՅՈՒՋԵԻ</w:t>
      </w:r>
      <w:r w:rsidRPr="008F35EC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»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ՀԱՅԱՍՏԱՆԻ ՀԱՆՐԱՊԵՏՈՒԹՅԱՆ ՕՐԵՆՔՈՒՄ </w:t>
      </w:r>
      <w:r w:rsidRPr="001047A4">
        <w:rPr>
          <w:rFonts w:ascii="GHEA Grapalat" w:hAnsi="GHEA Grapalat" w:cs="GHEA Grapalat"/>
          <w:noProof/>
          <w:sz w:val="24"/>
          <w:szCs w:val="24"/>
          <w:lang w:val="en-GB"/>
        </w:rPr>
        <w:t>ՎԵՐԱԲԱՇՈՒՄ</w:t>
      </w:r>
      <w:r w:rsidRPr="001047A4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ԵՎ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ՀԱՆՐԱՊԵՏՈՒԹՅԱՆ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ՈՐՈՇՄԱՆ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hy-AM"/>
        </w:rPr>
        <w:t>ԸՆԴՈՒՆՄԱՆ ԱՌՆՉՈՒԹՅԱՄԲ ԸՆԴՈՒՆՎԵԼԻՔ ԱՅԼ ԻՐԱՎԱԿԱՆ ԱԿՏԵՐԻ ԿԱՄ  ԴՐԱՆՑ ԸՆԴՈՒՆՄԱՆ ԱՆՀՐԱԺԵՇՏՈՒԹՅԱՆ ԲԱՑԱԿԱՅՈՒԹՅԱՆ ՄԱՍԻՆ</w:t>
      </w:r>
    </w:p>
    <w:p w:rsidR="0081555B" w:rsidRPr="001047A4" w:rsidRDefault="0081555B" w:rsidP="0081555B">
      <w:pPr>
        <w:pStyle w:val="mechtex"/>
        <w:rPr>
          <w:rFonts w:ascii="GHEA Grapalat" w:hAnsi="GHEA Grapalat" w:cs="GHEA Grapalat"/>
          <w:sz w:val="24"/>
          <w:szCs w:val="24"/>
          <w:lang w:val="af-ZA"/>
        </w:rPr>
      </w:pPr>
    </w:p>
    <w:p w:rsidR="0081555B" w:rsidRPr="001047A4" w:rsidRDefault="0081555B" w:rsidP="0081555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</w:p>
    <w:p w:rsidR="0081555B" w:rsidRPr="001047A4" w:rsidRDefault="0081555B" w:rsidP="0081555B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  <w:r w:rsidRPr="001047A4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1.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Այլ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իրավական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ակտերում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փոփոխությունների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</w:rPr>
        <w:t>և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>/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կամ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լրացումների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անհրաժեշտությունը</w:t>
      </w:r>
    </w:p>
    <w:p w:rsidR="0081555B" w:rsidRPr="001047A4" w:rsidRDefault="00BB0D52" w:rsidP="0081555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  <w:r w:rsidRPr="009C7CF6"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այաստանի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անրապետության 2021 թվականի պետական բյուջեի մասին»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այաստանի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անրապետության 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օրենքում 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>վերաբաշխում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և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այաստանի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>անրապետության կառավարության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 xml:space="preserve"> 2021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 թվականի դեկտեմբերի 30-ի N 2215-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Ն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 որոշման մեջ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 փոփոխություններ 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կատարելու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և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անրապետության էկոնոմիկայի նախարարությանը գումար հատկացնելու 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>մասին</w:t>
      </w:r>
      <w:r w:rsidRPr="009C7CF6"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 w:rsidR="0081555B" w:rsidRPr="001047A4">
        <w:rPr>
          <w:rFonts w:ascii="GHEA Grapalat" w:hAnsi="GHEA Grapalat" w:cs="GHEA Grapalat"/>
          <w:noProof/>
          <w:sz w:val="24"/>
          <w:szCs w:val="24"/>
        </w:rPr>
        <w:t>ՀՀ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</w:rPr>
        <w:t>կառավարության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</w:rPr>
        <w:t>որոշման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</w:rPr>
        <w:t>նախագծի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</w:rPr>
        <w:t>ընդունման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</w:rPr>
        <w:t>կապակցությամբ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</w:rPr>
        <w:lastRenderedPageBreak/>
        <w:t>այլ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</w:rPr>
        <w:t>իրավական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</w:rPr>
        <w:t>ակտերում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</w:rPr>
        <w:t>փոփոխություններ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</w:rPr>
        <w:t>կամ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</w:rPr>
        <w:t>լրացումներ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</w:rPr>
        <w:t>կատարելու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</w:rPr>
        <w:t>անհրաժեշտություն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</w:rPr>
        <w:t>չկա։</w:t>
      </w:r>
    </w:p>
    <w:p w:rsidR="0081555B" w:rsidRPr="001047A4" w:rsidRDefault="0081555B" w:rsidP="0081555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  <w:r w:rsidRPr="001047A4">
        <w:rPr>
          <w:rFonts w:ascii="GHEA Grapalat" w:hAnsi="GHEA Grapalat" w:cs="GHEA Grapalat"/>
          <w:b/>
          <w:bCs/>
          <w:sz w:val="24"/>
          <w:szCs w:val="24"/>
          <w:lang w:val="fr-FR"/>
        </w:rPr>
        <w:t>2.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Միջազգային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պայմանագրերով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ստանձնած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պարտավորությունների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հետ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համապատասխանությունը</w:t>
      </w:r>
    </w:p>
    <w:p w:rsidR="0081555B" w:rsidRPr="001047A4" w:rsidRDefault="00BB0D52" w:rsidP="0081555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  <w:r w:rsidRPr="009C7CF6"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այաստանի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անրապետության 2021 թվականի պետական բյուջեի մասին»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այաստանի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անրապետության 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օրենքում 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>վերաբաշխում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և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այաստանի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>անրապետության կառավարության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 xml:space="preserve"> 2021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 թվականի դեկտեմբերի 30-ի N 2215-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Ն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 որոշման մեջ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 փոփոխություններ ու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  լրացում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>ներ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 xml:space="preserve"> կատարելու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և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9C7CF6">
        <w:rPr>
          <w:rFonts w:ascii="GHEA Grapalat" w:eastAsia="Calibri" w:hAnsi="GHEA Grapalat"/>
          <w:bCs/>
          <w:sz w:val="24"/>
          <w:szCs w:val="24"/>
          <w:lang w:val="hy-AM"/>
        </w:rPr>
        <w:t xml:space="preserve">անրապետության էկոնոմիկայի նախարարությանը գումար հատկացնելու </w:t>
      </w:r>
      <w:r w:rsidRPr="009C7CF6">
        <w:rPr>
          <w:rFonts w:ascii="GHEA Grapalat" w:eastAsia="Calibri" w:hAnsi="GHEA Grapalat"/>
          <w:bCs/>
          <w:sz w:val="24"/>
          <w:szCs w:val="24"/>
          <w:lang w:val="af-ZA"/>
        </w:rPr>
        <w:t>մասին</w:t>
      </w:r>
      <w:r w:rsidRPr="009C7CF6"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ru-RU"/>
        </w:rPr>
        <w:t>նախագիծը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համապատասխանում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ru-RU"/>
        </w:rPr>
        <w:t>է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միջազգային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ru-RU"/>
        </w:rPr>
        <w:t>պայմանագրերով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ru-RU"/>
        </w:rPr>
        <w:t>ստանձնած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ru-RU"/>
        </w:rPr>
        <w:t>պարտավորությունների</w:t>
      </w:r>
      <w:r w:rsidR="0081555B" w:rsidRPr="001047A4">
        <w:rPr>
          <w:rFonts w:ascii="GHEA Grapalat" w:hAnsi="GHEA Grapalat" w:cs="GHEA Grapalat"/>
          <w:noProof/>
          <w:sz w:val="24"/>
          <w:szCs w:val="24"/>
        </w:rPr>
        <w:t>ն</w:t>
      </w:r>
      <w:r w:rsidR="0081555B" w:rsidRPr="001047A4">
        <w:rPr>
          <w:rFonts w:ascii="GHEA Grapalat" w:hAnsi="GHEA Grapalat" w:cs="GHEA Grapalat"/>
          <w:noProof/>
          <w:sz w:val="24"/>
          <w:szCs w:val="24"/>
          <w:lang w:val="ru-RU"/>
        </w:rPr>
        <w:t>։</w:t>
      </w:r>
    </w:p>
    <w:p w:rsidR="00C45C7A" w:rsidRPr="0081555B" w:rsidRDefault="00C45C7A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2D343E" w:rsidRPr="005A7CBF" w:rsidRDefault="002D343E" w:rsidP="005A7CBF">
      <w:pPr>
        <w:rPr>
          <w:rFonts w:ascii="GHEA Grapalat" w:hAnsi="GHEA Grapalat" w:cs="GHEA Grapalat"/>
          <w:noProof/>
          <w:sz w:val="24"/>
          <w:szCs w:val="24"/>
          <w:lang w:val="hy-AM"/>
        </w:rPr>
      </w:pPr>
    </w:p>
    <w:sectPr w:rsidR="002D343E" w:rsidRPr="005A7CBF" w:rsidSect="008F3DDD">
      <w:pgSz w:w="12240" w:h="15840"/>
      <w:pgMar w:top="360" w:right="72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94D76"/>
    <w:multiLevelType w:val="hybridMultilevel"/>
    <w:tmpl w:val="0E9237C6"/>
    <w:lvl w:ilvl="0" w:tplc="0B4235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03A88"/>
    <w:multiLevelType w:val="hybridMultilevel"/>
    <w:tmpl w:val="78F6D8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2054A"/>
    <w:multiLevelType w:val="hybridMultilevel"/>
    <w:tmpl w:val="65EA4250"/>
    <w:lvl w:ilvl="0" w:tplc="828CA708">
      <w:start w:val="18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8307A"/>
    <w:multiLevelType w:val="hybridMultilevel"/>
    <w:tmpl w:val="EB56EFC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2DA0078D"/>
    <w:multiLevelType w:val="hybridMultilevel"/>
    <w:tmpl w:val="B664CF14"/>
    <w:lvl w:ilvl="0" w:tplc="2014E976">
      <w:start w:val="4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351731"/>
    <w:multiLevelType w:val="hybridMultilevel"/>
    <w:tmpl w:val="31D4229A"/>
    <w:lvl w:ilvl="0" w:tplc="0F604382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4F726C"/>
    <w:multiLevelType w:val="hybridMultilevel"/>
    <w:tmpl w:val="C882BE8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5E0821C6"/>
    <w:multiLevelType w:val="hybridMultilevel"/>
    <w:tmpl w:val="A6B01D4C"/>
    <w:lvl w:ilvl="0" w:tplc="2014E976">
      <w:start w:val="4"/>
      <w:numFmt w:val="bullet"/>
      <w:lvlText w:val="-"/>
      <w:lvlJc w:val="left"/>
      <w:pPr>
        <w:ind w:left="795" w:hanging="360"/>
      </w:pPr>
      <w:rPr>
        <w:rFonts w:ascii="GHEA Grapalat" w:eastAsiaTheme="minorHAnsi" w:hAnsi="GHEA Grapalat" w:cstheme="minorBidi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6FB952D3"/>
    <w:multiLevelType w:val="hybridMultilevel"/>
    <w:tmpl w:val="86E21B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1733EB"/>
    <w:multiLevelType w:val="hybridMultilevel"/>
    <w:tmpl w:val="AD1459DC"/>
    <w:lvl w:ilvl="0" w:tplc="6CE04B6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9"/>
  </w:num>
  <w:num w:numId="6">
    <w:abstractNumId w:val="7"/>
  </w:num>
  <w:num w:numId="7">
    <w:abstractNumId w:val="4"/>
  </w:num>
  <w:num w:numId="8">
    <w:abstractNumId w:val="6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B2"/>
    <w:rsid w:val="00006686"/>
    <w:rsid w:val="00022FEF"/>
    <w:rsid w:val="0004155C"/>
    <w:rsid w:val="000429BD"/>
    <w:rsid w:val="00057ADA"/>
    <w:rsid w:val="00061FFF"/>
    <w:rsid w:val="00063403"/>
    <w:rsid w:val="000961E9"/>
    <w:rsid w:val="000A6476"/>
    <w:rsid w:val="000E7ABB"/>
    <w:rsid w:val="000F53AB"/>
    <w:rsid w:val="001047A4"/>
    <w:rsid w:val="00140422"/>
    <w:rsid w:val="0014389D"/>
    <w:rsid w:val="00150C2E"/>
    <w:rsid w:val="00157604"/>
    <w:rsid w:val="001B2BDA"/>
    <w:rsid w:val="001C311E"/>
    <w:rsid w:val="001D1035"/>
    <w:rsid w:val="001E5414"/>
    <w:rsid w:val="002079D2"/>
    <w:rsid w:val="00223A9E"/>
    <w:rsid w:val="0022684B"/>
    <w:rsid w:val="00252077"/>
    <w:rsid w:val="0025293D"/>
    <w:rsid w:val="00262C9D"/>
    <w:rsid w:val="002746EC"/>
    <w:rsid w:val="00287585"/>
    <w:rsid w:val="00292D20"/>
    <w:rsid w:val="00297C34"/>
    <w:rsid w:val="002C4F14"/>
    <w:rsid w:val="002C73D1"/>
    <w:rsid w:val="002C765A"/>
    <w:rsid w:val="002C7905"/>
    <w:rsid w:val="002D343E"/>
    <w:rsid w:val="002E3EBB"/>
    <w:rsid w:val="002E72C4"/>
    <w:rsid w:val="002F299A"/>
    <w:rsid w:val="002F45C5"/>
    <w:rsid w:val="003026D6"/>
    <w:rsid w:val="003033FB"/>
    <w:rsid w:val="00320504"/>
    <w:rsid w:val="00326589"/>
    <w:rsid w:val="00342B30"/>
    <w:rsid w:val="00354563"/>
    <w:rsid w:val="00355728"/>
    <w:rsid w:val="00373323"/>
    <w:rsid w:val="00383956"/>
    <w:rsid w:val="003B0246"/>
    <w:rsid w:val="003B7D06"/>
    <w:rsid w:val="003C1F33"/>
    <w:rsid w:val="003C7A96"/>
    <w:rsid w:val="003D56CF"/>
    <w:rsid w:val="003F623C"/>
    <w:rsid w:val="003F70FE"/>
    <w:rsid w:val="00400335"/>
    <w:rsid w:val="00400806"/>
    <w:rsid w:val="004179FB"/>
    <w:rsid w:val="0043110C"/>
    <w:rsid w:val="0043542A"/>
    <w:rsid w:val="004436BA"/>
    <w:rsid w:val="00451CC2"/>
    <w:rsid w:val="004569AA"/>
    <w:rsid w:val="00457CF3"/>
    <w:rsid w:val="004756C8"/>
    <w:rsid w:val="00475891"/>
    <w:rsid w:val="004771B2"/>
    <w:rsid w:val="004D4B1C"/>
    <w:rsid w:val="004E2C3D"/>
    <w:rsid w:val="00534303"/>
    <w:rsid w:val="005364DF"/>
    <w:rsid w:val="00540A16"/>
    <w:rsid w:val="00541ABD"/>
    <w:rsid w:val="005464B2"/>
    <w:rsid w:val="00566C85"/>
    <w:rsid w:val="00591AF3"/>
    <w:rsid w:val="0059425E"/>
    <w:rsid w:val="005A7CBF"/>
    <w:rsid w:val="005B5B45"/>
    <w:rsid w:val="005C74CF"/>
    <w:rsid w:val="005E0827"/>
    <w:rsid w:val="005F6C67"/>
    <w:rsid w:val="00610705"/>
    <w:rsid w:val="00611C09"/>
    <w:rsid w:val="00625724"/>
    <w:rsid w:val="006349B2"/>
    <w:rsid w:val="00635F79"/>
    <w:rsid w:val="00641CC0"/>
    <w:rsid w:val="00643930"/>
    <w:rsid w:val="006447EE"/>
    <w:rsid w:val="00644F89"/>
    <w:rsid w:val="006861A5"/>
    <w:rsid w:val="006B79D7"/>
    <w:rsid w:val="006C044D"/>
    <w:rsid w:val="006C22FF"/>
    <w:rsid w:val="007048AF"/>
    <w:rsid w:val="007104C5"/>
    <w:rsid w:val="00714025"/>
    <w:rsid w:val="00717517"/>
    <w:rsid w:val="00746F76"/>
    <w:rsid w:val="00763B90"/>
    <w:rsid w:val="00770609"/>
    <w:rsid w:val="00782C3C"/>
    <w:rsid w:val="00791F78"/>
    <w:rsid w:val="00797CC7"/>
    <w:rsid w:val="007A1FA3"/>
    <w:rsid w:val="007B0E72"/>
    <w:rsid w:val="007C5CF9"/>
    <w:rsid w:val="007E453E"/>
    <w:rsid w:val="007F52F1"/>
    <w:rsid w:val="0081555B"/>
    <w:rsid w:val="00827AC5"/>
    <w:rsid w:val="0085050A"/>
    <w:rsid w:val="008576ED"/>
    <w:rsid w:val="008A26A0"/>
    <w:rsid w:val="008A5EB7"/>
    <w:rsid w:val="008B4DD3"/>
    <w:rsid w:val="008C3C1C"/>
    <w:rsid w:val="008D20CD"/>
    <w:rsid w:val="008D2FA4"/>
    <w:rsid w:val="008E5958"/>
    <w:rsid w:val="008F35EC"/>
    <w:rsid w:val="008F3DDD"/>
    <w:rsid w:val="008F4039"/>
    <w:rsid w:val="009021A6"/>
    <w:rsid w:val="00946356"/>
    <w:rsid w:val="00962EDF"/>
    <w:rsid w:val="009B603F"/>
    <w:rsid w:val="009C7CD1"/>
    <w:rsid w:val="009C7CF6"/>
    <w:rsid w:val="009D5032"/>
    <w:rsid w:val="009E30BA"/>
    <w:rsid w:val="009E4162"/>
    <w:rsid w:val="00A0062F"/>
    <w:rsid w:val="00A1081E"/>
    <w:rsid w:val="00A136A9"/>
    <w:rsid w:val="00A15C1B"/>
    <w:rsid w:val="00A22685"/>
    <w:rsid w:val="00A46909"/>
    <w:rsid w:val="00A50B74"/>
    <w:rsid w:val="00A84F9D"/>
    <w:rsid w:val="00A86309"/>
    <w:rsid w:val="00AA19A6"/>
    <w:rsid w:val="00AA47D8"/>
    <w:rsid w:val="00AB2248"/>
    <w:rsid w:val="00AC1EEB"/>
    <w:rsid w:val="00AC3D29"/>
    <w:rsid w:val="00AC5F68"/>
    <w:rsid w:val="00AF4206"/>
    <w:rsid w:val="00AF472A"/>
    <w:rsid w:val="00B0211D"/>
    <w:rsid w:val="00B13721"/>
    <w:rsid w:val="00B32CB7"/>
    <w:rsid w:val="00B341D2"/>
    <w:rsid w:val="00B611A2"/>
    <w:rsid w:val="00B71A65"/>
    <w:rsid w:val="00B805F1"/>
    <w:rsid w:val="00B817FB"/>
    <w:rsid w:val="00B8639B"/>
    <w:rsid w:val="00B910B5"/>
    <w:rsid w:val="00BB0D52"/>
    <w:rsid w:val="00BC76C3"/>
    <w:rsid w:val="00BD4F15"/>
    <w:rsid w:val="00BE569D"/>
    <w:rsid w:val="00C0175B"/>
    <w:rsid w:val="00C034F8"/>
    <w:rsid w:val="00C16174"/>
    <w:rsid w:val="00C16B64"/>
    <w:rsid w:val="00C45C7A"/>
    <w:rsid w:val="00C55C4D"/>
    <w:rsid w:val="00C701D4"/>
    <w:rsid w:val="00CA4796"/>
    <w:rsid w:val="00CA7EB0"/>
    <w:rsid w:val="00CB028A"/>
    <w:rsid w:val="00CB2762"/>
    <w:rsid w:val="00CB6EFF"/>
    <w:rsid w:val="00CD754D"/>
    <w:rsid w:val="00CE3985"/>
    <w:rsid w:val="00CE41E4"/>
    <w:rsid w:val="00D11BEC"/>
    <w:rsid w:val="00D17A5E"/>
    <w:rsid w:val="00D208A3"/>
    <w:rsid w:val="00D63336"/>
    <w:rsid w:val="00D75FF8"/>
    <w:rsid w:val="00D765D2"/>
    <w:rsid w:val="00D8427D"/>
    <w:rsid w:val="00DA7C71"/>
    <w:rsid w:val="00DB1EC1"/>
    <w:rsid w:val="00DC11CD"/>
    <w:rsid w:val="00DC729B"/>
    <w:rsid w:val="00DD26C0"/>
    <w:rsid w:val="00E0017D"/>
    <w:rsid w:val="00E21378"/>
    <w:rsid w:val="00E46BD8"/>
    <w:rsid w:val="00E6414A"/>
    <w:rsid w:val="00E73773"/>
    <w:rsid w:val="00E803FE"/>
    <w:rsid w:val="00EB54C6"/>
    <w:rsid w:val="00EF4A60"/>
    <w:rsid w:val="00F172C2"/>
    <w:rsid w:val="00F308A0"/>
    <w:rsid w:val="00F362B0"/>
    <w:rsid w:val="00F71785"/>
    <w:rsid w:val="00F860DA"/>
    <w:rsid w:val="00F932FA"/>
    <w:rsid w:val="00FB263F"/>
    <w:rsid w:val="00FB2960"/>
    <w:rsid w:val="00FE0F54"/>
    <w:rsid w:val="00FE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E19271-012D-4C4D-AE9E-99CACA7A4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25293D"/>
    <w:pPr>
      <w:ind w:left="720"/>
      <w:contextualSpacing/>
    </w:pPr>
  </w:style>
  <w:style w:type="character" w:customStyle="1" w:styleId="mechtexChar">
    <w:name w:val="mechtex Char"/>
    <w:link w:val="mechtex"/>
    <w:locked/>
    <w:rsid w:val="002D343E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2D343E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42B30"/>
  </w:style>
  <w:style w:type="table" w:styleId="TableGrid">
    <w:name w:val="Table Grid"/>
    <w:basedOn w:val="TableNormal"/>
    <w:uiPriority w:val="59"/>
    <w:rsid w:val="00342B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A7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7EB0"/>
    <w:rPr>
      <w:b/>
      <w:bCs/>
    </w:rPr>
  </w:style>
  <w:style w:type="paragraph" w:customStyle="1" w:styleId="norm">
    <w:name w:val="norm"/>
    <w:basedOn w:val="Normal"/>
    <w:link w:val="normChar"/>
    <w:rsid w:val="00CA7EB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A7EB0"/>
    <w:rPr>
      <w:rFonts w:ascii="Arial Armenian" w:eastAsia="Times New Roman" w:hAnsi="Arial Armenian" w:cs="Times New Roman"/>
      <w:lang w:eastAsia="ru-RU"/>
    </w:rPr>
  </w:style>
  <w:style w:type="character" w:customStyle="1" w:styleId="mechtexCharChar">
    <w:name w:val="mechtex Char Char"/>
    <w:rsid w:val="00644F89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D103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2D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D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r.adamyan</dc:creator>
  <cp:keywords>https:/mul2-mud.gov.am/tasks/22291/oneclick/Tex-N.GetashenNaxagic.docx?token=15d13c1458585b2fce4765e516ebeab9</cp:keywords>
  <cp:lastModifiedBy>Margarit L. Zakaryan</cp:lastModifiedBy>
  <cp:revision>24</cp:revision>
  <cp:lastPrinted>2020-08-03T16:06:00Z</cp:lastPrinted>
  <dcterms:created xsi:type="dcterms:W3CDTF">2021-01-21T07:27:00Z</dcterms:created>
  <dcterms:modified xsi:type="dcterms:W3CDTF">2021-04-09T11:48:00Z</dcterms:modified>
</cp:coreProperties>
</file>