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4C3" w:rsidRPr="00DD64B2" w:rsidRDefault="006834C3" w:rsidP="006834C3">
      <w:pPr>
        <w:tabs>
          <w:tab w:val="left" w:pos="709"/>
        </w:tabs>
        <w:spacing w:after="0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DD64B2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DD64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DD64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DD64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DD64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DD64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D64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D64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DD64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6834C3" w:rsidRPr="00DD64B2" w:rsidRDefault="006834C3" w:rsidP="006834C3">
      <w:pPr>
        <w:spacing w:after="0"/>
        <w:rPr>
          <w:rFonts w:ascii="GHEA Grapalat" w:hAnsi="GHEA Grapalat"/>
          <w:sz w:val="24"/>
          <w:szCs w:val="24"/>
          <w:lang w:val="pt-BR"/>
        </w:rPr>
      </w:pPr>
    </w:p>
    <w:p w:rsidR="006834C3" w:rsidRPr="00DD64B2" w:rsidRDefault="006834C3" w:rsidP="0051154A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pt-BR"/>
        </w:rPr>
      </w:pPr>
      <w:r w:rsidRPr="00DD64B2">
        <w:rPr>
          <w:rFonts w:ascii="GHEA Grapalat" w:hAnsi="GHEA Grapalat"/>
          <w:sz w:val="24"/>
          <w:szCs w:val="24"/>
          <w:lang w:val="pt-BR"/>
        </w:rPr>
        <w:t>«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ՀԱՅԱՍՏԱՆԻ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ԱՐՏԱԿԱՐԳ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ԻՐԱՎԻՃԱԿՆԵՐԻ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ՆԱԽԱՐԱՐՈՒԹՅԱՆԸ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ԳՈՒՄԱՐ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ՀԱՏԿԱՑՆԵԼՈՒ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>, «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ՀԱՅԱՍՏԱՆԻ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 2021 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ԹՎԱԿԱՆԻ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ՊԵՏԱԿԱՆ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ԲՅՈՒՋԵԻ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ՄԱՍԻՆ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» 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ՀԱՅԱՍՏԱՆԻ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DD64B2">
        <w:rPr>
          <w:rFonts w:ascii="GHEA Grapalat" w:hAnsi="GHEA Grapalat"/>
          <w:sz w:val="24"/>
          <w:szCs w:val="24"/>
          <w:lang w:val="en-US"/>
        </w:rPr>
        <w:t>ՕՐԵՆՔՈՒՄ</w:t>
      </w:r>
      <w:r w:rsidR="00784A41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ՎԵՐԱԲԱՇԽՈՒՄ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ԵՎ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ՀԱՅԱՍՏԱՆԻ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2020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ԹՎԱԿԱՆԻ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ԴԵԿՏԵՄԲԵՐԻ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30-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Ի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N 2215-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Ն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ՈՐՈՇՄԱՆ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ՄԵՋ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ԵՎ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ԼՐԱՑՈՒՄՆԵՐ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ԿԱՏԱՐԵԼՈՒ</w:t>
      </w:r>
      <w:r w:rsidR="0051154A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DD64B2">
        <w:rPr>
          <w:rFonts w:ascii="GHEA Grapalat" w:hAnsi="GHEA Grapalat"/>
          <w:sz w:val="24"/>
          <w:szCs w:val="24"/>
          <w:lang w:val="en-US"/>
        </w:rPr>
        <w:t>ՄԱՍԻՆ</w:t>
      </w:r>
      <w:r w:rsidR="00C933CD" w:rsidRPr="00DD64B2">
        <w:rPr>
          <w:rFonts w:ascii="GHEA Grapalat" w:hAnsi="GHEA Grapalat"/>
          <w:sz w:val="24"/>
          <w:szCs w:val="24"/>
          <w:lang w:val="hy-AM"/>
        </w:rPr>
        <w:t>»</w:t>
      </w:r>
      <w:r w:rsidR="00032F56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DD64B2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032F56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DD64B2">
        <w:rPr>
          <w:rFonts w:ascii="GHEA Grapalat" w:hAnsi="GHEA Grapalat"/>
          <w:sz w:val="24"/>
          <w:szCs w:val="24"/>
          <w:lang w:val="en-US"/>
        </w:rPr>
        <w:t>ՈՐՈՇՄԱՆ</w:t>
      </w:r>
      <w:r w:rsidR="00032F56"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DD64B2">
        <w:rPr>
          <w:rFonts w:ascii="GHEA Grapalat" w:hAnsi="GHEA Grapalat"/>
          <w:sz w:val="24"/>
          <w:szCs w:val="24"/>
          <w:lang w:val="en-US"/>
        </w:rPr>
        <w:t>ՆԱԽԱԳԾԻ</w:t>
      </w:r>
    </w:p>
    <w:p w:rsidR="006834C3" w:rsidRPr="00DD64B2" w:rsidRDefault="006834C3" w:rsidP="006834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DD64B2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176EBC" w:rsidRPr="00DD64B2" w:rsidRDefault="006834C3" w:rsidP="00156597">
      <w:pPr>
        <w:spacing w:line="360" w:lineRule="auto"/>
        <w:ind w:firstLine="23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D64B2">
        <w:rPr>
          <w:rFonts w:ascii="GHEA Grapalat" w:hAnsi="GHEA Grapalat" w:cs="Sylfaen"/>
          <w:sz w:val="24"/>
          <w:szCs w:val="24"/>
          <w:lang w:val="hy-AM"/>
        </w:rPr>
        <w:tab/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 w:rsidR="0097216D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 իրավիճակների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նախարարությանը գումար հատկացնելու, </w:t>
      </w:r>
      <w:r w:rsidR="00784A41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AD4E40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A8367E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</w:t>
      </w:r>
      <w:r w:rsidR="00784A41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բյուջեի մասին» Հայաստանի Հանրապետության օրենքում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վերաբաշխում և Հայաստանի Հանրապետության կառավարության </w:t>
      </w:r>
      <w:r w:rsidR="00A8367E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</w:t>
      </w:r>
      <w:r w:rsidR="00A8367E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30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085D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№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367E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2215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784A41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և լրացումներ կատարելու մասին» Կառավարության որոշման նախագծի</w:t>
      </w:r>
      <w:r w:rsidR="007572CB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72CB" w:rsidRPr="00DD64B2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(այսուհետ՝ Նախագիծ)</w:t>
      </w:r>
      <w:r w:rsidR="007572CB" w:rsidRPr="00DD64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ընդունումը պայմանավորված է </w:t>
      </w:r>
      <w:r w:rsidR="00784A41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</w:t>
      </w:r>
      <w:r w:rsidR="00C933CD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784A41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փետրվարի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4-ին ընդունված «</w:t>
      </w:r>
      <w:r w:rsidR="00784A41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Ադրբեջանի </w:t>
      </w:r>
      <w:r w:rsidR="0062496B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784A41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կողմից 2020 թվականի սեպտեմբերի 27-ին սանձազերծված ռազմական գործողություններին մասնակցած անձանց և հանրության հոգեբանական </w:t>
      </w:r>
      <w:r w:rsidR="00784A41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վերականգնման կարգը հաստատելու մասի</w:t>
      </w:r>
      <w:r w:rsidR="007572CB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784A41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DD64B2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784A41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F93B45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 w:rsidR="007572CB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>131-Ն որոշմա</w:t>
      </w:r>
      <w:r w:rsidR="00C15BF7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r w:rsidR="007572CB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պահանջներ</w:t>
      </w:r>
      <w:r w:rsidR="0062496B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ից: </w:t>
      </w:r>
    </w:p>
    <w:p w:rsidR="007572CB" w:rsidRPr="00DD64B2" w:rsidRDefault="0062496B" w:rsidP="00156597">
      <w:pPr>
        <w:spacing w:line="360" w:lineRule="auto"/>
        <w:ind w:firstLine="23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B0E26" w:rsidRPr="00DD64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ախատեսված թիրախային խմբերին</w:t>
      </w:r>
      <w:r w:rsidR="005351AF" w:rsidRPr="005351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հոգեբանական աջակցության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տրամադրման,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նրանց հոգեվիճակի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բարելավման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կայունացման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հուզական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լիցքաթափման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տագնապի մակարդակի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իջեցման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լիարժեք կյանքին վերադարձնելու, ներքին ռեսուրսները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վերհանելու</w:t>
      </w:r>
      <w:r w:rsidR="00B40CF7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ինքնուրույնություն</w:t>
      </w:r>
      <w:r w:rsidR="000233CA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ինքնավստահություն</w:t>
      </w:r>
      <w:r w:rsidR="000233CA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ընդհանուր հոգեբանական առողջու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7746A7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CB0E26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ադապտացիան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վերականգնելու</w:t>
      </w:r>
      <w:r w:rsidR="00C15BF7" w:rsidRPr="00DD64B2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C15BF7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176EBC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72CB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 իրավիճակների նախարարության կողմից կազմակերպվ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 է հոգեբանական վերականգնման ծառայության ձեռքբերման ՀԲՄԾՁԲ-ԱԻՆ-21/31 ծածկագրով հրատապ բաց մրցույթ</w:t>
      </w:r>
      <w:r w:rsidR="007572CB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(15.6)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76EBC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որի </w:t>
      </w:r>
      <w:r w:rsidR="007572CB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արդյունքում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հաղթող է ճանաչվել </w:t>
      </w:r>
      <w:r w:rsidR="00176EBC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«Սեդա Ղազարյանի անվան հոգեկան առողջության հիմնադրամը»</w:t>
      </w:r>
      <w:r w:rsidR="00F93B45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3B45" w:rsidRPr="008540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(կցվում է </w:t>
      </w:r>
      <w:r w:rsidR="005351AF" w:rsidRPr="005351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պայմանագիրը և </w:t>
      </w:r>
      <w:r w:rsidR="00F93B45" w:rsidRPr="008540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արձանագրությունը)</w:t>
      </w:r>
      <w:r w:rsidR="00176EBC" w:rsidRPr="008540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B40CF7" w:rsidRPr="008540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Ծառայությունը մատուցվելու է </w:t>
      </w:r>
      <w:r w:rsidR="00FF36F2" w:rsidRPr="0085406A">
        <w:rPr>
          <w:rFonts w:ascii="GHEA Grapalat" w:eastAsia="Times New Roman" w:hAnsi="GHEA Grapalat" w:cs="Arial"/>
          <w:sz w:val="24"/>
          <w:szCs w:val="24"/>
          <w:lang w:val="hy-AM"/>
        </w:rPr>
        <w:t xml:space="preserve">մրցույթի  </w:t>
      </w:r>
      <w:r w:rsidR="00FF36F2" w:rsidRPr="0085406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արդյունքում կնքված պայմանագրից հետո ֆինանսական միջոցների հատկացման արդյունքում</w:t>
      </w:r>
      <w:r w:rsidR="00FF36F2" w:rsidRPr="00BB013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համաձայնագրի կնքման </w:t>
      </w:r>
      <w:r w:rsidR="007572CB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</w:t>
      </w:r>
      <w:r w:rsidR="00B40CF7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վանից սկսած 6 ամսվա ընթացքում</w:t>
      </w:r>
      <w:r w:rsidR="007572CB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834C3" w:rsidRPr="00DD64B2" w:rsidRDefault="006834C3" w:rsidP="006834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491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DD64B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Առաջարկվող կարգավորման բնույթը</w:t>
      </w:r>
    </w:p>
    <w:p w:rsidR="006834C3" w:rsidRPr="00DD64B2" w:rsidRDefault="006834C3" w:rsidP="006834C3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D64B2">
        <w:rPr>
          <w:rFonts w:ascii="GHEA Grapalat" w:hAnsi="GHEA Grapalat" w:cs="Sylfaen"/>
          <w:sz w:val="24"/>
          <w:szCs w:val="24"/>
          <w:lang w:val="hy-AM"/>
        </w:rPr>
        <w:tab/>
      </w:r>
      <w:r w:rsidR="00F8466C" w:rsidRPr="00DD64B2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DD64B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F8466C" w:rsidRPr="00DD64B2">
        <w:rPr>
          <w:rFonts w:ascii="GHEA Grapalat" w:hAnsi="GHEA Grapalat"/>
          <w:sz w:val="24"/>
          <w:szCs w:val="24"/>
          <w:lang w:val="hy-AM"/>
        </w:rPr>
        <w:t>Ն</w:t>
      </w:r>
      <w:r w:rsidRPr="00DD64B2">
        <w:rPr>
          <w:rFonts w:ascii="GHEA Grapalat" w:hAnsi="GHEA Grapalat"/>
          <w:sz w:val="24"/>
          <w:szCs w:val="24"/>
          <w:lang w:val="hy-AM"/>
        </w:rPr>
        <w:t xml:space="preserve">ախագծով առաջարկվում է. </w:t>
      </w:r>
      <w:r w:rsidR="00B40CF7" w:rsidRPr="00DD64B2">
        <w:rPr>
          <w:rFonts w:ascii="GHEA Grapalat" w:hAnsi="GHEA Grapalat"/>
          <w:sz w:val="24"/>
          <w:szCs w:val="24"/>
          <w:lang w:val="af-ZA"/>
        </w:rPr>
        <w:t>Հայաստանի Հանրապետության 20</w:t>
      </w:r>
      <w:r w:rsidR="00B40CF7" w:rsidRPr="00DD64B2">
        <w:rPr>
          <w:rFonts w:ascii="GHEA Grapalat" w:hAnsi="GHEA Grapalat"/>
          <w:sz w:val="24"/>
          <w:szCs w:val="24"/>
          <w:lang w:val="hy-AM"/>
        </w:rPr>
        <w:t>21</w:t>
      </w:r>
      <w:r w:rsidR="00B40CF7" w:rsidRPr="00DD64B2">
        <w:rPr>
          <w:rFonts w:ascii="GHEA Grapalat" w:hAnsi="GHEA Grapalat"/>
          <w:sz w:val="24"/>
          <w:szCs w:val="24"/>
          <w:lang w:val="af-ZA"/>
        </w:rPr>
        <w:t xml:space="preserve"> թվականի պետական բյուջեով նախատեսված Հայաստանի Հանրապետության կառավարության պահուստային </w:t>
      </w:r>
      <w:r w:rsidR="00B40CF7" w:rsidRPr="00DD64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ֆոնդի </w:t>
      </w:r>
      <w:r w:rsidR="00B40CF7" w:rsidRPr="00DD64B2">
        <w:rPr>
          <w:rFonts w:ascii="GHEA Grapalat" w:hAnsi="GHEA Grapalat"/>
          <w:sz w:val="24"/>
          <w:szCs w:val="24"/>
          <w:lang w:val="af-ZA"/>
        </w:rPr>
        <w:t>հաշվի</w:t>
      </w:r>
      <w:r w:rsidR="00B40CF7" w:rsidRPr="00DD64B2">
        <w:rPr>
          <w:rFonts w:ascii="GHEA Grapalat" w:hAnsi="GHEA Grapalat"/>
          <w:sz w:val="24"/>
          <w:szCs w:val="24"/>
          <w:lang w:val="hy-AM"/>
        </w:rPr>
        <w:t>ց</w:t>
      </w:r>
      <w:r w:rsidR="00B40CF7" w:rsidRPr="00DD64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0CF7" w:rsidRPr="00DD64B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Արտակարգ իրավիճակների</w:t>
      </w:r>
      <w:r w:rsidR="00B40CF7" w:rsidRPr="00DD64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նախարարությանը հատկացնել</w:t>
      </w:r>
      <w:r w:rsidR="00F93B45" w:rsidRPr="00DD64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0CF7" w:rsidRPr="00DB7E5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100</w:t>
      </w:r>
      <w:r w:rsidR="00F93B45" w:rsidRPr="00DB7E5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,000.0</w:t>
      </w:r>
      <w:r w:rsidR="00DB7E56" w:rsidRPr="00DB7E5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0CF7" w:rsidRPr="00DB7E5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հազ</w:t>
      </w:r>
      <w:r w:rsidR="00DB7E56" w:rsidRPr="00DB7E5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</w:t>
      </w:r>
      <w:r w:rsidR="00B40CF7" w:rsidRPr="00DB7E5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B40CF7" w:rsidRPr="00DD64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հոգեբանական վերականգնման ծառայության ձեռքբերման համար:</w:t>
      </w:r>
    </w:p>
    <w:p w:rsidR="006834C3" w:rsidRPr="00DD64B2" w:rsidRDefault="006834C3" w:rsidP="006834C3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lang w:val="hy-AM" w:eastAsia="fr-FR"/>
        </w:rPr>
      </w:pPr>
      <w:r w:rsidRPr="00DD64B2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3.</w:t>
      </w:r>
      <w:r w:rsidRPr="00DD64B2">
        <w:rPr>
          <w:rFonts w:ascii="GHEA Grapalat" w:hAnsi="GHEA Grapalat" w:cs="Sylfaen"/>
          <w:sz w:val="24"/>
          <w:szCs w:val="24"/>
          <w:lang w:val="hy-AM" w:eastAsia="fr-FR"/>
        </w:rPr>
        <w:t xml:space="preserve"> </w:t>
      </w:r>
      <w:r w:rsidR="00F83009" w:rsidRPr="00DD64B2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Իրավական ակտի կիրառման դեպքում</w:t>
      </w:r>
      <w:r w:rsidR="00F83009" w:rsidRPr="00DD64B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F83009" w:rsidRPr="00DD64B2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ա</w:t>
      </w:r>
      <w:r w:rsidRPr="00DD64B2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կնկալվող արդյունքը</w:t>
      </w:r>
    </w:p>
    <w:p w:rsidR="00DA5FC1" w:rsidRPr="005351AF" w:rsidRDefault="006834C3" w:rsidP="006834C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64B2">
        <w:rPr>
          <w:rFonts w:ascii="GHEA Grapalat" w:hAnsi="GHEA Grapalat"/>
          <w:sz w:val="24"/>
          <w:szCs w:val="24"/>
          <w:lang w:val="hy-AM"/>
        </w:rPr>
        <w:t>Որոշման նախագծի ընդունման արդյունքում հնարավոր կլինի պետական բյուջեից տրամադրված միջոցների հաշվին</w:t>
      </w:r>
      <w:r w:rsidR="005351AF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 xml:space="preserve"> իրականացնել </w:t>
      </w:r>
      <w:r w:rsidR="002A4E00" w:rsidRPr="00DD64B2">
        <w:rPr>
          <w:rFonts w:ascii="GHEA Grapalat" w:hAnsi="GHEA Grapalat"/>
          <w:sz w:val="24"/>
          <w:szCs w:val="24"/>
          <w:lang w:val="hy-AM"/>
        </w:rPr>
        <w:t>2020 թվականի սեպտեմբերի 27-ին սանձազերծված ռազմական գործողություններին մասնակցած անձանց և հանրության</w:t>
      </w:r>
      <w:r w:rsidR="005351AF" w:rsidRPr="005351AF">
        <w:rPr>
          <w:rFonts w:ascii="GHEA Grapalat" w:hAnsi="GHEA Grapalat"/>
          <w:sz w:val="24"/>
          <w:szCs w:val="24"/>
          <w:lang w:val="hy-AM"/>
        </w:rPr>
        <w:t xml:space="preserve"> (</w:t>
      </w:r>
      <w:r w:rsidR="005351AF" w:rsidRPr="005351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թվով 10 հազար շահառու</w:t>
      </w:r>
      <w:r w:rsidR="005351AF" w:rsidRPr="005351AF">
        <w:rPr>
          <w:rFonts w:ascii="GHEA Grapalat" w:hAnsi="GHEA Grapalat"/>
          <w:sz w:val="24"/>
          <w:szCs w:val="24"/>
          <w:lang w:val="hy-AM"/>
        </w:rPr>
        <w:t xml:space="preserve">) </w:t>
      </w:r>
      <w:r w:rsidR="002A4E00" w:rsidRPr="00DD64B2">
        <w:rPr>
          <w:rFonts w:ascii="GHEA Grapalat" w:hAnsi="GHEA Grapalat"/>
          <w:sz w:val="24"/>
          <w:szCs w:val="24"/>
          <w:lang w:val="hy-AM"/>
        </w:rPr>
        <w:t xml:space="preserve"> հոգեբանական վերականգնումը</w:t>
      </w:r>
      <w:r w:rsidRPr="00DD64B2">
        <w:rPr>
          <w:rFonts w:ascii="GHEA Grapalat" w:hAnsi="GHEA Grapalat"/>
          <w:sz w:val="24"/>
          <w:szCs w:val="24"/>
          <w:lang w:val="hy-AM"/>
        </w:rPr>
        <w:t>:</w:t>
      </w:r>
      <w:r w:rsidR="005351AF" w:rsidRPr="005351A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A5FC1" w:rsidRPr="00DD64B2" w:rsidRDefault="00DA5FC1" w:rsidP="00087A8E">
      <w:pPr>
        <w:pStyle w:val="ListParagraph"/>
        <w:numPr>
          <w:ilvl w:val="0"/>
          <w:numId w:val="2"/>
        </w:numPr>
        <w:spacing w:line="360" w:lineRule="auto"/>
        <w:ind w:left="709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  <w:r w:rsidRPr="00DD64B2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Նախագծի մշակման գործընթացում ներգրավված ինստիտուտները և անձինք</w:t>
      </w:r>
    </w:p>
    <w:p w:rsidR="00DA5FC1" w:rsidRPr="00DD64B2" w:rsidRDefault="00DA5FC1" w:rsidP="003B3542">
      <w:pPr>
        <w:pStyle w:val="ListParagraph"/>
        <w:spacing w:line="360" w:lineRule="auto"/>
        <w:ind w:left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  <w:r w:rsidRPr="00DD64B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մշակվել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րտակարգ</w:t>
      </w:r>
      <w:r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իրավիճակների</w:t>
      </w:r>
      <w:r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DD64B2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032F56" w:rsidRPr="00DD64B2" w:rsidRDefault="00032F56" w:rsidP="00032F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DD64B2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F55E0C" w:rsidRPr="00DD64B2" w:rsidRDefault="002A4E00" w:rsidP="002A4E00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af-ZA"/>
        </w:rPr>
      </w:pPr>
      <w:r w:rsidRPr="00DD64B2">
        <w:rPr>
          <w:rFonts w:ascii="GHEA Grapalat" w:hAnsi="GHEA Grapalat"/>
          <w:sz w:val="24"/>
          <w:szCs w:val="24"/>
          <w:lang w:val="pt-BR"/>
        </w:rPr>
        <w:t>«</w:t>
      </w:r>
      <w:r w:rsidRPr="00DD64B2">
        <w:rPr>
          <w:rFonts w:ascii="GHEA Grapalat" w:hAnsi="GHEA Grapalat"/>
          <w:sz w:val="24"/>
          <w:szCs w:val="24"/>
          <w:lang w:val="hy-AM"/>
        </w:rPr>
        <w:t>ՀԱՅԱՍՏԱՆԻ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ԱՐՏԱԿԱՐԳ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ԻՐԱՎԻՃԱԿՆԵՐԻ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ՆԱԽԱՐԱՐՈՒԹՅԱՆԸ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ԳՈՒՄԱՐ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ՀԱՏԿԱՑՆԵԼՈՒ</w:t>
      </w:r>
      <w:r w:rsidRPr="00DD64B2">
        <w:rPr>
          <w:rFonts w:ascii="GHEA Grapalat" w:hAnsi="GHEA Grapalat"/>
          <w:sz w:val="24"/>
          <w:szCs w:val="24"/>
          <w:lang w:val="pt-BR"/>
        </w:rPr>
        <w:t>, «</w:t>
      </w:r>
      <w:r w:rsidRPr="00DD64B2">
        <w:rPr>
          <w:rFonts w:ascii="GHEA Grapalat" w:hAnsi="GHEA Grapalat"/>
          <w:sz w:val="24"/>
          <w:szCs w:val="24"/>
          <w:lang w:val="hy-AM"/>
        </w:rPr>
        <w:t>ՀԱՅԱՍՏԱՆԻ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2021 </w:t>
      </w:r>
      <w:r w:rsidRPr="00DD64B2">
        <w:rPr>
          <w:rFonts w:ascii="GHEA Grapalat" w:hAnsi="GHEA Grapalat"/>
          <w:sz w:val="24"/>
          <w:szCs w:val="24"/>
          <w:lang w:val="hy-AM"/>
        </w:rPr>
        <w:t>ԹՎԱԿԱՆԻ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ՊԵՏԱԿԱՆ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ԲՅՈՒՋԵԻ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ՄԱՍԻՆ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D64B2">
        <w:rPr>
          <w:rFonts w:ascii="GHEA Grapalat" w:hAnsi="GHEA Grapalat"/>
          <w:sz w:val="24"/>
          <w:szCs w:val="24"/>
          <w:lang w:val="hy-AM"/>
        </w:rPr>
        <w:t>ՀԱՅԱՍՏԱՆԻ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ՕՐԵՆՔՈՒՄ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ՎԵՐԱԲԱՇԽՈՒՄ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ԵՎ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ՀԱՅԱՍՏԱՆԻ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2020 </w:t>
      </w:r>
      <w:r w:rsidRPr="00DD64B2">
        <w:rPr>
          <w:rFonts w:ascii="GHEA Grapalat" w:hAnsi="GHEA Grapalat"/>
          <w:sz w:val="24"/>
          <w:szCs w:val="24"/>
          <w:lang w:val="hy-AM"/>
        </w:rPr>
        <w:t>ԹՎԱԿԱՆԻ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ԴԵԿՏԵՄԲԵՐԻ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30-</w:t>
      </w:r>
      <w:r w:rsidRPr="00DD64B2">
        <w:rPr>
          <w:rFonts w:ascii="GHEA Grapalat" w:hAnsi="GHEA Grapalat"/>
          <w:sz w:val="24"/>
          <w:szCs w:val="24"/>
          <w:lang w:val="hy-AM"/>
        </w:rPr>
        <w:t>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N 2215-</w:t>
      </w:r>
      <w:r w:rsidRPr="00DD64B2">
        <w:rPr>
          <w:rFonts w:ascii="GHEA Grapalat" w:hAnsi="GHEA Grapalat"/>
          <w:sz w:val="24"/>
          <w:szCs w:val="24"/>
          <w:lang w:val="hy-AM"/>
        </w:rPr>
        <w:t>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ՈՐՈՇՄԱՆ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ՄԵՋ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ԵՎ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ԼՐԱՑՈՒՄՆԵՐ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ԿԱՏԱՐԵԼՈՒ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>ՄԱՍԻՆ»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="00F55E0C" w:rsidRPr="00DD64B2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ԸՆԴՈՒՆՄԱՄԲ </w:t>
      </w:r>
      <w:r w:rsidR="00F55E0C" w:rsidRPr="00DD64B2">
        <w:rPr>
          <w:rFonts w:ascii="GHEA Grapalat" w:hAnsi="GHEA Grapalat"/>
          <w:sz w:val="24"/>
          <w:szCs w:val="24"/>
          <w:lang w:val="af-ZA"/>
        </w:rPr>
        <w:t>ԱՅԼ ԻՐԱՎԱԿԱՆ ԱԿՏԵՐՈՒՄ ՓՈՓՈԽՈՒԹՅՈՒՆՆԵՐ ԿԱՏԱՐԵԼՈՒ ՄԱՍԻՆ</w:t>
      </w:r>
    </w:p>
    <w:p w:rsidR="00F55E0C" w:rsidRPr="00DD64B2" w:rsidRDefault="00F55E0C" w:rsidP="00F55E0C">
      <w:pPr>
        <w:ind w:right="256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032F56" w:rsidRPr="00DD64B2" w:rsidRDefault="00A22958" w:rsidP="00032F56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արտակարգ իրավիճակների նախարարությանը գումար հատկացնելու, 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թիվ 2215-Ն որոշման մեջ փոփոխություններ և լրացումներ կատարելու մասին» </w:t>
      </w: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Pr="00DD64B2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proofErr w:type="spellStart"/>
      <w:r w:rsidR="00344C53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ընդունմ</w:t>
      </w:r>
      <w:proofErr w:type="spellEnd"/>
      <w:r w:rsidR="00344C53" w:rsidRPr="00DD64B2">
        <w:rPr>
          <w:rFonts w:ascii="GHEA Grapalat" w:hAnsi="GHEA Grapalat"/>
          <w:color w:val="000000" w:themeColor="text1"/>
          <w:sz w:val="24"/>
          <w:szCs w:val="24"/>
        </w:rPr>
        <w:t>ամբ</w:t>
      </w:r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47E3A" w:rsidRPr="00DD64B2">
        <w:rPr>
          <w:rFonts w:ascii="GHEA Grapalat" w:hAnsi="GHEA Grapalat"/>
          <w:sz w:val="24"/>
          <w:szCs w:val="24"/>
        </w:rPr>
        <w:t>Հ</w:t>
      </w:r>
      <w:r w:rsidR="00947E3A" w:rsidRPr="00DD64B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47E3A" w:rsidRPr="00DD64B2">
        <w:rPr>
          <w:rFonts w:ascii="GHEA Grapalat" w:hAnsi="GHEA Grapalat"/>
          <w:sz w:val="24"/>
          <w:szCs w:val="24"/>
        </w:rPr>
        <w:t>Հ</w:t>
      </w:r>
      <w:r w:rsidR="00947E3A" w:rsidRPr="00DD64B2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այլ</w:t>
      </w:r>
      <w:proofErr w:type="spellEnd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իրավական</w:t>
      </w:r>
      <w:proofErr w:type="spellEnd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ակտերում</w:t>
      </w:r>
      <w:proofErr w:type="spellEnd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փոփոխություններ</w:t>
      </w:r>
      <w:proofErr w:type="spellEnd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լրացումներ</w:t>
      </w:r>
      <w:proofErr w:type="spellEnd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կատարելու</w:t>
      </w:r>
      <w:proofErr w:type="spellEnd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անհրաժեշտություն</w:t>
      </w:r>
      <w:proofErr w:type="spellEnd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չի</w:t>
      </w:r>
      <w:proofErr w:type="spellEnd"/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44C53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առաջա</w:t>
      </w:r>
      <w:r w:rsidR="00947E3A" w:rsidRPr="00DD64B2">
        <w:rPr>
          <w:rFonts w:ascii="GHEA Grapalat" w:hAnsi="GHEA Grapalat"/>
          <w:color w:val="000000" w:themeColor="text1"/>
          <w:sz w:val="24"/>
          <w:szCs w:val="24"/>
          <w:lang w:val="fr-FR"/>
        </w:rPr>
        <w:t>նում</w:t>
      </w:r>
      <w:proofErr w:type="spellEnd"/>
      <w:r w:rsidR="00032F56" w:rsidRPr="00DD64B2">
        <w:rPr>
          <w:rFonts w:ascii="GHEA Grapalat" w:hAnsi="GHEA Grapalat"/>
          <w:sz w:val="24"/>
          <w:szCs w:val="24"/>
          <w:lang w:val="af-ZA"/>
        </w:rPr>
        <w:t>:</w:t>
      </w:r>
    </w:p>
    <w:p w:rsidR="00406AFA" w:rsidRDefault="00406AFA" w:rsidP="00032F56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32F56" w:rsidRPr="00DD64B2" w:rsidRDefault="00032F56" w:rsidP="00032F56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D64B2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F55E0C" w:rsidRPr="00DD64B2" w:rsidRDefault="00947E3A" w:rsidP="00F55E0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DD64B2">
        <w:rPr>
          <w:rFonts w:ascii="GHEA Grapalat" w:hAnsi="GHEA Grapalat"/>
          <w:sz w:val="24"/>
          <w:szCs w:val="24"/>
          <w:lang w:val="pt-BR"/>
        </w:rPr>
        <w:t>«</w:t>
      </w:r>
      <w:r w:rsidRPr="00DD64B2">
        <w:rPr>
          <w:rFonts w:ascii="GHEA Grapalat" w:hAnsi="GHEA Grapalat"/>
          <w:sz w:val="24"/>
          <w:szCs w:val="24"/>
          <w:lang w:val="en-US"/>
        </w:rPr>
        <w:t>ՀԱՅԱՍՏԱՆԻ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ԱՐՏԱԿԱՐԳ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ԻՐԱՎԻՃԱԿՆԵՐԻ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ՆԱԽԱՐԱՐՈՒԹՅԱՆԸ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ԳՈՒՄԱՐ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ՀԱՏԿԱՑՆԵԼՈՒ</w:t>
      </w:r>
      <w:r w:rsidRPr="00DD64B2">
        <w:rPr>
          <w:rFonts w:ascii="GHEA Grapalat" w:hAnsi="GHEA Grapalat"/>
          <w:sz w:val="24"/>
          <w:szCs w:val="24"/>
          <w:lang w:val="pt-BR"/>
        </w:rPr>
        <w:t>, «</w:t>
      </w:r>
      <w:r w:rsidRPr="00DD64B2">
        <w:rPr>
          <w:rFonts w:ascii="GHEA Grapalat" w:hAnsi="GHEA Grapalat"/>
          <w:sz w:val="24"/>
          <w:szCs w:val="24"/>
          <w:lang w:val="en-US"/>
        </w:rPr>
        <w:t>ՀԱՅԱՍՏԱՆԻ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2021 </w:t>
      </w:r>
      <w:r w:rsidRPr="00DD64B2">
        <w:rPr>
          <w:rFonts w:ascii="GHEA Grapalat" w:hAnsi="GHEA Grapalat"/>
          <w:sz w:val="24"/>
          <w:szCs w:val="24"/>
          <w:lang w:val="en-US"/>
        </w:rPr>
        <w:t>ԹՎԱԿԱՆԻ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ՊԵՏԱԿԱՆ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ԲՅՈՒՋԵԻ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ՄԱՍԻՆ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D64B2">
        <w:rPr>
          <w:rFonts w:ascii="GHEA Grapalat" w:hAnsi="GHEA Grapalat"/>
          <w:sz w:val="24"/>
          <w:szCs w:val="24"/>
          <w:lang w:val="en-US"/>
        </w:rPr>
        <w:t>ՀԱՅԱՍՏԱՆԻ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ՕՐԵՆՔՈՒՄ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ՎԵՐԱԲԱՇԽՈՒՄ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ԵՎ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ՀԱՅԱՍՏԱՆԻ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2020 </w:t>
      </w:r>
      <w:r w:rsidRPr="00DD64B2">
        <w:rPr>
          <w:rFonts w:ascii="GHEA Grapalat" w:hAnsi="GHEA Grapalat"/>
          <w:sz w:val="24"/>
          <w:szCs w:val="24"/>
          <w:lang w:val="en-US"/>
        </w:rPr>
        <w:t>ԹՎԱԿԱՆԻ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ԴԵԿՏԵՄԲԵՐԻ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30-</w:t>
      </w:r>
      <w:r w:rsidRPr="00DD64B2">
        <w:rPr>
          <w:rFonts w:ascii="GHEA Grapalat" w:hAnsi="GHEA Grapalat"/>
          <w:sz w:val="24"/>
          <w:szCs w:val="24"/>
          <w:lang w:val="en-US"/>
        </w:rPr>
        <w:t>Ի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N 2215-</w:t>
      </w:r>
      <w:r w:rsidRPr="00DD64B2">
        <w:rPr>
          <w:rFonts w:ascii="GHEA Grapalat" w:hAnsi="GHEA Grapalat"/>
          <w:sz w:val="24"/>
          <w:szCs w:val="24"/>
          <w:lang w:val="en-US"/>
        </w:rPr>
        <w:t>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ՈՐՈՇՄԱՆ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ՄԵՋ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ԵՎ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ԼՐԱՑՈՒՄՆԵՐ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ԿԱՏԱՐԵԼՈՒ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en-US"/>
        </w:rPr>
        <w:t>ՄԱՍԻՆ</w:t>
      </w:r>
      <w:r w:rsidRPr="00DD64B2">
        <w:rPr>
          <w:rFonts w:ascii="GHEA Grapalat" w:hAnsi="GHEA Grapalat"/>
          <w:sz w:val="24"/>
          <w:szCs w:val="24"/>
          <w:lang w:val="hy-AM"/>
        </w:rPr>
        <w:t>»</w:t>
      </w:r>
      <w:r w:rsidRPr="00DD64B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D64B2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 </w:t>
      </w:r>
      <w:r w:rsidR="00032F56" w:rsidRPr="00DD64B2">
        <w:rPr>
          <w:rFonts w:ascii="GHEA Grapalat" w:hAnsi="GHEA Grapalat"/>
          <w:sz w:val="24"/>
          <w:szCs w:val="24"/>
          <w:lang w:val="af-ZA"/>
        </w:rPr>
        <w:t>ԸՆԴՈՒՆՄԱՆ</w:t>
      </w:r>
      <w:r w:rsidR="00F55E0C" w:rsidRPr="00DD64B2">
        <w:rPr>
          <w:rFonts w:ascii="GHEA Grapalat" w:hAnsi="GHEA Grapalat"/>
          <w:sz w:val="24"/>
          <w:szCs w:val="24"/>
          <w:lang w:val="hy-AM"/>
        </w:rPr>
        <w:t xml:space="preserve"> ԿԱՊԱԿՑՈՒԹՅԱՄԲ ՊԵՏԱԿԱՆ ԲՅՈՒՋԵՈՒՄ ԿԱՄ ՏԵՂԱԿԱՆ ԻՆՔՆԱԿԱՌԱՎԱՐՄԱՆ ՄԱՐՄԻՆՆԵՐԻ ԲՅՈՒՋԵՆԵՐՈՒՄ ԾԱԽՍԵՐԻ ԵՎ ԵԿԱՄՈՒՏՆԵՐԻ ԷԱԿԱՆ ԱՎԵԼԱՑՈՒՄՆԵՐԻ ԿԱՄ ՆՎԱԶԵՑՈՒՄՆԵՐԻ ՄԱՍԻՆ</w:t>
      </w:r>
    </w:p>
    <w:p w:rsidR="00032F56" w:rsidRPr="00DD64B2" w:rsidRDefault="00032F56" w:rsidP="00032F56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32F56" w:rsidRPr="00DD64B2" w:rsidRDefault="00947E3A" w:rsidP="00032F56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արտակարգ իրավիճակների նախարարությանը գումար հատկացնելու, 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թիվ 2215-Ն որոշման մեջ փոփոխություններ և լրացումներ կատարելու մասին» Կ</w:t>
      </w:r>
      <w:r w:rsidR="00032F56" w:rsidRPr="00DD64B2">
        <w:rPr>
          <w:rFonts w:ascii="GHEA Grapalat" w:hAnsi="GHEA Grapalat"/>
          <w:sz w:val="24"/>
          <w:szCs w:val="24"/>
          <w:lang w:val="af-ZA"/>
        </w:rPr>
        <w:t xml:space="preserve">առավարության որոշման ընդունման </w:t>
      </w:r>
      <w:r w:rsidR="00F83009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արդյունքում Հայաստանի Հանրապետության պետական  </w:t>
      </w:r>
      <w:r w:rsidR="00F75415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</w:t>
      </w:r>
      <w:r w:rsidR="00F83009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F75415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կառաջանա  </w:t>
      </w:r>
      <w:r w:rsidR="00F75415" w:rsidRPr="00406AF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100,000,0 հազ</w:t>
      </w:r>
      <w:r w:rsidR="00406AF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ար</w:t>
      </w:r>
      <w:r w:rsidR="00F75415" w:rsidRPr="00406AF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դրամի</w:t>
      </w:r>
      <w:r w:rsidR="00F75415" w:rsidRPr="00DD6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ծախս:</w:t>
      </w:r>
    </w:p>
    <w:sectPr w:rsidR="00032F56" w:rsidRPr="00DD64B2" w:rsidSect="00406AFA">
      <w:pgSz w:w="11906" w:h="16838"/>
      <w:pgMar w:top="1135" w:right="991" w:bottom="709" w:left="1276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A64" w:rsidRDefault="004B4A64" w:rsidP="006834C3">
      <w:pPr>
        <w:spacing w:after="0" w:line="240" w:lineRule="auto"/>
      </w:pPr>
      <w:r>
        <w:separator/>
      </w:r>
    </w:p>
  </w:endnote>
  <w:endnote w:type="continuationSeparator" w:id="0">
    <w:p w:rsidR="004B4A64" w:rsidRDefault="004B4A64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A64" w:rsidRDefault="004B4A64" w:rsidP="006834C3">
      <w:pPr>
        <w:spacing w:after="0" w:line="240" w:lineRule="auto"/>
      </w:pPr>
      <w:r>
        <w:separator/>
      </w:r>
    </w:p>
  </w:footnote>
  <w:footnote w:type="continuationSeparator" w:id="0">
    <w:p w:rsidR="004B4A64" w:rsidRDefault="004B4A64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A38774E"/>
    <w:multiLevelType w:val="hybridMultilevel"/>
    <w:tmpl w:val="D1462A7C"/>
    <w:lvl w:ilvl="0" w:tplc="97C617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050"/>
    <w:rsid w:val="00012124"/>
    <w:rsid w:val="0001216B"/>
    <w:rsid w:val="0001237C"/>
    <w:rsid w:val="00012392"/>
    <w:rsid w:val="00012646"/>
    <w:rsid w:val="00012980"/>
    <w:rsid w:val="00012D99"/>
    <w:rsid w:val="000130D4"/>
    <w:rsid w:val="000130F1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3CA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A9"/>
    <w:rsid w:val="000276DF"/>
    <w:rsid w:val="00027787"/>
    <w:rsid w:val="000277B7"/>
    <w:rsid w:val="00027873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DF0"/>
    <w:rsid w:val="0005719A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4667"/>
    <w:rsid w:val="0006476E"/>
    <w:rsid w:val="00064EBE"/>
    <w:rsid w:val="00065095"/>
    <w:rsid w:val="00065691"/>
    <w:rsid w:val="000657C9"/>
    <w:rsid w:val="000658B9"/>
    <w:rsid w:val="00065BCD"/>
    <w:rsid w:val="000660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A83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C18"/>
    <w:rsid w:val="00085017"/>
    <w:rsid w:val="000854FA"/>
    <w:rsid w:val="0008553A"/>
    <w:rsid w:val="0008568A"/>
    <w:rsid w:val="0008579F"/>
    <w:rsid w:val="00085D6C"/>
    <w:rsid w:val="00085D73"/>
    <w:rsid w:val="00085DE0"/>
    <w:rsid w:val="00085EB5"/>
    <w:rsid w:val="00086653"/>
    <w:rsid w:val="000866A5"/>
    <w:rsid w:val="000866D0"/>
    <w:rsid w:val="00086842"/>
    <w:rsid w:val="00086CEF"/>
    <w:rsid w:val="0008720A"/>
    <w:rsid w:val="000877F3"/>
    <w:rsid w:val="00087A8E"/>
    <w:rsid w:val="00087B58"/>
    <w:rsid w:val="00087B93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59F"/>
    <w:rsid w:val="001346DD"/>
    <w:rsid w:val="00134AB4"/>
    <w:rsid w:val="00134D42"/>
    <w:rsid w:val="00134DBB"/>
    <w:rsid w:val="00134DED"/>
    <w:rsid w:val="00134F21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9ED"/>
    <w:rsid w:val="00141DBC"/>
    <w:rsid w:val="00141FE8"/>
    <w:rsid w:val="001422AB"/>
    <w:rsid w:val="00142778"/>
    <w:rsid w:val="00142A78"/>
    <w:rsid w:val="001434B4"/>
    <w:rsid w:val="001438D2"/>
    <w:rsid w:val="00143929"/>
    <w:rsid w:val="00143A08"/>
    <w:rsid w:val="00143A24"/>
    <w:rsid w:val="00143C10"/>
    <w:rsid w:val="00143C53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597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5C7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61D3"/>
    <w:rsid w:val="001763FF"/>
    <w:rsid w:val="00176480"/>
    <w:rsid w:val="001765EF"/>
    <w:rsid w:val="0017676F"/>
    <w:rsid w:val="001767C7"/>
    <w:rsid w:val="00176EBC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A0072"/>
    <w:rsid w:val="001A0336"/>
    <w:rsid w:val="001A0590"/>
    <w:rsid w:val="001A0A26"/>
    <w:rsid w:val="001A0C39"/>
    <w:rsid w:val="001A1245"/>
    <w:rsid w:val="001A12C1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8C6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F7"/>
    <w:rsid w:val="001F6141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343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DC"/>
    <w:rsid w:val="00234102"/>
    <w:rsid w:val="0023421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8A2"/>
    <w:rsid w:val="00262B2C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B64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4147"/>
    <w:rsid w:val="002A414C"/>
    <w:rsid w:val="002A45C6"/>
    <w:rsid w:val="002A46BA"/>
    <w:rsid w:val="002A4C10"/>
    <w:rsid w:val="002A4C9F"/>
    <w:rsid w:val="002A4E00"/>
    <w:rsid w:val="002A5064"/>
    <w:rsid w:val="002A56E2"/>
    <w:rsid w:val="002A57B9"/>
    <w:rsid w:val="002A5CC1"/>
    <w:rsid w:val="002A5EC8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2297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97F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53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C3D"/>
    <w:rsid w:val="00346D59"/>
    <w:rsid w:val="00346E8C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56C"/>
    <w:rsid w:val="003536CC"/>
    <w:rsid w:val="00353AE1"/>
    <w:rsid w:val="00353EC5"/>
    <w:rsid w:val="0035440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60104"/>
    <w:rsid w:val="00360137"/>
    <w:rsid w:val="003602AC"/>
    <w:rsid w:val="00360351"/>
    <w:rsid w:val="00360402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62D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D18"/>
    <w:rsid w:val="00384D3B"/>
    <w:rsid w:val="00384DD8"/>
    <w:rsid w:val="00385212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ADA"/>
    <w:rsid w:val="003B1B66"/>
    <w:rsid w:val="003B1B85"/>
    <w:rsid w:val="003B292E"/>
    <w:rsid w:val="003B2B93"/>
    <w:rsid w:val="003B3013"/>
    <w:rsid w:val="003B31F3"/>
    <w:rsid w:val="003B3485"/>
    <w:rsid w:val="003B3542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E1C"/>
    <w:rsid w:val="003E2EFE"/>
    <w:rsid w:val="003E2F03"/>
    <w:rsid w:val="003E302F"/>
    <w:rsid w:val="003E36C4"/>
    <w:rsid w:val="003E37F6"/>
    <w:rsid w:val="003E3B6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AFA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E94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7649"/>
    <w:rsid w:val="0043790A"/>
    <w:rsid w:val="004379AD"/>
    <w:rsid w:val="00437C4F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D73"/>
    <w:rsid w:val="00446EEF"/>
    <w:rsid w:val="00447268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DB9"/>
    <w:rsid w:val="00477EE7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8B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87F"/>
    <w:rsid w:val="00497DE5"/>
    <w:rsid w:val="00497E90"/>
    <w:rsid w:val="004A00CF"/>
    <w:rsid w:val="004A01A8"/>
    <w:rsid w:val="004A043C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26E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A64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A16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A4F"/>
    <w:rsid w:val="00510D5F"/>
    <w:rsid w:val="00510EA3"/>
    <w:rsid w:val="00510EDA"/>
    <w:rsid w:val="005111AB"/>
    <w:rsid w:val="005111E9"/>
    <w:rsid w:val="00511275"/>
    <w:rsid w:val="0051154A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1AF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23FE"/>
    <w:rsid w:val="00572A63"/>
    <w:rsid w:val="00572B84"/>
    <w:rsid w:val="00572E5E"/>
    <w:rsid w:val="00572EBC"/>
    <w:rsid w:val="00572F29"/>
    <w:rsid w:val="005735BE"/>
    <w:rsid w:val="00573A97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96B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BB5"/>
    <w:rsid w:val="00647F24"/>
    <w:rsid w:val="00650565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A52"/>
    <w:rsid w:val="006D0E07"/>
    <w:rsid w:val="006D0E5C"/>
    <w:rsid w:val="006D1197"/>
    <w:rsid w:val="006D11B3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664"/>
    <w:rsid w:val="00735699"/>
    <w:rsid w:val="00735A7F"/>
    <w:rsid w:val="007362A7"/>
    <w:rsid w:val="00736887"/>
    <w:rsid w:val="00736F19"/>
    <w:rsid w:val="0073722A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2CB"/>
    <w:rsid w:val="00757545"/>
    <w:rsid w:val="00757A31"/>
    <w:rsid w:val="007602B7"/>
    <w:rsid w:val="0076061B"/>
    <w:rsid w:val="00760E69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6A7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A41"/>
    <w:rsid w:val="00784C61"/>
    <w:rsid w:val="00784E6A"/>
    <w:rsid w:val="007861D1"/>
    <w:rsid w:val="0078654B"/>
    <w:rsid w:val="007866B0"/>
    <w:rsid w:val="00786BCA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6B"/>
    <w:rsid w:val="0083798C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06A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F65"/>
    <w:rsid w:val="00903D78"/>
    <w:rsid w:val="0090423B"/>
    <w:rsid w:val="00904358"/>
    <w:rsid w:val="00904439"/>
    <w:rsid w:val="00905535"/>
    <w:rsid w:val="00905DF7"/>
    <w:rsid w:val="0090628F"/>
    <w:rsid w:val="009062DF"/>
    <w:rsid w:val="0090642C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3A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6D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B21"/>
    <w:rsid w:val="00981F5E"/>
    <w:rsid w:val="00982E67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5A4A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AE5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31B"/>
    <w:rsid w:val="009F773D"/>
    <w:rsid w:val="009F7C34"/>
    <w:rsid w:val="00A000B9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958"/>
    <w:rsid w:val="00A22ACB"/>
    <w:rsid w:val="00A22D35"/>
    <w:rsid w:val="00A231A8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5CC"/>
    <w:rsid w:val="00A8060F"/>
    <w:rsid w:val="00A80D61"/>
    <w:rsid w:val="00A80EA2"/>
    <w:rsid w:val="00A81048"/>
    <w:rsid w:val="00A812C4"/>
    <w:rsid w:val="00A8133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67E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708"/>
    <w:rsid w:val="00AF0AA4"/>
    <w:rsid w:val="00AF0CA0"/>
    <w:rsid w:val="00AF0D07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CF7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7B5F"/>
    <w:rsid w:val="00B87EB9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F6C"/>
    <w:rsid w:val="00BE143C"/>
    <w:rsid w:val="00BE16E8"/>
    <w:rsid w:val="00BE1718"/>
    <w:rsid w:val="00BE18E9"/>
    <w:rsid w:val="00BE19FE"/>
    <w:rsid w:val="00BE1A74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82B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FEE"/>
    <w:rsid w:val="00C05169"/>
    <w:rsid w:val="00C05336"/>
    <w:rsid w:val="00C05369"/>
    <w:rsid w:val="00C05514"/>
    <w:rsid w:val="00C05733"/>
    <w:rsid w:val="00C0587C"/>
    <w:rsid w:val="00C06029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44E8"/>
    <w:rsid w:val="00C14675"/>
    <w:rsid w:val="00C14F95"/>
    <w:rsid w:val="00C15378"/>
    <w:rsid w:val="00C1543F"/>
    <w:rsid w:val="00C157F7"/>
    <w:rsid w:val="00C15875"/>
    <w:rsid w:val="00C15BF7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B9F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3CD"/>
    <w:rsid w:val="00C93527"/>
    <w:rsid w:val="00C938A2"/>
    <w:rsid w:val="00C938F3"/>
    <w:rsid w:val="00C93A26"/>
    <w:rsid w:val="00C93E74"/>
    <w:rsid w:val="00C93E7E"/>
    <w:rsid w:val="00C93ED5"/>
    <w:rsid w:val="00C93FC9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0E26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4F8"/>
    <w:rsid w:val="00CC67E1"/>
    <w:rsid w:val="00CC6966"/>
    <w:rsid w:val="00CC6C6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5FC1"/>
    <w:rsid w:val="00DA654C"/>
    <w:rsid w:val="00DA662C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541"/>
    <w:rsid w:val="00DB7713"/>
    <w:rsid w:val="00DB7A0F"/>
    <w:rsid w:val="00DB7E56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4B2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441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9CB"/>
    <w:rsid w:val="00E70C44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9C8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DD4"/>
    <w:rsid w:val="00EF5FBE"/>
    <w:rsid w:val="00EF60FC"/>
    <w:rsid w:val="00EF6170"/>
    <w:rsid w:val="00EF645D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EF1"/>
    <w:rsid w:val="00F04194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CB5"/>
    <w:rsid w:val="00F32D10"/>
    <w:rsid w:val="00F332FD"/>
    <w:rsid w:val="00F337BF"/>
    <w:rsid w:val="00F3391B"/>
    <w:rsid w:val="00F3392E"/>
    <w:rsid w:val="00F33C38"/>
    <w:rsid w:val="00F33FF9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239"/>
    <w:rsid w:val="00F405A2"/>
    <w:rsid w:val="00F40612"/>
    <w:rsid w:val="00F412F5"/>
    <w:rsid w:val="00F4133E"/>
    <w:rsid w:val="00F41407"/>
    <w:rsid w:val="00F41561"/>
    <w:rsid w:val="00F41AD9"/>
    <w:rsid w:val="00F41BA4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15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09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66C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B45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74"/>
    <w:rsid w:val="00FD2F11"/>
    <w:rsid w:val="00FD321A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36F2"/>
    <w:rsid w:val="00FF406B"/>
    <w:rsid w:val="00FF4329"/>
    <w:rsid w:val="00FF4409"/>
    <w:rsid w:val="00FF4787"/>
    <w:rsid w:val="00FF498F"/>
    <w:rsid w:val="00FF5040"/>
    <w:rsid w:val="00FF51F9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431"/>
    <w:rsid w:val="00FF7789"/>
    <w:rsid w:val="00FF7D4D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"/>
    <w:basedOn w:val="Normal"/>
    <w:uiPriority w:val="99"/>
    <w:unhideWhenUsed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Mkoyan</cp:lastModifiedBy>
  <cp:revision>32</cp:revision>
  <cp:lastPrinted>2021-03-26T07:55:00Z</cp:lastPrinted>
  <dcterms:created xsi:type="dcterms:W3CDTF">2020-01-23T15:20:00Z</dcterms:created>
  <dcterms:modified xsi:type="dcterms:W3CDTF">2021-04-08T12:37:00Z</dcterms:modified>
</cp:coreProperties>
</file>