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139" w:rsidRDefault="00D22139" w:rsidP="00D22139">
      <w:pPr>
        <w:spacing w:line="360" w:lineRule="auto"/>
        <w:jc w:val="right"/>
        <w:rPr>
          <w:rFonts w:ascii="GHEA Grapalat" w:hAnsi="GHEA Grapalat" w:cstheme="minorBidi"/>
          <w:sz w:val="24"/>
          <w:szCs w:val="24"/>
          <w:lang w:val="hy-AM"/>
        </w:rPr>
      </w:pPr>
      <w:r>
        <w:rPr>
          <w:rFonts w:ascii="GHEA Grapalat" w:hAnsi="GHEA Grapalat" w:cs="Sylfaen"/>
          <w:sz w:val="24"/>
          <w:szCs w:val="24"/>
          <w:lang w:val="af-ZA"/>
        </w:rPr>
        <w:t>ՆԱԽԱԳԻԾ</w:t>
      </w:r>
    </w:p>
    <w:p w:rsidR="00D22139" w:rsidRDefault="00D22139" w:rsidP="00D22139">
      <w:pPr>
        <w:shd w:val="clear" w:color="auto" w:fill="FFFFFF"/>
        <w:ind w:firstLine="375"/>
        <w:jc w:val="center"/>
        <w:rPr>
          <w:rFonts w:ascii="GHEA Grapalat" w:hAnsi="GHEA Grapalat"/>
          <w:color w:val="000000"/>
          <w:sz w:val="24"/>
          <w:szCs w:val="24"/>
          <w:lang w:val="hy-AM" w:eastAsia="hy-AM"/>
        </w:rPr>
      </w:pPr>
      <w:r>
        <w:rPr>
          <w:rFonts w:ascii="GHEA Grapalat" w:hAnsi="GHEA Grapalat" w:cs="Sylfaen"/>
          <w:b/>
          <w:bCs/>
          <w:color w:val="000000"/>
          <w:sz w:val="24"/>
          <w:szCs w:val="24"/>
          <w:lang w:val="hy-AM" w:eastAsia="hy-AM"/>
        </w:rPr>
        <w:t>ՀԱՅԱՍՏԱՆԻ</w:t>
      </w:r>
      <w:r w:rsidRPr="0055737B">
        <w:rPr>
          <w:rFonts w:ascii="GHEA Grapalat" w:hAnsi="GHEA Grapalat" w:cs="Sylfaen"/>
          <w:b/>
          <w:bCs/>
          <w:color w:val="000000"/>
          <w:sz w:val="24"/>
          <w:szCs w:val="24"/>
          <w:lang w:val="af-ZA" w:eastAsia="hy-AM"/>
        </w:rPr>
        <w:t xml:space="preserve"> </w:t>
      </w:r>
      <w:r>
        <w:rPr>
          <w:rFonts w:ascii="GHEA Grapalat" w:hAnsi="GHEA Grapalat" w:cs="Sylfaen"/>
          <w:b/>
          <w:bCs/>
          <w:color w:val="000000"/>
          <w:sz w:val="24"/>
          <w:szCs w:val="24"/>
          <w:lang w:val="hy-AM" w:eastAsia="hy-AM"/>
        </w:rPr>
        <w:t>ՀԱՆՐԱՊԵՏՈՒԹՅԱՆ</w:t>
      </w:r>
      <w:r w:rsidRPr="0055737B">
        <w:rPr>
          <w:rFonts w:ascii="GHEA Grapalat" w:hAnsi="GHEA Grapalat" w:cs="Sylfaen"/>
          <w:b/>
          <w:bCs/>
          <w:color w:val="000000"/>
          <w:sz w:val="24"/>
          <w:szCs w:val="24"/>
          <w:lang w:val="af-ZA" w:eastAsia="hy-AM"/>
        </w:rPr>
        <w:t xml:space="preserve"> </w:t>
      </w:r>
      <w:r>
        <w:rPr>
          <w:rFonts w:ascii="GHEA Grapalat" w:hAnsi="GHEA Grapalat" w:cs="Sylfaen"/>
          <w:b/>
          <w:bCs/>
          <w:color w:val="000000"/>
          <w:sz w:val="24"/>
          <w:szCs w:val="24"/>
          <w:lang w:val="hy-AM" w:eastAsia="hy-AM"/>
        </w:rPr>
        <w:t xml:space="preserve">ԿԱՌԱՎԱՐՈՒԹՅՈՒՆ   </w:t>
      </w:r>
    </w:p>
    <w:p w:rsidR="00D22139" w:rsidRDefault="00D22139" w:rsidP="00D22139">
      <w:pPr>
        <w:shd w:val="clear" w:color="auto" w:fill="FFFFFF"/>
        <w:ind w:firstLine="375"/>
        <w:jc w:val="center"/>
        <w:rPr>
          <w:rFonts w:ascii="GHEA Grapalat" w:hAnsi="GHEA Grapalat"/>
          <w:color w:val="000000"/>
          <w:sz w:val="24"/>
          <w:szCs w:val="24"/>
          <w:lang w:val="hy-AM" w:eastAsia="hy-AM"/>
        </w:rPr>
      </w:pPr>
      <w:r>
        <w:rPr>
          <w:rFonts w:ascii="Arial Unicode" w:hAnsi="Arial Unicode"/>
          <w:color w:val="000000"/>
          <w:sz w:val="24"/>
          <w:szCs w:val="24"/>
          <w:lang w:val="hy-AM" w:eastAsia="hy-AM"/>
        </w:rPr>
        <w:t> </w:t>
      </w:r>
    </w:p>
    <w:p w:rsidR="00D22139" w:rsidRDefault="00D22139" w:rsidP="00D22139">
      <w:pPr>
        <w:shd w:val="clear" w:color="auto" w:fill="FFFFFF"/>
        <w:ind w:firstLine="375"/>
        <w:jc w:val="center"/>
        <w:rPr>
          <w:rFonts w:ascii="GHEA Grapalat" w:hAnsi="GHEA Grapalat"/>
          <w:color w:val="000000"/>
          <w:sz w:val="24"/>
          <w:szCs w:val="24"/>
          <w:lang w:val="hy-AM" w:eastAsia="hy-AM"/>
        </w:rPr>
      </w:pPr>
      <w:r>
        <w:rPr>
          <w:rFonts w:ascii="GHEA Grapalat" w:hAnsi="GHEA Grapalat" w:cs="Sylfaen"/>
          <w:b/>
          <w:bCs/>
          <w:color w:val="000000"/>
          <w:sz w:val="24"/>
          <w:szCs w:val="24"/>
          <w:lang w:val="hy-AM" w:eastAsia="hy-AM"/>
        </w:rPr>
        <w:t>ՈՐՈՇՈՒՄ</w:t>
      </w:r>
    </w:p>
    <w:p w:rsidR="00D22139" w:rsidRDefault="00D22139" w:rsidP="00D22139">
      <w:pPr>
        <w:shd w:val="clear" w:color="auto" w:fill="FFFFFF"/>
        <w:ind w:firstLine="375"/>
        <w:jc w:val="center"/>
        <w:rPr>
          <w:rFonts w:ascii="GHEA Grapalat" w:hAnsi="GHEA Grapalat"/>
          <w:color w:val="000000"/>
          <w:sz w:val="24"/>
          <w:szCs w:val="24"/>
          <w:lang w:val="hy-AM" w:eastAsia="hy-AM"/>
        </w:rPr>
      </w:pPr>
      <w:r>
        <w:rPr>
          <w:rFonts w:ascii="Arial Unicode" w:hAnsi="Arial Unicode"/>
          <w:color w:val="000000"/>
          <w:sz w:val="24"/>
          <w:szCs w:val="24"/>
          <w:lang w:val="hy-AM" w:eastAsia="hy-AM"/>
        </w:rPr>
        <w:t> </w:t>
      </w:r>
    </w:p>
    <w:p w:rsidR="00D22139" w:rsidRDefault="00D22139" w:rsidP="00D22139">
      <w:pPr>
        <w:shd w:val="clear" w:color="auto" w:fill="FFFFFF"/>
        <w:ind w:firstLine="375"/>
        <w:jc w:val="center"/>
        <w:rPr>
          <w:rFonts w:ascii="GHEA Grapalat" w:hAnsi="GHEA Grapalat"/>
          <w:color w:val="000000"/>
          <w:sz w:val="24"/>
          <w:szCs w:val="24"/>
          <w:lang w:val="hy-AM" w:eastAsia="hy-AM"/>
        </w:rPr>
      </w:pPr>
      <w:r>
        <w:rPr>
          <w:rFonts w:ascii="GHEA Grapalat" w:hAnsi="GHEA Grapalat"/>
          <w:color w:val="000000"/>
          <w:sz w:val="24"/>
          <w:szCs w:val="24"/>
          <w:lang w:val="hy-AM" w:eastAsia="hy-AM"/>
        </w:rPr>
        <w:t>------</w:t>
      </w:r>
      <w:r>
        <w:rPr>
          <w:rFonts w:ascii="GHEA Grapalat" w:hAnsi="GHEA Grapalat" w:cs="Sylfaen"/>
          <w:color w:val="000000"/>
          <w:sz w:val="24"/>
          <w:szCs w:val="24"/>
          <w:lang w:val="hy-AM" w:eastAsia="hy-AM"/>
        </w:rPr>
        <w:t>ի</w:t>
      </w:r>
      <w:r w:rsidRPr="006B0A3A">
        <w:rPr>
          <w:rFonts w:ascii="GHEA Grapalat" w:hAnsi="GHEA Grapalat" w:cs="Sylfaen"/>
          <w:color w:val="000000"/>
          <w:sz w:val="24"/>
          <w:szCs w:val="24"/>
          <w:lang w:val="hy-AM" w:eastAsia="hy-AM"/>
        </w:rPr>
        <w:t xml:space="preserve"> </w:t>
      </w:r>
      <w:r>
        <w:rPr>
          <w:rFonts w:ascii="GHEA Grapalat" w:hAnsi="GHEA Grapalat" w:cs="Sylfaen"/>
          <w:color w:val="000000"/>
          <w:sz w:val="24"/>
          <w:szCs w:val="24"/>
          <w:lang w:val="hy-AM" w:eastAsia="hy-AM"/>
        </w:rPr>
        <w:t xml:space="preserve">    </w:t>
      </w:r>
      <w:r>
        <w:rPr>
          <w:rFonts w:ascii="GHEA Grapalat" w:hAnsi="GHEA Grapalat" w:cs="Arial"/>
          <w:color w:val="000000"/>
          <w:sz w:val="24"/>
          <w:szCs w:val="24"/>
          <w:lang w:val="hy-AM" w:eastAsia="hy-AM"/>
        </w:rPr>
        <w:t xml:space="preserve">2021 </w:t>
      </w:r>
      <w:r>
        <w:rPr>
          <w:rFonts w:ascii="GHEA Grapalat" w:hAnsi="GHEA Grapalat" w:cs="Sylfaen"/>
          <w:color w:val="000000"/>
          <w:sz w:val="24"/>
          <w:szCs w:val="24"/>
          <w:lang w:val="hy-AM" w:eastAsia="hy-AM"/>
        </w:rPr>
        <w:t>թվականի</w:t>
      </w:r>
      <w:r>
        <w:rPr>
          <w:rFonts w:ascii="GHEA Grapalat" w:hAnsi="GHEA Grapalat" w:cs="Arial"/>
          <w:color w:val="000000"/>
          <w:sz w:val="24"/>
          <w:szCs w:val="24"/>
          <w:lang w:val="hy-AM" w:eastAsia="hy-AM"/>
        </w:rPr>
        <w:t xml:space="preserve"> N ------</w:t>
      </w:r>
      <w:r>
        <w:rPr>
          <w:rFonts w:ascii="GHEA Grapalat" w:hAnsi="GHEA Grapalat" w:cs="Sylfaen"/>
          <w:color w:val="000000"/>
          <w:sz w:val="24"/>
          <w:szCs w:val="24"/>
          <w:lang w:val="hy-AM" w:eastAsia="hy-AM"/>
        </w:rPr>
        <w:t>Ա</w:t>
      </w:r>
    </w:p>
    <w:p w:rsidR="00D22139" w:rsidRDefault="00D22139" w:rsidP="00D22139">
      <w:pPr>
        <w:shd w:val="clear" w:color="auto" w:fill="FFFFFF"/>
        <w:ind w:firstLine="375"/>
        <w:jc w:val="center"/>
        <w:rPr>
          <w:rFonts w:ascii="GHEA Grapalat" w:hAnsi="GHEA Grapalat"/>
          <w:color w:val="000000"/>
          <w:sz w:val="24"/>
          <w:szCs w:val="24"/>
          <w:lang w:val="hy-AM" w:eastAsia="hy-AM"/>
        </w:rPr>
      </w:pPr>
      <w:r>
        <w:rPr>
          <w:rFonts w:ascii="Arial Unicode" w:hAnsi="Arial Unicode"/>
          <w:color w:val="000000"/>
          <w:sz w:val="24"/>
          <w:szCs w:val="24"/>
          <w:lang w:val="hy-AM" w:eastAsia="hy-AM"/>
        </w:rPr>
        <w:t> </w:t>
      </w:r>
    </w:p>
    <w:p w:rsidR="00D22139" w:rsidRPr="005669A5" w:rsidRDefault="00D22139" w:rsidP="00D22139">
      <w:pPr>
        <w:ind w:left="360" w:right="270"/>
        <w:jc w:val="center"/>
        <w:rPr>
          <w:rFonts w:ascii="GHEA Grapalat" w:hAnsi="GHEA Grapalat"/>
          <w:b/>
          <w:bCs/>
          <w:color w:val="000000"/>
          <w:sz w:val="24"/>
          <w:szCs w:val="24"/>
          <w:shd w:val="clear" w:color="auto" w:fill="FFFFFF"/>
          <w:lang w:val="hy-AM" w:eastAsia="hy-AM"/>
        </w:rPr>
      </w:pPr>
      <w:r w:rsidRPr="002E639D">
        <w:rPr>
          <w:rFonts w:ascii="GHEA Grapalat" w:hAnsi="GHEA Grapalat"/>
          <w:b/>
          <w:bCs/>
          <w:color w:val="000000"/>
          <w:sz w:val="24"/>
          <w:szCs w:val="24"/>
          <w:shd w:val="clear" w:color="auto" w:fill="FFFFFF"/>
          <w:lang w:val="hy-AM" w:eastAsia="hy-AM"/>
        </w:rPr>
        <w:t>«</w:t>
      </w:r>
      <w:r w:rsidRPr="00566D06">
        <w:rPr>
          <w:rFonts w:ascii="GHEA Grapalat" w:hAnsi="GHEA Grapalat" w:cs="Sylfaen"/>
          <w:b/>
          <w:color w:val="000000"/>
          <w:sz w:val="24"/>
          <w:szCs w:val="24"/>
          <w:shd w:val="clear" w:color="auto" w:fill="FFFFFF"/>
          <w:lang w:val="hy-AM"/>
        </w:rPr>
        <w:t>ՀԱՅԱՍՏԱՆԻ</w:t>
      </w:r>
      <w:r w:rsidRPr="00566D06">
        <w:rPr>
          <w:rFonts w:ascii="GHEA Grapalat" w:hAnsi="GHEA Grapalat" w:cs="Arial"/>
          <w:b/>
          <w:color w:val="000000"/>
          <w:sz w:val="24"/>
          <w:szCs w:val="24"/>
          <w:shd w:val="clear" w:color="auto" w:fill="FFFFFF"/>
          <w:lang w:val="hy-AM"/>
        </w:rPr>
        <w:t xml:space="preserve"> </w:t>
      </w:r>
      <w:r w:rsidRPr="00EA314D">
        <w:rPr>
          <w:rFonts w:ascii="GHEA Grapalat" w:hAnsi="GHEA Grapalat" w:cs="Sylfaen"/>
          <w:b/>
          <w:color w:val="000000"/>
          <w:sz w:val="24"/>
          <w:szCs w:val="24"/>
          <w:shd w:val="clear" w:color="auto" w:fill="FFFFFF"/>
          <w:lang w:val="hy-AM"/>
        </w:rPr>
        <w:t>ԱԶԳԱՅԻՆ ՊՈԼԻՏԵԽՆԻԿԱԿԱՆ ՀԱՄԱԼՍԱՐԱՆ</w:t>
      </w:r>
      <w:r w:rsidRPr="00566D06">
        <w:rPr>
          <w:rFonts w:ascii="GHEA Grapalat" w:hAnsi="GHEA Grapalat" w:cs="Arial"/>
          <w:b/>
          <w:bCs/>
          <w:color w:val="000000"/>
          <w:sz w:val="24"/>
          <w:szCs w:val="24"/>
          <w:shd w:val="clear" w:color="auto" w:fill="FFFFFF"/>
          <w:lang w:val="hy-AM" w:eastAsia="hy-AM"/>
        </w:rPr>
        <w:t>»</w:t>
      </w:r>
      <w:r w:rsidRPr="005669A5">
        <w:rPr>
          <w:rFonts w:ascii="GHEA Grapalat" w:hAnsi="GHEA Grapalat" w:cs="Arial"/>
          <w:b/>
          <w:bCs/>
          <w:color w:val="000000"/>
          <w:sz w:val="24"/>
          <w:szCs w:val="24"/>
          <w:shd w:val="clear" w:color="auto" w:fill="FFFFFF"/>
          <w:lang w:val="hy-AM" w:eastAsia="hy-AM"/>
        </w:rPr>
        <w:t xml:space="preserve"> </w:t>
      </w:r>
      <w:r>
        <w:rPr>
          <w:rFonts w:ascii="GHEA Grapalat" w:hAnsi="GHEA Grapalat" w:cs="Sylfaen"/>
          <w:b/>
          <w:bCs/>
          <w:color w:val="000000"/>
          <w:sz w:val="24"/>
          <w:szCs w:val="24"/>
          <w:shd w:val="clear" w:color="auto" w:fill="FFFFFF"/>
          <w:lang w:val="hy-AM" w:eastAsia="hy-AM"/>
        </w:rPr>
        <w:t>ՀԻՄՆԱԴՐԱՄԻ</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ՌԵԿՏՈՐԻ</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ԸՆՏՐՈՒԹՅԱՆ</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ԱՐԴՅՈՒՆՔՆԵՐԸ</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ՀԱՍՏԱՏԵԼՈՒ</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ՄԱՍԻՆ</w:t>
      </w:r>
    </w:p>
    <w:p w:rsidR="00D22139" w:rsidRPr="005669A5" w:rsidRDefault="00D22139" w:rsidP="00D22139">
      <w:pPr>
        <w:ind w:left="360" w:right="270"/>
        <w:jc w:val="center"/>
        <w:rPr>
          <w:rFonts w:ascii="GHEA Grapalat" w:hAnsi="GHEA Grapalat"/>
          <w:b/>
          <w:bCs/>
          <w:color w:val="000000"/>
          <w:sz w:val="24"/>
          <w:szCs w:val="24"/>
          <w:shd w:val="clear" w:color="auto" w:fill="FFFFFF"/>
          <w:lang w:val="hy-AM" w:eastAsia="hy-AM"/>
        </w:rPr>
      </w:pPr>
      <w:r w:rsidRPr="005669A5">
        <w:rPr>
          <w:rFonts w:ascii="Arial Unicode" w:hAnsi="Arial Unicode"/>
          <w:b/>
          <w:bCs/>
          <w:color w:val="000000"/>
          <w:sz w:val="24"/>
          <w:szCs w:val="24"/>
          <w:shd w:val="clear" w:color="auto" w:fill="FFFFFF"/>
          <w:lang w:val="hy-AM" w:eastAsia="hy-AM"/>
        </w:rPr>
        <w:t> </w:t>
      </w:r>
    </w:p>
    <w:p w:rsidR="00D22139" w:rsidRPr="005669A5" w:rsidRDefault="00D22139" w:rsidP="00D22139">
      <w:pPr>
        <w:shd w:val="clear" w:color="auto" w:fill="FFFFFF"/>
        <w:spacing w:line="360" w:lineRule="auto"/>
        <w:ind w:left="360" w:right="270" w:firstLine="375"/>
        <w:jc w:val="both"/>
        <w:rPr>
          <w:rFonts w:ascii="GHEA Grapalat" w:hAnsi="GHEA Grapalat"/>
          <w:color w:val="000000"/>
          <w:sz w:val="24"/>
          <w:szCs w:val="24"/>
          <w:lang w:val="hy-AM" w:eastAsia="hy-AM"/>
        </w:rPr>
      </w:pPr>
      <w:r w:rsidRPr="005669A5">
        <w:rPr>
          <w:rFonts w:ascii="GHEA Grapalat" w:hAnsi="GHEA Grapalat"/>
          <w:color w:val="000000"/>
          <w:sz w:val="24"/>
          <w:szCs w:val="24"/>
          <w:lang w:val="hy-AM" w:eastAsia="hy-AM"/>
        </w:rPr>
        <w:t>«</w:t>
      </w:r>
      <w:r w:rsidRPr="005669A5">
        <w:rPr>
          <w:rFonts w:ascii="GHEA Grapalat" w:hAnsi="GHEA Grapalat" w:cs="Sylfaen"/>
          <w:color w:val="000000"/>
          <w:sz w:val="24"/>
          <w:szCs w:val="24"/>
          <w:lang w:val="hy-AM" w:eastAsia="hy-AM"/>
        </w:rPr>
        <w:t>Բարձրագույն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և</w:t>
      </w:r>
      <w:r w:rsidRPr="005669A5">
        <w:rPr>
          <w:rFonts w:ascii="GHEA Grapalat" w:hAnsi="GHEA Grapalat" w:cs="Arial"/>
          <w:color w:val="000000"/>
          <w:sz w:val="24"/>
          <w:szCs w:val="24"/>
          <w:lang w:val="hy-AM" w:eastAsia="hy-AM"/>
        </w:rPr>
        <w:t xml:space="preserve"> </w:t>
      </w:r>
      <w:proofErr w:type="spellStart"/>
      <w:r w:rsidRPr="005669A5">
        <w:rPr>
          <w:rFonts w:ascii="GHEA Grapalat" w:hAnsi="GHEA Grapalat" w:cs="Sylfaen"/>
          <w:color w:val="000000"/>
          <w:sz w:val="24"/>
          <w:szCs w:val="24"/>
          <w:lang w:val="hy-AM" w:eastAsia="hy-AM"/>
        </w:rPr>
        <w:t>հետբուհական</w:t>
      </w:r>
      <w:proofErr w:type="spellEnd"/>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մասնագիտական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կրթության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մասին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Հայաստանի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Հանրապետության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օրենքի</w:t>
      </w:r>
      <w:r w:rsidRPr="005669A5">
        <w:rPr>
          <w:rFonts w:ascii="GHEA Grapalat" w:hAnsi="GHEA Grapalat" w:cs="Arial"/>
          <w:color w:val="000000"/>
          <w:sz w:val="24"/>
          <w:szCs w:val="24"/>
          <w:lang w:val="hy-AM" w:eastAsia="hy-AM"/>
        </w:rPr>
        <w:t xml:space="preserve"> 15-</w:t>
      </w:r>
      <w:r w:rsidRPr="005669A5">
        <w:rPr>
          <w:rFonts w:ascii="GHEA Grapalat" w:hAnsi="GHEA Grapalat" w:cs="Sylfaen"/>
          <w:color w:val="000000"/>
          <w:sz w:val="24"/>
          <w:szCs w:val="24"/>
          <w:lang w:val="hy-AM" w:eastAsia="hy-AM"/>
        </w:rPr>
        <w:t>րդ</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հոդվածի</w:t>
      </w:r>
      <w:r w:rsidRPr="005669A5">
        <w:rPr>
          <w:rFonts w:ascii="GHEA Grapalat" w:hAnsi="GHEA Grapalat" w:cs="Arial"/>
          <w:color w:val="000000"/>
          <w:sz w:val="24"/>
          <w:szCs w:val="24"/>
          <w:lang w:val="hy-AM" w:eastAsia="hy-AM"/>
        </w:rPr>
        <w:t xml:space="preserve"> 4-</w:t>
      </w:r>
      <w:r w:rsidRPr="005669A5">
        <w:rPr>
          <w:rFonts w:ascii="GHEA Grapalat" w:hAnsi="GHEA Grapalat" w:cs="Sylfaen"/>
          <w:color w:val="000000"/>
          <w:sz w:val="24"/>
          <w:szCs w:val="24"/>
          <w:lang w:val="hy-AM" w:eastAsia="hy-AM"/>
        </w:rPr>
        <w:t>րդ</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մասի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պահանջին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համապատասխան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Հայաստանի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Հանրապետության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կառավարությունը</w:t>
      </w:r>
      <w:r w:rsidRPr="005669A5">
        <w:rPr>
          <w:rFonts w:ascii="Arial" w:hAnsi="Arial" w:cs="Arial"/>
          <w:color w:val="000000"/>
          <w:sz w:val="24"/>
          <w:szCs w:val="24"/>
          <w:lang w:val="hy-AM" w:eastAsia="hy-AM"/>
        </w:rPr>
        <w:t> </w:t>
      </w:r>
      <w:r w:rsidRPr="005669A5">
        <w:rPr>
          <w:rFonts w:ascii="GHEA Grapalat" w:hAnsi="GHEA Grapalat" w:cs="Sylfaen"/>
          <w:b/>
          <w:bCs/>
          <w:i/>
          <w:iCs/>
          <w:color w:val="000000"/>
          <w:sz w:val="24"/>
          <w:szCs w:val="24"/>
          <w:lang w:val="hy-AM" w:eastAsia="hy-AM"/>
        </w:rPr>
        <w:t>որոշում</w:t>
      </w:r>
      <w:r w:rsidRPr="005669A5">
        <w:rPr>
          <w:rFonts w:ascii="GHEA Grapalat" w:hAnsi="GHEA Grapalat" w:cs="Arial"/>
          <w:b/>
          <w:bCs/>
          <w:i/>
          <w:iCs/>
          <w:color w:val="000000"/>
          <w:sz w:val="24"/>
          <w:szCs w:val="24"/>
          <w:lang w:val="hy-AM" w:eastAsia="hy-AM"/>
        </w:rPr>
        <w:t xml:space="preserve"> </w:t>
      </w:r>
      <w:r w:rsidRPr="005669A5">
        <w:rPr>
          <w:rFonts w:ascii="GHEA Grapalat" w:hAnsi="GHEA Grapalat" w:cs="Sylfaen"/>
          <w:b/>
          <w:bCs/>
          <w:i/>
          <w:iCs/>
          <w:color w:val="000000"/>
          <w:sz w:val="24"/>
          <w:szCs w:val="24"/>
          <w:lang w:val="hy-AM" w:eastAsia="hy-AM"/>
        </w:rPr>
        <w:t>է</w:t>
      </w:r>
      <w:r w:rsidRPr="005669A5">
        <w:rPr>
          <w:rFonts w:ascii="GHEA Grapalat" w:hAnsi="GHEA Grapalat"/>
          <w:color w:val="000000"/>
          <w:sz w:val="24"/>
          <w:szCs w:val="24"/>
          <w:lang w:val="hy-AM" w:eastAsia="hy-AM"/>
        </w:rPr>
        <w:t>.</w:t>
      </w:r>
    </w:p>
    <w:p w:rsidR="00D22139" w:rsidRPr="005669A5" w:rsidRDefault="00D22139" w:rsidP="00D22139">
      <w:pPr>
        <w:shd w:val="clear" w:color="auto" w:fill="FFFFFF"/>
        <w:spacing w:line="360" w:lineRule="auto"/>
        <w:ind w:left="360" w:right="270" w:firstLine="375"/>
        <w:jc w:val="both"/>
        <w:rPr>
          <w:rFonts w:ascii="GHEA Grapalat" w:hAnsi="GHEA Grapalat"/>
          <w:color w:val="000000"/>
          <w:sz w:val="24"/>
          <w:szCs w:val="24"/>
          <w:lang w:val="hy-AM" w:eastAsia="hy-AM"/>
        </w:rPr>
      </w:pPr>
      <w:r w:rsidRPr="005669A5">
        <w:rPr>
          <w:rFonts w:ascii="GHEA Grapalat" w:hAnsi="GHEA Grapalat"/>
          <w:color w:val="000000"/>
          <w:sz w:val="24"/>
          <w:szCs w:val="24"/>
          <w:lang w:val="hy-AM" w:eastAsia="hy-AM"/>
        </w:rPr>
        <w:t xml:space="preserve">1. </w:t>
      </w:r>
      <w:r w:rsidRPr="005669A5">
        <w:rPr>
          <w:rFonts w:ascii="GHEA Grapalat" w:hAnsi="GHEA Grapalat" w:cs="Sylfaen"/>
          <w:color w:val="000000"/>
          <w:sz w:val="24"/>
          <w:szCs w:val="24"/>
          <w:lang w:val="hy-AM" w:eastAsia="hy-AM"/>
        </w:rPr>
        <w:t>Հաստատել</w:t>
      </w:r>
      <w:r w:rsidRPr="005669A5">
        <w:rPr>
          <w:rFonts w:ascii="GHEA Grapalat" w:hAnsi="GHEA Grapalat" w:cs="Arial"/>
          <w:color w:val="000000"/>
          <w:sz w:val="24"/>
          <w:szCs w:val="24"/>
          <w:lang w:val="hy-AM" w:eastAsia="hy-AM"/>
        </w:rPr>
        <w:t xml:space="preserve"> </w:t>
      </w:r>
      <w:r w:rsidRPr="005669A5">
        <w:rPr>
          <w:rFonts w:ascii="GHEA Grapalat" w:hAnsi="GHEA Grapalat"/>
          <w:bCs/>
          <w:color w:val="000000"/>
          <w:sz w:val="24"/>
          <w:szCs w:val="24"/>
          <w:shd w:val="clear" w:color="auto" w:fill="FFFFFF"/>
          <w:lang w:val="hy-AM" w:eastAsia="hy-AM"/>
        </w:rPr>
        <w:t>«</w:t>
      </w:r>
      <w:r w:rsidRPr="00780C98">
        <w:rPr>
          <w:rFonts w:ascii="GHEA Grapalat" w:hAnsi="GHEA Grapalat" w:cs="Sylfaen"/>
          <w:color w:val="000000"/>
          <w:sz w:val="24"/>
          <w:szCs w:val="24"/>
          <w:shd w:val="clear" w:color="auto" w:fill="FFFFFF"/>
          <w:lang w:val="hy-AM"/>
        </w:rPr>
        <w:t>Հայաստանի</w:t>
      </w:r>
      <w:r w:rsidRPr="00780C98">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ազգային պոլիտեխնիկական համալսարան</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color w:val="000000"/>
          <w:sz w:val="24"/>
          <w:szCs w:val="24"/>
          <w:lang w:val="hy-AM" w:eastAsia="hy-AM"/>
        </w:rPr>
        <w:t xml:space="preserve"> ռեկտորի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պաշտոնում</w:t>
      </w:r>
      <w:r w:rsidRPr="005669A5">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 xml:space="preserve">Գոռ </w:t>
      </w:r>
      <w:proofErr w:type="spellStart"/>
      <w:r>
        <w:rPr>
          <w:rFonts w:ascii="GHEA Grapalat" w:hAnsi="GHEA Grapalat" w:cs="Sylfaen"/>
          <w:color w:val="000000"/>
          <w:sz w:val="24"/>
          <w:szCs w:val="24"/>
          <w:lang w:val="hy-AM" w:eastAsia="hy-AM"/>
        </w:rPr>
        <w:t>Պատվականի</w:t>
      </w:r>
      <w:proofErr w:type="spellEnd"/>
      <w:r>
        <w:rPr>
          <w:rFonts w:ascii="GHEA Grapalat" w:hAnsi="GHEA Grapalat" w:cs="Sylfaen"/>
          <w:color w:val="000000"/>
          <w:sz w:val="24"/>
          <w:szCs w:val="24"/>
          <w:lang w:val="hy-AM" w:eastAsia="hy-AM"/>
        </w:rPr>
        <w:t xml:space="preserve"> Վարդանյանի</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ընտրության</w:t>
      </w:r>
      <w:r w:rsidRPr="005669A5">
        <w:rPr>
          <w:rFonts w:ascii="GHEA Grapalat" w:hAnsi="GHEA Grapalat" w:cs="Arial"/>
          <w:color w:val="000000"/>
          <w:sz w:val="24"/>
          <w:szCs w:val="24"/>
          <w:lang w:val="hy-AM" w:eastAsia="hy-AM"/>
        </w:rPr>
        <w:t xml:space="preserve"> </w:t>
      </w:r>
      <w:r w:rsidRPr="005669A5">
        <w:rPr>
          <w:rFonts w:ascii="GHEA Grapalat" w:hAnsi="GHEA Grapalat" w:cs="Sylfaen"/>
          <w:color w:val="000000"/>
          <w:sz w:val="24"/>
          <w:szCs w:val="24"/>
          <w:lang w:val="hy-AM" w:eastAsia="hy-AM"/>
        </w:rPr>
        <w:t>արդյունքները</w:t>
      </w:r>
      <w:r w:rsidRPr="005669A5">
        <w:rPr>
          <w:rFonts w:ascii="GHEA Grapalat" w:hAnsi="GHEA Grapalat" w:cs="Arial"/>
          <w:color w:val="000000"/>
          <w:sz w:val="24"/>
          <w:szCs w:val="24"/>
          <w:lang w:val="hy-AM" w:eastAsia="hy-AM"/>
        </w:rPr>
        <w:t>:</w:t>
      </w:r>
    </w:p>
    <w:p w:rsidR="00D22139" w:rsidRPr="005669A5" w:rsidRDefault="00D22139" w:rsidP="00D22139">
      <w:pPr>
        <w:pStyle w:val="BodyText"/>
        <w:tabs>
          <w:tab w:val="left" w:pos="4680"/>
        </w:tabs>
        <w:ind w:left="360" w:right="270"/>
        <w:jc w:val="both"/>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both"/>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1D6E8F" w:rsidRDefault="00D22139" w:rsidP="00D22139">
      <w:pPr>
        <w:pStyle w:val="BodyText"/>
        <w:tabs>
          <w:tab w:val="left" w:pos="4680"/>
        </w:tabs>
        <w:spacing w:line="276" w:lineRule="auto"/>
        <w:ind w:right="270"/>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A4429D" w:rsidRDefault="00D22139" w:rsidP="00D22139">
      <w:pPr>
        <w:pStyle w:val="BodyText"/>
        <w:tabs>
          <w:tab w:val="left" w:pos="4680"/>
        </w:tabs>
        <w:spacing w:line="276" w:lineRule="auto"/>
        <w:ind w:left="360" w:right="270"/>
        <w:jc w:val="center"/>
        <w:rPr>
          <w:rFonts w:ascii="GHEA Grapalat" w:hAnsi="GHEA Grapalat" w:cs="Sylfaen"/>
          <w:sz w:val="24"/>
          <w:szCs w:val="24"/>
          <w:lang w:val="hy-AM"/>
        </w:rPr>
      </w:pPr>
    </w:p>
    <w:p w:rsidR="00D22139" w:rsidRPr="009E3E13" w:rsidRDefault="00D22139" w:rsidP="00D22139">
      <w:pPr>
        <w:pStyle w:val="BodyText"/>
        <w:tabs>
          <w:tab w:val="left" w:pos="4680"/>
        </w:tabs>
        <w:spacing w:line="276" w:lineRule="auto"/>
        <w:ind w:right="270"/>
        <w:rPr>
          <w:rFonts w:ascii="GHEA Grapalat" w:hAnsi="GHEA Grapalat" w:cs="Sylfaen"/>
          <w:sz w:val="24"/>
          <w:szCs w:val="24"/>
          <w:lang w:val="hy-AM"/>
        </w:rPr>
      </w:pPr>
    </w:p>
    <w:p w:rsidR="00D22139" w:rsidRDefault="00D22139" w:rsidP="00D22139">
      <w:pPr>
        <w:pStyle w:val="BodyText"/>
        <w:tabs>
          <w:tab w:val="left" w:pos="4680"/>
        </w:tabs>
        <w:spacing w:line="276" w:lineRule="auto"/>
        <w:ind w:left="360" w:right="270" w:firstLine="270"/>
        <w:jc w:val="center"/>
        <w:rPr>
          <w:rFonts w:ascii="GHEA Grapalat" w:hAnsi="GHEA Grapalat" w:cs="Sylfaen"/>
          <w:sz w:val="24"/>
          <w:szCs w:val="24"/>
          <w:lang w:val="hy-AM"/>
        </w:rPr>
      </w:pPr>
    </w:p>
    <w:p w:rsidR="00D22139" w:rsidRPr="005669A5" w:rsidRDefault="00D22139" w:rsidP="00D22139">
      <w:pPr>
        <w:pStyle w:val="BodyText"/>
        <w:tabs>
          <w:tab w:val="left" w:pos="4680"/>
        </w:tabs>
        <w:ind w:left="-540" w:right="270" w:firstLine="270"/>
        <w:jc w:val="center"/>
        <w:rPr>
          <w:rFonts w:ascii="GHEA Grapalat" w:hAnsi="GHEA Grapalat"/>
          <w:sz w:val="24"/>
          <w:szCs w:val="24"/>
          <w:lang w:val="af-ZA"/>
        </w:rPr>
      </w:pPr>
      <w:r w:rsidRPr="005669A5">
        <w:rPr>
          <w:rFonts w:ascii="GHEA Grapalat" w:hAnsi="GHEA Grapalat" w:cs="Sylfaen"/>
          <w:sz w:val="24"/>
          <w:szCs w:val="24"/>
          <w:lang w:val="af-ZA"/>
        </w:rPr>
        <w:t>ՀԻՄՆԱՎՈՐՈՒՄ</w:t>
      </w:r>
    </w:p>
    <w:p w:rsidR="00D22139" w:rsidRPr="005669A5" w:rsidRDefault="00D22139" w:rsidP="00D22139">
      <w:pPr>
        <w:shd w:val="clear" w:color="auto" w:fill="FFFFFF"/>
        <w:spacing w:line="360" w:lineRule="auto"/>
        <w:ind w:left="-540" w:right="270" w:firstLine="270"/>
        <w:jc w:val="center"/>
        <w:rPr>
          <w:rFonts w:ascii="GHEA Grapalat" w:hAnsi="GHEA Grapalat"/>
          <w:color w:val="000000"/>
          <w:sz w:val="24"/>
          <w:szCs w:val="24"/>
          <w:lang w:val="hy-AM" w:eastAsia="hy-AM"/>
        </w:rPr>
      </w:pPr>
      <w:r w:rsidRPr="005669A5">
        <w:rPr>
          <w:rFonts w:ascii="GHEA Grapalat" w:hAnsi="GHEA Grapalat"/>
          <w:bCs/>
          <w:color w:val="000000"/>
          <w:sz w:val="24"/>
          <w:szCs w:val="24"/>
          <w:shd w:val="clear" w:color="auto" w:fill="FFFFFF"/>
          <w:lang w:val="hy-AM" w:eastAsia="hy-AM"/>
        </w:rPr>
        <w:t>«</w:t>
      </w:r>
      <w:r w:rsidRPr="00780C98">
        <w:rPr>
          <w:rFonts w:ascii="GHEA Grapalat" w:hAnsi="GHEA Grapalat" w:cs="Sylfaen"/>
          <w:color w:val="000000"/>
          <w:sz w:val="24"/>
          <w:szCs w:val="24"/>
          <w:shd w:val="clear" w:color="auto" w:fill="FFFFFF"/>
          <w:lang w:val="hy-AM"/>
        </w:rPr>
        <w:t>Հայաստանի</w:t>
      </w:r>
      <w:r w:rsidRPr="00780C98">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ազգային պոլիտեխնիկական համալսարան</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5669A5">
        <w:rPr>
          <w:rFonts w:ascii="GHEA Grapalat" w:hAnsi="GHEA Grapalat" w:cs="Sylfaen"/>
          <w:bCs/>
          <w:color w:val="000000"/>
          <w:sz w:val="24"/>
          <w:szCs w:val="24"/>
          <w:lang w:val="hy-AM" w:eastAsia="hy-AM"/>
        </w:rPr>
        <w:t xml:space="preserve"> ռեկտորի</w:t>
      </w:r>
      <w:r w:rsidRPr="005669A5">
        <w:rPr>
          <w:rFonts w:ascii="Arial" w:hAnsi="Arial" w:cs="Arial"/>
          <w:bCs/>
          <w:color w:val="000000"/>
          <w:sz w:val="24"/>
          <w:szCs w:val="24"/>
          <w:lang w:val="hy-AM" w:eastAsia="hy-AM"/>
        </w:rPr>
        <w:t> </w:t>
      </w:r>
      <w:r w:rsidRPr="005669A5">
        <w:rPr>
          <w:rFonts w:ascii="GHEA Grapalat" w:hAnsi="GHEA Grapalat" w:cs="Sylfaen"/>
          <w:bCs/>
          <w:color w:val="000000"/>
          <w:sz w:val="24"/>
          <w:szCs w:val="24"/>
          <w:lang w:val="hy-AM" w:eastAsia="hy-AM"/>
        </w:rPr>
        <w:t>ընտրության արդյունքները հաստատելու մասին»</w:t>
      </w:r>
    </w:p>
    <w:p w:rsidR="00D22139" w:rsidRPr="005669A5" w:rsidRDefault="00D22139" w:rsidP="00D22139">
      <w:pPr>
        <w:spacing w:line="360" w:lineRule="auto"/>
        <w:ind w:left="-540" w:right="270" w:firstLine="270"/>
        <w:jc w:val="center"/>
        <w:rPr>
          <w:rFonts w:ascii="GHEA Grapalat" w:hAnsi="GHEA Grapalat"/>
          <w:sz w:val="24"/>
          <w:szCs w:val="24"/>
          <w:lang w:val="hy-AM"/>
        </w:rPr>
      </w:pPr>
      <w:r w:rsidRPr="005669A5">
        <w:rPr>
          <w:rFonts w:ascii="GHEA Grapalat" w:hAnsi="GHEA Grapalat"/>
          <w:sz w:val="24"/>
          <w:szCs w:val="24"/>
          <w:lang w:val="af-ZA"/>
        </w:rPr>
        <w:t xml:space="preserve"> </w:t>
      </w:r>
      <w:r>
        <w:rPr>
          <w:rFonts w:ascii="GHEA Grapalat" w:hAnsi="GHEA Grapalat"/>
          <w:sz w:val="24"/>
          <w:szCs w:val="24"/>
          <w:lang w:val="hy-AM"/>
        </w:rPr>
        <w:t>Կ</w:t>
      </w:r>
      <w:r w:rsidRPr="005669A5">
        <w:rPr>
          <w:rFonts w:ascii="GHEA Grapalat" w:hAnsi="GHEA Grapalat"/>
          <w:sz w:val="24"/>
          <w:szCs w:val="24"/>
          <w:lang w:val="hy-AM"/>
        </w:rPr>
        <w:t>առավարության</w:t>
      </w:r>
      <w:r w:rsidRPr="005669A5">
        <w:rPr>
          <w:rFonts w:ascii="GHEA Grapalat" w:hAnsi="GHEA Grapalat"/>
          <w:sz w:val="24"/>
          <w:szCs w:val="24"/>
          <w:lang w:val="af-ZA"/>
        </w:rPr>
        <w:t xml:space="preserve"> </w:t>
      </w:r>
      <w:proofErr w:type="spellStart"/>
      <w:r w:rsidRPr="005669A5">
        <w:rPr>
          <w:rFonts w:ascii="GHEA Grapalat" w:hAnsi="GHEA Grapalat"/>
          <w:sz w:val="24"/>
          <w:szCs w:val="24"/>
          <w:lang w:val="af-ZA"/>
        </w:rPr>
        <w:t>որոշման</w:t>
      </w:r>
      <w:proofErr w:type="spellEnd"/>
      <w:r w:rsidRPr="005669A5">
        <w:rPr>
          <w:rFonts w:ascii="GHEA Grapalat" w:hAnsi="GHEA Grapalat"/>
          <w:sz w:val="24"/>
          <w:szCs w:val="24"/>
          <w:lang w:val="af-ZA"/>
        </w:rPr>
        <w:t xml:space="preserve"> </w:t>
      </w:r>
      <w:proofErr w:type="spellStart"/>
      <w:r w:rsidRPr="005669A5">
        <w:rPr>
          <w:rFonts w:ascii="GHEA Grapalat" w:hAnsi="GHEA Grapalat"/>
          <w:sz w:val="24"/>
          <w:szCs w:val="24"/>
          <w:lang w:val="af-ZA"/>
        </w:rPr>
        <w:t>նախագծի</w:t>
      </w:r>
      <w:proofErr w:type="spellEnd"/>
      <w:r w:rsidRPr="005669A5">
        <w:rPr>
          <w:rFonts w:ascii="GHEA Grapalat" w:hAnsi="GHEA Grapalat"/>
          <w:sz w:val="24"/>
          <w:szCs w:val="24"/>
          <w:lang w:val="af-ZA"/>
        </w:rPr>
        <w:t xml:space="preserve"> </w:t>
      </w:r>
      <w:proofErr w:type="spellStart"/>
      <w:r w:rsidRPr="005669A5">
        <w:rPr>
          <w:rFonts w:ascii="GHEA Grapalat" w:hAnsi="GHEA Grapalat"/>
          <w:sz w:val="24"/>
          <w:szCs w:val="24"/>
          <w:lang w:val="af-ZA"/>
        </w:rPr>
        <w:t>վերաբերյալ</w:t>
      </w:r>
      <w:proofErr w:type="spellEnd"/>
    </w:p>
    <w:p w:rsidR="00D22139" w:rsidRPr="005669A5" w:rsidRDefault="00D22139" w:rsidP="00D22139">
      <w:pPr>
        <w:spacing w:line="360" w:lineRule="auto"/>
        <w:ind w:left="-540" w:right="270" w:firstLine="270"/>
        <w:jc w:val="center"/>
        <w:rPr>
          <w:rFonts w:ascii="GHEA Grapalat" w:hAnsi="GHEA Grapalat"/>
          <w:sz w:val="24"/>
          <w:szCs w:val="24"/>
          <w:lang w:val="hy-AM"/>
        </w:rPr>
      </w:pPr>
    </w:p>
    <w:p w:rsidR="00D22139" w:rsidRPr="006947DB" w:rsidRDefault="00D22139" w:rsidP="00D22139">
      <w:pPr>
        <w:autoSpaceDE w:val="0"/>
        <w:autoSpaceDN w:val="0"/>
        <w:adjustRightInd w:val="0"/>
        <w:spacing w:line="360" w:lineRule="auto"/>
        <w:ind w:left="-720" w:right="270" w:firstLine="270"/>
        <w:jc w:val="both"/>
        <w:rPr>
          <w:rFonts w:ascii="GHEA Grapalat" w:hAnsi="GHEA Grapalat"/>
          <w:b/>
          <w:sz w:val="24"/>
          <w:szCs w:val="24"/>
          <w:lang w:val="hy-AM"/>
        </w:rPr>
      </w:pPr>
      <w:r w:rsidRPr="006947DB">
        <w:rPr>
          <w:rFonts w:ascii="GHEA Grapalat" w:hAnsi="GHEA Grapalat"/>
          <w:b/>
          <w:sz w:val="24"/>
          <w:szCs w:val="24"/>
          <w:lang w:val="hy-AM"/>
        </w:rPr>
        <w:t xml:space="preserve">   Անհրաժեշտությունը. </w:t>
      </w:r>
    </w:p>
    <w:p w:rsidR="00D22139" w:rsidRPr="006947DB" w:rsidRDefault="00D22139" w:rsidP="00D22139">
      <w:pPr>
        <w:spacing w:line="360" w:lineRule="auto"/>
        <w:ind w:left="-720" w:right="270" w:firstLine="270"/>
        <w:jc w:val="both"/>
        <w:rPr>
          <w:rFonts w:ascii="GHEA Grapalat" w:hAnsi="GHEA Grapalat"/>
          <w:sz w:val="24"/>
          <w:szCs w:val="24"/>
          <w:lang w:val="hy-AM"/>
        </w:rPr>
      </w:pPr>
      <w:r w:rsidRPr="006947DB">
        <w:rPr>
          <w:rFonts w:ascii="GHEA Grapalat" w:hAnsi="GHEA Grapalat"/>
          <w:bCs/>
          <w:color w:val="000000"/>
          <w:sz w:val="24"/>
          <w:szCs w:val="24"/>
          <w:shd w:val="clear" w:color="auto" w:fill="FFFFFF"/>
          <w:lang w:val="hy-AM" w:eastAsia="hy-AM"/>
        </w:rPr>
        <w:t>«</w:t>
      </w:r>
      <w:r w:rsidRPr="006947DB">
        <w:rPr>
          <w:rFonts w:ascii="GHEA Grapalat" w:hAnsi="GHEA Grapalat" w:cs="Sylfaen"/>
          <w:color w:val="000000"/>
          <w:sz w:val="24"/>
          <w:szCs w:val="24"/>
          <w:shd w:val="clear" w:color="auto" w:fill="FFFFFF"/>
          <w:lang w:val="hy-AM"/>
        </w:rPr>
        <w:t>Հայաստանի</w:t>
      </w:r>
      <w:r w:rsidRPr="006947DB">
        <w:rPr>
          <w:rFonts w:ascii="GHEA Grapalat" w:hAnsi="GHEA Grapalat" w:cs="Arial"/>
          <w:color w:val="000000"/>
          <w:sz w:val="24"/>
          <w:szCs w:val="24"/>
          <w:shd w:val="clear" w:color="auto" w:fill="FFFFFF"/>
          <w:lang w:val="hy-AM"/>
        </w:rPr>
        <w:t xml:space="preserve"> </w:t>
      </w:r>
      <w:r w:rsidRPr="006947DB">
        <w:rPr>
          <w:rFonts w:ascii="GHEA Grapalat" w:hAnsi="GHEA Grapalat" w:cs="Sylfaen"/>
          <w:color w:val="000000"/>
          <w:sz w:val="24"/>
          <w:szCs w:val="24"/>
          <w:shd w:val="clear" w:color="auto" w:fill="FFFFFF"/>
          <w:lang w:val="hy-AM"/>
        </w:rPr>
        <w:t>ազգային պոլիտեխնիկական համալսարան</w:t>
      </w:r>
      <w:r w:rsidRPr="006947DB">
        <w:rPr>
          <w:rFonts w:ascii="GHEA Grapalat" w:hAnsi="GHEA Grapalat" w:cs="Arial"/>
          <w:bCs/>
          <w:color w:val="000000"/>
          <w:sz w:val="24"/>
          <w:szCs w:val="24"/>
          <w:shd w:val="clear" w:color="auto" w:fill="FFFFFF"/>
          <w:lang w:val="hy-AM" w:eastAsia="hy-AM"/>
        </w:rPr>
        <w:t xml:space="preserve">» </w:t>
      </w:r>
      <w:r w:rsidRPr="006947DB">
        <w:rPr>
          <w:rFonts w:ascii="GHEA Grapalat" w:hAnsi="GHEA Grapalat" w:cs="Sylfaen"/>
          <w:bCs/>
          <w:color w:val="000000"/>
          <w:sz w:val="24"/>
          <w:szCs w:val="24"/>
          <w:shd w:val="clear" w:color="auto" w:fill="FFFFFF"/>
          <w:lang w:val="hy-AM" w:eastAsia="hy-AM"/>
        </w:rPr>
        <w:t>հիմնադրամի</w:t>
      </w:r>
      <w:r w:rsidRPr="006947DB">
        <w:rPr>
          <w:rFonts w:ascii="GHEA Grapalat" w:hAnsi="GHEA Grapalat" w:cs="Sylfaen"/>
          <w:bCs/>
          <w:color w:val="000000"/>
          <w:sz w:val="24"/>
          <w:szCs w:val="24"/>
          <w:lang w:val="hy-AM" w:eastAsia="hy-AM"/>
        </w:rPr>
        <w:t xml:space="preserve"> ռեկտորի</w:t>
      </w:r>
      <w:r w:rsidRPr="006947DB">
        <w:rPr>
          <w:rFonts w:ascii="Arial" w:hAnsi="Arial" w:cs="Arial"/>
          <w:bCs/>
          <w:color w:val="000000"/>
          <w:sz w:val="24"/>
          <w:szCs w:val="24"/>
          <w:lang w:val="hy-AM" w:eastAsia="hy-AM"/>
        </w:rPr>
        <w:t> </w:t>
      </w:r>
      <w:r w:rsidRPr="006947DB">
        <w:rPr>
          <w:rFonts w:ascii="GHEA Grapalat" w:hAnsi="GHEA Grapalat" w:cs="Sylfaen"/>
          <w:bCs/>
          <w:color w:val="000000"/>
          <w:sz w:val="24"/>
          <w:szCs w:val="24"/>
          <w:lang w:val="hy-AM" w:eastAsia="hy-AM"/>
        </w:rPr>
        <w:t xml:space="preserve">ընտրության արդյունքները հաստատելու մասին» </w:t>
      </w:r>
      <w:r w:rsidRPr="006947DB">
        <w:rPr>
          <w:rFonts w:ascii="GHEA Grapalat" w:hAnsi="GHEA Grapalat"/>
          <w:sz w:val="24"/>
          <w:szCs w:val="24"/>
          <w:lang w:val="af-ZA"/>
        </w:rPr>
        <w:t>Կ</w:t>
      </w:r>
      <w:proofErr w:type="spellStart"/>
      <w:r w:rsidRPr="006947DB">
        <w:rPr>
          <w:rFonts w:ascii="GHEA Grapalat" w:hAnsi="GHEA Grapalat"/>
          <w:sz w:val="24"/>
          <w:szCs w:val="24"/>
          <w:lang w:val="hy-AM"/>
        </w:rPr>
        <w:t>առավարության</w:t>
      </w:r>
      <w:proofErr w:type="spellEnd"/>
      <w:r w:rsidRPr="006947DB">
        <w:rPr>
          <w:rFonts w:ascii="GHEA Grapalat" w:hAnsi="GHEA Grapalat"/>
          <w:sz w:val="24"/>
          <w:szCs w:val="24"/>
          <w:lang w:val="af-ZA"/>
        </w:rPr>
        <w:t xml:space="preserve"> </w:t>
      </w:r>
      <w:proofErr w:type="spellStart"/>
      <w:r w:rsidRPr="006947DB">
        <w:rPr>
          <w:rFonts w:ascii="GHEA Grapalat" w:hAnsi="GHEA Grapalat"/>
          <w:sz w:val="24"/>
          <w:szCs w:val="24"/>
          <w:lang w:val="af-ZA"/>
        </w:rPr>
        <w:t>որոշման</w:t>
      </w:r>
      <w:proofErr w:type="spellEnd"/>
      <w:r w:rsidRPr="006947DB">
        <w:rPr>
          <w:rFonts w:ascii="GHEA Grapalat" w:hAnsi="GHEA Grapalat"/>
          <w:sz w:val="24"/>
          <w:szCs w:val="24"/>
          <w:lang w:val="af-ZA"/>
        </w:rPr>
        <w:t xml:space="preserve"> </w:t>
      </w:r>
      <w:proofErr w:type="spellStart"/>
      <w:r w:rsidRPr="006947DB">
        <w:rPr>
          <w:rFonts w:ascii="GHEA Grapalat" w:hAnsi="GHEA Grapalat"/>
          <w:sz w:val="24"/>
          <w:szCs w:val="24"/>
          <w:lang w:val="af-ZA"/>
        </w:rPr>
        <w:t>նախագծի</w:t>
      </w:r>
      <w:proofErr w:type="spellEnd"/>
      <w:r w:rsidRPr="006947DB">
        <w:rPr>
          <w:rFonts w:ascii="GHEA Grapalat" w:hAnsi="GHEA Grapalat"/>
          <w:sz w:val="24"/>
          <w:szCs w:val="24"/>
          <w:lang w:val="af-ZA"/>
        </w:rPr>
        <w:t xml:space="preserve"> </w:t>
      </w:r>
      <w:r w:rsidRPr="006947DB">
        <w:rPr>
          <w:rFonts w:ascii="GHEA Grapalat" w:hAnsi="GHEA Grapalat"/>
          <w:sz w:val="24"/>
          <w:szCs w:val="24"/>
          <w:lang w:val="hy-AM"/>
        </w:rPr>
        <w:t xml:space="preserve">ընդունման անհրաժեշտությունը բխում է </w:t>
      </w:r>
      <w:r w:rsidRPr="006947DB">
        <w:rPr>
          <w:rFonts w:ascii="GHEA Grapalat" w:hAnsi="GHEA Grapalat"/>
          <w:color w:val="000000"/>
          <w:sz w:val="24"/>
          <w:szCs w:val="24"/>
          <w:lang w:val="hy-AM" w:eastAsia="hy-AM"/>
        </w:rPr>
        <w:t>«</w:t>
      </w:r>
      <w:r w:rsidRPr="006947DB">
        <w:rPr>
          <w:rFonts w:ascii="GHEA Grapalat" w:hAnsi="GHEA Grapalat" w:cs="Sylfaen"/>
          <w:color w:val="000000"/>
          <w:sz w:val="24"/>
          <w:szCs w:val="24"/>
          <w:lang w:val="hy-AM" w:eastAsia="hy-AM"/>
        </w:rPr>
        <w:t xml:space="preserve">Բարձրագույն և </w:t>
      </w:r>
      <w:proofErr w:type="spellStart"/>
      <w:r w:rsidRPr="006947DB">
        <w:rPr>
          <w:rFonts w:ascii="GHEA Grapalat" w:hAnsi="GHEA Grapalat" w:cs="Sylfaen"/>
          <w:color w:val="000000"/>
          <w:sz w:val="24"/>
          <w:szCs w:val="24"/>
          <w:lang w:val="hy-AM" w:eastAsia="hy-AM"/>
        </w:rPr>
        <w:t>հետբուհական</w:t>
      </w:r>
      <w:proofErr w:type="spellEnd"/>
      <w:r w:rsidRPr="006947DB">
        <w:rPr>
          <w:rFonts w:ascii="GHEA Grapalat" w:hAnsi="GHEA Grapalat" w:cs="Sylfaen"/>
          <w:color w:val="000000"/>
          <w:sz w:val="24"/>
          <w:szCs w:val="24"/>
          <w:lang w:val="hy-AM" w:eastAsia="hy-AM"/>
        </w:rPr>
        <w:t xml:space="preserve"> մասնագիտական կրթության մասին</w:t>
      </w:r>
      <w:r w:rsidRPr="006947DB">
        <w:rPr>
          <w:rFonts w:ascii="GHEA Grapalat" w:hAnsi="GHEA Grapalat" w:cs="Arial"/>
          <w:color w:val="000000"/>
          <w:sz w:val="24"/>
          <w:szCs w:val="24"/>
          <w:lang w:val="hy-AM" w:eastAsia="hy-AM"/>
        </w:rPr>
        <w:t xml:space="preserve">» </w:t>
      </w:r>
      <w:r w:rsidRPr="006947DB">
        <w:rPr>
          <w:rFonts w:ascii="GHEA Grapalat" w:hAnsi="GHEA Grapalat" w:cs="Sylfaen"/>
          <w:color w:val="000000"/>
          <w:sz w:val="24"/>
          <w:szCs w:val="24"/>
          <w:lang w:val="hy-AM" w:eastAsia="hy-AM"/>
        </w:rPr>
        <w:t>օրենքի</w:t>
      </w:r>
      <w:r w:rsidRPr="006947DB">
        <w:rPr>
          <w:rFonts w:ascii="GHEA Grapalat" w:hAnsi="GHEA Grapalat" w:cs="Arial"/>
          <w:color w:val="000000"/>
          <w:sz w:val="24"/>
          <w:szCs w:val="24"/>
          <w:lang w:val="hy-AM" w:eastAsia="hy-AM"/>
        </w:rPr>
        <w:t xml:space="preserve"> 15-</w:t>
      </w:r>
      <w:r w:rsidRPr="006947DB">
        <w:rPr>
          <w:rFonts w:ascii="GHEA Grapalat" w:hAnsi="GHEA Grapalat" w:cs="Sylfaen"/>
          <w:color w:val="000000"/>
          <w:sz w:val="24"/>
          <w:szCs w:val="24"/>
          <w:lang w:val="hy-AM" w:eastAsia="hy-AM"/>
        </w:rPr>
        <w:t>րդ հոդվածի</w:t>
      </w:r>
      <w:r w:rsidRPr="006947DB">
        <w:rPr>
          <w:rFonts w:ascii="GHEA Grapalat" w:hAnsi="GHEA Grapalat" w:cs="Arial"/>
          <w:color w:val="000000"/>
          <w:sz w:val="24"/>
          <w:szCs w:val="24"/>
          <w:lang w:val="hy-AM" w:eastAsia="hy-AM"/>
        </w:rPr>
        <w:t xml:space="preserve"> 4-</w:t>
      </w:r>
      <w:r w:rsidRPr="006947DB">
        <w:rPr>
          <w:rFonts w:ascii="GHEA Grapalat" w:hAnsi="GHEA Grapalat" w:cs="Sylfaen"/>
          <w:color w:val="000000"/>
          <w:sz w:val="24"/>
          <w:szCs w:val="24"/>
          <w:lang w:val="hy-AM" w:eastAsia="hy-AM"/>
        </w:rPr>
        <w:t>րդ մասի պահանջներից:</w:t>
      </w:r>
    </w:p>
    <w:p w:rsidR="00D22139" w:rsidRPr="006947DB" w:rsidRDefault="00D22139" w:rsidP="00D22139">
      <w:pPr>
        <w:autoSpaceDE w:val="0"/>
        <w:autoSpaceDN w:val="0"/>
        <w:adjustRightInd w:val="0"/>
        <w:spacing w:line="360" w:lineRule="auto"/>
        <w:ind w:left="-720" w:right="270" w:firstLine="270"/>
        <w:jc w:val="both"/>
        <w:rPr>
          <w:rFonts w:ascii="GHEA Grapalat" w:hAnsi="GHEA Grapalat"/>
          <w:b/>
          <w:sz w:val="24"/>
          <w:szCs w:val="24"/>
          <w:lang w:val="hy-AM"/>
        </w:rPr>
      </w:pPr>
    </w:p>
    <w:p w:rsidR="00D22139" w:rsidRPr="006947DB" w:rsidRDefault="00D22139" w:rsidP="00D22139">
      <w:pPr>
        <w:autoSpaceDE w:val="0"/>
        <w:autoSpaceDN w:val="0"/>
        <w:adjustRightInd w:val="0"/>
        <w:spacing w:line="360" w:lineRule="auto"/>
        <w:ind w:left="-720" w:right="270" w:firstLine="270"/>
        <w:jc w:val="both"/>
        <w:rPr>
          <w:rFonts w:ascii="GHEA Grapalat" w:hAnsi="GHEA Grapalat"/>
          <w:b/>
          <w:sz w:val="24"/>
          <w:szCs w:val="24"/>
          <w:lang w:val="hy-AM"/>
        </w:rPr>
      </w:pPr>
      <w:r w:rsidRPr="006947DB">
        <w:rPr>
          <w:rFonts w:ascii="GHEA Grapalat" w:hAnsi="GHEA Grapalat"/>
          <w:b/>
          <w:sz w:val="24"/>
          <w:szCs w:val="24"/>
          <w:lang w:val="hy-AM"/>
        </w:rPr>
        <w:t xml:space="preserve">   Ընթացիկ իրավիճակը և կարգավորման նպատակը.</w:t>
      </w:r>
    </w:p>
    <w:p w:rsidR="00D22139" w:rsidRPr="006947DB" w:rsidRDefault="00D22139" w:rsidP="00D22139">
      <w:pPr>
        <w:autoSpaceDE w:val="0"/>
        <w:autoSpaceDN w:val="0"/>
        <w:adjustRightInd w:val="0"/>
        <w:spacing w:line="360" w:lineRule="auto"/>
        <w:ind w:left="-720" w:right="270" w:firstLine="270"/>
        <w:jc w:val="both"/>
        <w:rPr>
          <w:rFonts w:ascii="GHEA Grapalat" w:hAnsi="GHEA Grapalat" w:cs="Sylfaen"/>
          <w:color w:val="000000"/>
          <w:sz w:val="24"/>
          <w:szCs w:val="24"/>
          <w:lang w:val="hy-AM" w:eastAsia="hy-AM"/>
        </w:rPr>
      </w:pPr>
      <w:r w:rsidRPr="006947DB">
        <w:rPr>
          <w:rFonts w:ascii="GHEA Grapalat" w:hAnsi="GHEA Grapalat"/>
          <w:color w:val="000000"/>
          <w:sz w:val="24"/>
          <w:szCs w:val="24"/>
          <w:lang w:val="hy-AM" w:eastAsia="hy-AM"/>
        </w:rPr>
        <w:t>«</w:t>
      </w:r>
      <w:r w:rsidRPr="006947DB">
        <w:rPr>
          <w:rFonts w:ascii="GHEA Grapalat" w:hAnsi="GHEA Grapalat" w:cs="Sylfaen"/>
          <w:color w:val="000000"/>
          <w:sz w:val="24"/>
          <w:szCs w:val="24"/>
          <w:lang w:val="hy-AM" w:eastAsia="hy-AM"/>
        </w:rPr>
        <w:t xml:space="preserve">Բարձրագույն և </w:t>
      </w:r>
      <w:proofErr w:type="spellStart"/>
      <w:r w:rsidRPr="006947DB">
        <w:rPr>
          <w:rFonts w:ascii="GHEA Grapalat" w:hAnsi="GHEA Grapalat" w:cs="Sylfaen"/>
          <w:color w:val="000000"/>
          <w:sz w:val="24"/>
          <w:szCs w:val="24"/>
          <w:lang w:val="hy-AM" w:eastAsia="hy-AM"/>
        </w:rPr>
        <w:t>հետբուհական</w:t>
      </w:r>
      <w:proofErr w:type="spellEnd"/>
      <w:r w:rsidRPr="006947DB">
        <w:rPr>
          <w:rFonts w:ascii="GHEA Grapalat" w:hAnsi="GHEA Grapalat" w:cs="Sylfaen"/>
          <w:color w:val="000000"/>
          <w:sz w:val="24"/>
          <w:szCs w:val="24"/>
          <w:lang w:val="hy-AM" w:eastAsia="hy-AM"/>
        </w:rPr>
        <w:t xml:space="preserve"> մասնագիտական կրթության մասին</w:t>
      </w:r>
      <w:r w:rsidRPr="006947DB">
        <w:rPr>
          <w:rFonts w:ascii="GHEA Grapalat" w:hAnsi="GHEA Grapalat" w:cs="Arial"/>
          <w:color w:val="000000"/>
          <w:sz w:val="24"/>
          <w:szCs w:val="24"/>
          <w:lang w:val="hy-AM" w:eastAsia="hy-AM"/>
        </w:rPr>
        <w:t xml:space="preserve">» </w:t>
      </w:r>
      <w:r w:rsidRPr="006947DB">
        <w:rPr>
          <w:rFonts w:ascii="GHEA Grapalat" w:hAnsi="GHEA Grapalat" w:cs="Sylfaen"/>
          <w:color w:val="000000"/>
          <w:sz w:val="24"/>
          <w:szCs w:val="24"/>
          <w:lang w:val="hy-AM" w:eastAsia="hy-AM"/>
        </w:rPr>
        <w:t>օրենքի</w:t>
      </w:r>
      <w:r w:rsidRPr="006947DB">
        <w:rPr>
          <w:rFonts w:ascii="GHEA Grapalat" w:hAnsi="GHEA Grapalat" w:cs="Arial"/>
          <w:color w:val="000000"/>
          <w:sz w:val="24"/>
          <w:szCs w:val="24"/>
          <w:lang w:val="hy-AM" w:eastAsia="hy-AM"/>
        </w:rPr>
        <w:t xml:space="preserve"> 15-</w:t>
      </w:r>
      <w:r w:rsidRPr="006947DB">
        <w:rPr>
          <w:rFonts w:ascii="GHEA Grapalat" w:hAnsi="GHEA Grapalat" w:cs="Sylfaen"/>
          <w:color w:val="000000"/>
          <w:sz w:val="24"/>
          <w:szCs w:val="24"/>
          <w:lang w:val="hy-AM" w:eastAsia="hy-AM"/>
        </w:rPr>
        <w:t>րդ հոդվածի</w:t>
      </w:r>
      <w:r w:rsidRPr="006947DB">
        <w:rPr>
          <w:rFonts w:ascii="GHEA Grapalat" w:hAnsi="GHEA Grapalat" w:cs="Arial"/>
          <w:color w:val="000000"/>
          <w:sz w:val="24"/>
          <w:szCs w:val="24"/>
          <w:lang w:val="hy-AM" w:eastAsia="hy-AM"/>
        </w:rPr>
        <w:t xml:space="preserve"> 4-</w:t>
      </w:r>
      <w:r w:rsidRPr="006947DB">
        <w:rPr>
          <w:rFonts w:ascii="GHEA Grapalat" w:hAnsi="GHEA Grapalat" w:cs="Sylfaen"/>
          <w:color w:val="000000"/>
          <w:sz w:val="24"/>
          <w:szCs w:val="24"/>
          <w:lang w:val="hy-AM" w:eastAsia="hy-AM"/>
        </w:rPr>
        <w:t>րդ մասի համաձայն՝</w:t>
      </w:r>
    </w:p>
    <w:p w:rsidR="00D22139" w:rsidRPr="00F45CC5" w:rsidRDefault="00D22139" w:rsidP="00D22139">
      <w:pPr>
        <w:shd w:val="clear" w:color="auto" w:fill="FFFFFF"/>
        <w:spacing w:line="360" w:lineRule="auto"/>
        <w:ind w:left="-720" w:right="270" w:firstLine="270"/>
        <w:jc w:val="both"/>
        <w:rPr>
          <w:rFonts w:ascii="GHEA Grapalat" w:hAnsi="GHEA Grapalat"/>
          <w:color w:val="000000"/>
          <w:sz w:val="24"/>
          <w:szCs w:val="24"/>
          <w:lang w:val="hy-AM" w:eastAsia="hy-AM"/>
        </w:rPr>
      </w:pPr>
      <w:r w:rsidRPr="006947DB">
        <w:rPr>
          <w:rFonts w:ascii="GHEA Grapalat" w:hAnsi="GHEA Grapalat" w:cs="Sylfaen"/>
          <w:color w:val="000000"/>
          <w:sz w:val="24"/>
          <w:szCs w:val="24"/>
          <w:lang w:val="hy-AM" w:eastAsia="hy-AM"/>
        </w:rPr>
        <w:t xml:space="preserve">«Պետական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w:t>
      </w:r>
      <w:r w:rsidRPr="00F45CC5">
        <w:rPr>
          <w:rFonts w:ascii="GHEA Grapalat" w:hAnsi="GHEA Grapalat" w:cs="Sylfaen"/>
          <w:color w:val="000000"/>
          <w:sz w:val="24"/>
          <w:szCs w:val="24"/>
          <w:lang w:val="hy-AM" w:eastAsia="hy-AM"/>
        </w:rPr>
        <w:t>հաստատության խորհրդում</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գաղտնի քվեարկությամբ</w:t>
      </w:r>
      <w:r w:rsidRPr="00F45CC5">
        <w:rPr>
          <w:rFonts w:ascii="GHEA Grapalat" w:hAnsi="GHEA Grapalat" w:cs="Arial"/>
          <w:color w:val="000000"/>
          <w:sz w:val="24"/>
          <w:szCs w:val="24"/>
          <w:lang w:val="hy-AM" w:eastAsia="hy-AM"/>
        </w:rPr>
        <w:t xml:space="preserve">, 5 </w:t>
      </w:r>
      <w:r w:rsidRPr="00F45CC5">
        <w:rPr>
          <w:rFonts w:ascii="GHEA Grapalat" w:hAnsi="GHEA Grapalat" w:cs="Sylfaen"/>
          <w:color w:val="000000"/>
          <w:sz w:val="24"/>
          <w:szCs w:val="24"/>
          <w:lang w:val="hy-AM" w:eastAsia="hy-AM"/>
        </w:rPr>
        <w:t>տարի ժամկետով</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Նույն անձը չի կարող ավելի քան երկու անգամ անընդմեջ ընտրվել ռեկտորի պաշտոնում</w:t>
      </w:r>
      <w:r w:rsidRPr="00F45CC5">
        <w:rPr>
          <w:rFonts w:ascii="GHEA Grapalat" w:hAnsi="GHEA Grapalat" w:cs="Arial"/>
          <w:color w:val="000000"/>
          <w:sz w:val="24"/>
          <w:szCs w:val="24"/>
          <w:lang w:val="hy-AM" w:eastAsia="hy-AM"/>
        </w:rPr>
        <w:t>:</w:t>
      </w:r>
    </w:p>
    <w:p w:rsidR="00D22139" w:rsidRPr="00F45CC5" w:rsidRDefault="00D22139" w:rsidP="00D22139">
      <w:pPr>
        <w:shd w:val="clear" w:color="auto" w:fill="FFFFFF"/>
        <w:spacing w:line="360" w:lineRule="auto"/>
        <w:ind w:left="-720" w:right="270" w:firstLine="270"/>
        <w:jc w:val="both"/>
        <w:rPr>
          <w:rFonts w:ascii="GHEA Grapalat" w:hAnsi="GHEA Grapalat"/>
          <w:color w:val="000000"/>
          <w:sz w:val="24"/>
          <w:szCs w:val="24"/>
          <w:lang w:val="hy-AM" w:eastAsia="hy-AM"/>
        </w:rPr>
      </w:pPr>
      <w:r w:rsidRPr="00F45CC5">
        <w:rPr>
          <w:rFonts w:ascii="GHEA Grapalat" w:hAnsi="GHEA Grapalat" w:cs="Sylfaen"/>
          <w:b/>
          <w:color w:val="000000"/>
          <w:sz w:val="24"/>
          <w:szCs w:val="24"/>
          <w:lang w:val="hy-AM" w:eastAsia="hy-AM"/>
        </w:rPr>
        <w:t>Ռեկտորի ընտրության արդյունքները հաստատում է հիմնադիրը</w:t>
      </w:r>
      <w:r w:rsidRPr="00F45CC5">
        <w:rPr>
          <w:rFonts w:ascii="GHEA Grapalat" w:hAnsi="GHEA Grapalat" w:cs="Arial"/>
          <w:b/>
          <w:color w:val="000000"/>
          <w:sz w:val="24"/>
          <w:szCs w:val="24"/>
          <w:lang w:val="hy-AM" w:eastAsia="hy-AM"/>
        </w:rPr>
        <w:t xml:space="preserve">: </w:t>
      </w:r>
      <w:r w:rsidRPr="00F45CC5">
        <w:rPr>
          <w:rFonts w:ascii="GHEA Grapalat" w:hAnsi="GHEA Grapalat" w:cs="Sylfaen"/>
          <w:color w:val="000000"/>
          <w:sz w:val="24"/>
          <w:szCs w:val="24"/>
          <w:lang w:val="hy-AM" w:eastAsia="hy-AM"/>
        </w:rPr>
        <w:t>Արդյունքներն անվավեր ճանաչելու դեպքում</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համաձայն գործող կարգի</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նշանակվում է ռեկտորի նոր ընտրություն</w:t>
      </w:r>
      <w:r w:rsidRPr="00F45CC5">
        <w:rPr>
          <w:rFonts w:ascii="GHEA Grapalat" w:hAnsi="GHEA Grapalat" w:cs="Arial"/>
          <w:color w:val="000000"/>
          <w:sz w:val="24"/>
          <w:szCs w:val="24"/>
          <w:lang w:val="hy-AM" w:eastAsia="hy-AM"/>
        </w:rPr>
        <w:t>:</w:t>
      </w:r>
    </w:p>
    <w:p w:rsidR="00D22139" w:rsidRPr="00F45CC5" w:rsidRDefault="00D22139" w:rsidP="00D22139">
      <w:pPr>
        <w:shd w:val="clear" w:color="auto" w:fill="FFFFFF"/>
        <w:spacing w:line="360" w:lineRule="auto"/>
        <w:ind w:left="-720" w:right="270" w:firstLine="270"/>
        <w:jc w:val="both"/>
        <w:rPr>
          <w:rFonts w:ascii="GHEA Grapalat" w:hAnsi="GHEA Grapalat"/>
          <w:color w:val="000000"/>
          <w:sz w:val="24"/>
          <w:szCs w:val="24"/>
          <w:lang w:val="hy-AM" w:eastAsia="hy-AM"/>
        </w:rPr>
      </w:pPr>
      <w:r w:rsidRPr="00F45CC5">
        <w:rPr>
          <w:rFonts w:ascii="GHEA Grapalat" w:hAnsi="GHEA Grapalat" w:cs="Sylfaen"/>
          <w:color w:val="000000"/>
          <w:sz w:val="24"/>
          <w:szCs w:val="24"/>
          <w:lang w:val="hy-AM" w:eastAsia="hy-AM"/>
        </w:rPr>
        <w:t xml:space="preserve">Եթե նույն թեկնածուն ընտրություններում հավաքում է </w:t>
      </w:r>
      <w:r w:rsidRPr="00F45CC5">
        <w:rPr>
          <w:rFonts w:ascii="Arial" w:hAnsi="Arial" w:cs="Arial"/>
          <w:color w:val="000000"/>
          <w:sz w:val="24"/>
          <w:szCs w:val="24"/>
          <w:lang w:val="hy-AM" w:eastAsia="hy-AM"/>
        </w:rPr>
        <w:t> </w:t>
      </w:r>
      <w:r w:rsidRPr="00F45CC5">
        <w:rPr>
          <w:rFonts w:ascii="GHEA Grapalat" w:hAnsi="GHEA Grapalat" w:cs="Sylfaen"/>
          <w:color w:val="000000"/>
          <w:sz w:val="24"/>
          <w:szCs w:val="24"/>
          <w:lang w:val="hy-AM" w:eastAsia="hy-AM"/>
        </w:rPr>
        <w:t>խորհրդի անդամների ձայների առնվազն երկու երրորդը</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ապա հիմնադիրը հաստատում է</w:t>
      </w:r>
      <w:r w:rsidRPr="00F45CC5">
        <w:rPr>
          <w:rFonts w:ascii="Arial" w:hAnsi="Arial" w:cs="Arial"/>
          <w:color w:val="000000"/>
          <w:sz w:val="24"/>
          <w:szCs w:val="24"/>
          <w:lang w:val="hy-AM" w:eastAsia="hy-AM"/>
        </w:rPr>
        <w:t> </w:t>
      </w:r>
      <w:r w:rsidRPr="00F45CC5">
        <w:rPr>
          <w:rFonts w:ascii="GHEA Grapalat" w:hAnsi="GHEA Grapalat" w:cs="Sylfaen"/>
          <w:color w:val="000000"/>
          <w:sz w:val="24"/>
          <w:szCs w:val="24"/>
          <w:lang w:val="hy-AM" w:eastAsia="hy-AM"/>
        </w:rPr>
        <w:t>խորհրդի որոշումը</w:t>
      </w:r>
      <w:r w:rsidRPr="00F45CC5">
        <w:rPr>
          <w:rFonts w:ascii="GHEA Grapalat" w:hAnsi="GHEA Grapalat"/>
          <w:color w:val="000000"/>
          <w:sz w:val="24"/>
          <w:szCs w:val="24"/>
          <w:lang w:val="hy-AM" w:eastAsia="hy-AM"/>
        </w:rPr>
        <w:t>:»:</w:t>
      </w:r>
    </w:p>
    <w:p w:rsidR="00D22139" w:rsidRPr="00F45CC5" w:rsidRDefault="00D22139" w:rsidP="00D22139">
      <w:pPr>
        <w:autoSpaceDE w:val="0"/>
        <w:autoSpaceDN w:val="0"/>
        <w:adjustRightInd w:val="0"/>
        <w:spacing w:line="360" w:lineRule="auto"/>
        <w:ind w:left="-720" w:right="270" w:firstLine="270"/>
        <w:jc w:val="both"/>
        <w:rPr>
          <w:rStyle w:val="Strong"/>
          <w:rFonts w:ascii="GHEA Grapalat" w:hAnsi="GHEA Grapalat" w:cs="Sylfaen"/>
          <w:b w:val="0"/>
          <w:bCs w:val="0"/>
          <w:color w:val="000000"/>
          <w:sz w:val="24"/>
          <w:szCs w:val="24"/>
          <w:shd w:val="clear" w:color="auto" w:fill="FFFFFF"/>
          <w:lang w:val="hy-AM"/>
        </w:rPr>
      </w:pPr>
      <w:r w:rsidRPr="00F45CC5">
        <w:rPr>
          <w:rFonts w:ascii="GHEA Grapalat" w:hAnsi="GHEA Grapalat"/>
          <w:color w:val="000000"/>
          <w:sz w:val="24"/>
          <w:szCs w:val="24"/>
          <w:shd w:val="clear" w:color="auto" w:fill="FFFFFF"/>
          <w:lang w:val="hy-AM"/>
        </w:rPr>
        <w:lastRenderedPageBreak/>
        <w:t xml:space="preserve">ՀՀ կառավարության </w:t>
      </w:r>
      <w:r w:rsidRPr="00F45CC5">
        <w:rPr>
          <w:rFonts w:ascii="GHEA Grapalat" w:hAnsi="GHEA Grapalat" w:cs="Arial"/>
          <w:color w:val="000000"/>
          <w:sz w:val="24"/>
          <w:szCs w:val="24"/>
          <w:shd w:val="clear" w:color="auto" w:fill="FFFFFF"/>
          <w:lang w:val="hy-AM"/>
        </w:rPr>
        <w:t xml:space="preserve">2014 </w:t>
      </w:r>
      <w:r w:rsidRPr="00F45CC5">
        <w:rPr>
          <w:rFonts w:ascii="GHEA Grapalat" w:hAnsi="GHEA Grapalat" w:cs="Sylfaen"/>
          <w:color w:val="000000"/>
          <w:sz w:val="24"/>
          <w:szCs w:val="24"/>
          <w:shd w:val="clear" w:color="auto" w:fill="FFFFFF"/>
          <w:lang w:val="hy-AM"/>
        </w:rPr>
        <w:t>թվականի</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 xml:space="preserve">նոյեմբերի </w:t>
      </w:r>
      <w:r w:rsidRPr="00F45CC5">
        <w:rPr>
          <w:rFonts w:ascii="GHEA Grapalat" w:hAnsi="GHEA Grapalat" w:cs="Arial"/>
          <w:color w:val="000000"/>
          <w:sz w:val="24"/>
          <w:szCs w:val="24"/>
          <w:shd w:val="clear" w:color="auto" w:fill="FFFFFF"/>
          <w:lang w:val="hy-AM"/>
        </w:rPr>
        <w:t xml:space="preserve"> 1</w:t>
      </w:r>
      <w:r w:rsidRPr="00F45CC5">
        <w:rPr>
          <w:rFonts w:ascii="GHEA Grapalat" w:hAnsi="GHEA Grapalat"/>
          <w:color w:val="000000"/>
          <w:sz w:val="24"/>
          <w:szCs w:val="24"/>
          <w:shd w:val="clear" w:color="auto" w:fill="FFFFFF"/>
          <w:lang w:val="hy-AM"/>
        </w:rPr>
        <w:t xml:space="preserve">3-ի </w:t>
      </w:r>
      <w:r w:rsidRPr="00F45CC5">
        <w:rPr>
          <w:rFonts w:ascii="GHEA Grapalat" w:hAnsi="GHEA Grapalat" w:cs="Arial"/>
          <w:color w:val="000000"/>
          <w:sz w:val="24"/>
          <w:szCs w:val="24"/>
          <w:shd w:val="clear" w:color="auto" w:fill="FFFFFF"/>
          <w:lang w:val="hy-AM"/>
        </w:rPr>
        <w:t>N 1290-</w:t>
      </w:r>
      <w:r w:rsidRPr="00F45CC5">
        <w:rPr>
          <w:rFonts w:ascii="GHEA Grapalat" w:hAnsi="GHEA Grapalat" w:cs="Sylfaen"/>
          <w:color w:val="000000"/>
          <w:sz w:val="24"/>
          <w:szCs w:val="24"/>
          <w:shd w:val="clear" w:color="auto" w:fill="FFFFFF"/>
          <w:lang w:val="hy-AM"/>
        </w:rPr>
        <w:t xml:space="preserve">Ն որոշմամբ հաստատված  </w:t>
      </w:r>
      <w:r w:rsidRPr="00F45CC5">
        <w:rPr>
          <w:rFonts w:ascii="GHEA Grapalat" w:hAnsi="GHEA Grapalat" w:cs="Arial"/>
          <w:color w:val="000000"/>
          <w:sz w:val="24"/>
          <w:szCs w:val="24"/>
          <w:lang w:val="hy-AM" w:eastAsia="hy-AM"/>
        </w:rPr>
        <w:t>«</w:t>
      </w:r>
      <w:r w:rsidRPr="00F45CC5">
        <w:rPr>
          <w:rFonts w:ascii="GHEA Grapalat" w:hAnsi="GHEA Grapalat" w:cs="Sylfaen"/>
          <w:color w:val="000000"/>
          <w:sz w:val="24"/>
          <w:szCs w:val="24"/>
          <w:shd w:val="clear" w:color="auto" w:fill="FFFFFF"/>
          <w:lang w:val="hy-AM"/>
        </w:rPr>
        <w:t>Հայաստանի</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ազգային պոլիտեխնիկական համալսարան</w:t>
      </w:r>
      <w:r w:rsidRPr="00F45CC5">
        <w:rPr>
          <w:rFonts w:ascii="GHEA Grapalat" w:hAnsi="GHEA Grapalat" w:cs="Arial"/>
          <w:bCs/>
          <w:color w:val="000000"/>
          <w:sz w:val="24"/>
          <w:szCs w:val="24"/>
          <w:shd w:val="clear" w:color="auto" w:fill="FFFFFF"/>
          <w:lang w:val="hy-AM" w:eastAsia="hy-AM"/>
        </w:rPr>
        <w:t xml:space="preserve">» </w:t>
      </w:r>
      <w:r w:rsidRPr="00F45CC5">
        <w:rPr>
          <w:rFonts w:ascii="GHEA Grapalat" w:hAnsi="GHEA Grapalat" w:cs="Sylfaen"/>
          <w:bCs/>
          <w:color w:val="000000"/>
          <w:sz w:val="24"/>
          <w:szCs w:val="24"/>
          <w:shd w:val="clear" w:color="auto" w:fill="FFFFFF"/>
          <w:lang w:val="hy-AM" w:eastAsia="hy-AM"/>
        </w:rPr>
        <w:t>հիմնադրամի</w:t>
      </w:r>
      <w:r w:rsidRPr="00F45CC5">
        <w:rPr>
          <w:rFonts w:ascii="GHEA Grapalat" w:hAnsi="GHEA Grapalat" w:cs="Sylfaen"/>
          <w:color w:val="000000"/>
          <w:sz w:val="24"/>
          <w:szCs w:val="24"/>
          <w:shd w:val="clear" w:color="auto" w:fill="FFFFFF"/>
          <w:lang w:val="hy-AM"/>
        </w:rPr>
        <w:t xml:space="preserve">  կանոնադրության համաձայն համալսարանի հիմնադիրը</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Հայաստանի</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Հանրապետությունն</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է</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ի</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դեմս</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Հայաստանի</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Հանրապետության</w:t>
      </w:r>
      <w:r w:rsidRPr="00F45CC5">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կառավարության:</w:t>
      </w:r>
    </w:p>
    <w:p w:rsidR="00D22139" w:rsidRPr="00F45CC5" w:rsidRDefault="00D22139" w:rsidP="00D22139">
      <w:pPr>
        <w:pStyle w:val="NormalWeb"/>
        <w:shd w:val="clear" w:color="auto" w:fill="FFFFFF"/>
        <w:spacing w:before="0" w:beforeAutospacing="0" w:after="0" w:afterAutospacing="0" w:line="360" w:lineRule="auto"/>
        <w:ind w:left="-720" w:firstLine="270"/>
        <w:jc w:val="both"/>
        <w:rPr>
          <w:rFonts w:ascii="GHEA Grapalat" w:eastAsia="Arial Unicode" w:hAnsi="GHEA Grapalat" w:cs="Arial Unicode"/>
          <w:color w:val="000000"/>
          <w:shd w:val="clear" w:color="auto" w:fill="FFFFFF"/>
          <w:lang w:val="hy-AM"/>
        </w:rPr>
      </w:pPr>
      <w:r w:rsidRPr="00F45CC5">
        <w:rPr>
          <w:rStyle w:val="Strong"/>
          <w:rFonts w:ascii="GHEA Grapalat" w:hAnsi="GHEA Grapalat"/>
          <w:color w:val="000000"/>
          <w:shd w:val="clear" w:color="auto" w:fill="FFFFFF"/>
          <w:lang w:val="hy-AM"/>
        </w:rPr>
        <w:t xml:space="preserve">Ըստ նույն կանոնադրության  </w:t>
      </w:r>
      <w:r w:rsidRPr="00F45CC5">
        <w:rPr>
          <w:rFonts w:ascii="GHEA Grapalat" w:hAnsi="GHEA Grapalat" w:cs="Cambria"/>
          <w:color w:val="000000"/>
          <w:lang w:val="hy-AM" w:eastAsia="hy-AM"/>
        </w:rPr>
        <w:t>55-57</w:t>
      </w:r>
      <w:r w:rsidRPr="00F45CC5">
        <w:rPr>
          <w:rFonts w:ascii="GHEA Grapalat" w:eastAsia="Arial Unicode" w:hAnsi="GHEA Grapalat" w:cs="Arial Unicode"/>
          <w:color w:val="000000"/>
          <w:shd w:val="clear" w:color="auto" w:fill="FFFFFF"/>
          <w:lang w:val="hy-AM"/>
        </w:rPr>
        <w:t xml:space="preserve">-րդ կետերի՝ </w:t>
      </w:r>
    </w:p>
    <w:p w:rsidR="00D22139" w:rsidRPr="00F45CC5" w:rsidRDefault="00D22139" w:rsidP="00D22139">
      <w:pPr>
        <w:pStyle w:val="NormalWeb"/>
        <w:shd w:val="clear" w:color="auto" w:fill="FFFFFF"/>
        <w:spacing w:before="0" w:beforeAutospacing="0" w:after="0" w:afterAutospacing="0" w:line="360" w:lineRule="auto"/>
        <w:ind w:left="-720" w:firstLine="270"/>
        <w:jc w:val="both"/>
        <w:rPr>
          <w:rFonts w:ascii="GHEA Grapalat" w:hAnsi="GHEA Grapalat" w:cs="Sylfaen"/>
          <w:color w:val="000000"/>
          <w:lang w:val="hy-AM" w:eastAsia="hy-AM"/>
        </w:rPr>
      </w:pPr>
      <w:r w:rsidRPr="00F45CC5">
        <w:rPr>
          <w:rFonts w:ascii="GHEA Grapalat" w:eastAsia="Arial Unicode" w:hAnsi="GHEA Grapalat" w:cs="Arial Unicode"/>
          <w:color w:val="000000"/>
          <w:shd w:val="clear" w:color="auto" w:fill="FFFFFF"/>
          <w:lang w:val="hy-AM"/>
        </w:rPr>
        <w:t>«</w:t>
      </w:r>
      <w:r w:rsidRPr="00F45CC5">
        <w:rPr>
          <w:rFonts w:ascii="GHEA Grapalat" w:hAnsi="GHEA Grapalat"/>
          <w:color w:val="000000"/>
          <w:lang w:val="hy-AM" w:eastAsia="hy-AM"/>
        </w:rPr>
        <w:t>55. Համալսարանի ռեկտորի (այդ թվում մասնաճյուղի տնօրենի)</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պաշտոնում</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կարող</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է</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ընտրվել</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Հայաստանի</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Հանրապետության</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այն</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քաղաքացին</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ով</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ունի</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գիտական</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աստիճան</w:t>
      </w:r>
      <w:r w:rsidRPr="00F45CC5">
        <w:rPr>
          <w:rFonts w:ascii="GHEA Grapalat" w:hAnsi="GHEA Grapalat" w:cs="Arial"/>
          <w:color w:val="000000"/>
          <w:lang w:val="hy-AM" w:eastAsia="hy-AM"/>
        </w:rPr>
        <w:t xml:space="preserve"> </w:t>
      </w:r>
      <w:r w:rsidRPr="00F45CC5">
        <w:rPr>
          <w:rFonts w:ascii="GHEA Grapalat" w:hAnsi="GHEA Grapalat" w:cs="Sylfaen"/>
          <w:color w:val="000000"/>
          <w:lang w:val="hy-AM" w:eastAsia="hy-AM"/>
        </w:rPr>
        <w:t>և</w:t>
      </w:r>
      <w:r w:rsidRPr="00F45CC5">
        <w:rPr>
          <w:rFonts w:ascii="GHEA Grapalat" w:hAnsi="GHEA Grapalat" w:cs="Arial"/>
          <w:color w:val="000000"/>
          <w:lang w:val="hy-AM" w:eastAsia="hy-AM"/>
        </w:rPr>
        <w:t xml:space="preserve"> </w:t>
      </w:r>
      <w:proofErr w:type="spellStart"/>
      <w:r w:rsidRPr="00F45CC5">
        <w:rPr>
          <w:rFonts w:ascii="GHEA Grapalat" w:hAnsi="GHEA Grapalat" w:cs="Sylfaen"/>
          <w:color w:val="000000"/>
          <w:lang w:val="hy-AM" w:eastAsia="hy-AM"/>
        </w:rPr>
        <w:t>հետևյալ</w:t>
      </w:r>
      <w:proofErr w:type="spellEnd"/>
      <w:r w:rsidRPr="00F45CC5">
        <w:rPr>
          <w:rFonts w:ascii="GHEA Grapalat" w:hAnsi="GHEA Grapalat" w:cs="Sylfaen"/>
          <w:color w:val="000000"/>
          <w:lang w:val="hy-AM" w:eastAsia="hy-AM"/>
        </w:rPr>
        <w:t xml:space="preserve"> ուղղություններից առնվազն մեկում ոչ պակաս, քան 5 տարվա աշխատանքային փորձ՝</w:t>
      </w:r>
    </w:p>
    <w:p w:rsidR="00D22139" w:rsidRPr="00F45CC5" w:rsidRDefault="00D22139" w:rsidP="00D22139">
      <w:pPr>
        <w:pStyle w:val="NormalWeb"/>
        <w:shd w:val="clear" w:color="auto" w:fill="FFFFFF"/>
        <w:spacing w:before="0" w:beforeAutospacing="0" w:after="0" w:afterAutospacing="0" w:line="360" w:lineRule="auto"/>
        <w:ind w:left="-720" w:firstLine="270"/>
        <w:jc w:val="both"/>
        <w:rPr>
          <w:rFonts w:ascii="GHEA Grapalat" w:hAnsi="GHEA Grapalat" w:cs="Sylfaen"/>
          <w:color w:val="000000"/>
          <w:lang w:val="hy-AM" w:eastAsia="hy-AM"/>
        </w:rPr>
      </w:pPr>
      <w:r w:rsidRPr="00F45CC5">
        <w:rPr>
          <w:rFonts w:ascii="GHEA Grapalat" w:hAnsi="GHEA Grapalat" w:cs="Sylfaen"/>
          <w:color w:val="000000"/>
          <w:lang w:val="hy-AM" w:eastAsia="hy-AM"/>
        </w:rPr>
        <w:t>-բուհում դասավանդման և/կամ գիտական/և կամ վարչական աշխատանքի</w:t>
      </w:r>
    </w:p>
    <w:p w:rsidR="00D22139" w:rsidRPr="00F45CC5" w:rsidRDefault="00D22139" w:rsidP="00D22139">
      <w:pPr>
        <w:pStyle w:val="NormalWeb"/>
        <w:shd w:val="clear" w:color="auto" w:fill="FFFFFF"/>
        <w:spacing w:before="0" w:beforeAutospacing="0" w:after="0" w:afterAutospacing="0" w:line="360" w:lineRule="auto"/>
        <w:ind w:left="-720" w:firstLine="270"/>
        <w:jc w:val="both"/>
        <w:rPr>
          <w:rFonts w:ascii="GHEA Grapalat" w:hAnsi="GHEA Grapalat" w:cs="Sylfaen"/>
          <w:color w:val="000000"/>
          <w:lang w:val="hy-AM" w:eastAsia="hy-AM"/>
        </w:rPr>
      </w:pPr>
      <w:r w:rsidRPr="00F45CC5">
        <w:rPr>
          <w:rFonts w:ascii="GHEA Grapalat" w:hAnsi="GHEA Grapalat" w:cs="Sylfaen"/>
          <w:color w:val="000000"/>
          <w:lang w:val="hy-AM" w:eastAsia="hy-AM"/>
        </w:rPr>
        <w:t>-բարձրագույն կրթության և/կամ գիտության համակարգի ղեկավար աշխատանքի:</w:t>
      </w:r>
    </w:p>
    <w:p w:rsidR="00D22139" w:rsidRPr="00F45CC5" w:rsidRDefault="00D22139" w:rsidP="00D22139">
      <w:pPr>
        <w:pStyle w:val="NormalWeb"/>
        <w:shd w:val="clear" w:color="auto" w:fill="FFFFFF"/>
        <w:spacing w:before="0" w:beforeAutospacing="0" w:after="0" w:afterAutospacing="0" w:line="360" w:lineRule="auto"/>
        <w:ind w:left="-720" w:firstLine="270"/>
        <w:jc w:val="both"/>
        <w:rPr>
          <w:rFonts w:ascii="GHEA Grapalat" w:hAnsi="GHEA Grapalat" w:cs="Sylfaen"/>
          <w:color w:val="000000"/>
          <w:lang w:val="hy-AM" w:eastAsia="hy-AM"/>
        </w:rPr>
      </w:pPr>
      <w:r w:rsidRPr="00F45CC5">
        <w:rPr>
          <w:rFonts w:ascii="GHEA Grapalat" w:hAnsi="GHEA Grapalat" w:cs="Sylfaen"/>
          <w:color w:val="000000"/>
          <w:lang w:val="hy-AM" w:eastAsia="hy-AM"/>
        </w:rPr>
        <w:t xml:space="preserve">(կետը փոփոխվել է ՀԱՊՀ Հոգաբարձուների խորհրդի 21.12.2020 որոշմամբ) </w:t>
      </w:r>
    </w:p>
    <w:p w:rsidR="00D22139" w:rsidRPr="00F45CC5" w:rsidRDefault="00D22139" w:rsidP="00D22139">
      <w:pPr>
        <w:pStyle w:val="NormalWeb"/>
        <w:shd w:val="clear" w:color="auto" w:fill="FFFFFF"/>
        <w:spacing w:before="0" w:beforeAutospacing="0" w:after="0" w:afterAutospacing="0" w:line="360" w:lineRule="auto"/>
        <w:ind w:left="-720" w:firstLine="270"/>
        <w:jc w:val="both"/>
        <w:rPr>
          <w:rFonts w:ascii="GHEA Grapalat" w:hAnsi="GHEA Grapalat" w:cs="Sylfaen"/>
          <w:color w:val="000000"/>
          <w:lang w:val="hy-AM" w:eastAsia="hy-AM"/>
        </w:rPr>
      </w:pPr>
      <w:r w:rsidRPr="00F45CC5">
        <w:rPr>
          <w:rFonts w:ascii="GHEA Grapalat" w:hAnsi="GHEA Grapalat"/>
          <w:color w:val="000000"/>
          <w:shd w:val="clear" w:color="auto" w:fill="FFFFFF"/>
          <w:lang w:val="hy-AM"/>
        </w:rPr>
        <w:t xml:space="preserve">56. </w:t>
      </w:r>
      <w:r w:rsidRPr="00F45CC5">
        <w:rPr>
          <w:rFonts w:ascii="GHEA Grapalat" w:hAnsi="GHEA Grapalat" w:cs="Sylfaen"/>
          <w:color w:val="000000"/>
          <w:shd w:val="clear" w:color="auto" w:fill="FFFFFF"/>
          <w:lang w:val="hy-AM"/>
        </w:rPr>
        <w:t>Ռեկտորն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ընտրվում</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է</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բաց</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մրցույթով՝</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հոգաբարձուների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խորհրդի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նիստում</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գաղտնի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քվեարկությամբ</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խորհրդի ընդհանուր կազմի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ձայների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պարզ</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մեծամասնությամբ</w:t>
      </w:r>
      <w:r w:rsidRPr="00F45CC5">
        <w:rPr>
          <w:rFonts w:ascii="GHEA Grapalat" w:hAnsi="GHEA Grapalat" w:cs="Arial"/>
          <w:color w:val="000000"/>
          <w:shd w:val="clear" w:color="auto" w:fill="FFFFFF"/>
          <w:lang w:val="hy-AM"/>
        </w:rPr>
        <w:t xml:space="preserve">, 5 </w:t>
      </w:r>
      <w:r w:rsidRPr="00F45CC5">
        <w:rPr>
          <w:rFonts w:ascii="GHEA Grapalat" w:hAnsi="GHEA Grapalat" w:cs="Sylfaen"/>
          <w:color w:val="000000"/>
          <w:shd w:val="clear" w:color="auto" w:fill="FFFFFF"/>
          <w:lang w:val="hy-AM"/>
        </w:rPr>
        <w:t>տարի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ժամկետով։</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Նույն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անձը</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չի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կարող</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ավելի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քան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երկու</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անգամ</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անընդմեջ</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ընտրվել</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ռեկտորի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պաշտոնում</w:t>
      </w:r>
      <w:r w:rsidRPr="00F45CC5">
        <w:rPr>
          <w:rFonts w:ascii="GHEA Grapalat" w:hAnsi="GHEA Grapalat" w:cs="Tahoma"/>
          <w:color w:val="000000"/>
          <w:shd w:val="clear" w:color="auto" w:fill="FFFFFF"/>
          <w:lang w:val="hy-AM"/>
        </w:rPr>
        <w:t>։</w:t>
      </w:r>
    </w:p>
    <w:p w:rsidR="00D22139" w:rsidRPr="00F45CC5" w:rsidRDefault="00D22139" w:rsidP="00D22139">
      <w:pPr>
        <w:pStyle w:val="NormalWeb"/>
        <w:shd w:val="clear" w:color="auto" w:fill="FFFFFF"/>
        <w:spacing w:before="0" w:beforeAutospacing="0" w:after="0" w:afterAutospacing="0" w:line="360" w:lineRule="auto"/>
        <w:ind w:left="-720" w:firstLine="270"/>
        <w:jc w:val="both"/>
        <w:rPr>
          <w:rFonts w:ascii="GHEA Grapalat" w:hAnsi="GHEA Grapalat" w:cs="Sylfaen"/>
          <w:color w:val="000000"/>
          <w:lang w:val="hy-AM" w:eastAsia="hy-AM"/>
        </w:rPr>
      </w:pPr>
      <w:r w:rsidRPr="00F45CC5">
        <w:rPr>
          <w:rFonts w:ascii="GHEA Grapalat" w:hAnsi="GHEA Grapalat" w:cs="Sylfaen"/>
          <w:color w:val="000000"/>
          <w:lang w:val="hy-AM" w:eastAsia="hy-AM"/>
        </w:rPr>
        <w:t xml:space="preserve">(կետը փոփոխվել է ՀԱՊՀ Հոգաբարձուների խորհրդի 16.12.2020 որոշմամբ) </w:t>
      </w:r>
    </w:p>
    <w:p w:rsidR="00D22139" w:rsidRPr="00F45CC5" w:rsidRDefault="00D22139" w:rsidP="00D22139">
      <w:pPr>
        <w:pStyle w:val="NormalWeb"/>
        <w:shd w:val="clear" w:color="auto" w:fill="FFFFFF"/>
        <w:spacing w:before="0" w:beforeAutospacing="0" w:after="0" w:afterAutospacing="0" w:line="360" w:lineRule="auto"/>
        <w:ind w:left="-720" w:firstLine="270"/>
        <w:jc w:val="both"/>
        <w:rPr>
          <w:rFonts w:ascii="GHEA Grapalat" w:hAnsi="GHEA Grapalat" w:cs="Sylfaen"/>
          <w:color w:val="000000"/>
          <w:lang w:val="hy-AM" w:eastAsia="hy-AM"/>
        </w:rPr>
      </w:pPr>
      <w:r w:rsidRPr="00F45CC5">
        <w:rPr>
          <w:rFonts w:ascii="GHEA Grapalat" w:hAnsi="GHEA Grapalat"/>
          <w:color w:val="000000"/>
          <w:shd w:val="clear" w:color="auto" w:fill="FFFFFF"/>
          <w:lang w:val="hy-AM"/>
        </w:rPr>
        <w:t xml:space="preserve">57. </w:t>
      </w:r>
      <w:r w:rsidRPr="00F45CC5">
        <w:rPr>
          <w:rFonts w:ascii="GHEA Grapalat" w:hAnsi="GHEA Grapalat" w:cs="Sylfaen"/>
          <w:color w:val="000000"/>
          <w:shd w:val="clear" w:color="auto" w:fill="FFFFFF"/>
          <w:lang w:val="hy-AM"/>
        </w:rPr>
        <w:t>Ռեկտորի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ընտրության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արդյունքները</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հաստատում</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է</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Հայաստանի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Հանրապետության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կառավարությունը։</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Արդյունքներն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անվավեր</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ճանաչվելու</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դեպքում</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համաձայն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գործող</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կարգի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նշանակվում</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է</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ռեկտորի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նոր</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ընտրություն։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Եթե</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նույն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թեկնածուն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ընտրություններում</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հավաքում</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է</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հոգաբարձուների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խորհրդի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անդամների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ընդհանուր</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թվի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ձայների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առնվազն</w:t>
      </w:r>
      <w:r w:rsidRPr="00F45CC5">
        <w:rPr>
          <w:rFonts w:ascii="GHEA Grapalat" w:hAnsi="GHEA Grapalat" w:cs="Arial"/>
          <w:color w:val="000000"/>
          <w:shd w:val="clear" w:color="auto" w:fill="FFFFFF"/>
          <w:lang w:val="hy-AM"/>
        </w:rPr>
        <w:t xml:space="preserve"> 2/3-</w:t>
      </w:r>
      <w:r w:rsidRPr="00F45CC5">
        <w:rPr>
          <w:rFonts w:ascii="GHEA Grapalat" w:hAnsi="GHEA Grapalat" w:cs="Sylfaen"/>
          <w:color w:val="000000"/>
          <w:shd w:val="clear" w:color="auto" w:fill="FFFFFF"/>
          <w:lang w:val="hy-AM"/>
        </w:rPr>
        <w:t>ը</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ապա</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Հայաստանի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Հանրապետության</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կառավարությունը</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հաստատում</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է</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խորհրդի</w:t>
      </w:r>
      <w:r w:rsidRPr="00F45CC5">
        <w:rPr>
          <w:rFonts w:ascii="GHEA Grapalat" w:hAnsi="GHEA Grapalat" w:cs="Arial"/>
          <w:color w:val="000000"/>
          <w:shd w:val="clear" w:color="auto" w:fill="FFFFFF"/>
          <w:lang w:val="hy-AM"/>
        </w:rPr>
        <w:t xml:space="preserve"> </w:t>
      </w:r>
      <w:r w:rsidRPr="00F45CC5">
        <w:rPr>
          <w:rFonts w:ascii="GHEA Grapalat" w:hAnsi="GHEA Grapalat" w:cs="Sylfaen"/>
          <w:color w:val="000000"/>
          <w:shd w:val="clear" w:color="auto" w:fill="FFFFFF"/>
          <w:lang w:val="hy-AM"/>
        </w:rPr>
        <w:t>որոշումը</w:t>
      </w:r>
      <w:r w:rsidRPr="00F45CC5">
        <w:rPr>
          <w:rFonts w:ascii="GHEA Grapalat" w:hAnsi="GHEA Grapalat" w:cs="Tahoma"/>
          <w:color w:val="000000"/>
          <w:shd w:val="clear" w:color="auto" w:fill="FFFFFF"/>
          <w:lang w:val="hy-AM"/>
        </w:rPr>
        <w:t>։»</w:t>
      </w:r>
    </w:p>
    <w:p w:rsidR="00D22139" w:rsidRPr="00F45CC5" w:rsidRDefault="00D22139" w:rsidP="00D22139">
      <w:pPr>
        <w:tabs>
          <w:tab w:val="left" w:pos="-720"/>
          <w:tab w:val="left" w:pos="90"/>
          <w:tab w:val="left" w:pos="180"/>
        </w:tabs>
        <w:spacing w:line="360" w:lineRule="auto"/>
        <w:ind w:left="-720" w:firstLine="270"/>
        <w:jc w:val="both"/>
        <w:rPr>
          <w:rFonts w:ascii="GHEA Grapalat" w:hAnsi="GHEA Grapalat"/>
          <w:sz w:val="24"/>
          <w:szCs w:val="24"/>
          <w:lang w:val="hy-AM"/>
        </w:rPr>
      </w:pPr>
      <w:r w:rsidRPr="00F45CC5">
        <w:rPr>
          <w:rFonts w:ascii="GHEA Grapalat" w:hAnsi="GHEA Grapalat"/>
          <w:sz w:val="24"/>
          <w:szCs w:val="24"/>
          <w:lang w:val="hy-AM"/>
        </w:rPr>
        <w:t xml:space="preserve">Հայաստանի ազգային պոլիտեխնիկական համալսարան հիմնադրամի հոգաբարձուների խորհրդի Կրթության գիտության, մշակույթի և սպորտի նախարարին ուղղված </w:t>
      </w:r>
      <w:proofErr w:type="spellStart"/>
      <w:r w:rsidRPr="00F45CC5">
        <w:rPr>
          <w:rFonts w:ascii="GHEA Grapalat" w:hAnsi="GHEA Grapalat"/>
          <w:sz w:val="24"/>
          <w:szCs w:val="24"/>
          <w:lang w:val="hy-AM"/>
        </w:rPr>
        <w:t>գրությունից</w:t>
      </w:r>
      <w:proofErr w:type="spellEnd"/>
      <w:r w:rsidRPr="00F45CC5">
        <w:rPr>
          <w:rFonts w:ascii="GHEA Grapalat" w:hAnsi="GHEA Grapalat"/>
          <w:sz w:val="24"/>
          <w:szCs w:val="24"/>
          <w:lang w:val="hy-AM"/>
        </w:rPr>
        <w:t xml:space="preserve"> պարզ է դառնում, որ Հայաստանի ազգային պոլիտեխնիկական համալսարան հիմնադրամի (այսուհետ՝ ՀԱՊՀ) Հոգաբարձուների խորհուրդը (այսուհետ՝ Խորհուրդ) 2021 թվականի հունվարի 27-ին հայտարարել էր բաց մրցույթ ՀԱՊՀ </w:t>
      </w:r>
      <w:r w:rsidRPr="00F45CC5">
        <w:rPr>
          <w:rFonts w:ascii="GHEA Grapalat" w:hAnsi="GHEA Grapalat"/>
          <w:sz w:val="24"/>
          <w:szCs w:val="24"/>
          <w:lang w:val="hy-AM"/>
        </w:rPr>
        <w:lastRenderedPageBreak/>
        <w:t xml:space="preserve">հիմնադրամի տնօրենի (ռեկտորի) թափուր պաշտոնի համար: 2021 թվականի մարտի 1-ին Խորհրդի նիստում տեղի է ունեցել ՀԱՊՀ հիմնադրամի ռեկտորի թափուր պաշտոնի մրցույթի առաջին փուլը, որին մասնակցել են թվով 6 հավակնորդ և փակ գաղտնի քվեարկության արդյունքներով, 16 կողմ ձայնով՝ համաձայն՝ Խորհրդի 2021 թվականի հունվարի 22-ի  «Հայաստանի ազգային պոլիտեխնիկական համալսարան հիմնադրամի ռեկտորի ընտրության կարգը» (այսուհետ՝ Կարգ)  հաստատելու մասին որոշման 45-րդ կետի՝  մրցույթի երկրորդ փուլ է անցել Գոռ </w:t>
      </w:r>
      <w:proofErr w:type="spellStart"/>
      <w:r w:rsidRPr="00F45CC5">
        <w:rPr>
          <w:rFonts w:ascii="GHEA Grapalat" w:hAnsi="GHEA Grapalat"/>
          <w:sz w:val="24"/>
          <w:szCs w:val="24"/>
          <w:lang w:val="hy-AM"/>
        </w:rPr>
        <w:t>Պատվականի</w:t>
      </w:r>
      <w:proofErr w:type="spellEnd"/>
      <w:r w:rsidRPr="00F45CC5">
        <w:rPr>
          <w:rFonts w:ascii="GHEA Grapalat" w:hAnsi="GHEA Grapalat"/>
          <w:sz w:val="24"/>
          <w:szCs w:val="24"/>
          <w:lang w:val="hy-AM"/>
        </w:rPr>
        <w:t xml:space="preserve"> Վարդանյանը: </w:t>
      </w:r>
    </w:p>
    <w:p w:rsidR="00D22139" w:rsidRPr="006947DB" w:rsidRDefault="00D22139" w:rsidP="00D22139">
      <w:pPr>
        <w:tabs>
          <w:tab w:val="left" w:pos="-720"/>
          <w:tab w:val="left" w:pos="90"/>
          <w:tab w:val="left" w:pos="180"/>
        </w:tabs>
        <w:spacing w:line="360" w:lineRule="auto"/>
        <w:ind w:left="-720" w:firstLine="270"/>
        <w:jc w:val="both"/>
        <w:rPr>
          <w:rFonts w:ascii="GHEA Grapalat" w:hAnsi="GHEA Grapalat" w:cs="Tahoma"/>
          <w:color w:val="000000"/>
          <w:sz w:val="24"/>
          <w:szCs w:val="24"/>
          <w:shd w:val="clear" w:color="auto" w:fill="FFFFFF"/>
          <w:lang w:val="hy-AM"/>
        </w:rPr>
      </w:pPr>
      <w:r w:rsidRPr="00F45CC5">
        <w:rPr>
          <w:rFonts w:ascii="GHEA Grapalat" w:hAnsi="GHEA Grapalat"/>
          <w:sz w:val="24"/>
          <w:szCs w:val="24"/>
          <w:lang w:val="hy-AM"/>
        </w:rPr>
        <w:t xml:space="preserve">2021 թվականի մարտի 15-ին անցկացվել է մրցույթի քվեարկության երկրորդ փուլ, որի արդյունքում 17 կողմ ձայնով ՀԱՊՀ ռեկտորի թափուր պաշտոնի մրցույթում Խորհուրդը հաղթող է ճանաչել Գոռ </w:t>
      </w:r>
      <w:proofErr w:type="spellStart"/>
      <w:r w:rsidRPr="00F45CC5">
        <w:rPr>
          <w:rFonts w:ascii="GHEA Grapalat" w:hAnsi="GHEA Grapalat"/>
          <w:sz w:val="24"/>
          <w:szCs w:val="24"/>
          <w:lang w:val="hy-AM"/>
        </w:rPr>
        <w:t>Պատվականի</w:t>
      </w:r>
      <w:proofErr w:type="spellEnd"/>
      <w:r w:rsidRPr="00F45CC5">
        <w:rPr>
          <w:rFonts w:ascii="GHEA Grapalat" w:hAnsi="GHEA Grapalat"/>
          <w:sz w:val="24"/>
          <w:szCs w:val="24"/>
          <w:lang w:val="hy-AM"/>
        </w:rPr>
        <w:t xml:space="preserve"> Վարդանյանին, իսկ Կարգի 43-րդ կետի համաձայն՝ Խորհուրդը 18 կողմ ձայնով հաստատել է քվեարկության արդյունքները և ընդունել որոշում </w:t>
      </w:r>
      <w:r w:rsidRPr="00F45CC5">
        <w:rPr>
          <w:rFonts w:ascii="GHEA Grapalat" w:hAnsi="GHEA Grapalat" w:cs="Tahoma"/>
          <w:color w:val="000000"/>
          <w:sz w:val="24"/>
          <w:szCs w:val="24"/>
          <w:shd w:val="clear" w:color="auto" w:fill="FFFFFF"/>
          <w:lang w:val="hy-AM"/>
        </w:rPr>
        <w:t>«Հայաստանի ազգային պոլիտեխնիկական համալսարան» հիմնադրամի ռեկտորի թափուր պաշտոնի համար մրցույթում Գոռ Վարդանյանին հաղթող ճանաչելու վերաբերյալ։</w:t>
      </w:r>
    </w:p>
    <w:p w:rsidR="00D22139" w:rsidRPr="00F45CC5" w:rsidRDefault="00D22139" w:rsidP="00D22139">
      <w:pPr>
        <w:pStyle w:val="NormalWeb"/>
        <w:shd w:val="clear" w:color="auto" w:fill="FFFFFF"/>
        <w:spacing w:before="0" w:beforeAutospacing="0" w:after="0" w:afterAutospacing="0" w:line="360" w:lineRule="auto"/>
        <w:ind w:right="270"/>
        <w:jc w:val="both"/>
        <w:rPr>
          <w:rFonts w:ascii="GHEA Grapalat" w:hAnsi="GHEA Grapalat"/>
          <w:bCs/>
          <w:lang w:val="hy-AM"/>
        </w:rPr>
      </w:pPr>
    </w:p>
    <w:p w:rsidR="00D22139" w:rsidRPr="006947DB" w:rsidRDefault="00D22139" w:rsidP="00D22139">
      <w:pPr>
        <w:spacing w:line="360" w:lineRule="auto"/>
        <w:ind w:left="-720" w:right="270" w:firstLine="270"/>
        <w:jc w:val="both"/>
        <w:rPr>
          <w:rFonts w:ascii="GHEA Grapalat" w:hAnsi="GHEA Grapalat" w:cs="Times Armenian"/>
          <w:sz w:val="24"/>
          <w:szCs w:val="24"/>
          <w:lang w:val="hy-AM"/>
        </w:rPr>
      </w:pPr>
      <w:r w:rsidRPr="006947DB">
        <w:rPr>
          <w:rFonts w:ascii="GHEA Grapalat" w:hAnsi="GHEA Grapalat" w:cs="Times Armenian"/>
          <w:b/>
          <w:sz w:val="24"/>
          <w:szCs w:val="24"/>
          <w:lang w:val="hy-AM"/>
        </w:rPr>
        <w:t xml:space="preserve">   Ակնկալվող արդյունքը.</w:t>
      </w:r>
      <w:r w:rsidRPr="006947DB">
        <w:rPr>
          <w:rFonts w:ascii="GHEA Grapalat" w:hAnsi="GHEA Grapalat"/>
          <w:bCs/>
          <w:sz w:val="24"/>
          <w:szCs w:val="24"/>
          <w:lang w:val="hy-AM"/>
        </w:rPr>
        <w:t xml:space="preserve"> </w:t>
      </w:r>
    </w:p>
    <w:p w:rsidR="00D22139" w:rsidRPr="006947DB" w:rsidRDefault="00D22139" w:rsidP="00D22139">
      <w:pPr>
        <w:spacing w:line="360" w:lineRule="auto"/>
        <w:ind w:left="-720" w:right="270" w:firstLine="270"/>
        <w:jc w:val="both"/>
        <w:rPr>
          <w:rFonts w:ascii="GHEA Grapalat" w:hAnsi="GHEA Grapalat"/>
          <w:sz w:val="24"/>
          <w:szCs w:val="24"/>
          <w:lang w:val="af-ZA"/>
        </w:rPr>
      </w:pPr>
      <w:r w:rsidRPr="006947DB">
        <w:rPr>
          <w:rFonts w:ascii="GHEA Grapalat" w:hAnsi="GHEA Grapalat" w:cs="Sylfaen"/>
          <w:color w:val="000000"/>
          <w:sz w:val="24"/>
          <w:szCs w:val="24"/>
          <w:shd w:val="clear" w:color="auto" w:fill="FFFFFF"/>
          <w:lang w:val="hy-AM"/>
        </w:rPr>
        <w:t xml:space="preserve">  Նախագծի ընդունումը կնպաստի </w:t>
      </w:r>
      <w:r w:rsidRPr="006947DB">
        <w:rPr>
          <w:rFonts w:ascii="GHEA Grapalat" w:hAnsi="GHEA Grapalat" w:cs="Arial"/>
          <w:color w:val="000000"/>
          <w:sz w:val="24"/>
          <w:szCs w:val="24"/>
          <w:lang w:val="hy-AM" w:eastAsia="hy-AM"/>
        </w:rPr>
        <w:t>«</w:t>
      </w:r>
      <w:r w:rsidRPr="006947DB">
        <w:rPr>
          <w:rFonts w:ascii="GHEA Grapalat" w:hAnsi="GHEA Grapalat" w:cs="Sylfaen"/>
          <w:color w:val="000000"/>
          <w:sz w:val="24"/>
          <w:szCs w:val="24"/>
          <w:shd w:val="clear" w:color="auto" w:fill="FFFFFF"/>
          <w:lang w:val="hy-AM"/>
        </w:rPr>
        <w:t>Հայաստանի</w:t>
      </w:r>
      <w:r w:rsidRPr="006947DB">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ազգային պոլիտեխնիկական համալսարանի</w:t>
      </w:r>
      <w:r w:rsidRPr="006947DB">
        <w:rPr>
          <w:rFonts w:ascii="GHEA Grapalat" w:hAnsi="GHEA Grapalat" w:cs="Arial"/>
          <w:color w:val="000000"/>
          <w:sz w:val="24"/>
          <w:szCs w:val="24"/>
          <w:shd w:val="clear" w:color="auto" w:fill="FFFFFF"/>
          <w:lang w:val="hy-AM"/>
        </w:rPr>
        <w:t xml:space="preserve"> բնականոն գործունեությանը, բուհի </w:t>
      </w:r>
      <w:r w:rsidRPr="006947DB">
        <w:rPr>
          <w:rFonts w:ascii="GHEA Grapalat" w:hAnsi="GHEA Grapalat" w:cs="Sylfaen"/>
          <w:color w:val="000000"/>
          <w:sz w:val="24"/>
          <w:szCs w:val="24"/>
          <w:shd w:val="clear" w:color="auto" w:fill="FFFFFF"/>
          <w:lang w:val="hy-AM"/>
        </w:rPr>
        <w:t xml:space="preserve">ընթացիկ ղեկավարման իրականացմանն </w:t>
      </w:r>
      <w:r w:rsidRPr="006947DB">
        <w:rPr>
          <w:rFonts w:ascii="GHEA Grapalat" w:hAnsi="GHEA Grapalat" w:cs="Arial"/>
          <w:color w:val="000000"/>
          <w:sz w:val="24"/>
          <w:szCs w:val="24"/>
          <w:shd w:val="clear" w:color="auto" w:fill="FFFFFF"/>
          <w:lang w:val="hy-AM"/>
        </w:rPr>
        <w:t xml:space="preserve">ու </w:t>
      </w:r>
      <w:r w:rsidRPr="006947DB">
        <w:rPr>
          <w:rFonts w:ascii="GHEA Grapalat" w:hAnsi="GHEA Grapalat" w:cs="Sylfaen"/>
          <w:color w:val="000000"/>
          <w:sz w:val="24"/>
          <w:szCs w:val="24"/>
          <w:shd w:val="clear" w:color="auto" w:fill="FFFFFF"/>
          <w:lang w:val="hy-AM"/>
        </w:rPr>
        <w:t xml:space="preserve">հոգաբարձուների խորհրդի որոշումների </w:t>
      </w:r>
      <w:r w:rsidRPr="006947DB">
        <w:rPr>
          <w:rFonts w:ascii="GHEA Grapalat" w:hAnsi="GHEA Grapalat" w:cs="Arial"/>
          <w:color w:val="000000"/>
          <w:sz w:val="24"/>
          <w:szCs w:val="24"/>
          <w:shd w:val="clear" w:color="auto" w:fill="FFFFFF"/>
          <w:lang w:val="hy-AM"/>
        </w:rPr>
        <w:t xml:space="preserve">պատշաճ </w:t>
      </w:r>
      <w:r w:rsidRPr="006947DB">
        <w:rPr>
          <w:rFonts w:ascii="GHEA Grapalat" w:hAnsi="GHEA Grapalat" w:cs="Sylfaen"/>
          <w:color w:val="000000"/>
          <w:sz w:val="24"/>
          <w:szCs w:val="24"/>
          <w:shd w:val="clear" w:color="auto" w:fill="FFFFFF"/>
          <w:lang w:val="hy-AM"/>
        </w:rPr>
        <w:t xml:space="preserve">կատարմանը </w:t>
      </w:r>
      <w:r w:rsidRPr="006947DB">
        <w:rPr>
          <w:rFonts w:ascii="GHEA Grapalat" w:hAnsi="GHEA Grapalat" w:cs="Arial"/>
          <w:color w:val="000000"/>
          <w:sz w:val="24"/>
          <w:szCs w:val="24"/>
          <w:shd w:val="clear" w:color="auto" w:fill="FFFFFF"/>
          <w:lang w:val="hy-AM"/>
        </w:rPr>
        <w:t>ընտրված ռեկտորի կողմից:</w:t>
      </w:r>
    </w:p>
    <w:p w:rsidR="00D22139" w:rsidRPr="00537232" w:rsidRDefault="00D22139" w:rsidP="00D22139">
      <w:pPr>
        <w:shd w:val="clear" w:color="auto" w:fill="FFFFFF"/>
        <w:spacing w:line="276" w:lineRule="auto"/>
        <w:ind w:left="-540" w:firstLine="180"/>
        <w:jc w:val="both"/>
        <w:rPr>
          <w:rFonts w:ascii="GHEA Grapalat" w:hAnsi="GHEA Grapalat"/>
          <w:sz w:val="24"/>
          <w:szCs w:val="24"/>
          <w:lang w:val="af-ZA"/>
        </w:rPr>
      </w:pPr>
    </w:p>
    <w:p w:rsidR="00D22139" w:rsidRDefault="00D22139" w:rsidP="00D22139">
      <w:pPr>
        <w:shd w:val="clear" w:color="auto" w:fill="FFFFFF"/>
        <w:spacing w:line="276" w:lineRule="auto"/>
        <w:ind w:left="-540" w:firstLine="180"/>
        <w:jc w:val="both"/>
        <w:rPr>
          <w:rFonts w:ascii="GHEA Grapalat" w:hAnsi="GHEA Grapalat"/>
          <w:sz w:val="24"/>
          <w:szCs w:val="24"/>
          <w:lang w:val="hy-AM"/>
        </w:rPr>
      </w:pPr>
    </w:p>
    <w:p w:rsidR="00D22139" w:rsidRDefault="00D22139" w:rsidP="00D22139">
      <w:pPr>
        <w:shd w:val="clear" w:color="auto" w:fill="FFFFFF"/>
        <w:spacing w:line="276" w:lineRule="auto"/>
        <w:ind w:left="-540" w:firstLine="180"/>
        <w:jc w:val="both"/>
        <w:rPr>
          <w:rFonts w:ascii="Sylfaen" w:hAnsi="Sylfaen"/>
          <w:sz w:val="36"/>
          <w:szCs w:val="36"/>
          <w:lang w:val="hy-AM"/>
        </w:rPr>
      </w:pPr>
      <w:r>
        <w:rPr>
          <w:rFonts w:ascii="GHEA Grapalat" w:hAnsi="GHEA Grapalat"/>
          <w:sz w:val="24"/>
          <w:szCs w:val="24"/>
          <w:lang w:val="hy-AM"/>
        </w:rPr>
        <w:t xml:space="preserve">  </w:t>
      </w:r>
    </w:p>
    <w:p w:rsidR="00D22139" w:rsidRDefault="00D22139" w:rsidP="00D22139">
      <w:pPr>
        <w:ind w:left="-540" w:right="-360" w:firstLine="180"/>
        <w:jc w:val="right"/>
        <w:rPr>
          <w:rFonts w:ascii="Sylfaen" w:hAnsi="Sylfaen"/>
          <w:sz w:val="36"/>
          <w:szCs w:val="36"/>
          <w:lang w:val="hy-AM"/>
        </w:rPr>
      </w:pPr>
    </w:p>
    <w:p w:rsidR="00D22139" w:rsidRDefault="00D22139" w:rsidP="00D22139">
      <w:pPr>
        <w:ind w:left="-540" w:right="-360" w:firstLine="180"/>
        <w:jc w:val="right"/>
        <w:rPr>
          <w:rFonts w:ascii="Sylfaen" w:hAnsi="Sylfaen"/>
          <w:sz w:val="36"/>
          <w:szCs w:val="36"/>
          <w:lang w:val="hy-AM"/>
        </w:rPr>
      </w:pPr>
    </w:p>
    <w:p w:rsidR="00D22139" w:rsidRDefault="00D22139" w:rsidP="00D22139">
      <w:pPr>
        <w:ind w:left="-540" w:right="-360" w:firstLine="180"/>
        <w:jc w:val="right"/>
        <w:rPr>
          <w:rFonts w:ascii="Sylfaen" w:hAnsi="Sylfaen"/>
          <w:sz w:val="36"/>
          <w:szCs w:val="36"/>
          <w:lang w:val="hy-AM"/>
        </w:rPr>
      </w:pPr>
    </w:p>
    <w:p w:rsidR="00D22139" w:rsidRPr="001D6E8F" w:rsidRDefault="00D22139" w:rsidP="00D22139">
      <w:pPr>
        <w:ind w:right="-360"/>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Pr="004F47A4" w:rsidRDefault="00D22139" w:rsidP="00D22139">
      <w:pPr>
        <w:pStyle w:val="NormalWeb"/>
        <w:spacing w:before="0" w:beforeAutospacing="0" w:after="0" w:afterAutospacing="0"/>
        <w:jc w:val="both"/>
        <w:rPr>
          <w:rFonts w:ascii="GHEA Grapalat" w:hAnsi="GHEA Grapalat"/>
          <w:sz w:val="16"/>
          <w:szCs w:val="16"/>
          <w:lang w:val="hy-AM"/>
        </w:rPr>
      </w:pPr>
    </w:p>
    <w:p w:rsidR="00D22139" w:rsidRPr="00EE37EA" w:rsidRDefault="00D22139" w:rsidP="00D22139">
      <w:pPr>
        <w:spacing w:line="360" w:lineRule="auto"/>
        <w:jc w:val="center"/>
        <w:rPr>
          <w:rFonts w:ascii="GHEA Grapalat" w:hAnsi="GHEA Grapalat"/>
          <w:b/>
          <w:sz w:val="24"/>
          <w:szCs w:val="24"/>
          <w:lang w:val="hy-AM"/>
        </w:rPr>
      </w:pPr>
      <w:r w:rsidRPr="00EE37EA">
        <w:rPr>
          <w:rFonts w:ascii="GHEA Grapalat" w:hAnsi="GHEA Grapalat"/>
          <w:b/>
          <w:sz w:val="24"/>
          <w:szCs w:val="24"/>
          <w:lang w:val="hy-AM"/>
        </w:rPr>
        <w:lastRenderedPageBreak/>
        <w:t>ԱՄՓՈՓԱԹԵՐԹ</w:t>
      </w:r>
    </w:p>
    <w:p w:rsidR="00D22139" w:rsidRPr="00DE2393" w:rsidRDefault="00D22139" w:rsidP="00D22139">
      <w:pPr>
        <w:ind w:left="360" w:right="270"/>
        <w:jc w:val="center"/>
        <w:rPr>
          <w:rFonts w:ascii="GHEA Grapalat" w:hAnsi="GHEA Grapalat"/>
          <w:b/>
          <w:bCs/>
          <w:color w:val="000000"/>
          <w:sz w:val="24"/>
          <w:szCs w:val="24"/>
          <w:shd w:val="clear" w:color="auto" w:fill="FFFFFF"/>
          <w:lang w:val="hy-AM" w:eastAsia="hy-AM"/>
        </w:rPr>
      </w:pPr>
      <w:r w:rsidRPr="002E639D">
        <w:rPr>
          <w:rFonts w:ascii="GHEA Grapalat" w:hAnsi="GHEA Grapalat"/>
          <w:b/>
          <w:bCs/>
          <w:color w:val="000000"/>
          <w:sz w:val="24"/>
          <w:szCs w:val="24"/>
          <w:shd w:val="clear" w:color="auto" w:fill="FFFFFF"/>
          <w:lang w:val="hy-AM" w:eastAsia="hy-AM"/>
        </w:rPr>
        <w:t>«</w:t>
      </w:r>
      <w:r w:rsidRPr="00566D06">
        <w:rPr>
          <w:rFonts w:ascii="GHEA Grapalat" w:hAnsi="GHEA Grapalat" w:cs="Sylfaen"/>
          <w:b/>
          <w:color w:val="000000"/>
          <w:sz w:val="24"/>
          <w:szCs w:val="24"/>
          <w:shd w:val="clear" w:color="auto" w:fill="FFFFFF"/>
          <w:lang w:val="hy-AM"/>
        </w:rPr>
        <w:t>ՀԱՅԱՍՏԱՆԻ</w:t>
      </w:r>
      <w:r w:rsidRPr="00566D06">
        <w:rPr>
          <w:rFonts w:ascii="GHEA Grapalat" w:hAnsi="GHEA Grapalat" w:cs="Arial"/>
          <w:b/>
          <w:color w:val="000000"/>
          <w:sz w:val="24"/>
          <w:szCs w:val="24"/>
          <w:shd w:val="clear" w:color="auto" w:fill="FFFFFF"/>
          <w:lang w:val="hy-AM"/>
        </w:rPr>
        <w:t xml:space="preserve"> </w:t>
      </w:r>
      <w:r w:rsidRPr="00EA314D">
        <w:rPr>
          <w:rFonts w:ascii="GHEA Grapalat" w:hAnsi="GHEA Grapalat" w:cs="Sylfaen"/>
          <w:b/>
          <w:color w:val="000000"/>
          <w:sz w:val="24"/>
          <w:szCs w:val="24"/>
          <w:shd w:val="clear" w:color="auto" w:fill="FFFFFF"/>
          <w:lang w:val="hy-AM"/>
        </w:rPr>
        <w:t>ԱԶԳԱՅԻՆ ՊՈԼԻՏԵԽՆԻԿԱԿԱՆ ՀԱՄԱԼՍԱՐԱՆ</w:t>
      </w:r>
      <w:r w:rsidRPr="00566D06">
        <w:rPr>
          <w:rFonts w:ascii="GHEA Grapalat" w:hAnsi="GHEA Grapalat" w:cs="Arial"/>
          <w:b/>
          <w:bCs/>
          <w:color w:val="000000"/>
          <w:sz w:val="24"/>
          <w:szCs w:val="24"/>
          <w:shd w:val="clear" w:color="auto" w:fill="FFFFFF"/>
          <w:lang w:val="hy-AM" w:eastAsia="hy-AM"/>
        </w:rPr>
        <w:t>»</w:t>
      </w:r>
      <w:r w:rsidRPr="005669A5">
        <w:rPr>
          <w:rFonts w:ascii="GHEA Grapalat" w:hAnsi="GHEA Grapalat" w:cs="Arial"/>
          <w:b/>
          <w:bCs/>
          <w:color w:val="000000"/>
          <w:sz w:val="24"/>
          <w:szCs w:val="24"/>
          <w:shd w:val="clear" w:color="auto" w:fill="FFFFFF"/>
          <w:lang w:val="hy-AM" w:eastAsia="hy-AM"/>
        </w:rPr>
        <w:t xml:space="preserve"> </w:t>
      </w:r>
      <w:r>
        <w:rPr>
          <w:rFonts w:ascii="GHEA Grapalat" w:hAnsi="GHEA Grapalat" w:cs="Sylfaen"/>
          <w:b/>
          <w:bCs/>
          <w:color w:val="000000"/>
          <w:sz w:val="24"/>
          <w:szCs w:val="24"/>
          <w:shd w:val="clear" w:color="auto" w:fill="FFFFFF"/>
          <w:lang w:val="hy-AM" w:eastAsia="hy-AM"/>
        </w:rPr>
        <w:t>ՀԻՄՆԱԴՐԱՄԻ</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ՌԵԿՏՈՐԻ</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ԸՆՏՐՈՒԹՅԱՆ</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ԱՐԴՅՈՒՆՔՆԵՐԸ</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ՀԱՍՏԱՏԵԼՈՒ</w:t>
      </w:r>
      <w:r w:rsidRPr="005669A5">
        <w:rPr>
          <w:rFonts w:ascii="GHEA Grapalat" w:hAnsi="GHEA Grapalat" w:cs="Arial"/>
          <w:b/>
          <w:bCs/>
          <w:color w:val="000000"/>
          <w:sz w:val="24"/>
          <w:szCs w:val="24"/>
          <w:shd w:val="clear" w:color="auto" w:fill="FFFFFF"/>
          <w:lang w:val="hy-AM" w:eastAsia="hy-AM"/>
        </w:rPr>
        <w:t xml:space="preserve"> </w:t>
      </w:r>
      <w:r w:rsidRPr="005669A5">
        <w:rPr>
          <w:rFonts w:ascii="GHEA Grapalat" w:hAnsi="GHEA Grapalat" w:cs="Sylfaen"/>
          <w:b/>
          <w:bCs/>
          <w:color w:val="000000"/>
          <w:sz w:val="24"/>
          <w:szCs w:val="24"/>
          <w:shd w:val="clear" w:color="auto" w:fill="FFFFFF"/>
          <w:lang w:val="hy-AM" w:eastAsia="hy-AM"/>
        </w:rPr>
        <w:t>ՄԱՍԻՆ</w:t>
      </w:r>
      <w:r>
        <w:rPr>
          <w:rFonts w:ascii="GHEA Grapalat" w:hAnsi="GHEA Grapalat" w:cs="Sylfaen"/>
          <w:b/>
          <w:bCs/>
          <w:color w:val="000000"/>
          <w:sz w:val="24"/>
          <w:szCs w:val="24"/>
          <w:shd w:val="clear" w:color="auto" w:fill="FFFFFF"/>
          <w:lang w:val="hy-AM" w:eastAsia="hy-AM"/>
        </w:rPr>
        <w:t>»</w:t>
      </w:r>
    </w:p>
    <w:p w:rsidR="00D22139" w:rsidRPr="0058011E" w:rsidRDefault="00D22139" w:rsidP="00D22139">
      <w:pPr>
        <w:shd w:val="clear" w:color="auto" w:fill="FFFFFF"/>
        <w:spacing w:line="360" w:lineRule="auto"/>
        <w:ind w:firstLine="375"/>
        <w:jc w:val="center"/>
        <w:rPr>
          <w:rStyle w:val="Strong"/>
          <w:rFonts w:ascii="GHEA Grapalat" w:eastAsia="Arial Unicode" w:hAnsi="GHEA Grapalat" w:cs="Arial Unicode"/>
          <w:b w:val="0"/>
          <w:bCs w:val="0"/>
          <w:sz w:val="24"/>
          <w:szCs w:val="24"/>
          <w:lang w:val="hy-AM"/>
        </w:rPr>
      </w:pPr>
      <w:r w:rsidRPr="0058011E">
        <w:rPr>
          <w:rStyle w:val="Strong"/>
          <w:rFonts w:ascii="GHEA Grapalat" w:hAnsi="GHEA Grapalat"/>
          <w:color w:val="000000"/>
          <w:sz w:val="24"/>
          <w:szCs w:val="24"/>
          <w:lang w:val="hy-AM"/>
        </w:rPr>
        <w:t>ԿԱՌԱՎԱՐՈՒԹՅԱՆ ՈՐՈՇՄԱՆ ՆԱԽԱԳԾԻ</w:t>
      </w:r>
    </w:p>
    <w:p w:rsidR="00D22139" w:rsidRPr="00BB2964" w:rsidRDefault="00D22139" w:rsidP="00D22139">
      <w:pPr>
        <w:spacing w:line="276" w:lineRule="auto"/>
        <w:ind w:left="90" w:firstLine="547"/>
        <w:jc w:val="center"/>
        <w:rPr>
          <w:rFonts w:ascii="GHEA Grapalat" w:hAnsi="GHEA Grapalat"/>
          <w:b/>
          <w:iCs/>
          <w:lang w:val="fr-FR"/>
        </w:rPr>
      </w:pPr>
    </w:p>
    <w:tbl>
      <w:tblPr>
        <w:tblStyle w:val="TableGrid"/>
        <w:tblW w:w="0" w:type="auto"/>
        <w:tblInd w:w="90" w:type="dxa"/>
        <w:tblLook w:val="04A0" w:firstRow="1" w:lastRow="0" w:firstColumn="1" w:lastColumn="0" w:noHBand="0" w:noVBand="1"/>
      </w:tblPr>
      <w:tblGrid>
        <w:gridCol w:w="5825"/>
        <w:gridCol w:w="3104"/>
      </w:tblGrid>
      <w:tr w:rsidR="00D22139" w:rsidRPr="008506F1" w:rsidTr="008A2D41">
        <w:trPr>
          <w:trHeight w:val="188"/>
        </w:trPr>
        <w:tc>
          <w:tcPr>
            <w:tcW w:w="6048" w:type="dxa"/>
            <w:vMerge w:val="restart"/>
          </w:tcPr>
          <w:p w:rsidR="00D22139" w:rsidRPr="008506F1" w:rsidRDefault="00D22139" w:rsidP="008A2D41">
            <w:pPr>
              <w:pStyle w:val="ListParagraph"/>
              <w:rPr>
                <w:rFonts w:ascii="GHEA Grapalat" w:hAnsi="GHEA Grapalat"/>
                <w:b/>
                <w:iCs/>
                <w:sz w:val="20"/>
                <w:szCs w:val="20"/>
              </w:rPr>
            </w:pPr>
            <w:r w:rsidRPr="008506F1">
              <w:rPr>
                <w:rFonts w:ascii="GHEA Grapalat" w:hAnsi="GHEA Grapalat"/>
                <w:b/>
                <w:iCs/>
                <w:sz w:val="20"/>
                <w:szCs w:val="20"/>
                <w:lang w:val="ru-RU"/>
              </w:rPr>
              <w:t>1.</w:t>
            </w:r>
            <w:r>
              <w:rPr>
                <w:rFonts w:ascii="GHEA Grapalat" w:hAnsi="GHEA Grapalat"/>
                <w:b/>
                <w:iCs/>
                <w:sz w:val="20"/>
                <w:szCs w:val="20"/>
                <w:lang w:val="hy-AM"/>
              </w:rPr>
              <w:t>Արդարադատության</w:t>
            </w:r>
            <w:r w:rsidRPr="008506F1">
              <w:rPr>
                <w:rFonts w:ascii="GHEA Grapalat" w:hAnsi="GHEA Grapalat"/>
                <w:b/>
                <w:iCs/>
                <w:sz w:val="20"/>
                <w:szCs w:val="20"/>
              </w:rPr>
              <w:t xml:space="preserve"> </w:t>
            </w:r>
            <w:proofErr w:type="spellStart"/>
            <w:r w:rsidRPr="008506F1">
              <w:rPr>
                <w:rFonts w:ascii="GHEA Grapalat" w:hAnsi="GHEA Grapalat"/>
                <w:b/>
                <w:iCs/>
                <w:sz w:val="20"/>
                <w:szCs w:val="20"/>
              </w:rPr>
              <w:t>նախարարություն</w:t>
            </w:r>
            <w:proofErr w:type="spellEnd"/>
          </w:p>
          <w:p w:rsidR="00D22139" w:rsidRPr="008506F1" w:rsidRDefault="00D22139" w:rsidP="008A2D41">
            <w:pPr>
              <w:pStyle w:val="ListParagraph"/>
              <w:jc w:val="center"/>
              <w:rPr>
                <w:rFonts w:ascii="GHEA Grapalat" w:hAnsi="GHEA Grapalat"/>
                <w:iCs/>
                <w:sz w:val="20"/>
                <w:szCs w:val="20"/>
                <w:lang w:val="fr-FR"/>
              </w:rPr>
            </w:pPr>
          </w:p>
        </w:tc>
        <w:tc>
          <w:tcPr>
            <w:tcW w:w="3212" w:type="dxa"/>
          </w:tcPr>
          <w:p w:rsidR="00D22139" w:rsidRPr="008506F1" w:rsidRDefault="00D22139" w:rsidP="008A2D41">
            <w:pPr>
              <w:spacing w:line="276" w:lineRule="auto"/>
              <w:jc w:val="center"/>
              <w:rPr>
                <w:rFonts w:ascii="GHEA Grapalat" w:hAnsi="GHEA Grapalat"/>
                <w:b/>
                <w:iCs/>
                <w:lang w:val="fr-FR"/>
              </w:rPr>
            </w:pPr>
            <w:r>
              <w:rPr>
                <w:rFonts w:ascii="GHEA Grapalat" w:hAnsi="GHEA Grapalat"/>
                <w:b/>
                <w:iCs/>
                <w:lang w:val="hy-AM"/>
              </w:rPr>
              <w:t>27</w:t>
            </w:r>
            <w:r>
              <w:rPr>
                <w:rFonts w:ascii="GHEA Grapalat" w:hAnsi="GHEA Grapalat"/>
                <w:b/>
                <w:iCs/>
                <w:lang w:val="fr-FR"/>
              </w:rPr>
              <w:t>.0</w:t>
            </w:r>
            <w:r>
              <w:rPr>
                <w:rFonts w:ascii="GHEA Grapalat" w:hAnsi="GHEA Grapalat"/>
                <w:b/>
                <w:iCs/>
                <w:lang w:val="hy-AM"/>
              </w:rPr>
              <w:t>4</w:t>
            </w:r>
            <w:r w:rsidRPr="008506F1">
              <w:rPr>
                <w:rFonts w:ascii="GHEA Grapalat" w:hAnsi="GHEA Grapalat"/>
                <w:b/>
                <w:iCs/>
                <w:lang w:val="fr-FR"/>
              </w:rPr>
              <w:t>.2021թ.</w:t>
            </w:r>
          </w:p>
        </w:tc>
      </w:tr>
      <w:tr w:rsidR="00D22139" w:rsidRPr="008506F1" w:rsidTr="008A2D41">
        <w:trPr>
          <w:trHeight w:val="187"/>
        </w:trPr>
        <w:tc>
          <w:tcPr>
            <w:tcW w:w="6048" w:type="dxa"/>
            <w:vMerge/>
          </w:tcPr>
          <w:p w:rsidR="00D22139" w:rsidRPr="008506F1" w:rsidRDefault="00D22139" w:rsidP="00D22139">
            <w:pPr>
              <w:pStyle w:val="ListParagraph"/>
              <w:numPr>
                <w:ilvl w:val="0"/>
                <w:numId w:val="1"/>
              </w:numPr>
              <w:spacing w:after="0"/>
              <w:jc w:val="center"/>
              <w:rPr>
                <w:rFonts w:ascii="GHEA Grapalat" w:hAnsi="GHEA Grapalat"/>
                <w:iCs/>
                <w:sz w:val="20"/>
                <w:szCs w:val="20"/>
                <w:lang w:val="fr-FR"/>
              </w:rPr>
            </w:pPr>
          </w:p>
        </w:tc>
        <w:tc>
          <w:tcPr>
            <w:tcW w:w="3212" w:type="dxa"/>
          </w:tcPr>
          <w:p w:rsidR="00D22139" w:rsidRPr="008506F1" w:rsidRDefault="00D22139" w:rsidP="008A2D41">
            <w:pPr>
              <w:spacing w:line="276" w:lineRule="auto"/>
              <w:jc w:val="center"/>
              <w:rPr>
                <w:rFonts w:ascii="GHEA Grapalat" w:hAnsi="GHEA Grapalat"/>
                <w:b/>
                <w:iCs/>
              </w:rPr>
            </w:pPr>
            <w:r w:rsidRPr="008506F1">
              <w:rPr>
                <w:rFonts w:ascii="GHEA Grapalat" w:hAnsi="GHEA Grapalat"/>
                <w:b/>
                <w:iCs/>
              </w:rPr>
              <w:t>N</w:t>
            </w:r>
            <w:r>
              <w:rPr>
                <w:rFonts w:ascii="Verdana" w:hAnsi="Verdana"/>
                <w:color w:val="000000"/>
                <w:sz w:val="18"/>
                <w:szCs w:val="18"/>
                <w:shd w:val="clear" w:color="auto" w:fill="FFFFFF"/>
              </w:rPr>
              <w:t xml:space="preserve"> </w:t>
            </w:r>
            <w:r w:rsidRPr="00371074">
              <w:rPr>
                <w:rFonts w:ascii="GHEA Grapalat" w:hAnsi="GHEA Grapalat"/>
                <w:b/>
                <w:color w:val="000000"/>
                <w:sz w:val="22"/>
                <w:szCs w:val="22"/>
                <w:shd w:val="clear" w:color="auto" w:fill="FFFFFF"/>
              </w:rPr>
              <w:t>01/27.1/10679-2021</w:t>
            </w:r>
          </w:p>
        </w:tc>
      </w:tr>
      <w:tr w:rsidR="00D22139" w:rsidRPr="00610C0D" w:rsidTr="008A2D41">
        <w:trPr>
          <w:trHeight w:val="187"/>
        </w:trPr>
        <w:tc>
          <w:tcPr>
            <w:tcW w:w="6048" w:type="dxa"/>
          </w:tcPr>
          <w:p w:rsidR="00D22139" w:rsidRPr="00C73B02" w:rsidRDefault="00D22139" w:rsidP="008A2D41">
            <w:pPr>
              <w:spacing w:line="360" w:lineRule="auto"/>
              <w:jc w:val="both"/>
              <w:rPr>
                <w:rFonts w:ascii="GHEA Grapalat" w:hAnsi="GHEA Grapalat" w:cs="Sylfaen"/>
                <w:color w:val="000000"/>
                <w:shd w:val="clear" w:color="auto" w:fill="FFFFFF"/>
                <w:lang w:val="hy-AM"/>
              </w:rPr>
            </w:pPr>
            <w:r w:rsidRPr="00C73B02">
              <w:rPr>
                <w:rFonts w:ascii="GHEA Grapalat" w:hAnsi="GHEA Grapalat"/>
                <w:bCs/>
                <w:sz w:val="24"/>
                <w:szCs w:val="24"/>
                <w:lang w:val="hy-AM"/>
              </w:rPr>
              <w:t xml:space="preserve">     </w:t>
            </w:r>
            <w:r w:rsidRPr="00C73B02">
              <w:rPr>
                <w:rFonts w:ascii="GHEA Grapalat" w:hAnsi="GHEA Grapalat" w:cs="Sylfaen"/>
                <w:sz w:val="24"/>
                <w:szCs w:val="24"/>
                <w:lang w:val="hy-AM"/>
              </w:rPr>
              <w:t>««</w:t>
            </w:r>
            <w:r w:rsidRPr="00C73B02">
              <w:rPr>
                <w:rFonts w:ascii="GHEA Grapalat" w:hAnsi="GHEA Grapalat" w:cs="Sylfaen"/>
                <w:color w:val="000000"/>
                <w:sz w:val="24"/>
                <w:szCs w:val="24"/>
                <w:shd w:val="clear" w:color="auto" w:fill="FFFFFF"/>
                <w:lang w:val="hy-AM"/>
              </w:rPr>
              <w:t>Հայաստանի</w:t>
            </w:r>
            <w:r w:rsidRPr="00C73B02">
              <w:rPr>
                <w:rFonts w:ascii="GHEA Grapalat" w:hAnsi="GHEA Grapalat" w:cs="Arial"/>
                <w:color w:val="000000"/>
                <w:sz w:val="24"/>
                <w:szCs w:val="24"/>
                <w:shd w:val="clear" w:color="auto" w:fill="FFFFFF"/>
                <w:lang w:val="hy-AM"/>
              </w:rPr>
              <w:t xml:space="preserve"> </w:t>
            </w:r>
            <w:r w:rsidRPr="00C73B02">
              <w:rPr>
                <w:rFonts w:ascii="GHEA Grapalat" w:hAnsi="GHEA Grapalat" w:cs="Sylfaen"/>
                <w:color w:val="000000"/>
                <w:sz w:val="24"/>
                <w:szCs w:val="24"/>
                <w:shd w:val="clear" w:color="auto" w:fill="FFFFFF"/>
                <w:lang w:val="hy-AM"/>
              </w:rPr>
              <w:t>ազգային պոլիտեխնիկական համալսարան</w:t>
            </w:r>
            <w:r w:rsidRPr="00C73B02">
              <w:rPr>
                <w:rFonts w:ascii="GHEA Grapalat" w:hAnsi="GHEA Grapalat"/>
                <w:color w:val="000000"/>
                <w:sz w:val="24"/>
                <w:szCs w:val="24"/>
                <w:shd w:val="clear" w:color="auto" w:fill="FFFFFF"/>
                <w:lang w:val="hy-AM"/>
              </w:rPr>
              <w:t>»</w:t>
            </w:r>
            <w:r w:rsidRPr="00C73B02">
              <w:rPr>
                <w:rFonts w:ascii="GHEA Grapalat" w:hAnsi="GHEA Grapalat" w:cs="Arial"/>
                <w:bCs/>
                <w:color w:val="000000"/>
                <w:sz w:val="24"/>
                <w:szCs w:val="24"/>
                <w:shd w:val="clear" w:color="auto" w:fill="FFFFFF"/>
                <w:lang w:val="hy-AM" w:eastAsia="hy-AM"/>
              </w:rPr>
              <w:t xml:space="preserve"> </w:t>
            </w:r>
            <w:r w:rsidRPr="00C73B02">
              <w:rPr>
                <w:rFonts w:ascii="GHEA Grapalat" w:hAnsi="GHEA Grapalat" w:cs="Sylfaen"/>
                <w:bCs/>
                <w:color w:val="000000"/>
                <w:sz w:val="24"/>
                <w:szCs w:val="24"/>
                <w:shd w:val="clear" w:color="auto" w:fill="FFFFFF"/>
                <w:lang w:val="hy-AM" w:eastAsia="hy-AM"/>
              </w:rPr>
              <w:t>հիմնադրամի</w:t>
            </w:r>
            <w:r w:rsidRPr="00C73B02">
              <w:rPr>
                <w:rFonts w:ascii="GHEA Grapalat" w:hAnsi="GHEA Grapalat" w:cs="Sylfaen"/>
                <w:color w:val="000000"/>
                <w:sz w:val="24"/>
                <w:szCs w:val="24"/>
                <w:lang w:val="hy-AM" w:eastAsia="hy-AM"/>
              </w:rPr>
              <w:t xml:space="preserve"> ռեկտորի</w:t>
            </w:r>
            <w:r w:rsidRPr="00C73B02">
              <w:rPr>
                <w:rFonts w:ascii="GHEA Grapalat" w:hAnsi="GHEA Grapalat" w:cs="Arial"/>
                <w:color w:val="000000"/>
                <w:sz w:val="24"/>
                <w:szCs w:val="24"/>
                <w:lang w:val="hy-AM" w:eastAsia="hy-AM"/>
              </w:rPr>
              <w:t xml:space="preserve"> </w:t>
            </w:r>
            <w:r w:rsidRPr="00C73B02">
              <w:rPr>
                <w:rFonts w:ascii="GHEA Grapalat" w:hAnsi="GHEA Grapalat" w:cs="Sylfaen"/>
                <w:color w:val="000000"/>
                <w:sz w:val="24"/>
                <w:szCs w:val="24"/>
                <w:lang w:val="hy-AM" w:eastAsia="hy-AM"/>
              </w:rPr>
              <w:t>պաշտոնում</w:t>
            </w:r>
            <w:r w:rsidRPr="00C73B02">
              <w:rPr>
                <w:rFonts w:ascii="GHEA Grapalat" w:hAnsi="GHEA Grapalat" w:cs="Arial"/>
                <w:color w:val="000000"/>
                <w:sz w:val="24"/>
                <w:szCs w:val="24"/>
                <w:lang w:val="hy-AM" w:eastAsia="hy-AM"/>
              </w:rPr>
              <w:t xml:space="preserve"> </w:t>
            </w:r>
            <w:r w:rsidRPr="00C73B02">
              <w:rPr>
                <w:rFonts w:ascii="GHEA Grapalat" w:hAnsi="GHEA Grapalat" w:cs="Sylfaen"/>
                <w:color w:val="000000"/>
                <w:sz w:val="24"/>
                <w:szCs w:val="24"/>
                <w:lang w:val="hy-AM" w:eastAsia="hy-AM"/>
              </w:rPr>
              <w:t xml:space="preserve">Գոռ </w:t>
            </w:r>
            <w:proofErr w:type="spellStart"/>
            <w:r w:rsidRPr="00C73B02">
              <w:rPr>
                <w:rFonts w:ascii="GHEA Grapalat" w:hAnsi="GHEA Grapalat" w:cs="Sylfaen"/>
                <w:color w:val="000000"/>
                <w:sz w:val="24"/>
                <w:szCs w:val="24"/>
                <w:lang w:val="hy-AM" w:eastAsia="hy-AM"/>
              </w:rPr>
              <w:t>Պատվականի</w:t>
            </w:r>
            <w:proofErr w:type="spellEnd"/>
            <w:r w:rsidRPr="00C73B02">
              <w:rPr>
                <w:rFonts w:ascii="GHEA Grapalat" w:hAnsi="GHEA Grapalat" w:cs="Sylfaen"/>
                <w:color w:val="000000"/>
                <w:sz w:val="24"/>
                <w:szCs w:val="24"/>
                <w:lang w:val="hy-AM" w:eastAsia="hy-AM"/>
              </w:rPr>
              <w:t xml:space="preserve"> Վարդանյանի</w:t>
            </w:r>
            <w:r w:rsidRPr="00C73B02">
              <w:rPr>
                <w:rFonts w:ascii="GHEA Grapalat" w:hAnsi="GHEA Grapalat" w:cs="Arial"/>
                <w:color w:val="000000"/>
                <w:sz w:val="24"/>
                <w:szCs w:val="24"/>
                <w:lang w:val="hy-AM" w:eastAsia="hy-AM"/>
              </w:rPr>
              <w:t xml:space="preserve"> </w:t>
            </w:r>
            <w:r w:rsidRPr="00C73B02">
              <w:rPr>
                <w:rFonts w:ascii="GHEA Grapalat" w:hAnsi="GHEA Grapalat" w:cs="Sylfaen"/>
                <w:color w:val="000000"/>
                <w:sz w:val="24"/>
                <w:szCs w:val="24"/>
                <w:lang w:val="hy-AM" w:eastAsia="hy-AM"/>
              </w:rPr>
              <w:t>ընտրության</w:t>
            </w:r>
            <w:r w:rsidRPr="00C73B02">
              <w:rPr>
                <w:rFonts w:ascii="GHEA Grapalat" w:hAnsi="GHEA Grapalat" w:cs="Arial"/>
                <w:color w:val="000000"/>
                <w:sz w:val="24"/>
                <w:szCs w:val="24"/>
                <w:lang w:val="hy-AM" w:eastAsia="hy-AM"/>
              </w:rPr>
              <w:t xml:space="preserve"> </w:t>
            </w:r>
            <w:r w:rsidRPr="00C73B02">
              <w:rPr>
                <w:rFonts w:ascii="GHEA Grapalat" w:hAnsi="GHEA Grapalat" w:cs="Sylfaen"/>
                <w:color w:val="000000"/>
                <w:sz w:val="24"/>
                <w:szCs w:val="24"/>
                <w:lang w:val="hy-AM" w:eastAsia="hy-AM"/>
              </w:rPr>
              <w:t xml:space="preserve">արդյունքները հաստատելու մասին» </w:t>
            </w:r>
            <w:r w:rsidRPr="00C73B02">
              <w:rPr>
                <w:rFonts w:ascii="GHEA Grapalat" w:eastAsia="Arial Unicode MS" w:hAnsi="GHEA Grapalat" w:cs="Arial Unicode MS"/>
                <w:sz w:val="24"/>
                <w:szCs w:val="24"/>
                <w:lang w:val="hy-AM"/>
              </w:rPr>
              <w:t>ՀՀ կառավարության որոշման նախագծի վերաբերյալ դիտողություններ և առաջարկություններ չունենք:</w:t>
            </w:r>
          </w:p>
          <w:p w:rsidR="00D22139" w:rsidRPr="00E91482" w:rsidRDefault="00D22139" w:rsidP="008A2D41">
            <w:pPr>
              <w:spacing w:line="276" w:lineRule="auto"/>
              <w:ind w:firstLine="709"/>
              <w:jc w:val="both"/>
              <w:rPr>
                <w:rFonts w:ascii="GHEA Grapalat" w:hAnsi="GHEA Grapalat"/>
                <w:bCs/>
                <w:spacing w:val="-6"/>
                <w:sz w:val="24"/>
                <w:szCs w:val="24"/>
                <w:lang w:val="af-ZA"/>
              </w:rPr>
            </w:pPr>
            <w:r w:rsidRPr="00E91482">
              <w:rPr>
                <w:rFonts w:ascii="GHEA Grapalat" w:hAnsi="GHEA Grapalat"/>
                <w:bCs/>
                <w:spacing w:val="-6"/>
                <w:sz w:val="24"/>
                <w:szCs w:val="24"/>
                <w:lang w:val="af-ZA"/>
              </w:rPr>
              <w:t xml:space="preserve"> </w:t>
            </w:r>
          </w:p>
          <w:p w:rsidR="00D22139" w:rsidRPr="008506F1" w:rsidRDefault="00D22139" w:rsidP="008A2D41">
            <w:pPr>
              <w:jc w:val="both"/>
              <w:rPr>
                <w:rFonts w:ascii="GHEA Grapalat" w:hAnsi="GHEA Grapalat"/>
                <w:color w:val="000000"/>
                <w:lang w:val="hy-AM"/>
              </w:rPr>
            </w:pPr>
          </w:p>
        </w:tc>
        <w:tc>
          <w:tcPr>
            <w:tcW w:w="3212" w:type="dxa"/>
          </w:tcPr>
          <w:p w:rsidR="00D22139" w:rsidRDefault="00D22139" w:rsidP="008A2D41">
            <w:pPr>
              <w:ind w:left="34"/>
              <w:jc w:val="both"/>
              <w:rPr>
                <w:rFonts w:ascii="GHEA Grapalat" w:hAnsi="GHEA Grapalat"/>
                <w:color w:val="000000"/>
                <w:lang w:val="hy-AM"/>
              </w:rPr>
            </w:pPr>
            <w:r>
              <w:rPr>
                <w:rFonts w:ascii="GHEA Grapalat" w:hAnsi="GHEA Grapalat"/>
                <w:color w:val="000000"/>
                <w:lang w:val="hy-AM"/>
              </w:rPr>
              <w:t>Ընդունվել է ի գիտություն</w:t>
            </w:r>
            <w:r w:rsidRPr="008506F1">
              <w:rPr>
                <w:rFonts w:ascii="GHEA Grapalat" w:hAnsi="GHEA Grapalat"/>
                <w:color w:val="000000"/>
                <w:lang w:val="hy-AM"/>
              </w:rPr>
              <w:t xml:space="preserve"> </w:t>
            </w:r>
          </w:p>
          <w:p w:rsidR="00D22139" w:rsidRPr="008506F1" w:rsidRDefault="00D22139" w:rsidP="008A2D41">
            <w:pPr>
              <w:ind w:left="34"/>
              <w:jc w:val="both"/>
              <w:rPr>
                <w:rFonts w:ascii="GHEA Grapalat" w:hAnsi="GHEA Grapalat"/>
                <w:iCs/>
                <w:lang w:val="hy-AM"/>
              </w:rPr>
            </w:pPr>
          </w:p>
        </w:tc>
      </w:tr>
    </w:tbl>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ind w:left="-1000" w:right="-360" w:firstLine="720"/>
        <w:jc w:val="right"/>
        <w:rPr>
          <w:rFonts w:ascii="Sylfaen" w:hAnsi="Sylfaen"/>
          <w:sz w:val="36"/>
          <w:szCs w:val="36"/>
          <w:lang w:val="hy-AM"/>
        </w:rPr>
      </w:pPr>
    </w:p>
    <w:p w:rsidR="00D22139" w:rsidRDefault="00D22139" w:rsidP="00D22139">
      <w:pPr>
        <w:pStyle w:val="NormalWeb"/>
        <w:shd w:val="clear" w:color="auto" w:fill="FFFFFF"/>
        <w:spacing w:before="0" w:beforeAutospacing="0" w:after="0" w:afterAutospacing="0"/>
        <w:jc w:val="right"/>
        <w:rPr>
          <w:rFonts w:ascii="GHEA Grapalat" w:eastAsia="Arial Unicode" w:hAnsi="GHEA Grapalat" w:cs="Cambria"/>
          <w:lang w:val="hy-AM"/>
        </w:rPr>
      </w:pPr>
    </w:p>
    <w:p w:rsidR="003E660E" w:rsidRDefault="003E660E">
      <w:bookmarkStart w:id="0" w:name="_GoBack"/>
      <w:bookmarkEnd w:id="0"/>
    </w:p>
    <w:sectPr w:rsidR="003E660E" w:rsidSect="00026673">
      <w:headerReference w:type="even" r:id="rId5"/>
      <w:footerReference w:type="default" r:id="rId6"/>
      <w:pgSz w:w="11909" w:h="16834" w:code="9"/>
      <w:pgMar w:top="1440" w:right="1440" w:bottom="1440" w:left="1440" w:header="425" w:footer="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3B2" w:rsidRDefault="00D22139"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D22139"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D22139"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520" w:rsidRDefault="00D22139">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139"/>
    <w:rsid w:val="0000589D"/>
    <w:rsid w:val="000247E1"/>
    <w:rsid w:val="0002611B"/>
    <w:rsid w:val="000267BF"/>
    <w:rsid w:val="00033F46"/>
    <w:rsid w:val="00053076"/>
    <w:rsid w:val="00075C58"/>
    <w:rsid w:val="00084F18"/>
    <w:rsid w:val="00085E7B"/>
    <w:rsid w:val="00090398"/>
    <w:rsid w:val="00093520"/>
    <w:rsid w:val="00095D20"/>
    <w:rsid w:val="000A0EDF"/>
    <w:rsid w:val="000A2539"/>
    <w:rsid w:val="000A32F5"/>
    <w:rsid w:val="000B5CC9"/>
    <w:rsid w:val="000B5D96"/>
    <w:rsid w:val="000C39B8"/>
    <w:rsid w:val="000C5743"/>
    <w:rsid w:val="000D41D3"/>
    <w:rsid w:val="000D7A19"/>
    <w:rsid w:val="000E1460"/>
    <w:rsid w:val="000E26C3"/>
    <w:rsid w:val="000E311F"/>
    <w:rsid w:val="000F19C2"/>
    <w:rsid w:val="000F6AE9"/>
    <w:rsid w:val="00104F85"/>
    <w:rsid w:val="00105EDF"/>
    <w:rsid w:val="0010704D"/>
    <w:rsid w:val="0012603E"/>
    <w:rsid w:val="00140484"/>
    <w:rsid w:val="00141B6A"/>
    <w:rsid w:val="0014253F"/>
    <w:rsid w:val="00176B94"/>
    <w:rsid w:val="00184EC7"/>
    <w:rsid w:val="0018546F"/>
    <w:rsid w:val="00187C6F"/>
    <w:rsid w:val="00190CB6"/>
    <w:rsid w:val="001972E3"/>
    <w:rsid w:val="001A0487"/>
    <w:rsid w:val="001A64CE"/>
    <w:rsid w:val="001C4645"/>
    <w:rsid w:val="001C7312"/>
    <w:rsid w:val="001D2323"/>
    <w:rsid w:val="001D3C43"/>
    <w:rsid w:val="001E3D3E"/>
    <w:rsid w:val="00206A42"/>
    <w:rsid w:val="002115D6"/>
    <w:rsid w:val="00215996"/>
    <w:rsid w:val="002160FC"/>
    <w:rsid w:val="002205E5"/>
    <w:rsid w:val="00233E6C"/>
    <w:rsid w:val="00237324"/>
    <w:rsid w:val="002447F6"/>
    <w:rsid w:val="0025122F"/>
    <w:rsid w:val="00251BEF"/>
    <w:rsid w:val="00252BEF"/>
    <w:rsid w:val="002531EF"/>
    <w:rsid w:val="002609B6"/>
    <w:rsid w:val="002613A6"/>
    <w:rsid w:val="00277DB5"/>
    <w:rsid w:val="002850FB"/>
    <w:rsid w:val="00290478"/>
    <w:rsid w:val="002966CB"/>
    <w:rsid w:val="002A235E"/>
    <w:rsid w:val="002A5E10"/>
    <w:rsid w:val="002A7FED"/>
    <w:rsid w:val="002C563F"/>
    <w:rsid w:val="002C7D7F"/>
    <w:rsid w:val="002D3F60"/>
    <w:rsid w:val="002D4B0C"/>
    <w:rsid w:val="002D6660"/>
    <w:rsid w:val="002E2C71"/>
    <w:rsid w:val="002E5663"/>
    <w:rsid w:val="002F7EE7"/>
    <w:rsid w:val="0032016E"/>
    <w:rsid w:val="00324F02"/>
    <w:rsid w:val="003314B7"/>
    <w:rsid w:val="00335D54"/>
    <w:rsid w:val="00336A81"/>
    <w:rsid w:val="003450B8"/>
    <w:rsid w:val="00354AAB"/>
    <w:rsid w:val="0037668F"/>
    <w:rsid w:val="0037691F"/>
    <w:rsid w:val="00377E5A"/>
    <w:rsid w:val="0038143D"/>
    <w:rsid w:val="00383334"/>
    <w:rsid w:val="003942A1"/>
    <w:rsid w:val="003B2423"/>
    <w:rsid w:val="003C6E57"/>
    <w:rsid w:val="003D3BEB"/>
    <w:rsid w:val="003E660E"/>
    <w:rsid w:val="004403C7"/>
    <w:rsid w:val="004436EA"/>
    <w:rsid w:val="00445F3B"/>
    <w:rsid w:val="00450139"/>
    <w:rsid w:val="00455415"/>
    <w:rsid w:val="00464FBC"/>
    <w:rsid w:val="004C23C7"/>
    <w:rsid w:val="004C311F"/>
    <w:rsid w:val="004C4DC9"/>
    <w:rsid w:val="004D1AD3"/>
    <w:rsid w:val="004D666D"/>
    <w:rsid w:val="005013BA"/>
    <w:rsid w:val="005153D9"/>
    <w:rsid w:val="00526AAF"/>
    <w:rsid w:val="0053262F"/>
    <w:rsid w:val="00536A44"/>
    <w:rsid w:val="00540383"/>
    <w:rsid w:val="0055057B"/>
    <w:rsid w:val="005569F6"/>
    <w:rsid w:val="00561FA4"/>
    <w:rsid w:val="005640F4"/>
    <w:rsid w:val="0057275E"/>
    <w:rsid w:val="00592021"/>
    <w:rsid w:val="005B2E21"/>
    <w:rsid w:val="005C1507"/>
    <w:rsid w:val="005C2D38"/>
    <w:rsid w:val="005D2A0A"/>
    <w:rsid w:val="005D66ED"/>
    <w:rsid w:val="005F76A6"/>
    <w:rsid w:val="00616CF5"/>
    <w:rsid w:val="006212D9"/>
    <w:rsid w:val="00622424"/>
    <w:rsid w:val="006241F1"/>
    <w:rsid w:val="006309CB"/>
    <w:rsid w:val="00631473"/>
    <w:rsid w:val="00634001"/>
    <w:rsid w:val="00634C16"/>
    <w:rsid w:val="00647F8C"/>
    <w:rsid w:val="0065660C"/>
    <w:rsid w:val="006623BE"/>
    <w:rsid w:val="0066371E"/>
    <w:rsid w:val="00667103"/>
    <w:rsid w:val="00673F43"/>
    <w:rsid w:val="006770B2"/>
    <w:rsid w:val="00681991"/>
    <w:rsid w:val="00682CBD"/>
    <w:rsid w:val="0068352C"/>
    <w:rsid w:val="00687C7A"/>
    <w:rsid w:val="0069418E"/>
    <w:rsid w:val="00694F66"/>
    <w:rsid w:val="006A19C9"/>
    <w:rsid w:val="006A6F1B"/>
    <w:rsid w:val="006B5574"/>
    <w:rsid w:val="006B686C"/>
    <w:rsid w:val="006C20B9"/>
    <w:rsid w:val="006C3FE1"/>
    <w:rsid w:val="006C6CFC"/>
    <w:rsid w:val="006C70E1"/>
    <w:rsid w:val="006D382F"/>
    <w:rsid w:val="006F2087"/>
    <w:rsid w:val="006F4E90"/>
    <w:rsid w:val="006F5731"/>
    <w:rsid w:val="0070428C"/>
    <w:rsid w:val="00707CFD"/>
    <w:rsid w:val="007309D3"/>
    <w:rsid w:val="007369D5"/>
    <w:rsid w:val="00743553"/>
    <w:rsid w:val="00751EF9"/>
    <w:rsid w:val="007556D9"/>
    <w:rsid w:val="00767465"/>
    <w:rsid w:val="007764D7"/>
    <w:rsid w:val="00780A1A"/>
    <w:rsid w:val="007839E3"/>
    <w:rsid w:val="007872CA"/>
    <w:rsid w:val="007A5F86"/>
    <w:rsid w:val="007B164E"/>
    <w:rsid w:val="007B2515"/>
    <w:rsid w:val="007B47CF"/>
    <w:rsid w:val="007D16BC"/>
    <w:rsid w:val="007D56DE"/>
    <w:rsid w:val="007E4C1D"/>
    <w:rsid w:val="007E5E87"/>
    <w:rsid w:val="007F41A9"/>
    <w:rsid w:val="008337B4"/>
    <w:rsid w:val="00837276"/>
    <w:rsid w:val="008463E7"/>
    <w:rsid w:val="008475CA"/>
    <w:rsid w:val="00850E93"/>
    <w:rsid w:val="00852BE4"/>
    <w:rsid w:val="00853BB2"/>
    <w:rsid w:val="008569B4"/>
    <w:rsid w:val="00875E36"/>
    <w:rsid w:val="00881B01"/>
    <w:rsid w:val="008947B0"/>
    <w:rsid w:val="008A096D"/>
    <w:rsid w:val="008A22E3"/>
    <w:rsid w:val="008B11F1"/>
    <w:rsid w:val="008C0915"/>
    <w:rsid w:val="008C1D49"/>
    <w:rsid w:val="008C79FA"/>
    <w:rsid w:val="008E2227"/>
    <w:rsid w:val="008F1F73"/>
    <w:rsid w:val="008F5FD1"/>
    <w:rsid w:val="009006F6"/>
    <w:rsid w:val="0090214D"/>
    <w:rsid w:val="00902E22"/>
    <w:rsid w:val="00904BC5"/>
    <w:rsid w:val="009079FD"/>
    <w:rsid w:val="009300EB"/>
    <w:rsid w:val="009322EC"/>
    <w:rsid w:val="00941577"/>
    <w:rsid w:val="009423B7"/>
    <w:rsid w:val="00943CB2"/>
    <w:rsid w:val="00961792"/>
    <w:rsid w:val="0098211B"/>
    <w:rsid w:val="00990023"/>
    <w:rsid w:val="009B4E93"/>
    <w:rsid w:val="009C1E9A"/>
    <w:rsid w:val="009C1F69"/>
    <w:rsid w:val="009C2634"/>
    <w:rsid w:val="009D6FEA"/>
    <w:rsid w:val="009D72CB"/>
    <w:rsid w:val="009E2C45"/>
    <w:rsid w:val="009E60D3"/>
    <w:rsid w:val="009E636D"/>
    <w:rsid w:val="009F3436"/>
    <w:rsid w:val="009F429E"/>
    <w:rsid w:val="009F510D"/>
    <w:rsid w:val="00A06449"/>
    <w:rsid w:val="00A15D6B"/>
    <w:rsid w:val="00A17632"/>
    <w:rsid w:val="00A270E6"/>
    <w:rsid w:val="00A32398"/>
    <w:rsid w:val="00A44E03"/>
    <w:rsid w:val="00A569EA"/>
    <w:rsid w:val="00A65824"/>
    <w:rsid w:val="00A66FA9"/>
    <w:rsid w:val="00A77678"/>
    <w:rsid w:val="00A82951"/>
    <w:rsid w:val="00A836AD"/>
    <w:rsid w:val="00A85A59"/>
    <w:rsid w:val="00A93CF2"/>
    <w:rsid w:val="00A966D9"/>
    <w:rsid w:val="00AA0421"/>
    <w:rsid w:val="00AC32C6"/>
    <w:rsid w:val="00AC34C1"/>
    <w:rsid w:val="00AC62B4"/>
    <w:rsid w:val="00AD720B"/>
    <w:rsid w:val="00AF638A"/>
    <w:rsid w:val="00B112E7"/>
    <w:rsid w:val="00B163D7"/>
    <w:rsid w:val="00B26E37"/>
    <w:rsid w:val="00B31316"/>
    <w:rsid w:val="00B42D00"/>
    <w:rsid w:val="00B43072"/>
    <w:rsid w:val="00B47D0E"/>
    <w:rsid w:val="00B549BA"/>
    <w:rsid w:val="00B61981"/>
    <w:rsid w:val="00B66D51"/>
    <w:rsid w:val="00B705DB"/>
    <w:rsid w:val="00B72618"/>
    <w:rsid w:val="00B72AE9"/>
    <w:rsid w:val="00B766C8"/>
    <w:rsid w:val="00B82ED9"/>
    <w:rsid w:val="00BA72C9"/>
    <w:rsid w:val="00BB1BD4"/>
    <w:rsid w:val="00BB1DB3"/>
    <w:rsid w:val="00BB21BF"/>
    <w:rsid w:val="00BB58C6"/>
    <w:rsid w:val="00BD449F"/>
    <w:rsid w:val="00BE4FFC"/>
    <w:rsid w:val="00C00AA7"/>
    <w:rsid w:val="00C00B38"/>
    <w:rsid w:val="00C00E4E"/>
    <w:rsid w:val="00C14950"/>
    <w:rsid w:val="00C16EC8"/>
    <w:rsid w:val="00C20B91"/>
    <w:rsid w:val="00C20C54"/>
    <w:rsid w:val="00C25C49"/>
    <w:rsid w:val="00C27C4A"/>
    <w:rsid w:val="00C355D6"/>
    <w:rsid w:val="00C36D08"/>
    <w:rsid w:val="00C42F74"/>
    <w:rsid w:val="00C70956"/>
    <w:rsid w:val="00C75F5F"/>
    <w:rsid w:val="00C807C1"/>
    <w:rsid w:val="00C81D11"/>
    <w:rsid w:val="00C82978"/>
    <w:rsid w:val="00C84E55"/>
    <w:rsid w:val="00C90628"/>
    <w:rsid w:val="00C92EAC"/>
    <w:rsid w:val="00C95137"/>
    <w:rsid w:val="00CB2DBF"/>
    <w:rsid w:val="00CB63F4"/>
    <w:rsid w:val="00CC1399"/>
    <w:rsid w:val="00CC6E18"/>
    <w:rsid w:val="00CD0280"/>
    <w:rsid w:val="00CD7715"/>
    <w:rsid w:val="00CE2D10"/>
    <w:rsid w:val="00CE77BD"/>
    <w:rsid w:val="00CF0130"/>
    <w:rsid w:val="00CF1A9A"/>
    <w:rsid w:val="00CF7117"/>
    <w:rsid w:val="00D0068C"/>
    <w:rsid w:val="00D04B5B"/>
    <w:rsid w:val="00D077F6"/>
    <w:rsid w:val="00D149B3"/>
    <w:rsid w:val="00D22139"/>
    <w:rsid w:val="00D36D00"/>
    <w:rsid w:val="00D456A1"/>
    <w:rsid w:val="00D47C83"/>
    <w:rsid w:val="00D6115C"/>
    <w:rsid w:val="00D63671"/>
    <w:rsid w:val="00D67039"/>
    <w:rsid w:val="00D7740E"/>
    <w:rsid w:val="00D8175C"/>
    <w:rsid w:val="00D82403"/>
    <w:rsid w:val="00D93E61"/>
    <w:rsid w:val="00DB2538"/>
    <w:rsid w:val="00DB5E34"/>
    <w:rsid w:val="00DC25A0"/>
    <w:rsid w:val="00DE3B69"/>
    <w:rsid w:val="00DF7957"/>
    <w:rsid w:val="00E154DD"/>
    <w:rsid w:val="00E17073"/>
    <w:rsid w:val="00E224C5"/>
    <w:rsid w:val="00E261BE"/>
    <w:rsid w:val="00E30193"/>
    <w:rsid w:val="00E327A4"/>
    <w:rsid w:val="00E32F63"/>
    <w:rsid w:val="00E33E23"/>
    <w:rsid w:val="00E46A4A"/>
    <w:rsid w:val="00E505E6"/>
    <w:rsid w:val="00E71217"/>
    <w:rsid w:val="00E74913"/>
    <w:rsid w:val="00E97D52"/>
    <w:rsid w:val="00EA2D72"/>
    <w:rsid w:val="00EB3FC8"/>
    <w:rsid w:val="00EB52BE"/>
    <w:rsid w:val="00EB7DE9"/>
    <w:rsid w:val="00EC1040"/>
    <w:rsid w:val="00EC79D0"/>
    <w:rsid w:val="00ED1827"/>
    <w:rsid w:val="00ED4BB6"/>
    <w:rsid w:val="00ED511A"/>
    <w:rsid w:val="00ED58C7"/>
    <w:rsid w:val="00EE2676"/>
    <w:rsid w:val="00EE2747"/>
    <w:rsid w:val="00EF22D1"/>
    <w:rsid w:val="00EF28B2"/>
    <w:rsid w:val="00EF53E0"/>
    <w:rsid w:val="00EF66A1"/>
    <w:rsid w:val="00EF694C"/>
    <w:rsid w:val="00EF71E8"/>
    <w:rsid w:val="00F06A03"/>
    <w:rsid w:val="00F10A56"/>
    <w:rsid w:val="00F11020"/>
    <w:rsid w:val="00F12A3B"/>
    <w:rsid w:val="00F143AB"/>
    <w:rsid w:val="00F21F02"/>
    <w:rsid w:val="00F24CA3"/>
    <w:rsid w:val="00F25EBC"/>
    <w:rsid w:val="00F2720F"/>
    <w:rsid w:val="00F414B8"/>
    <w:rsid w:val="00F466B2"/>
    <w:rsid w:val="00F56990"/>
    <w:rsid w:val="00F60F92"/>
    <w:rsid w:val="00F86938"/>
    <w:rsid w:val="00F87BD7"/>
    <w:rsid w:val="00F91A60"/>
    <w:rsid w:val="00F92C50"/>
    <w:rsid w:val="00FA24CA"/>
    <w:rsid w:val="00FD481B"/>
    <w:rsid w:val="00FD51CD"/>
    <w:rsid w:val="00FD52F2"/>
    <w:rsid w:val="00FD633C"/>
    <w:rsid w:val="00FF6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EA314C-D805-4308-AA63-351ED4964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139"/>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D22139"/>
    <w:pPr>
      <w:spacing w:after="120"/>
      <w:ind w:left="283"/>
    </w:pPr>
    <w:rPr>
      <w:sz w:val="16"/>
      <w:szCs w:val="16"/>
    </w:rPr>
  </w:style>
  <w:style w:type="character" w:customStyle="1" w:styleId="BodyTextIndent3Char">
    <w:name w:val="Body Text Indent 3 Char"/>
    <w:basedOn w:val="DefaultParagraphFont"/>
    <w:link w:val="BodyTextIndent3"/>
    <w:rsid w:val="00D22139"/>
    <w:rPr>
      <w:rFonts w:ascii="Times New Roman" w:eastAsia="Times New Roman" w:hAnsi="Times New Roman" w:cs="Times New Roman"/>
      <w:sz w:val="16"/>
      <w:szCs w:val="16"/>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qFormat/>
    <w:rsid w:val="00D22139"/>
    <w:pPr>
      <w:spacing w:before="100" w:beforeAutospacing="1" w:after="100" w:afterAutospacing="1"/>
    </w:pPr>
    <w:rPr>
      <w:sz w:val="24"/>
      <w:szCs w:val="24"/>
      <w:lang w:val="ru-RU"/>
    </w:rPr>
  </w:style>
  <w:style w:type="character" w:styleId="Strong">
    <w:name w:val="Strong"/>
    <w:basedOn w:val="DefaultParagraphFont"/>
    <w:uiPriority w:val="22"/>
    <w:qFormat/>
    <w:rsid w:val="00D22139"/>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D22139"/>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39"/>
    <w:rsid w:val="00D221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D22139"/>
    <w:pPr>
      <w:spacing w:after="120"/>
    </w:pPr>
  </w:style>
  <w:style w:type="character" w:customStyle="1" w:styleId="BodyTextChar">
    <w:name w:val="Body Text Char"/>
    <w:basedOn w:val="DefaultParagraphFont"/>
    <w:link w:val="BodyText"/>
    <w:uiPriority w:val="99"/>
    <w:rsid w:val="00D22139"/>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locked/>
    <w:rsid w:val="00D22139"/>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rsid w:val="00D2213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1</cp:revision>
  <dcterms:created xsi:type="dcterms:W3CDTF">2021-04-30T12:19:00Z</dcterms:created>
  <dcterms:modified xsi:type="dcterms:W3CDTF">2021-04-30T12:19:00Z</dcterms:modified>
</cp:coreProperties>
</file>