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F7630F" w:rsidRDefault="00480620" w:rsidP="00F7630F">
      <w:pPr>
        <w:spacing w:after="200" w:line="360" w:lineRule="auto"/>
        <w:ind w:left="9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F7630F" w:rsidRDefault="00480620" w:rsidP="00F7630F">
      <w:pPr>
        <w:spacing w:after="200" w:line="360" w:lineRule="auto"/>
        <w:ind w:left="9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hd w:val="clear" w:color="auto" w:fill="FFFFFF"/>
        <w:spacing w:line="360" w:lineRule="auto"/>
        <w:ind w:left="90"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__________________2021 թվականի N __________-Ա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F7630F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right="-540" w:firstLine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D562A8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D562A8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E43F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D562A8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D562A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ԵՎ ԼՐԱՑՈՒՄ ԿԱՏԱՐԵԼՈՒ ՄԱՍԻՆ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right="-540" w:firstLine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hd w:val="clear" w:color="auto" w:fill="FFFFFF"/>
        <w:tabs>
          <w:tab w:val="left" w:pos="0"/>
        </w:tabs>
        <w:spacing w:line="360" w:lineRule="auto"/>
        <w:ind w:right="-54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օրենքի </w:t>
      </w:r>
      <w:r w:rsidR="000E3843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33-րդ հոդվածով,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34-րդ և 37-րդ հոդվածների 1-ին մասերով` Հայաստանի Հանրապետության կառավարությունը որոշում է.</w:t>
      </w:r>
    </w:p>
    <w:p w:rsidR="00782F2D" w:rsidRPr="00F7630F" w:rsidRDefault="00480620" w:rsidP="00F7630F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540"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1. Հայաստանի  Հանրապետության կառավարության 20</w:t>
      </w:r>
      <w:r w:rsidR="00D562A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D562A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հուլիսի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</w:t>
      </w:r>
      <w:r w:rsidR="00D562A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8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և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գիտության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բ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Pr="00F7630F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Pr="00F7630F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ք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="00B80E7A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</w:t>
      </w:r>
      <w:r w:rsidR="0011711D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հավելված 2-ի՝</w:t>
      </w:r>
    </w:p>
    <w:p w:rsidR="00480620" w:rsidRPr="00F7630F" w:rsidRDefault="00480620" w:rsidP="00F7630F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540"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 </w:t>
      </w:r>
      <w:r w:rsidR="0080551C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80551C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ին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կետի 1</w:t>
      </w:r>
      <w:r w:rsidR="0080551C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-րդ ենթակետը ուժը կորցրած ճանաչել.</w:t>
      </w:r>
    </w:p>
    <w:p w:rsidR="00480620" w:rsidRPr="00F7630F" w:rsidRDefault="00480620" w:rsidP="00F7630F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540"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2)  </w:t>
      </w:r>
      <w:r w:rsidR="00940BA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-րդ կետը լրացնել հետևյալ բովանդակությամբ </w:t>
      </w:r>
      <w:r w:rsidR="00940BA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-րդ ենթակետով.</w:t>
      </w:r>
    </w:p>
    <w:p w:rsidR="00480620" w:rsidRPr="00F7630F" w:rsidRDefault="00480620" w:rsidP="00F7630F">
      <w:pPr>
        <w:shd w:val="clear" w:color="auto" w:fill="FFFFFF"/>
        <w:tabs>
          <w:tab w:val="left" w:pos="450"/>
        </w:tabs>
        <w:spacing w:after="200" w:line="360" w:lineRule="auto"/>
        <w:ind w:right="-540" w:firstLine="45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«</w:t>
      </w:r>
      <w:r w:rsidR="002D636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)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711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Սերգեյի Միրաքյան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(ծնվ.՝ </w:t>
      </w:r>
      <w:r w:rsidR="0011711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.0</w:t>
      </w:r>
      <w:r w:rsidR="0011711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.199</w:t>
      </w:r>
      <w:r w:rsidR="0011711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թ., բնակության վայրը՝ </w:t>
      </w:r>
      <w:r w:rsidR="00782F2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քաղ. Երևան, </w:t>
      </w:r>
      <w:r w:rsidR="0011711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Գյուլբենկյան 21, բն. 6-7, Լիսաբոնի համալսարան, Պորտուգալ</w:t>
      </w:r>
      <w:r w:rsidR="00B10BD4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11711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): Նվաճումը՝ Հայաստանի Հանրապետության կառավարության 2018 թվականի ապրիլի 12-ի N 451-Ն որոշման հավելվածի </w:t>
      </w:r>
      <w:r w:rsidR="0011711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8-րդ</w:t>
      </w:r>
      <w:r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կետ»:</w:t>
      </w:r>
    </w:p>
    <w:p w:rsidR="00480620" w:rsidRPr="00F7630F" w:rsidRDefault="00480620" w:rsidP="00F7630F">
      <w:pPr>
        <w:spacing w:after="200" w:line="360" w:lineRule="auto"/>
        <w:ind w:right="-540" w:firstLine="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F7630F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>ՀԻՄՆԱՎՈՐՈՒՄ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9D7314"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9D7314"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</w:t>
      </w:r>
      <w:r w:rsidR="009D7314"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8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9D7314"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912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 ԵՎ ԼՐԱՑՈՒՄ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F7630F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F7630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7630F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480620" w:rsidRPr="00F7630F" w:rsidRDefault="00480620" w:rsidP="00F7630F">
      <w:pPr>
        <w:autoSpaceDE w:val="0"/>
        <w:autoSpaceDN w:val="0"/>
        <w:adjustRightInd w:val="0"/>
        <w:spacing w:after="200" w:line="360" w:lineRule="auto"/>
        <w:ind w:left="90"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480620" w:rsidRPr="00F7630F" w:rsidRDefault="00480620" w:rsidP="00F7630F">
      <w:pPr>
        <w:numPr>
          <w:ilvl w:val="0"/>
          <w:numId w:val="1"/>
        </w:numPr>
        <w:tabs>
          <w:tab w:val="left" w:pos="851"/>
        </w:tabs>
        <w:spacing w:after="200" w:line="360" w:lineRule="auto"/>
        <w:ind w:left="90" w:right="-158" w:firstLine="567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proofErr w:type="spellStart"/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</w:p>
    <w:p w:rsidR="00480620" w:rsidRPr="00F7630F" w:rsidRDefault="00480620" w:rsidP="00F7630F">
      <w:pPr>
        <w:shd w:val="clear" w:color="auto" w:fill="FFFFFF"/>
        <w:spacing w:line="360" w:lineRule="auto"/>
        <w:ind w:left="90" w:firstLine="63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20</w:t>
      </w:r>
      <w:r w:rsidR="009D7314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9D7314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1</w:t>
      </w:r>
      <w:r w:rsidR="009D7314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ի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9D7314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Ա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 և լրացում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բխում է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20</w:t>
      </w:r>
      <w:r w:rsidR="001D45C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1D45C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հուլիսի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1</w:t>
      </w:r>
      <w:r w:rsidR="001D45C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8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ի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hAnsi="GHEA Grapalat"/>
          <w:bCs/>
          <w:color w:val="000000"/>
          <w:sz w:val="24"/>
          <w:szCs w:val="24"/>
          <w:lang w:val="it-IT" w:eastAsia="en-US"/>
        </w:rPr>
        <w:t>«</w:t>
      </w:r>
      <w:proofErr w:type="spellStart"/>
      <w:r w:rsidRPr="00F7630F"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Կրթության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և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գիտության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բնագավառներում</w:t>
      </w:r>
      <w:proofErr w:type="spellEnd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նշանակալի</w:t>
      </w:r>
      <w:proofErr w:type="spellEnd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նվաճումներ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1D45C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ունեցող</w:t>
      </w:r>
      <w:proofErr w:type="spellEnd"/>
      <w:r w:rsidR="001D45C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քաղաքացիներին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1D45C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6084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շարքային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46084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1D45C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կազմի</w:t>
      </w:r>
      <w:proofErr w:type="spellEnd"/>
      <w:r w:rsidR="001D45C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="0046084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պարտադիր</w:t>
      </w:r>
      <w:proofErr w:type="spellEnd"/>
      <w:r w:rsidR="001D45C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="0046084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զինվորական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1D45C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ծառայության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1D45C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353348" w:rsidRPr="00F7630F">
        <w:rPr>
          <w:rFonts w:ascii="GHEA Grapalat" w:hAnsi="GHEA Grapalat" w:cs="Calibri"/>
          <w:bCs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20</w:t>
      </w:r>
      <w:r w:rsidR="001D45C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19</w:t>
      </w:r>
      <w:r w:rsidR="00353348"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CA5E49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թվականի</w:t>
      </w:r>
      <w:proofErr w:type="spellEnd"/>
      <w:r w:rsidR="0046084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ամառային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46084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353348" w:rsidRPr="00F7630F">
        <w:rPr>
          <w:rFonts w:ascii="GHEA Grapalat" w:hAnsi="GHEA Grapalat" w:cs="Calibri"/>
          <w:bCs/>
          <w:color w:val="000000"/>
          <w:sz w:val="24"/>
          <w:szCs w:val="24"/>
          <w:lang w:val="it-IT" w:eastAsia="en-US"/>
        </w:rPr>
        <w:t xml:space="preserve"> </w:t>
      </w:r>
      <w:r w:rsidR="0046084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զորակոչից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46084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տարկետում</w:t>
      </w:r>
      <w:proofErr w:type="spellEnd"/>
      <w:r w:rsidR="0046084E"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46084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տալու</w:t>
      </w:r>
      <w:proofErr w:type="spellEnd"/>
      <w:r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46084E"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մասին</w:t>
      </w:r>
      <w:proofErr w:type="spellEnd"/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» 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1D45C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6084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հավելված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ո</w:t>
      </w:r>
      <w:r w:rsidR="00B30C06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վ սահմանված 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ուսումնառության ժամկետի ավարտի փոփոխության 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անհրաժեշտությունից</w:t>
      </w:r>
      <w:r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: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hanging="90"/>
        <w:jc w:val="both"/>
        <w:rPr>
          <w:rFonts w:ascii="GHEA Grapalat" w:hAnsi="GHEA Grapalat"/>
          <w:color w:val="000000"/>
          <w:sz w:val="24"/>
          <w:szCs w:val="24"/>
          <w:lang w:val="it-IT" w:eastAsia="en-US"/>
        </w:rPr>
      </w:pPr>
    </w:p>
    <w:p w:rsidR="00480620" w:rsidRPr="00F7630F" w:rsidRDefault="00480620" w:rsidP="00F7630F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200" w:line="360" w:lineRule="auto"/>
        <w:ind w:hanging="9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480620" w:rsidRPr="00F7630F" w:rsidRDefault="00480620" w:rsidP="00F7630F">
      <w:pPr>
        <w:autoSpaceDE w:val="0"/>
        <w:autoSpaceDN w:val="0"/>
        <w:adjustRightInd w:val="0"/>
        <w:spacing w:after="200" w:line="360" w:lineRule="auto"/>
        <w:ind w:left="9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480620" w:rsidRPr="00F7630F" w:rsidRDefault="001D45CE" w:rsidP="00F7630F">
      <w:pPr>
        <w:shd w:val="clear" w:color="auto" w:fill="FFFFFF"/>
        <w:spacing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Մարտին Սերգեյի Միրաքյանն</w:t>
      </w:r>
      <w:r w:rsidR="0046084E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</w:t>
      </w:r>
      <w:r w:rsidR="00782F2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Լիսաբոնի համալսարան</w:t>
      </w:r>
      <w:r w:rsidR="00352DFE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82F2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մագիստրատուրա և այդ կապակցությամբ Հայաստանի Հանրապետության կառավարության 20</w:t>
      </w:r>
      <w:r w:rsidR="00782F2D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8B3E2E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B3E2E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18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8B3E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հավելված</w:t>
      </w:r>
      <w:r w:rsidR="008A6FE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2-ի</w:t>
      </w:r>
      <w:r w:rsidR="00CA0291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3C34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3C34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ին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</w:t>
      </w:r>
      <w:r w:rsidR="009B015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 13-րդ ենթակետով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 ուսումնառության ավարտը</w:t>
      </w:r>
      <w:r w:rsidR="009B0158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3C342E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ամառային զորակոչ</w:t>
      </w:r>
      <w:r w:rsidR="008A6FE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3C34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3C34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Միրաքյան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ին տրվել է տարկետում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F208C" w:rsidRPr="00F7630F" w:rsidRDefault="00FF208C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Մ. Միրաքյանին</w:t>
      </w:r>
      <w:r w:rsidR="00A14D8D"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տարկետում է տրվել </w:t>
      </w:r>
      <w:r w:rsidR="00A14D8D" w:rsidRPr="00F7630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մինչև 2021 թվականի ամառային զորակոչը</w:t>
      </w:r>
      <w:r w:rsidRPr="00F7630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, քանի որ ուսումնառության ավարտի </w:t>
      </w:r>
      <w:r w:rsidR="00A14D8D"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ժամկետի վերաբերյալ նա</w:t>
      </w:r>
      <w:r w:rsidR="00763EFE"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խկինում տեղեկանք չի ներկայացվել,</w:t>
      </w:r>
      <w:r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7630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սակայն</w:t>
      </w:r>
      <w:r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նրա </w:t>
      </w:r>
      <w:r w:rsidRPr="00F7630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ուսումնառությունը</w:t>
      </w:r>
      <w:r w:rsidR="00763EFE" w:rsidRPr="00F7630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, ըստ </w:t>
      </w:r>
      <w:r w:rsidRPr="00F7630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բուհի կողմից տրված տեղեկան</w:t>
      </w:r>
      <w:r w:rsidR="00763EFE"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F7630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ավարտվում է 2021 թվականի հոկտեմբերի 31-ին: 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«Հայաստանի </w:t>
      </w:r>
      <w:r w:rsidR="002D0D6A"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Հանրապետության կառավարության 2019</w:t>
      </w: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թվականի </w:t>
      </w:r>
      <w:r w:rsidR="002D0D6A"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հուլիսի</w:t>
      </w: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2D0D6A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2D0D6A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-Ա</w:t>
      </w:r>
      <w:r w:rsidR="00352DF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 մեջ փոփոխություն և լրացում կատարելու մասին»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ընդունմամբ կվերացվ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</w:t>
      </w:r>
      <w:r w:rsidR="006F2D2C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առկա</w:t>
      </w:r>
      <w:r w:rsidR="009215E8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անճշտությունը, և </w:t>
      </w:r>
      <w:r w:rsidR="009215E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D0D6A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2D0D6A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Միրաքյանը</w:t>
      </w:r>
      <w:r w:rsidR="009215E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հնարավորություն կունենա իր ուսումնառությունը ավարտելու </w:t>
      </w:r>
      <w:r w:rsidR="006F2D2C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ներկայանալ զինվորական կոմիսարիատ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202</w:t>
      </w:r>
      <w:r w:rsidR="002D0D6A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ձմեռային զորակոչին: 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hanging="90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F7630F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անձինք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480620" w:rsidRPr="00F7630F" w:rsidRDefault="00480620" w:rsidP="00F7630F">
      <w:pPr>
        <w:spacing w:after="200" w:line="360" w:lineRule="auto"/>
        <w:ind w:left="90" w:firstLine="567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480620" w:rsidRPr="00F7630F" w:rsidRDefault="00480620" w:rsidP="00F7630F">
      <w:pPr>
        <w:numPr>
          <w:ilvl w:val="0"/>
          <w:numId w:val="1"/>
        </w:numPr>
        <w:tabs>
          <w:tab w:val="left" w:pos="900"/>
        </w:tabs>
        <w:spacing w:after="200" w:line="360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«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20</w:t>
      </w:r>
      <w:r w:rsidR="00E6634A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r w:rsidR="00E6634A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1</w:t>
      </w:r>
      <w:r w:rsidR="00E6634A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-ի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N </w:t>
      </w:r>
      <w:r w:rsidR="00E6634A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-Ա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փոփոխություն և լրացում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proofErr w:type="gramStart"/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="Calibr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proofErr w:type="gramEnd"/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կառավարության որոշման ընդուն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մամբ  հնրավորություն կընձեռվի 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քաղաքացի </w:t>
      </w:r>
      <w:r w:rsidR="00E6634A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. </w:t>
      </w:r>
      <w:r w:rsidR="00E6634A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Միրաքյանին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ավարտելու ուսումը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: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715CF2" w:rsidRPr="00F7630F" w:rsidRDefault="00715CF2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«Հայաստանի Հանրապետության կառավարության 2019 թվականի հուլիսի 18-ի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N 912-Ա որոշման մեջ փոփոխություն և լրացում կատարելու մասին»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="Calibr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</w:t>
      </w:r>
      <w:r w:rsidR="00391B08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Հայաստանի Հանրապետության պետական բյուջեում ծախսերի և եկամուտների</w:t>
      </w:r>
      <w:r w:rsidR="00391B08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էական ավելացում կամ նվազեցում </w:t>
      </w:r>
      <w:r w:rsidRPr="00F7630F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715CF2" w:rsidRPr="00F7630F" w:rsidRDefault="00715CF2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DA59EE" w:rsidRPr="00F7630F" w:rsidRDefault="00DA59EE" w:rsidP="00F7630F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DA59EE" w:rsidRPr="00F7630F" w:rsidRDefault="00DA59EE" w:rsidP="00F7630F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eastAsia="Calibri" w:hAnsi="GHEA Grapalat" w:cs="Arial"/>
          <w:b/>
          <w:lang w:val="hy-AM"/>
        </w:rPr>
      </w:pPr>
      <w:r w:rsidRPr="00F7630F">
        <w:rPr>
          <w:rFonts w:ascii="Calibri" w:hAnsi="Calibri" w:cs="Calibri"/>
          <w:color w:val="000000"/>
          <w:lang w:val="hy-AM"/>
        </w:rPr>
        <w:t> </w:t>
      </w:r>
      <w:r w:rsidRPr="00F7630F">
        <w:rPr>
          <w:rFonts w:ascii="GHEA Grapalat" w:hAnsi="GHEA Grapalat" w:cs="Arial"/>
          <w:b/>
          <w:color w:val="000000"/>
          <w:lang w:val="af-ZA"/>
        </w:rPr>
        <w:t>«</w:t>
      </w:r>
      <w:r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2020 ԹՎԱԿԱՆԻ ՕԳՈՍՏՈՍԻ 13-Ի N 1337-Ա  </w:t>
      </w:r>
      <w:r w:rsidRPr="00F7630F">
        <w:rPr>
          <w:rFonts w:ascii="GHEA Grapalat" w:hAnsi="GHEA Grapalat"/>
          <w:b/>
          <w:color w:val="000000"/>
          <w:lang w:val="hy-AM"/>
        </w:rPr>
        <w:t>ՈՐՈՇՄԱՆ ՄԵՋ ՓՈՓՈԽՈՒԹՅՈՒՆ ԿԱՏԱՐԵԼՈՒ ՄԱՍԻՆ</w:t>
      </w:r>
      <w:r w:rsidRPr="00F7630F">
        <w:rPr>
          <w:rFonts w:ascii="GHEA Grapalat" w:hAnsi="GHEA Grapalat"/>
          <w:b/>
          <w:color w:val="000000"/>
          <w:lang w:val="af-ZA"/>
        </w:rPr>
        <w:t>»</w:t>
      </w:r>
      <w:r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Pr="00F7630F">
        <w:rPr>
          <w:rFonts w:ascii="GHEA Grapalat" w:hAnsi="GHEA Grapalat"/>
          <w:b/>
          <w:lang w:val="fr-FR"/>
        </w:rPr>
        <w:t xml:space="preserve"> </w:t>
      </w:r>
    </w:p>
    <w:p w:rsidR="00DA59EE" w:rsidRPr="00F7630F" w:rsidRDefault="00DA59EE" w:rsidP="00F7630F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F7630F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F7630F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29"/>
        <w:gridCol w:w="1906"/>
        <w:gridCol w:w="2785"/>
      </w:tblGrid>
      <w:tr w:rsidR="00DA59EE" w:rsidRPr="00F7630F" w:rsidTr="00C365E5">
        <w:trPr>
          <w:trHeight w:val="300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DA59EE" w:rsidRPr="00F7630F" w:rsidRDefault="00DA59EE" w:rsidP="00F7630F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DA59EE" w:rsidRPr="00F7630F" w:rsidRDefault="00353348" w:rsidP="00F7630F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04</w:t>
            </w:r>
            <w:r w:rsidR="00DA59EE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DA59EE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DA59EE" w:rsidRPr="00F7630F" w:rsidTr="00C365E5">
        <w:trPr>
          <w:trHeight w:val="330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DA59EE" w:rsidRPr="00F7630F" w:rsidRDefault="00DA59EE" w:rsidP="00F7630F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DA59EE" w:rsidRPr="00F7630F" w:rsidRDefault="00DA59EE" w:rsidP="00F7630F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353348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510/2382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-2021</w:t>
            </w:r>
          </w:p>
        </w:tc>
      </w:tr>
      <w:tr w:rsidR="00DA59EE" w:rsidRPr="00F7630F" w:rsidTr="00C365E5">
        <w:tc>
          <w:tcPr>
            <w:tcW w:w="4929" w:type="dxa"/>
          </w:tcPr>
          <w:p w:rsidR="00DA59EE" w:rsidRPr="00F7630F" w:rsidRDefault="00DA59EE" w:rsidP="00F7630F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4691" w:type="dxa"/>
            <w:gridSpan w:val="2"/>
          </w:tcPr>
          <w:p w:rsidR="00DA59EE" w:rsidRPr="00F7630F" w:rsidRDefault="00DA59EE" w:rsidP="00F7630F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A59EE" w:rsidRPr="00F7630F" w:rsidTr="00C365E5">
        <w:trPr>
          <w:trHeight w:val="345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DA59EE" w:rsidRPr="00F7630F" w:rsidRDefault="00DA59EE" w:rsidP="00F7630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DA59EE" w:rsidRPr="00F7630F" w:rsidRDefault="00DA59EE" w:rsidP="00F7630F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3914ED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3914ED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DA59EE" w:rsidRPr="00F7630F" w:rsidTr="00C365E5">
        <w:trPr>
          <w:trHeight w:val="315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DA59EE" w:rsidRPr="00F7630F" w:rsidRDefault="00DA59EE" w:rsidP="00F7630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DA59EE" w:rsidRPr="00F7630F" w:rsidRDefault="00DA59EE" w:rsidP="00F7630F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07247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11166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DA59EE" w:rsidRPr="00F7630F" w:rsidTr="00C365E5">
        <w:tc>
          <w:tcPr>
            <w:tcW w:w="4929" w:type="dxa"/>
          </w:tcPr>
          <w:p w:rsidR="002A6567" w:rsidRPr="00F7630F" w:rsidRDefault="00DA59EE" w:rsidP="00F7630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2A6567" w:rsidRPr="00F7630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A6567" w:rsidRPr="00F763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2019 թվականի հուլիսի 18-ի N 912-Ա որոշման մեջ փոփոխություն և լրացում կատարելու մասին» Հայաստանի Հանրապետության կառավարության որոշման նախագծի (այսուհետ՝ Նախագիծ) նախաբանում առաջարկում ենք հղում կատարել նաև «Նորմատիվ իրավական ակտերի մասին» օրենքի 33-րդ հոդվածին:</w:t>
            </w:r>
          </w:p>
          <w:p w:rsidR="002A6567" w:rsidRPr="00F7630F" w:rsidRDefault="002A6567" w:rsidP="00F7630F">
            <w:pPr>
              <w:tabs>
                <w:tab w:val="left" w:pos="0"/>
                <w:tab w:val="left" w:pos="67"/>
                <w:tab w:val="left" w:pos="607"/>
              </w:tabs>
              <w:spacing w:line="360" w:lineRule="auto"/>
              <w:ind w:right="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ab/>
              <w:t>2. Նախագիծն անհրաժեշտ է համաձայնեցնել ՀՀ պաշտպանության նախարարության հետ:</w:t>
            </w:r>
          </w:p>
          <w:p w:rsidR="00DA59EE" w:rsidRPr="00F7630F" w:rsidRDefault="00DA59EE" w:rsidP="00F7630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</w:tcPr>
          <w:p w:rsidR="00DA59EE" w:rsidRPr="00F7630F" w:rsidRDefault="00DA59EE" w:rsidP="00F7630F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DA59EE" w:rsidRPr="00F7630F" w:rsidRDefault="00DA59EE" w:rsidP="00F7630F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A59EE" w:rsidRPr="00F7630F" w:rsidRDefault="00DA59EE" w:rsidP="00F7630F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A59EE" w:rsidRPr="00F7630F" w:rsidRDefault="00DA59EE" w:rsidP="00F7630F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DA59EE" w:rsidRPr="00F7630F" w:rsidRDefault="00DA59EE" w:rsidP="00F7630F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80620" w:rsidRPr="00F7630F" w:rsidRDefault="00DA59EE" w:rsidP="00F7630F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sectPr w:rsidR="00480620" w:rsidRPr="00F7630F" w:rsidSect="00782F2D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5481C"/>
    <w:rsid w:val="000E3843"/>
    <w:rsid w:val="0011711D"/>
    <w:rsid w:val="001221DE"/>
    <w:rsid w:val="001A0DA2"/>
    <w:rsid w:val="001D45CE"/>
    <w:rsid w:val="002A6567"/>
    <w:rsid w:val="002D0D6A"/>
    <w:rsid w:val="002D167E"/>
    <w:rsid w:val="002D6360"/>
    <w:rsid w:val="002F696A"/>
    <w:rsid w:val="00304C30"/>
    <w:rsid w:val="00307247"/>
    <w:rsid w:val="00352DFE"/>
    <w:rsid w:val="00353348"/>
    <w:rsid w:val="0036419C"/>
    <w:rsid w:val="003914ED"/>
    <w:rsid w:val="00391B08"/>
    <w:rsid w:val="00396AC5"/>
    <w:rsid w:val="003C342E"/>
    <w:rsid w:val="003C661E"/>
    <w:rsid w:val="0046084E"/>
    <w:rsid w:val="00480620"/>
    <w:rsid w:val="004B4BD2"/>
    <w:rsid w:val="004C0EAD"/>
    <w:rsid w:val="004C2E93"/>
    <w:rsid w:val="004E750D"/>
    <w:rsid w:val="00531F28"/>
    <w:rsid w:val="005E1AF7"/>
    <w:rsid w:val="005F3B3C"/>
    <w:rsid w:val="00690C36"/>
    <w:rsid w:val="006F2D2C"/>
    <w:rsid w:val="00715CF2"/>
    <w:rsid w:val="0075757D"/>
    <w:rsid w:val="00763EFE"/>
    <w:rsid w:val="00776978"/>
    <w:rsid w:val="00782F2D"/>
    <w:rsid w:val="0080551C"/>
    <w:rsid w:val="008A6FE0"/>
    <w:rsid w:val="008B3E2E"/>
    <w:rsid w:val="008C332C"/>
    <w:rsid w:val="009215E8"/>
    <w:rsid w:val="00940BAE"/>
    <w:rsid w:val="00981337"/>
    <w:rsid w:val="009A299C"/>
    <w:rsid w:val="009B0158"/>
    <w:rsid w:val="009D7314"/>
    <w:rsid w:val="00A135B9"/>
    <w:rsid w:val="00A14D8D"/>
    <w:rsid w:val="00A77F8A"/>
    <w:rsid w:val="00B10BD4"/>
    <w:rsid w:val="00B30C06"/>
    <w:rsid w:val="00B61B05"/>
    <w:rsid w:val="00B80E7A"/>
    <w:rsid w:val="00C3759A"/>
    <w:rsid w:val="00CA0291"/>
    <w:rsid w:val="00CA5E49"/>
    <w:rsid w:val="00D562A8"/>
    <w:rsid w:val="00D6213E"/>
    <w:rsid w:val="00DA532B"/>
    <w:rsid w:val="00DA59EE"/>
    <w:rsid w:val="00E43F76"/>
    <w:rsid w:val="00E6634A"/>
    <w:rsid w:val="00F33229"/>
    <w:rsid w:val="00F7630F"/>
    <w:rsid w:val="00FB501B"/>
    <w:rsid w:val="00FF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A59EE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DA59EE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2021-04-20T07:41:00Z</dcterms:created>
  <dcterms:modified xsi:type="dcterms:W3CDTF">2021-05-11T07:57:00Z</dcterms:modified>
</cp:coreProperties>
</file>