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5AC71" w14:textId="266380EE" w:rsidR="00E151DD" w:rsidRPr="00C1440D" w:rsidRDefault="00D32F84" w:rsidP="00D32F8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1440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ABDEA83" w14:textId="62DAAC08" w:rsidR="00D32F84" w:rsidRDefault="00D32F84" w:rsidP="00D32F84">
      <w:pPr>
        <w:jc w:val="right"/>
        <w:rPr>
          <w:lang w:val="hy-AM"/>
        </w:rPr>
      </w:pPr>
    </w:p>
    <w:p w14:paraId="62B8D1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7549D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35B702" w14:textId="3909F522" w:rsidR="00D32F84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14:paraId="4E0DEA6C" w14:textId="77777777" w:rsidR="00C1440D" w:rsidRPr="00C1440D" w:rsidRDefault="00C1440D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21782AE" w14:textId="5FEADA43" w:rsidR="00E037D5" w:rsidRPr="00CD177B" w:rsidRDefault="00057E67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-------- 202</w:t>
      </w:r>
      <w:r w:rsidRPr="00CF4F0B">
        <w:rPr>
          <w:rFonts w:ascii="GHEA Grapalat" w:hAnsi="GHEA Grapalat"/>
          <w:sz w:val="24"/>
          <w:szCs w:val="24"/>
          <w:lang w:val="hy-AM"/>
        </w:rPr>
        <w:t>1</w:t>
      </w:r>
      <w:r w:rsidR="00D32F84" w:rsidRPr="00CD177B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14:paraId="7DA1C5F3" w14:textId="77777777" w:rsidR="00E037D5" w:rsidRPr="00CD177B" w:rsidRDefault="00E037D5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DF835D7" w14:textId="33AE7C0E" w:rsidR="00D32F84" w:rsidRPr="000E491F" w:rsidRDefault="00EB65D8" w:rsidP="000E491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="000B1649" w:rsidRPr="00067D67">
        <w:rPr>
          <w:rStyle w:val="Strong"/>
          <w:rFonts w:ascii="GHEA Grapalat" w:hAnsi="GHEA Grapalat"/>
          <w:color w:val="000000"/>
        </w:rPr>
        <w:t xml:space="preserve">«ԵՐԵՎԱՆ ՔԱՂԱՔՈՒՄ </w:t>
      </w:r>
      <w:r w:rsidR="000B1649" w:rsidRPr="00067D67">
        <w:rPr>
          <w:rFonts w:ascii="GHEA Grapalat" w:hAnsi="GHEA Grapalat"/>
          <w:b/>
          <w:bCs/>
        </w:rPr>
        <w:t xml:space="preserve">ՏԵՂԱԿԱՆ ԻՆՔՆԱԿԱՌԱՎԱՐՄԱՆ ՄԱՍԻՆ» ՕՐԵՆՔՈՒՄ </w:t>
      </w:r>
      <w:r w:rsidR="000B1649" w:rsidRPr="00067D67">
        <w:rPr>
          <w:rStyle w:val="Strong"/>
          <w:rFonts w:ascii="GHEA Grapalat" w:hAnsi="GHEA Grapalat"/>
          <w:color w:val="000000"/>
        </w:rPr>
        <w:t>ԼՐԱՑՈՒՄ</w:t>
      </w:r>
      <w:r w:rsidR="000B1649">
        <w:rPr>
          <w:rStyle w:val="Strong"/>
          <w:rFonts w:ascii="GHEA Grapalat" w:hAnsi="GHEA Grapalat"/>
          <w:color w:val="000000"/>
          <w:lang w:val="hy-AM"/>
        </w:rPr>
        <w:t>ՆԵՐ</w:t>
      </w:r>
      <w:r w:rsidRPr="00C8281A">
        <w:rPr>
          <w:rFonts w:ascii="GHEA Grapalat" w:hAnsi="GHEA Grapalat"/>
          <w:b/>
          <w:bCs/>
          <w:color w:val="000000"/>
          <w:lang w:val="hy-AM"/>
        </w:rPr>
        <w:t xml:space="preserve"> ԿԱՏԱՐԵԼՈՒ ՄԱՍԻՆ» </w:t>
      </w:r>
      <w:r w:rsidRPr="00C8281A">
        <w:rPr>
          <w:rFonts w:ascii="GHEA Grapalat" w:hAnsi="GHEA Grapalat"/>
          <w:b/>
          <w:lang w:val="hy-AM"/>
        </w:rPr>
        <w:t>ՕՐԵՆՔԻ</w:t>
      </w:r>
      <w:r w:rsidRPr="00C8281A">
        <w:rPr>
          <w:rFonts w:ascii="GHEA Grapalat" w:hAnsi="GHEA Grapalat" w:cs="Sylfaen"/>
          <w:b/>
          <w:lang w:val="hy-AM"/>
        </w:rPr>
        <w:t xml:space="preserve"> </w:t>
      </w:r>
      <w:r w:rsidR="000B1649">
        <w:rPr>
          <w:rStyle w:val="Strong"/>
          <w:rFonts w:ascii="GHEA Grapalat" w:hAnsi="GHEA Grapalat"/>
          <w:color w:val="000000"/>
          <w:lang w:val="hy-AM"/>
        </w:rPr>
        <w:t>ՆԱԽԱԳԾԻ</w:t>
      </w:r>
      <w:r w:rsidR="009F03FF" w:rsidRPr="009F03FF">
        <w:rPr>
          <w:rStyle w:val="Strong"/>
          <w:rFonts w:ascii="GHEA Grapalat" w:hAnsi="GHEA Grapalat"/>
          <w:color w:val="000000"/>
          <w:lang w:val="hy-AM"/>
        </w:rPr>
        <w:t xml:space="preserve">Ն </w:t>
      </w:r>
      <w:r w:rsidR="00BA1BF2" w:rsidRPr="00C1440D">
        <w:rPr>
          <w:rStyle w:val="Strong"/>
          <w:rFonts w:ascii="GHEA Grapalat" w:hAnsi="GHEA Grapalat"/>
          <w:lang w:val="hy-AM"/>
        </w:rPr>
        <w:t xml:space="preserve">ՀԱՎԱՆՈՒԹՅՈՒՆ ՏԱԼՈՒ </w:t>
      </w:r>
      <w:r w:rsidR="00CD177B">
        <w:rPr>
          <w:rStyle w:val="Strong"/>
          <w:rFonts w:ascii="GHEA Grapalat" w:hAnsi="GHEA Grapalat"/>
          <w:lang w:val="hy-AM"/>
        </w:rPr>
        <w:t>ՎԵՐԱԲԵՐՅԱԼ</w:t>
      </w:r>
    </w:p>
    <w:p w14:paraId="4DEEE87E" w14:textId="615A1465" w:rsidR="00BA1BF2" w:rsidRPr="00CD177B" w:rsidRDefault="00BA1BF2" w:rsidP="00BA1BF2">
      <w:pPr>
        <w:pBdr>
          <w:bottom w:val="single" w:sz="4" w:space="1" w:color="auto"/>
        </w:pBdr>
        <w:spacing w:after="0"/>
        <w:jc w:val="both"/>
        <w:rPr>
          <w:rFonts w:ascii="GHEA Grapalat" w:hAnsi="GHEA Grapalat"/>
          <w:lang w:val="hy-AM"/>
        </w:rPr>
      </w:pPr>
    </w:p>
    <w:p w14:paraId="57CD52BD" w14:textId="7AEBF3A6" w:rsidR="00BA1BF2" w:rsidRPr="00CD177B" w:rsidRDefault="00BA1BF2" w:rsidP="00BA1BF2">
      <w:pPr>
        <w:spacing w:after="0"/>
        <w:jc w:val="both"/>
        <w:rPr>
          <w:rFonts w:ascii="GHEA Grapalat" w:hAnsi="GHEA Grapalat"/>
          <w:lang w:val="hy-AM"/>
        </w:rPr>
      </w:pPr>
    </w:p>
    <w:p w14:paraId="48EF2316" w14:textId="1921DF88" w:rsidR="00BA1BF2" w:rsidRPr="00CD177B" w:rsidRDefault="00BA1BF2" w:rsidP="00E037D5">
      <w:pPr>
        <w:jc w:val="both"/>
        <w:rPr>
          <w:rFonts w:ascii="GHEA Grapalat" w:hAnsi="GHEA Grapalat"/>
          <w:lang w:val="hy-AM"/>
        </w:rPr>
      </w:pPr>
    </w:p>
    <w:p w14:paraId="58D2CB6E" w14:textId="381B4565" w:rsidR="00BA1BF2" w:rsidRDefault="00BA1BF2" w:rsidP="00BA1BF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14:paraId="0941FE06" w14:textId="09EB4747" w:rsidR="00984B0D" w:rsidRPr="00CF4F0B" w:rsidRDefault="00984B0D" w:rsidP="009F03FF">
      <w:pPr>
        <w:pStyle w:val="norm"/>
        <w:numPr>
          <w:ilvl w:val="0"/>
          <w:numId w:val="4"/>
        </w:numPr>
        <w:spacing w:line="360" w:lineRule="auto"/>
        <w:rPr>
          <w:rFonts w:ascii="GHEA Grapalat" w:hAnsi="GHEA Grapalat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7E7943">
        <w:rPr>
          <w:rFonts w:ascii="GHEA Grapalat" w:hAnsi="GHEA Grapalat"/>
          <w:sz w:val="24"/>
          <w:szCs w:val="24"/>
          <w:lang w:val="hy-AM"/>
        </w:rPr>
        <w:t>տալ</w:t>
      </w:r>
      <w:r w:rsidR="000E491F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5D8">
        <w:rPr>
          <w:rFonts w:ascii="GHEA Grapalat" w:hAnsi="GHEA Grapalat"/>
          <w:sz w:val="24"/>
          <w:szCs w:val="24"/>
          <w:lang w:val="hy-AM"/>
        </w:rPr>
        <w:t>«</w:t>
      </w:r>
      <w:r w:rsidR="00EB65D8" w:rsidRPr="00EB65D8">
        <w:rPr>
          <w:rFonts w:ascii="GHEA Grapalat" w:hAnsi="GHEA Grapalat"/>
          <w:sz w:val="24"/>
          <w:szCs w:val="24"/>
          <w:lang w:val="hy-AM"/>
        </w:rPr>
        <w:t xml:space="preserve">«Երևան քաղաքում տեղական ինքնակառավարման մասին» օրենքում </w:t>
      </w:r>
      <w:proofErr w:type="spellStart"/>
      <w:r w:rsidR="004806A7">
        <w:rPr>
          <w:rFonts w:ascii="GHEA Grapalat" w:hAnsi="GHEA Grapalat"/>
          <w:sz w:val="24"/>
          <w:szCs w:val="24"/>
        </w:rPr>
        <w:t>լրացումներ</w:t>
      </w:r>
      <w:proofErr w:type="spellEnd"/>
      <w:r w:rsidR="00EB65D8" w:rsidRPr="00EB65D8">
        <w:rPr>
          <w:rFonts w:ascii="GHEA Grapalat" w:hAnsi="GHEA Grapalat"/>
          <w:sz w:val="24"/>
          <w:szCs w:val="24"/>
          <w:lang w:val="hy-AM"/>
        </w:rPr>
        <w:t xml:space="preserve"> կատարելու մասին» օրենքի</w:t>
      </w:r>
      <w:r w:rsidR="00EB65D8" w:rsidRPr="00CF4F0B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5D8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CF4F0B" w:rsidRPr="00CF4F0B">
        <w:rPr>
          <w:rFonts w:ascii="GHEA Grapalat" w:hAnsi="GHEA Grapalat"/>
          <w:sz w:val="24"/>
          <w:szCs w:val="24"/>
          <w:lang w:val="hy-AM"/>
        </w:rPr>
        <w:t>վերաբերյալ</w:t>
      </w:r>
      <w:r w:rsidR="00CF4F0B">
        <w:rPr>
          <w:rFonts w:ascii="GHEA Grapalat" w:hAnsi="GHEA Grapalat"/>
          <w:lang w:val="hy-AM"/>
        </w:rPr>
        <w:t xml:space="preserve"> </w:t>
      </w:r>
      <w:r w:rsidRPr="00CF4F0B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օրենսդրական նախաձեռնությանը:</w:t>
      </w:r>
    </w:p>
    <w:p w14:paraId="16869068" w14:textId="77777777" w:rsidR="00CD177B" w:rsidRPr="009F03FF" w:rsidRDefault="00CD177B" w:rsidP="009F03F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03FF">
        <w:rPr>
          <w:rFonts w:ascii="GHEA Grapalat" w:hAnsi="GHEA Grapalat"/>
          <w:sz w:val="24"/>
          <w:szCs w:val="24"/>
          <w:lang w:val="hy-AM"/>
        </w:rPr>
        <w:t>Հայա</w:t>
      </w:r>
      <w:bookmarkStart w:id="0" w:name="_GoBack"/>
      <w:bookmarkEnd w:id="0"/>
      <w:r w:rsidRPr="009F03FF">
        <w:rPr>
          <w:rFonts w:ascii="GHEA Grapalat" w:hAnsi="GHEA Grapalat"/>
          <w:sz w:val="24"/>
          <w:szCs w:val="24"/>
          <w:lang w:val="hy-AM"/>
        </w:rPr>
        <w:t xml:space="preserve">ստանի Հանրապետության </w:t>
      </w:r>
      <w:r w:rsidRPr="009F03FF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9F03FF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318962B4" w14:textId="77777777" w:rsidR="00CD177B" w:rsidRDefault="00CD177B" w:rsidP="00CD177B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79F66C9" w14:textId="2936FA33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D292D73" w14:textId="6FC17415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984B0D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82"/>
    <w:rsid w:val="00057E67"/>
    <w:rsid w:val="000B1649"/>
    <w:rsid w:val="000E491F"/>
    <w:rsid w:val="0027166C"/>
    <w:rsid w:val="004806A7"/>
    <w:rsid w:val="007E7943"/>
    <w:rsid w:val="00984B0D"/>
    <w:rsid w:val="009F03FF"/>
    <w:rsid w:val="00B93CAC"/>
    <w:rsid w:val="00BA1BF2"/>
    <w:rsid w:val="00C1440D"/>
    <w:rsid w:val="00CD177B"/>
    <w:rsid w:val="00CF4F0B"/>
    <w:rsid w:val="00D32F84"/>
    <w:rsid w:val="00E037D5"/>
    <w:rsid w:val="00E151DD"/>
    <w:rsid w:val="00E53882"/>
    <w:rsid w:val="00E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2A0DA"/>
  <w15:chartTrackingRefBased/>
  <w15:docId w15:val="{FFB5422B-83D5-474B-A9BE-95D11C4F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https://mul2.gov.am/tasks/338073/oneclick/anhatakan.docx?token=9522e6629d9c196223da34443937b637</cp:keywords>
  <dc:description/>
  <cp:lastModifiedBy>Lilit Petrosyan</cp:lastModifiedBy>
  <cp:revision>13</cp:revision>
  <dcterms:created xsi:type="dcterms:W3CDTF">2020-06-17T08:45:00Z</dcterms:created>
  <dcterms:modified xsi:type="dcterms:W3CDTF">2021-05-13T07:47:00Z</dcterms:modified>
</cp:coreProperties>
</file>