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FF392C" w14:textId="77777777" w:rsidR="007B5D79" w:rsidRPr="007C6E82" w:rsidRDefault="00E9699E" w:rsidP="007C6E82">
      <w:pPr>
        <w:spacing w:line="360" w:lineRule="auto"/>
        <w:ind w:right="-275"/>
        <w:jc w:val="center"/>
        <w:rPr>
          <w:rFonts w:ascii="GHEA Grapalat" w:hAnsi="GHEA Grapalat"/>
          <w:bCs/>
          <w:lang w:val="es-ES_tradnl"/>
        </w:rPr>
      </w:pPr>
      <w:r w:rsidRPr="007C6E82">
        <w:rPr>
          <w:rFonts w:ascii="GHEA Grapalat" w:hAnsi="GHEA Grapalat" w:cs="Sylfaen"/>
          <w:bCs/>
          <w:lang w:val="es-ES_tradnl"/>
        </w:rPr>
        <w:t>ԱՄՓՈՓԱԹԵՐԹ</w:t>
      </w:r>
    </w:p>
    <w:p w14:paraId="3C13C7D3" w14:textId="77777777" w:rsidR="00AE1D93" w:rsidRPr="007C6E82" w:rsidRDefault="00AE1D93" w:rsidP="007C6E82">
      <w:pPr>
        <w:spacing w:line="360" w:lineRule="auto"/>
        <w:ind w:left="-426" w:right="-455"/>
        <w:jc w:val="center"/>
        <w:rPr>
          <w:rFonts w:ascii="GHEA Grapalat" w:hAnsi="GHEA Grapalat"/>
          <w:lang w:val="fr-FR"/>
        </w:rPr>
      </w:pPr>
    </w:p>
    <w:p w14:paraId="4129DDD2" w14:textId="7FD8DCAE" w:rsidR="00F31ADC" w:rsidRPr="00F31ADC" w:rsidRDefault="00F31ADC" w:rsidP="00F31ADC">
      <w:pPr>
        <w:spacing w:line="360" w:lineRule="auto"/>
        <w:ind w:left="-426" w:right="-455"/>
        <w:jc w:val="center"/>
        <w:rPr>
          <w:rFonts w:ascii="GHEA Grapalat" w:eastAsia="Times New Roman" w:hAnsi="GHEA Grapalat"/>
          <w:bCs/>
          <w:lang w:val="hy-AM" w:eastAsia="en-US"/>
        </w:rPr>
      </w:pPr>
      <w:r w:rsidRPr="00F31ADC">
        <w:rPr>
          <w:rFonts w:ascii="GHEA Grapalat" w:eastAsia="Times New Roman" w:hAnsi="GHEA Grapalat"/>
          <w:bCs/>
          <w:lang w:val="hy-AM" w:eastAsia="en-US"/>
        </w:rPr>
        <w:t xml:space="preserve"> «ՀԱՅԱՍՏԱՆԻ ՀԱՆՐԱՊԵՏՈՒԹՅԱՆ ԿԱՌԱՎԱՐՈՒԹՅԱՆ 2020 ԹՎԱԿԱՆԻ ԱՊՐԻԼԻ 30-Ի N718-Ն ՈՐՈՇՄԱՆ ՄԵՋ ԼՐԱՑՈՒՄ ԿԱՏԱՐԵԼՈՒ ՄԱՍԻՆ» ՀԱՅԱՍՏԱՆԻ ՀԱՆՐԱՊԵՏՈՒԹՅԱՆ ԿԱՌԱՎԱՐՈՒԹՅԱՆ ՈՐՈՇՄԱՆ ՆԱԽԱԳ</w:t>
      </w:r>
      <w:r>
        <w:rPr>
          <w:rFonts w:ascii="GHEA Grapalat" w:eastAsia="Times New Roman" w:hAnsi="GHEA Grapalat"/>
          <w:bCs/>
          <w:lang w:val="hy-AM" w:eastAsia="en-US"/>
        </w:rPr>
        <w:t>ԻԾ</w:t>
      </w:r>
    </w:p>
    <w:p w14:paraId="068BCF83" w14:textId="03ED0D05" w:rsidR="003D359B" w:rsidRPr="00F31ADC" w:rsidRDefault="003D359B" w:rsidP="007C6E82">
      <w:pPr>
        <w:spacing w:line="360" w:lineRule="auto"/>
        <w:ind w:right="-455"/>
        <w:rPr>
          <w:rFonts w:ascii="GHEA Grapalat" w:hAnsi="GHEA Grapalat" w:cs="Sylfaen"/>
          <w:lang w:val="fr-FR"/>
        </w:rPr>
      </w:pP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694"/>
        <w:gridCol w:w="141"/>
        <w:gridCol w:w="2372"/>
      </w:tblGrid>
      <w:tr w:rsidR="00E9699E" w:rsidRPr="007C6E82" w14:paraId="2B74718A" w14:textId="77777777" w:rsidTr="00BC15B8">
        <w:trPr>
          <w:trHeight w:val="292"/>
        </w:trPr>
        <w:tc>
          <w:tcPr>
            <w:tcW w:w="8364" w:type="dxa"/>
            <w:gridSpan w:val="3"/>
            <w:vMerge w:val="restart"/>
            <w:shd w:val="clear" w:color="auto" w:fill="BFBFBF" w:themeFill="background1" w:themeFillShade="BF"/>
          </w:tcPr>
          <w:p w14:paraId="3CA48BF6" w14:textId="23150844" w:rsidR="00E9699E" w:rsidRPr="007C6E82" w:rsidRDefault="001A4A40" w:rsidP="00F31ADC">
            <w:pPr>
              <w:pStyle w:val="ListParagraph"/>
              <w:spacing w:line="360" w:lineRule="auto"/>
              <w:ind w:left="468"/>
              <w:jc w:val="center"/>
              <w:rPr>
                <w:rFonts w:ascii="GHEA Grapalat" w:hAnsi="GHEA Grapalat"/>
                <w:b/>
                <w:lang w:val="hy-AM"/>
              </w:rPr>
            </w:pPr>
            <w:r w:rsidRPr="00F31ADC">
              <w:rPr>
                <w:rFonts w:ascii="GHEA Grapalat" w:hAnsi="GHEA Grapalat"/>
                <w:b/>
                <w:lang w:val="fr-FR"/>
              </w:rPr>
              <w:t>1</w:t>
            </w:r>
            <w:r w:rsidR="00CF360F" w:rsidRPr="00F31ADC">
              <w:rPr>
                <w:rFonts w:ascii="GHEA Grapalat" w:hAnsi="GHEA Grapalat"/>
                <w:b/>
                <w:lang w:val="fr-FR"/>
              </w:rPr>
              <w:t xml:space="preserve">. </w:t>
            </w:r>
            <w:hyperlink r:id="rId7" w:history="1">
              <w:r w:rsidR="00F31ADC" w:rsidRPr="00F31ADC">
                <w:rPr>
                  <w:rFonts w:ascii="GHEA Grapalat" w:eastAsia="Calibri" w:hAnsi="GHEA Grapalat"/>
                  <w:b/>
                  <w:color w:val="000000"/>
                  <w:lang w:val="hy-AM" w:eastAsia="en-US"/>
                </w:rPr>
                <w:t>Աշխատանքի և սոցիալական հարցերի</w:t>
              </w:r>
              <w:r w:rsidR="005479D1" w:rsidRPr="007C6E82">
                <w:rPr>
                  <w:rFonts w:ascii="GHEA Grapalat" w:eastAsia="Calibri" w:hAnsi="GHEA Grapalat"/>
                  <w:b/>
                  <w:color w:val="000000"/>
                  <w:lang w:val="hy-AM" w:eastAsia="en-US"/>
                </w:rPr>
                <w:t xml:space="preserve"> նախարար</w:t>
              </w:r>
            </w:hyperlink>
            <w:r w:rsidR="005479D1" w:rsidRPr="007C6E82">
              <w:rPr>
                <w:rFonts w:ascii="GHEA Grapalat" w:eastAsia="Calibri" w:hAnsi="GHEA Grapalat"/>
                <w:b/>
                <w:color w:val="000000"/>
                <w:lang w:val="hy-AM" w:eastAsia="en-US"/>
              </w:rPr>
              <w:t>ություն</w:t>
            </w:r>
            <w:r w:rsidR="005479D1" w:rsidRPr="007C6E82">
              <w:rPr>
                <w:rFonts w:ascii="GHEA Grapalat" w:hAnsi="GHEA Grapalat" w:cs="Sylfaen"/>
                <w:b/>
                <w:lang w:val="hy-AM"/>
              </w:rPr>
              <w:t xml:space="preserve">  </w:t>
            </w:r>
          </w:p>
        </w:tc>
        <w:tc>
          <w:tcPr>
            <w:tcW w:w="2372" w:type="dxa"/>
            <w:shd w:val="clear" w:color="auto" w:fill="BFBFBF" w:themeFill="background1" w:themeFillShade="BF"/>
          </w:tcPr>
          <w:p w14:paraId="0F9A3F20" w14:textId="2672DF5F" w:rsidR="00E9699E" w:rsidRPr="007C6E82" w:rsidRDefault="00F31ADC" w:rsidP="00F31ADC">
            <w:pPr>
              <w:spacing w:line="360" w:lineRule="auto"/>
              <w:jc w:val="center"/>
              <w:rPr>
                <w:rFonts w:ascii="GHEA Grapalat" w:hAnsi="GHEA Grapalat"/>
                <w:lang w:val="en-US"/>
              </w:rPr>
            </w:pPr>
            <w:r>
              <w:rPr>
                <w:rFonts w:ascii="GHEA Grapalat" w:hAnsi="GHEA Grapalat" w:cs="Sylfaen"/>
                <w:lang w:val="hy-AM"/>
              </w:rPr>
              <w:t>23.03</w:t>
            </w:r>
            <w:r w:rsidRPr="00667511">
              <w:rPr>
                <w:rFonts w:ascii="GHEA Grapalat" w:hAnsi="GHEA Grapalat" w:cs="Sylfaen"/>
                <w:lang w:val="hy-AM"/>
              </w:rPr>
              <w:t>.202</w:t>
            </w:r>
            <w:r>
              <w:rPr>
                <w:rFonts w:ascii="GHEA Grapalat" w:hAnsi="GHEA Grapalat" w:cs="Sylfaen"/>
                <w:lang w:val="hy-AM"/>
              </w:rPr>
              <w:t>1</w:t>
            </w:r>
            <w:r w:rsidRPr="00667511">
              <w:rPr>
                <w:rFonts w:ascii="GHEA Grapalat" w:hAnsi="GHEA Grapalat" w:cs="Sylfaen"/>
                <w:lang w:val="hy-AM"/>
              </w:rPr>
              <w:t>թ.</w:t>
            </w:r>
          </w:p>
        </w:tc>
      </w:tr>
      <w:tr w:rsidR="00E9699E" w:rsidRPr="007C6E82" w14:paraId="56EDFFE0" w14:textId="77777777" w:rsidTr="00BC15B8">
        <w:trPr>
          <w:trHeight w:val="292"/>
        </w:trPr>
        <w:tc>
          <w:tcPr>
            <w:tcW w:w="8364" w:type="dxa"/>
            <w:gridSpan w:val="3"/>
            <w:vMerge/>
            <w:shd w:val="clear" w:color="auto" w:fill="BFBFBF" w:themeFill="background1" w:themeFillShade="BF"/>
          </w:tcPr>
          <w:p w14:paraId="2D34767A" w14:textId="77777777" w:rsidR="00E9699E" w:rsidRPr="007C6E82" w:rsidRDefault="00E9699E" w:rsidP="007C6E82">
            <w:pPr>
              <w:pStyle w:val="ListParagraph"/>
              <w:spacing w:line="360" w:lineRule="auto"/>
              <w:ind w:left="468"/>
              <w:jc w:val="center"/>
              <w:rPr>
                <w:rFonts w:ascii="GHEA Grapalat" w:hAnsi="GHEA Grapalat"/>
                <w:lang w:val="en-US"/>
              </w:rPr>
            </w:pPr>
          </w:p>
        </w:tc>
        <w:tc>
          <w:tcPr>
            <w:tcW w:w="2372" w:type="dxa"/>
            <w:shd w:val="clear" w:color="auto" w:fill="BFBFBF" w:themeFill="background1" w:themeFillShade="BF"/>
          </w:tcPr>
          <w:p w14:paraId="50B1FAC4" w14:textId="7FBCD8DA" w:rsidR="00E9699E" w:rsidRPr="007C6E82" w:rsidRDefault="001A4A40" w:rsidP="007C6E82">
            <w:pPr>
              <w:spacing w:line="360" w:lineRule="auto"/>
              <w:jc w:val="center"/>
              <w:rPr>
                <w:rFonts w:ascii="GHEA Grapalat" w:hAnsi="GHEA Grapalat"/>
                <w:lang w:val="hy-AM"/>
              </w:rPr>
            </w:pPr>
            <w:r w:rsidRPr="007C6E82">
              <w:rPr>
                <w:rFonts w:ascii="GHEA Grapalat" w:hAnsi="GHEA Grapalat" w:cs="Sylfaen"/>
              </w:rPr>
              <w:t>N</w:t>
            </w:r>
            <w:r w:rsidR="007327F2" w:rsidRPr="007C6E82">
              <w:rPr>
                <w:rFonts w:ascii="GHEA Grapalat" w:hAnsi="GHEA Grapalat" w:cs="Sylfaen"/>
              </w:rPr>
              <w:t xml:space="preserve"> </w:t>
            </w:r>
            <w:r w:rsidR="00F31ADC" w:rsidRPr="002A1EA9">
              <w:rPr>
                <w:rFonts w:ascii="GHEA Grapalat" w:hAnsi="GHEA Grapalat" w:cs="Sylfaen"/>
                <w:lang w:val="hy-AM"/>
              </w:rPr>
              <w:t>040/16586-2021</w:t>
            </w:r>
          </w:p>
        </w:tc>
      </w:tr>
      <w:tr w:rsidR="001118D2" w:rsidRPr="007C6E82" w14:paraId="4FFF8E6A" w14:textId="77777777" w:rsidTr="00F3525C">
        <w:trPr>
          <w:trHeight w:val="706"/>
        </w:trPr>
        <w:tc>
          <w:tcPr>
            <w:tcW w:w="5529" w:type="dxa"/>
            <w:shd w:val="clear" w:color="auto" w:fill="FFFFFF" w:themeFill="background1"/>
          </w:tcPr>
          <w:p w14:paraId="50CD5121" w14:textId="5D5B74CD" w:rsidR="001118D2" w:rsidRPr="007C6E82" w:rsidRDefault="003939EB" w:rsidP="007C6E82">
            <w:pPr>
              <w:pStyle w:val="ListParagraph"/>
              <w:spacing w:line="360" w:lineRule="auto"/>
              <w:ind w:left="-18"/>
              <w:rPr>
                <w:rFonts w:ascii="GHEA Grapalat" w:hAnsi="GHEA Grapalat"/>
                <w:lang w:val="hy-AM"/>
              </w:rPr>
            </w:pPr>
            <w:r w:rsidRPr="007C6E82">
              <w:rPr>
                <w:rFonts w:ascii="GHEA Grapalat" w:eastAsia="Calibri" w:hAnsi="GHEA Grapalat"/>
                <w:lang w:val="hy-AM" w:eastAsia="en-US"/>
              </w:rPr>
              <w:t>Ա</w:t>
            </w:r>
            <w:proofErr w:type="spellStart"/>
            <w:r w:rsidRPr="007C6E82">
              <w:rPr>
                <w:rFonts w:ascii="GHEA Grapalat" w:eastAsia="Calibri" w:hAnsi="GHEA Grapalat"/>
                <w:lang w:val="fr-FR" w:eastAsia="en-US"/>
              </w:rPr>
              <w:t>ռաջարկություններ</w:t>
            </w:r>
            <w:proofErr w:type="spellEnd"/>
            <w:r w:rsidRPr="007C6E82">
              <w:rPr>
                <w:rFonts w:ascii="GHEA Grapalat" w:eastAsia="Calibri" w:hAnsi="GHEA Grapalat"/>
                <w:lang w:val="fr-FR" w:eastAsia="en-US"/>
              </w:rPr>
              <w:t xml:space="preserve"> և </w:t>
            </w:r>
            <w:proofErr w:type="spellStart"/>
            <w:r w:rsidRPr="007C6E82">
              <w:rPr>
                <w:rFonts w:ascii="GHEA Grapalat" w:eastAsia="Calibri" w:hAnsi="GHEA Grapalat"/>
                <w:lang w:val="fr-FR" w:eastAsia="en-US"/>
              </w:rPr>
              <w:t>առարկություններ</w:t>
            </w:r>
            <w:proofErr w:type="spellEnd"/>
            <w:r w:rsidRPr="007C6E82">
              <w:rPr>
                <w:rFonts w:ascii="GHEA Grapalat" w:eastAsia="Calibri" w:hAnsi="GHEA Grapalat"/>
                <w:lang w:val="fr-FR" w:eastAsia="en-US"/>
              </w:rPr>
              <w:t xml:space="preserve"> չ</w:t>
            </w:r>
            <w:r w:rsidRPr="007C6E82">
              <w:rPr>
                <w:rFonts w:ascii="GHEA Grapalat" w:eastAsia="Calibri" w:hAnsi="GHEA Grapalat"/>
                <w:lang w:val="hy-AM" w:eastAsia="en-US"/>
              </w:rPr>
              <w:t>ունի:</w:t>
            </w:r>
          </w:p>
        </w:tc>
        <w:tc>
          <w:tcPr>
            <w:tcW w:w="5207" w:type="dxa"/>
            <w:gridSpan w:val="3"/>
            <w:shd w:val="clear" w:color="auto" w:fill="FFFFFF" w:themeFill="background1"/>
          </w:tcPr>
          <w:p w14:paraId="6FAE3561" w14:textId="1446A53D" w:rsidR="001A4A40" w:rsidRPr="007C6E82" w:rsidRDefault="00F35D6A" w:rsidP="007C6E82">
            <w:pPr>
              <w:spacing w:line="360" w:lineRule="auto"/>
              <w:rPr>
                <w:rFonts w:ascii="GHEA Grapalat" w:hAnsi="GHEA Grapalat" w:cs="Sylfaen"/>
                <w:b/>
                <w:lang w:val="hy-AM"/>
              </w:rPr>
            </w:pPr>
            <w:r w:rsidRPr="007C6E82">
              <w:rPr>
                <w:rFonts w:ascii="GHEA Grapalat" w:hAnsi="GHEA Grapalat" w:cs="Sylfaen"/>
                <w:b/>
                <w:lang w:val="hy-AM"/>
              </w:rPr>
              <w:t>Ընդունվել է</w:t>
            </w:r>
            <w:r w:rsidR="003939EB" w:rsidRPr="007C6E82">
              <w:rPr>
                <w:rFonts w:ascii="GHEA Grapalat" w:hAnsi="GHEA Grapalat" w:cs="Sylfaen"/>
                <w:b/>
                <w:lang w:val="hy-AM"/>
              </w:rPr>
              <w:t xml:space="preserve"> ի գիտություն</w:t>
            </w:r>
            <w:r w:rsidRPr="007C6E82">
              <w:rPr>
                <w:rFonts w:ascii="GHEA Grapalat" w:hAnsi="GHEA Grapalat" w:cs="Sylfaen"/>
                <w:b/>
                <w:lang w:val="hy-AM"/>
              </w:rPr>
              <w:t>:</w:t>
            </w:r>
          </w:p>
          <w:p w14:paraId="5F18A85B" w14:textId="77777777" w:rsidR="00F35D6A" w:rsidRPr="007C6E82" w:rsidRDefault="00F35D6A" w:rsidP="007C6E82">
            <w:pPr>
              <w:spacing w:line="360" w:lineRule="auto"/>
              <w:rPr>
                <w:rFonts w:ascii="GHEA Grapalat" w:hAnsi="GHEA Grapalat"/>
                <w:lang w:val="hy-AM"/>
              </w:rPr>
            </w:pPr>
          </w:p>
        </w:tc>
      </w:tr>
      <w:tr w:rsidR="00E9699E" w:rsidRPr="007C6E82" w14:paraId="27F33056" w14:textId="77777777" w:rsidTr="00BC15B8">
        <w:trPr>
          <w:trHeight w:val="292"/>
        </w:trPr>
        <w:tc>
          <w:tcPr>
            <w:tcW w:w="8364" w:type="dxa"/>
            <w:gridSpan w:val="3"/>
            <w:vMerge w:val="restart"/>
            <w:shd w:val="clear" w:color="auto" w:fill="BFBFBF" w:themeFill="background1" w:themeFillShade="BF"/>
          </w:tcPr>
          <w:p w14:paraId="3BEC9FEB" w14:textId="09622117" w:rsidR="00FC3B7E" w:rsidRPr="00FC3B7E" w:rsidRDefault="001A4A40" w:rsidP="00FC3B7E">
            <w:pPr>
              <w:jc w:val="center"/>
              <w:rPr>
                <w:rFonts w:ascii="GHEA Grapalat" w:eastAsia="Calibri" w:hAnsi="GHEA Grapalat"/>
                <w:b/>
                <w:color w:val="000000"/>
                <w:lang w:val="hy-AM" w:eastAsia="en-US"/>
              </w:rPr>
            </w:pPr>
            <w:r w:rsidRPr="00FC3B7E">
              <w:rPr>
                <w:rFonts w:ascii="GHEA Grapalat" w:eastAsia="Calibri" w:hAnsi="GHEA Grapalat"/>
                <w:b/>
                <w:color w:val="000000"/>
                <w:lang w:val="hy-AM" w:eastAsia="en-US"/>
              </w:rPr>
              <w:t>2</w:t>
            </w:r>
            <w:r w:rsidR="00E9699E" w:rsidRPr="00FC3B7E">
              <w:rPr>
                <w:rFonts w:ascii="GHEA Grapalat" w:eastAsia="Calibri" w:hAnsi="GHEA Grapalat"/>
                <w:b/>
                <w:color w:val="000000"/>
                <w:lang w:val="hy-AM" w:eastAsia="en-US"/>
              </w:rPr>
              <w:t xml:space="preserve">. </w:t>
            </w:r>
            <w:r w:rsidR="00FC3B7E" w:rsidRPr="00FC3B7E">
              <w:rPr>
                <w:rFonts w:ascii="GHEA Grapalat" w:eastAsia="Calibri" w:hAnsi="GHEA Grapalat"/>
                <w:b/>
                <w:color w:val="000000"/>
                <w:lang w:val="hy-AM" w:eastAsia="en-US"/>
              </w:rPr>
              <w:t>Առողջապահության նախարար</w:t>
            </w:r>
            <w:r w:rsidR="00FC3B7E">
              <w:rPr>
                <w:rFonts w:ascii="GHEA Grapalat" w:eastAsia="Calibri" w:hAnsi="GHEA Grapalat"/>
                <w:b/>
                <w:color w:val="000000"/>
                <w:lang w:val="hy-AM" w:eastAsia="en-US"/>
              </w:rPr>
              <w:t>ությու</w:t>
            </w:r>
            <w:r w:rsidR="00FC3B7E" w:rsidRPr="00FC3B7E">
              <w:rPr>
                <w:rFonts w:ascii="GHEA Grapalat" w:eastAsia="Calibri" w:hAnsi="GHEA Grapalat"/>
                <w:b/>
                <w:color w:val="000000"/>
                <w:lang w:val="hy-AM" w:eastAsia="en-US"/>
              </w:rPr>
              <w:t>ն</w:t>
            </w:r>
          </w:p>
          <w:p w14:paraId="251A3B93" w14:textId="77777777" w:rsidR="00E9699E" w:rsidRPr="00FC3B7E"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14:paraId="7A6C4DD7" w14:textId="75CA2164" w:rsidR="00E9699E" w:rsidRPr="007C6E82" w:rsidRDefault="004F6E60" w:rsidP="00FC3B7E">
            <w:pPr>
              <w:spacing w:line="360" w:lineRule="auto"/>
              <w:jc w:val="center"/>
              <w:rPr>
                <w:rFonts w:ascii="GHEA Grapalat" w:hAnsi="GHEA Grapalat"/>
                <w:lang w:val="hy-AM"/>
              </w:rPr>
            </w:pPr>
            <w:r w:rsidRPr="007C6E82">
              <w:rPr>
                <w:rFonts w:ascii="GHEA Grapalat" w:hAnsi="GHEA Grapalat"/>
                <w:lang w:val="hy-AM"/>
              </w:rPr>
              <w:t>1</w:t>
            </w:r>
            <w:r w:rsidR="00FC3B7E">
              <w:rPr>
                <w:rFonts w:ascii="GHEA Grapalat" w:hAnsi="GHEA Grapalat"/>
                <w:lang w:val="en-GB"/>
              </w:rPr>
              <w:t>9</w:t>
            </w:r>
            <w:r w:rsidRPr="007C6E82">
              <w:rPr>
                <w:rFonts w:ascii="GHEA Grapalat" w:hAnsi="GHEA Grapalat"/>
                <w:lang w:val="hy-AM"/>
              </w:rPr>
              <w:t>.03.2021</w:t>
            </w:r>
            <w:r w:rsidR="00B06190" w:rsidRPr="007C6E82">
              <w:rPr>
                <w:rFonts w:ascii="GHEA Grapalat" w:hAnsi="GHEA Grapalat"/>
                <w:lang w:val="hy-AM"/>
              </w:rPr>
              <w:t>թ.</w:t>
            </w:r>
          </w:p>
        </w:tc>
      </w:tr>
      <w:tr w:rsidR="00E9699E" w:rsidRPr="007C6E82" w14:paraId="263CAB4A" w14:textId="77777777" w:rsidTr="00BC15B8">
        <w:trPr>
          <w:trHeight w:val="292"/>
        </w:trPr>
        <w:tc>
          <w:tcPr>
            <w:tcW w:w="8364" w:type="dxa"/>
            <w:gridSpan w:val="3"/>
            <w:vMerge/>
            <w:shd w:val="clear" w:color="auto" w:fill="BFBFBF" w:themeFill="background1" w:themeFillShade="BF"/>
          </w:tcPr>
          <w:p w14:paraId="37921734" w14:textId="77777777" w:rsidR="00E9699E" w:rsidRPr="007C6E82"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7A90F610" w14:textId="10AAB274" w:rsidR="00E9699E" w:rsidRPr="007C6E82" w:rsidRDefault="001A4A40" w:rsidP="007C6E82">
            <w:pPr>
              <w:spacing w:line="360" w:lineRule="auto"/>
              <w:jc w:val="center"/>
              <w:rPr>
                <w:rFonts w:ascii="GHEA Grapalat" w:hAnsi="GHEA Grapalat" w:cs="Sylfaen"/>
                <w:lang w:val="hy-AM"/>
              </w:rPr>
            </w:pPr>
            <w:r w:rsidRPr="007C6E82">
              <w:rPr>
                <w:rFonts w:ascii="GHEA Grapalat" w:hAnsi="GHEA Grapalat" w:cs="Sylfaen"/>
                <w:lang w:val="hy-AM"/>
              </w:rPr>
              <w:t>N</w:t>
            </w:r>
            <w:r w:rsidR="00631FD1" w:rsidRPr="007C6E82">
              <w:rPr>
                <w:rFonts w:ascii="GHEA Grapalat" w:hAnsi="GHEA Grapalat" w:cs="Sylfaen"/>
                <w:lang w:val="hy-AM"/>
              </w:rPr>
              <w:t xml:space="preserve"> </w:t>
            </w:r>
            <w:r w:rsidR="00FC3B7E" w:rsidRPr="00B377CA">
              <w:rPr>
                <w:rFonts w:ascii="GHEA Grapalat" w:hAnsi="GHEA Grapalat" w:cs="Sylfaen"/>
                <w:lang w:val="hy-AM"/>
              </w:rPr>
              <w:t>020/15646-2021</w:t>
            </w:r>
          </w:p>
        </w:tc>
      </w:tr>
      <w:tr w:rsidR="001118D2" w:rsidRPr="007C6E82" w14:paraId="56CEC13D" w14:textId="77777777" w:rsidTr="00BC15B8">
        <w:trPr>
          <w:trHeight w:val="292"/>
        </w:trPr>
        <w:tc>
          <w:tcPr>
            <w:tcW w:w="5529" w:type="dxa"/>
            <w:shd w:val="clear" w:color="auto" w:fill="FFFFFF" w:themeFill="background1"/>
          </w:tcPr>
          <w:p w14:paraId="008409E2" w14:textId="60B9D636" w:rsidR="001118D2" w:rsidRPr="007C6E82" w:rsidRDefault="00BC15B8" w:rsidP="007C6E82">
            <w:pPr>
              <w:spacing w:line="360" w:lineRule="auto"/>
              <w:rPr>
                <w:rFonts w:ascii="GHEA Grapalat" w:hAnsi="GHEA Grapalat"/>
                <w:lang w:val="hy-AM"/>
              </w:rPr>
            </w:pPr>
            <w:r w:rsidRPr="007C6E82">
              <w:rPr>
                <w:rFonts w:ascii="GHEA Grapalat" w:hAnsi="GHEA Grapalat"/>
                <w:lang w:val="hy-AM"/>
              </w:rPr>
              <w:t>Ա</w:t>
            </w:r>
            <w:proofErr w:type="spellStart"/>
            <w:r w:rsidRPr="007C6E82">
              <w:rPr>
                <w:rFonts w:ascii="GHEA Grapalat" w:hAnsi="GHEA Grapalat"/>
                <w:lang w:val="fr-FR"/>
              </w:rPr>
              <w:t>ռաջարկություններ</w:t>
            </w:r>
            <w:proofErr w:type="spellEnd"/>
            <w:r w:rsidRPr="007C6E82">
              <w:rPr>
                <w:rFonts w:ascii="GHEA Grapalat" w:hAnsi="GHEA Grapalat"/>
                <w:lang w:val="fr-FR"/>
              </w:rPr>
              <w:t xml:space="preserve"> և </w:t>
            </w:r>
            <w:proofErr w:type="spellStart"/>
            <w:r w:rsidRPr="007C6E82">
              <w:rPr>
                <w:rFonts w:ascii="GHEA Grapalat" w:hAnsi="GHEA Grapalat"/>
                <w:lang w:val="fr-FR"/>
              </w:rPr>
              <w:t>առարկություններ</w:t>
            </w:r>
            <w:proofErr w:type="spellEnd"/>
            <w:r w:rsidRPr="007C6E82">
              <w:rPr>
                <w:rFonts w:ascii="GHEA Grapalat" w:hAnsi="GHEA Grapalat"/>
                <w:lang w:val="fr-FR"/>
              </w:rPr>
              <w:t xml:space="preserve"> չ</w:t>
            </w:r>
            <w:r w:rsidRPr="007C6E82">
              <w:rPr>
                <w:rFonts w:ascii="GHEA Grapalat" w:hAnsi="GHEA Grapalat"/>
                <w:lang w:val="hy-AM"/>
              </w:rPr>
              <w:t>ունի:</w:t>
            </w:r>
          </w:p>
        </w:tc>
        <w:tc>
          <w:tcPr>
            <w:tcW w:w="5207" w:type="dxa"/>
            <w:gridSpan w:val="3"/>
            <w:shd w:val="clear" w:color="auto" w:fill="FFFFFF" w:themeFill="background1"/>
          </w:tcPr>
          <w:p w14:paraId="2544ADDD" w14:textId="0F5F364E" w:rsidR="001118D2" w:rsidRPr="007C6E82" w:rsidRDefault="004D6032" w:rsidP="007C6E82">
            <w:pPr>
              <w:spacing w:line="360" w:lineRule="auto"/>
              <w:rPr>
                <w:rFonts w:ascii="GHEA Grapalat" w:hAnsi="GHEA Grapalat"/>
                <w:b/>
                <w:lang w:val="hy-AM"/>
              </w:rPr>
            </w:pPr>
            <w:r w:rsidRPr="007C6E82">
              <w:rPr>
                <w:rFonts w:ascii="GHEA Grapalat" w:hAnsi="GHEA Grapalat"/>
                <w:b/>
                <w:lang w:val="hy-AM"/>
              </w:rPr>
              <w:t>Ընդունվել է ի գիտություն:</w:t>
            </w:r>
          </w:p>
        </w:tc>
      </w:tr>
      <w:tr w:rsidR="00E9699E" w:rsidRPr="007C6E82" w14:paraId="6C1E8F99" w14:textId="77777777" w:rsidTr="00BC15B8">
        <w:trPr>
          <w:trHeight w:val="292"/>
        </w:trPr>
        <w:tc>
          <w:tcPr>
            <w:tcW w:w="8364" w:type="dxa"/>
            <w:gridSpan w:val="3"/>
            <w:vMerge w:val="restart"/>
            <w:shd w:val="clear" w:color="auto" w:fill="BFBFBF" w:themeFill="background1" w:themeFillShade="BF"/>
          </w:tcPr>
          <w:p w14:paraId="03174B2A" w14:textId="1998526D" w:rsidR="004D6032" w:rsidRPr="007C6E82" w:rsidRDefault="001A4A40" w:rsidP="007C6E82">
            <w:pPr>
              <w:pStyle w:val="ListParagraph"/>
              <w:spacing w:line="360" w:lineRule="auto"/>
              <w:ind w:left="468"/>
              <w:jc w:val="center"/>
              <w:rPr>
                <w:rFonts w:ascii="GHEA Grapalat" w:hAnsi="GHEA Grapalat" w:cs="Sylfaen"/>
                <w:b/>
                <w:lang w:val="hy-AM"/>
              </w:rPr>
            </w:pPr>
            <w:r w:rsidRPr="007C6E82">
              <w:rPr>
                <w:rFonts w:ascii="GHEA Grapalat" w:hAnsi="GHEA Grapalat"/>
                <w:b/>
                <w:lang w:val="hy-AM"/>
              </w:rPr>
              <w:t>3</w:t>
            </w:r>
            <w:r w:rsidR="00CF360F" w:rsidRPr="007C6E82">
              <w:rPr>
                <w:rFonts w:ascii="GHEA Grapalat" w:hAnsi="GHEA Grapalat"/>
                <w:b/>
                <w:lang w:val="hy-AM"/>
              </w:rPr>
              <w:t xml:space="preserve">. </w:t>
            </w:r>
            <w:r w:rsidR="00FC3B7E" w:rsidRPr="00FC3B7E">
              <w:rPr>
                <w:rFonts w:ascii="GHEA Grapalat" w:eastAsia="Calibri" w:hAnsi="GHEA Grapalat"/>
                <w:b/>
                <w:color w:val="000000"/>
                <w:lang w:val="hy-AM" w:eastAsia="en-US"/>
              </w:rPr>
              <w:t>Էկոնոմիկայի նախարարություն</w:t>
            </w:r>
          </w:p>
          <w:p w14:paraId="032BAE2F" w14:textId="77777777" w:rsidR="00E9699E" w:rsidRPr="007C6E82"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3DC5E63D" w14:textId="58AE3470" w:rsidR="00E9699E" w:rsidRPr="007C6E82" w:rsidRDefault="00FC3B7E" w:rsidP="007C6E82">
            <w:pPr>
              <w:spacing w:line="360" w:lineRule="auto"/>
              <w:jc w:val="center"/>
              <w:rPr>
                <w:rFonts w:ascii="GHEA Grapalat" w:hAnsi="GHEA Grapalat"/>
                <w:lang w:val="hy-AM"/>
              </w:rPr>
            </w:pPr>
            <w:r>
              <w:rPr>
                <w:rFonts w:ascii="GHEA Grapalat" w:hAnsi="GHEA Grapalat"/>
                <w:lang w:val="hy-AM"/>
              </w:rPr>
              <w:t>24</w:t>
            </w:r>
            <w:r w:rsidR="00F55EAB" w:rsidRPr="007C6E82">
              <w:rPr>
                <w:rFonts w:ascii="GHEA Grapalat" w:hAnsi="GHEA Grapalat"/>
                <w:lang w:val="hy-AM"/>
              </w:rPr>
              <w:t>.03.2021</w:t>
            </w:r>
            <w:r w:rsidR="00B06190" w:rsidRPr="007C6E82">
              <w:rPr>
                <w:rFonts w:ascii="GHEA Grapalat" w:hAnsi="GHEA Grapalat"/>
                <w:lang w:val="hy-AM"/>
              </w:rPr>
              <w:t>թ.</w:t>
            </w:r>
          </w:p>
        </w:tc>
      </w:tr>
      <w:tr w:rsidR="00E9699E" w:rsidRPr="007C6E82" w14:paraId="10E8DDB7" w14:textId="77777777" w:rsidTr="00BC15B8">
        <w:trPr>
          <w:trHeight w:val="292"/>
        </w:trPr>
        <w:tc>
          <w:tcPr>
            <w:tcW w:w="8364" w:type="dxa"/>
            <w:gridSpan w:val="3"/>
            <w:vMerge/>
            <w:shd w:val="clear" w:color="auto" w:fill="BFBFBF" w:themeFill="background1" w:themeFillShade="BF"/>
          </w:tcPr>
          <w:p w14:paraId="6B77BE77" w14:textId="77777777" w:rsidR="00E9699E" w:rsidRPr="007C6E82"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6BD2CBFF" w14:textId="17CF0708" w:rsidR="00E9699E" w:rsidRPr="007C6E82" w:rsidRDefault="001A4A40" w:rsidP="007C6E82">
            <w:pPr>
              <w:spacing w:line="360" w:lineRule="auto"/>
              <w:jc w:val="center"/>
              <w:rPr>
                <w:rFonts w:ascii="GHEA Grapalat" w:hAnsi="GHEA Grapalat" w:cs="Sylfaen"/>
                <w:lang w:val="hy-AM"/>
              </w:rPr>
            </w:pPr>
            <w:r w:rsidRPr="007C6E82">
              <w:rPr>
                <w:rFonts w:ascii="GHEA Grapalat" w:hAnsi="GHEA Grapalat" w:cs="Sylfaen"/>
                <w:lang w:val="hy-AM"/>
              </w:rPr>
              <w:t>N</w:t>
            </w:r>
            <w:r w:rsidR="00631FD1" w:rsidRPr="007C6E82">
              <w:rPr>
                <w:rFonts w:ascii="GHEA Grapalat" w:hAnsi="GHEA Grapalat" w:cs="Sylfaen"/>
                <w:lang w:val="hy-AM"/>
              </w:rPr>
              <w:t xml:space="preserve"> </w:t>
            </w:r>
            <w:r w:rsidR="00FC3B7E" w:rsidRPr="00B377CA">
              <w:rPr>
                <w:rFonts w:ascii="GHEA Grapalat" w:hAnsi="GHEA Grapalat" w:cs="Sylfaen"/>
                <w:lang w:val="hy-AM"/>
              </w:rPr>
              <w:t>033/17078-2021</w:t>
            </w:r>
          </w:p>
        </w:tc>
      </w:tr>
      <w:tr w:rsidR="001118D2" w:rsidRPr="007C6E82" w14:paraId="1F514B6A" w14:textId="77777777" w:rsidTr="00BC15B8">
        <w:trPr>
          <w:trHeight w:val="292"/>
        </w:trPr>
        <w:tc>
          <w:tcPr>
            <w:tcW w:w="5529" w:type="dxa"/>
            <w:shd w:val="clear" w:color="auto" w:fill="FFFFFF" w:themeFill="background1"/>
          </w:tcPr>
          <w:p w14:paraId="508E747F" w14:textId="46657CD8" w:rsidR="008D16E1" w:rsidRPr="007C6E82" w:rsidRDefault="008D16E1" w:rsidP="007C6E82">
            <w:pPr>
              <w:spacing w:line="360" w:lineRule="auto"/>
              <w:rPr>
                <w:rFonts w:ascii="GHEA Grapalat" w:hAnsi="GHEA Grapalat"/>
                <w:lang w:val="hy-AM"/>
              </w:rPr>
            </w:pPr>
            <w:r w:rsidRPr="007C6E82">
              <w:rPr>
                <w:rFonts w:ascii="GHEA Grapalat" w:hAnsi="GHEA Grapalat"/>
                <w:lang w:val="hy-AM"/>
              </w:rPr>
              <w:t>Ա</w:t>
            </w:r>
            <w:proofErr w:type="spellStart"/>
            <w:r w:rsidRPr="007C6E82">
              <w:rPr>
                <w:rFonts w:ascii="GHEA Grapalat" w:hAnsi="GHEA Grapalat"/>
                <w:lang w:val="fr-FR"/>
              </w:rPr>
              <w:t>ռաջարկություններ</w:t>
            </w:r>
            <w:proofErr w:type="spellEnd"/>
            <w:r w:rsidRPr="007C6E82">
              <w:rPr>
                <w:rFonts w:ascii="GHEA Grapalat" w:hAnsi="GHEA Grapalat"/>
                <w:lang w:val="fr-FR"/>
              </w:rPr>
              <w:t xml:space="preserve"> և </w:t>
            </w:r>
            <w:proofErr w:type="spellStart"/>
            <w:r w:rsidRPr="007C6E82">
              <w:rPr>
                <w:rFonts w:ascii="GHEA Grapalat" w:hAnsi="GHEA Grapalat"/>
                <w:lang w:val="fr-FR"/>
              </w:rPr>
              <w:t>առարկություններ</w:t>
            </w:r>
            <w:proofErr w:type="spellEnd"/>
            <w:r w:rsidRPr="007C6E82">
              <w:rPr>
                <w:rFonts w:ascii="GHEA Grapalat" w:hAnsi="GHEA Grapalat"/>
                <w:lang w:val="fr-FR"/>
              </w:rPr>
              <w:t xml:space="preserve"> չ</w:t>
            </w:r>
            <w:r w:rsidRPr="007C6E82">
              <w:rPr>
                <w:rFonts w:ascii="GHEA Grapalat" w:hAnsi="GHEA Grapalat"/>
                <w:lang w:val="hy-AM"/>
              </w:rPr>
              <w:t xml:space="preserve">ունի: </w:t>
            </w:r>
          </w:p>
          <w:p w14:paraId="0417FCC3" w14:textId="267F6E19" w:rsidR="001118D2" w:rsidRPr="007C6E82" w:rsidRDefault="001118D2" w:rsidP="007C6E82">
            <w:pPr>
              <w:spacing w:line="360" w:lineRule="auto"/>
              <w:rPr>
                <w:rFonts w:ascii="GHEA Grapalat" w:hAnsi="GHEA Grapalat"/>
                <w:lang w:val="hy-AM"/>
              </w:rPr>
            </w:pPr>
          </w:p>
        </w:tc>
        <w:tc>
          <w:tcPr>
            <w:tcW w:w="5207" w:type="dxa"/>
            <w:gridSpan w:val="3"/>
            <w:shd w:val="clear" w:color="auto" w:fill="FFFFFF" w:themeFill="background1"/>
          </w:tcPr>
          <w:p w14:paraId="3EB4208B" w14:textId="2337528D" w:rsidR="001118D2" w:rsidRPr="007C6E82" w:rsidRDefault="008D16E1" w:rsidP="007C6E82">
            <w:pPr>
              <w:spacing w:line="360" w:lineRule="auto"/>
              <w:rPr>
                <w:rFonts w:ascii="GHEA Grapalat" w:hAnsi="GHEA Grapalat" w:cs="Helvetica"/>
                <w:b/>
                <w:lang w:val="hy-AM"/>
              </w:rPr>
            </w:pPr>
            <w:r w:rsidRPr="007C6E82">
              <w:rPr>
                <w:rFonts w:ascii="GHEA Grapalat" w:hAnsi="GHEA Grapalat" w:cs="Helvetica"/>
                <w:b/>
                <w:lang w:val="hy-AM"/>
              </w:rPr>
              <w:t>Ընդունվել է ի գիտություն:</w:t>
            </w:r>
            <w:r w:rsidR="00631FD1" w:rsidRPr="007C6E82">
              <w:rPr>
                <w:rFonts w:ascii="GHEA Grapalat" w:hAnsi="GHEA Grapalat" w:cs="Helvetica"/>
                <w:b/>
                <w:lang w:val="hy-AM"/>
              </w:rPr>
              <w:t xml:space="preserve"> </w:t>
            </w:r>
          </w:p>
        </w:tc>
      </w:tr>
      <w:tr w:rsidR="00E9699E" w:rsidRPr="007C6E82" w14:paraId="1E087146" w14:textId="77777777" w:rsidTr="00BC15B8">
        <w:trPr>
          <w:trHeight w:val="292"/>
        </w:trPr>
        <w:tc>
          <w:tcPr>
            <w:tcW w:w="8364" w:type="dxa"/>
            <w:gridSpan w:val="3"/>
            <w:vMerge w:val="restart"/>
            <w:shd w:val="clear" w:color="auto" w:fill="BFBFBF" w:themeFill="background1" w:themeFillShade="BF"/>
          </w:tcPr>
          <w:p w14:paraId="0CC6EFF6" w14:textId="541519C4" w:rsidR="00631FD1" w:rsidRPr="00FC3B7E" w:rsidRDefault="007A5673" w:rsidP="007C6E82">
            <w:pPr>
              <w:shd w:val="clear" w:color="auto" w:fill="BFBFBF" w:themeFill="background1" w:themeFillShade="BF"/>
              <w:spacing w:line="360" w:lineRule="auto"/>
              <w:jc w:val="center"/>
              <w:rPr>
                <w:rFonts w:ascii="GHEA Grapalat" w:eastAsia="Calibri" w:hAnsi="GHEA Grapalat"/>
                <w:b/>
                <w:color w:val="000000"/>
                <w:lang w:val="hy-AM" w:eastAsia="en-US"/>
              </w:rPr>
            </w:pPr>
            <w:r w:rsidRPr="007C6E82">
              <w:rPr>
                <w:rFonts w:ascii="GHEA Grapalat" w:hAnsi="GHEA Grapalat"/>
                <w:b/>
                <w:lang w:val="hy-AM"/>
              </w:rPr>
              <w:t>4</w:t>
            </w:r>
            <w:r w:rsidR="00CF360F" w:rsidRPr="007C6E82">
              <w:rPr>
                <w:rFonts w:ascii="GHEA Grapalat" w:hAnsi="GHEA Grapalat"/>
                <w:b/>
                <w:lang w:val="hy-AM"/>
              </w:rPr>
              <w:t xml:space="preserve">. </w:t>
            </w:r>
            <w:r w:rsidR="00FC3B7E" w:rsidRPr="00FC3B7E">
              <w:rPr>
                <w:rFonts w:ascii="GHEA Grapalat" w:eastAsia="Calibri" w:hAnsi="GHEA Grapalat"/>
                <w:b/>
                <w:color w:val="000000"/>
                <w:lang w:val="hy-AM" w:eastAsia="en-US"/>
              </w:rPr>
              <w:t>Ֆինանսների նախարարություն</w:t>
            </w:r>
          </w:p>
          <w:p w14:paraId="1038BB60" w14:textId="728841D2" w:rsidR="00E9699E" w:rsidRPr="007C6E82" w:rsidRDefault="00E9699E" w:rsidP="007C6E82">
            <w:pPr>
              <w:spacing w:line="360" w:lineRule="auto"/>
              <w:rPr>
                <w:rFonts w:ascii="GHEA Grapalat" w:hAnsi="GHEA Grapalat"/>
                <w:lang w:val="hy-AM"/>
              </w:rPr>
            </w:pPr>
          </w:p>
        </w:tc>
        <w:tc>
          <w:tcPr>
            <w:tcW w:w="2372" w:type="dxa"/>
            <w:shd w:val="clear" w:color="auto" w:fill="BFBFBF" w:themeFill="background1" w:themeFillShade="BF"/>
          </w:tcPr>
          <w:p w14:paraId="6B790D84" w14:textId="3903FE0F" w:rsidR="00E9699E" w:rsidRPr="007C6E82" w:rsidRDefault="00FC3B7E" w:rsidP="007C6E82">
            <w:pPr>
              <w:pStyle w:val="ListParagraph"/>
              <w:spacing w:line="360" w:lineRule="auto"/>
              <w:ind w:left="468"/>
              <w:jc w:val="center"/>
              <w:rPr>
                <w:rFonts w:ascii="GHEA Grapalat" w:hAnsi="GHEA Grapalat" w:cs="Sylfaen"/>
                <w:lang w:val="hy-AM"/>
              </w:rPr>
            </w:pPr>
            <w:r>
              <w:rPr>
                <w:rFonts w:ascii="GHEA Grapalat" w:hAnsi="GHEA Grapalat" w:cs="Sylfaen"/>
                <w:lang w:val="hy-AM"/>
              </w:rPr>
              <w:t>30</w:t>
            </w:r>
            <w:r w:rsidR="00CF360F" w:rsidRPr="007C6E82">
              <w:rPr>
                <w:rFonts w:ascii="GHEA Grapalat" w:hAnsi="GHEA Grapalat" w:cs="Sylfaen"/>
                <w:lang w:val="hy-AM"/>
              </w:rPr>
              <w:t>.03</w:t>
            </w:r>
            <w:r w:rsidR="00631FD1" w:rsidRPr="007C6E82">
              <w:rPr>
                <w:rFonts w:ascii="GHEA Grapalat" w:hAnsi="GHEA Grapalat" w:cs="Sylfaen"/>
                <w:lang w:val="hy-AM"/>
              </w:rPr>
              <w:t>.2021թ.</w:t>
            </w:r>
          </w:p>
        </w:tc>
      </w:tr>
      <w:tr w:rsidR="00E9699E" w:rsidRPr="007C6E82" w14:paraId="184B004A" w14:textId="77777777" w:rsidTr="00BC15B8">
        <w:trPr>
          <w:trHeight w:val="292"/>
        </w:trPr>
        <w:tc>
          <w:tcPr>
            <w:tcW w:w="8364" w:type="dxa"/>
            <w:gridSpan w:val="3"/>
            <w:vMerge/>
            <w:shd w:val="clear" w:color="auto" w:fill="BFBFBF" w:themeFill="background1" w:themeFillShade="BF"/>
          </w:tcPr>
          <w:p w14:paraId="44EE48B2" w14:textId="77777777" w:rsidR="00E9699E" w:rsidRPr="007C6E82"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0467AC56" w14:textId="3C8799BE" w:rsidR="00E9699E" w:rsidRPr="007C6E82" w:rsidRDefault="001A4A40" w:rsidP="007C6E82">
            <w:pPr>
              <w:spacing w:line="360" w:lineRule="auto"/>
              <w:jc w:val="center"/>
              <w:rPr>
                <w:rFonts w:ascii="GHEA Grapalat" w:hAnsi="GHEA Grapalat"/>
                <w:lang w:val="hy-AM"/>
              </w:rPr>
            </w:pPr>
            <w:r w:rsidRPr="007C6E82">
              <w:rPr>
                <w:rFonts w:ascii="GHEA Grapalat" w:hAnsi="GHEA Grapalat" w:cs="Sylfaen"/>
                <w:lang w:val="hy-AM"/>
              </w:rPr>
              <w:t>N</w:t>
            </w:r>
            <w:r w:rsidR="00631FD1" w:rsidRPr="007C6E82">
              <w:rPr>
                <w:rFonts w:ascii="GHEA Grapalat" w:hAnsi="GHEA Grapalat" w:cs="Sylfaen"/>
                <w:lang w:val="hy-AM"/>
              </w:rPr>
              <w:t xml:space="preserve"> </w:t>
            </w:r>
            <w:r w:rsidR="00FC3B7E" w:rsidRPr="0059028F">
              <w:rPr>
                <w:rFonts w:ascii="GHEA Grapalat" w:hAnsi="GHEA Grapalat" w:cs="Sylfaen"/>
                <w:lang w:val="hy-AM"/>
              </w:rPr>
              <w:t>034/18259-2021</w:t>
            </w:r>
          </w:p>
        </w:tc>
      </w:tr>
      <w:tr w:rsidR="00FC3B7E" w:rsidRPr="00F31ADC" w14:paraId="0961C163" w14:textId="77777777" w:rsidTr="00BC15B8">
        <w:trPr>
          <w:trHeight w:val="292"/>
        </w:trPr>
        <w:tc>
          <w:tcPr>
            <w:tcW w:w="5529" w:type="dxa"/>
            <w:shd w:val="clear" w:color="auto" w:fill="FFFFFF" w:themeFill="background1"/>
          </w:tcPr>
          <w:p w14:paraId="524C540C" w14:textId="77777777" w:rsidR="00FC3B7E" w:rsidRPr="007C6E82" w:rsidRDefault="00FC3B7E" w:rsidP="00FC3B7E">
            <w:pPr>
              <w:spacing w:line="360" w:lineRule="auto"/>
              <w:rPr>
                <w:rFonts w:ascii="GHEA Grapalat" w:hAnsi="GHEA Grapalat"/>
                <w:lang w:val="hy-AM"/>
              </w:rPr>
            </w:pPr>
            <w:r w:rsidRPr="007C6E82">
              <w:rPr>
                <w:rFonts w:ascii="GHEA Grapalat" w:hAnsi="GHEA Grapalat"/>
                <w:lang w:val="hy-AM"/>
              </w:rPr>
              <w:t>Ա</w:t>
            </w:r>
            <w:proofErr w:type="spellStart"/>
            <w:r w:rsidRPr="007C6E82">
              <w:rPr>
                <w:rFonts w:ascii="GHEA Grapalat" w:hAnsi="GHEA Grapalat"/>
                <w:lang w:val="fr-FR"/>
              </w:rPr>
              <w:t>ռաջարկություններ</w:t>
            </w:r>
            <w:proofErr w:type="spellEnd"/>
            <w:r w:rsidRPr="007C6E82">
              <w:rPr>
                <w:rFonts w:ascii="GHEA Grapalat" w:hAnsi="GHEA Grapalat"/>
                <w:lang w:val="fr-FR"/>
              </w:rPr>
              <w:t xml:space="preserve"> և </w:t>
            </w:r>
            <w:proofErr w:type="spellStart"/>
            <w:r w:rsidRPr="007C6E82">
              <w:rPr>
                <w:rFonts w:ascii="GHEA Grapalat" w:hAnsi="GHEA Grapalat"/>
                <w:lang w:val="fr-FR"/>
              </w:rPr>
              <w:t>առարկություններ</w:t>
            </w:r>
            <w:proofErr w:type="spellEnd"/>
            <w:r w:rsidRPr="007C6E82">
              <w:rPr>
                <w:rFonts w:ascii="GHEA Grapalat" w:hAnsi="GHEA Grapalat"/>
                <w:lang w:val="fr-FR"/>
              </w:rPr>
              <w:t xml:space="preserve"> չ</w:t>
            </w:r>
            <w:r w:rsidRPr="007C6E82">
              <w:rPr>
                <w:rFonts w:ascii="GHEA Grapalat" w:hAnsi="GHEA Grapalat"/>
                <w:lang w:val="hy-AM"/>
              </w:rPr>
              <w:t xml:space="preserve">ունի: </w:t>
            </w:r>
          </w:p>
          <w:p w14:paraId="58974750" w14:textId="16D05B54" w:rsidR="00FC3B7E" w:rsidRPr="007C6E82" w:rsidRDefault="00FC3B7E" w:rsidP="00FC3B7E">
            <w:pPr>
              <w:spacing w:line="360" w:lineRule="auto"/>
              <w:ind w:firstLine="634"/>
              <w:jc w:val="both"/>
              <w:rPr>
                <w:rFonts w:ascii="GHEA Grapalat" w:eastAsia="Times New Roman" w:hAnsi="GHEA Grapalat"/>
                <w:lang w:val="hy-AM" w:eastAsia="en-US"/>
              </w:rPr>
            </w:pPr>
          </w:p>
        </w:tc>
        <w:tc>
          <w:tcPr>
            <w:tcW w:w="5207" w:type="dxa"/>
            <w:gridSpan w:val="3"/>
            <w:shd w:val="clear" w:color="auto" w:fill="FFFFFF" w:themeFill="background1"/>
          </w:tcPr>
          <w:p w14:paraId="7B01A69D" w14:textId="335D5B5F" w:rsidR="00FC3B7E" w:rsidRPr="00320E6B" w:rsidRDefault="00FC3B7E" w:rsidP="00320E6B">
            <w:pPr>
              <w:spacing w:line="360" w:lineRule="auto"/>
              <w:rPr>
                <w:rFonts w:ascii="GHEA Grapalat" w:hAnsi="GHEA Grapalat"/>
                <w:lang w:val="hy-AM"/>
              </w:rPr>
            </w:pPr>
            <w:r w:rsidRPr="00320E6B">
              <w:rPr>
                <w:rFonts w:ascii="GHEA Grapalat" w:hAnsi="GHEA Grapalat" w:cs="Helvetica"/>
                <w:b/>
                <w:lang w:val="hy-AM"/>
              </w:rPr>
              <w:t xml:space="preserve">Ընդունվել է ի գիտություն: </w:t>
            </w:r>
          </w:p>
        </w:tc>
      </w:tr>
      <w:tr w:rsidR="007E6090" w:rsidRPr="00F31ADC" w14:paraId="0311DE04" w14:textId="77777777" w:rsidTr="007E6090">
        <w:trPr>
          <w:trHeight w:val="292"/>
        </w:trPr>
        <w:tc>
          <w:tcPr>
            <w:tcW w:w="8223" w:type="dxa"/>
            <w:gridSpan w:val="2"/>
            <w:vMerge w:val="restart"/>
            <w:shd w:val="clear" w:color="auto" w:fill="D0CECE" w:themeFill="background2" w:themeFillShade="E6"/>
          </w:tcPr>
          <w:p w14:paraId="6A95C05A" w14:textId="52E049DB" w:rsidR="007E6090" w:rsidRPr="007E6090" w:rsidRDefault="007E6090" w:rsidP="007E6090">
            <w:pPr>
              <w:spacing w:line="360" w:lineRule="auto"/>
              <w:jc w:val="center"/>
              <w:rPr>
                <w:rFonts w:ascii="GHEA Grapalat" w:hAnsi="GHEA Grapalat"/>
                <w:b/>
                <w:lang w:val="hy-AM"/>
              </w:rPr>
            </w:pPr>
            <w:r w:rsidRPr="007E6090">
              <w:rPr>
                <w:rFonts w:ascii="GHEA Grapalat" w:hAnsi="GHEA Grapalat"/>
                <w:b/>
                <w:lang w:val="hy-AM"/>
              </w:rPr>
              <w:t>5. Արդարադատության նախարարություն</w:t>
            </w:r>
          </w:p>
          <w:p w14:paraId="7A48781B" w14:textId="77777777" w:rsidR="007E6090" w:rsidRPr="007E6090" w:rsidRDefault="007E6090" w:rsidP="007E6090">
            <w:pPr>
              <w:spacing w:line="360" w:lineRule="auto"/>
              <w:jc w:val="center"/>
              <w:rPr>
                <w:rFonts w:ascii="GHEA Grapalat" w:hAnsi="GHEA Grapalat"/>
                <w:b/>
                <w:lang w:val="hy-AM"/>
              </w:rPr>
            </w:pPr>
          </w:p>
        </w:tc>
        <w:tc>
          <w:tcPr>
            <w:tcW w:w="2513" w:type="dxa"/>
            <w:gridSpan w:val="2"/>
            <w:shd w:val="clear" w:color="auto" w:fill="D0CECE" w:themeFill="background2" w:themeFillShade="E6"/>
          </w:tcPr>
          <w:p w14:paraId="4934A103" w14:textId="400E6352" w:rsidR="007E6090" w:rsidRPr="007E6090" w:rsidRDefault="007E6090" w:rsidP="00C4496F">
            <w:pPr>
              <w:spacing w:line="360" w:lineRule="auto"/>
              <w:rPr>
                <w:rFonts w:ascii="GHEA Grapalat" w:hAnsi="GHEA Grapalat"/>
                <w:lang w:val="hy-AM"/>
              </w:rPr>
            </w:pPr>
            <w:r w:rsidRPr="007E6090">
              <w:rPr>
                <w:rFonts w:ascii="GHEA Grapalat" w:hAnsi="GHEA Grapalat"/>
                <w:lang w:val="hy-AM"/>
              </w:rPr>
              <w:t>2</w:t>
            </w:r>
            <w:r w:rsidR="00C4496F">
              <w:rPr>
                <w:rFonts w:ascii="GHEA Grapalat" w:hAnsi="GHEA Grapalat"/>
                <w:lang w:val="hy-AM"/>
              </w:rPr>
              <w:t>2</w:t>
            </w:r>
            <w:r w:rsidRPr="007E6090">
              <w:rPr>
                <w:rFonts w:ascii="GHEA Grapalat" w:hAnsi="GHEA Grapalat"/>
                <w:lang w:val="hy-AM"/>
              </w:rPr>
              <w:t>.04.202</w:t>
            </w:r>
            <w:r>
              <w:rPr>
                <w:rFonts w:ascii="GHEA Grapalat" w:hAnsi="GHEA Grapalat"/>
                <w:lang w:val="hy-AM"/>
              </w:rPr>
              <w:t>2</w:t>
            </w:r>
            <w:r w:rsidRPr="007E6090">
              <w:rPr>
                <w:rFonts w:ascii="GHEA Grapalat" w:hAnsi="GHEA Grapalat"/>
                <w:lang w:val="hy-AM"/>
              </w:rPr>
              <w:t>թ.</w:t>
            </w:r>
          </w:p>
        </w:tc>
      </w:tr>
      <w:tr w:rsidR="007E6090" w:rsidRPr="00F31ADC" w14:paraId="602A650E" w14:textId="77777777" w:rsidTr="007E6090">
        <w:trPr>
          <w:trHeight w:val="292"/>
        </w:trPr>
        <w:tc>
          <w:tcPr>
            <w:tcW w:w="8223" w:type="dxa"/>
            <w:gridSpan w:val="2"/>
            <w:vMerge/>
            <w:shd w:val="clear" w:color="auto" w:fill="D0CECE" w:themeFill="background2" w:themeFillShade="E6"/>
          </w:tcPr>
          <w:p w14:paraId="6AC124A7" w14:textId="77777777" w:rsidR="007E6090" w:rsidRPr="007C6E82" w:rsidRDefault="007E6090" w:rsidP="007E6090">
            <w:pPr>
              <w:spacing w:line="360" w:lineRule="auto"/>
              <w:rPr>
                <w:rFonts w:ascii="GHEA Grapalat" w:hAnsi="GHEA Grapalat"/>
                <w:lang w:val="hy-AM"/>
              </w:rPr>
            </w:pPr>
          </w:p>
        </w:tc>
        <w:tc>
          <w:tcPr>
            <w:tcW w:w="2513" w:type="dxa"/>
            <w:gridSpan w:val="2"/>
            <w:shd w:val="clear" w:color="auto" w:fill="D0CECE" w:themeFill="background2" w:themeFillShade="E6"/>
          </w:tcPr>
          <w:p w14:paraId="0EA80DE9" w14:textId="79F7F426" w:rsidR="007E6090" w:rsidRPr="007E6090" w:rsidRDefault="007E6090" w:rsidP="007E6090">
            <w:pPr>
              <w:spacing w:line="360" w:lineRule="auto"/>
              <w:rPr>
                <w:rFonts w:ascii="GHEA Grapalat" w:hAnsi="GHEA Grapalat"/>
                <w:lang w:val="hy-AM"/>
              </w:rPr>
            </w:pPr>
            <w:r w:rsidRPr="007E6090">
              <w:rPr>
                <w:rFonts w:ascii="GHEA Grapalat" w:hAnsi="GHEA Grapalat"/>
                <w:lang w:val="hy-AM"/>
              </w:rPr>
              <w:t>N</w:t>
            </w:r>
            <w:r>
              <w:rPr>
                <w:rFonts w:ascii="GHEA Grapalat" w:hAnsi="GHEA Grapalat"/>
                <w:lang w:val="hy-AM"/>
              </w:rPr>
              <w:t xml:space="preserve"> </w:t>
            </w:r>
            <w:r w:rsidRPr="007E6090">
              <w:rPr>
                <w:rFonts w:ascii="GHEA Grapalat" w:hAnsi="GHEA Grapalat"/>
                <w:lang w:val="hy-AM"/>
              </w:rPr>
              <w:t>01/27.1/10107-2021</w:t>
            </w:r>
          </w:p>
        </w:tc>
      </w:tr>
      <w:tr w:rsidR="00991BE4" w:rsidRPr="0040578A" w14:paraId="7C61B5B2" w14:textId="77777777" w:rsidTr="00BC15B8">
        <w:trPr>
          <w:trHeight w:val="292"/>
        </w:trPr>
        <w:tc>
          <w:tcPr>
            <w:tcW w:w="5529" w:type="dxa"/>
            <w:shd w:val="clear" w:color="auto" w:fill="FFFFFF" w:themeFill="background1"/>
          </w:tcPr>
          <w:p w14:paraId="56562A98" w14:textId="2357ACEE" w:rsidR="00991BE4" w:rsidRPr="00991BE4" w:rsidRDefault="00991BE4" w:rsidP="00991BE4">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606540">
              <w:rPr>
                <w:rFonts w:ascii="GHEA Grapalat" w:hAnsi="GHEA Grapalat" w:cs="GHEA Grapalat"/>
                <w:lang w:val="hy-AM"/>
              </w:rPr>
              <w:t>1.Նախագծի վերնագրում «լրացում» բառն անհրաժեշտ է փոխարինել «լրացումներ» բառով՝ նկատի ունենալով նախագծի 1-ին կետի պահանջները:</w:t>
            </w:r>
          </w:p>
        </w:tc>
        <w:tc>
          <w:tcPr>
            <w:tcW w:w="5207" w:type="dxa"/>
            <w:gridSpan w:val="3"/>
            <w:shd w:val="clear" w:color="auto" w:fill="FFFFFF" w:themeFill="background1"/>
          </w:tcPr>
          <w:p w14:paraId="42ACDB31" w14:textId="5B578B97" w:rsidR="00991BE4" w:rsidRPr="00320E6B" w:rsidRDefault="00DB5F47" w:rsidP="00705822">
            <w:pPr>
              <w:spacing w:line="360" w:lineRule="auto"/>
              <w:rPr>
                <w:rFonts w:ascii="GHEA Grapalat" w:hAnsi="GHEA Grapalat" w:cs="Helvetica"/>
                <w:b/>
                <w:lang w:val="hy-AM"/>
              </w:rPr>
            </w:pPr>
            <w:r>
              <w:rPr>
                <w:rFonts w:ascii="GHEA Grapalat" w:hAnsi="GHEA Grapalat" w:cs="Helvetica"/>
                <w:b/>
                <w:lang w:val="hy-AM"/>
              </w:rPr>
              <w:t xml:space="preserve">1. </w:t>
            </w:r>
            <w:r w:rsidR="00991BE4" w:rsidRPr="00320E6B">
              <w:rPr>
                <w:rFonts w:ascii="GHEA Grapalat" w:hAnsi="GHEA Grapalat" w:cs="Helvetica"/>
                <w:b/>
                <w:lang w:val="hy-AM"/>
              </w:rPr>
              <w:t>Ընդունվել է:</w:t>
            </w:r>
            <w:r w:rsidR="00705822">
              <w:rPr>
                <w:rFonts w:ascii="GHEA Grapalat" w:hAnsi="GHEA Grapalat" w:cs="Helvetica"/>
                <w:b/>
                <w:lang w:val="hy-AM"/>
              </w:rPr>
              <w:t xml:space="preserve"> Կատարվել է համապատասխան փոփոխություն:</w:t>
            </w:r>
            <w:r w:rsidR="00991BE4" w:rsidRPr="00320E6B">
              <w:rPr>
                <w:rFonts w:ascii="GHEA Grapalat" w:hAnsi="GHEA Grapalat" w:cs="Helvetica"/>
                <w:b/>
                <w:lang w:val="hy-AM"/>
              </w:rPr>
              <w:t xml:space="preserve"> </w:t>
            </w:r>
          </w:p>
        </w:tc>
      </w:tr>
      <w:tr w:rsidR="00991BE4" w:rsidRPr="0040578A" w14:paraId="3567C948" w14:textId="77777777" w:rsidTr="00BC15B8">
        <w:trPr>
          <w:trHeight w:val="292"/>
        </w:trPr>
        <w:tc>
          <w:tcPr>
            <w:tcW w:w="5529" w:type="dxa"/>
            <w:shd w:val="clear" w:color="auto" w:fill="FFFFFF" w:themeFill="background1"/>
          </w:tcPr>
          <w:p w14:paraId="2737CDE3" w14:textId="38E1AD19" w:rsidR="00991BE4" w:rsidRDefault="00991BE4" w:rsidP="00991BE4">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606540">
              <w:rPr>
                <w:rFonts w:ascii="GHEA Grapalat" w:hAnsi="GHEA Grapalat" w:cs="GHEA Grapalat"/>
                <w:lang w:val="hy-AM"/>
              </w:rPr>
              <w:t xml:space="preserve">2.Նախագծի 1-ին կետի 1-ին և 2-րդ ենթակետերում անհրաժեշտ է վերանայել </w:t>
            </w:r>
            <w:r w:rsidRPr="00606540">
              <w:rPr>
                <w:rFonts w:ascii="GHEA Grapalat" w:hAnsi="GHEA Grapalat" w:cs="GHEA Grapalat"/>
                <w:lang w:val="hy-AM"/>
              </w:rPr>
              <w:lastRenderedPageBreak/>
              <w:t>հավելվածների համարակալումը, մասնավորապես, «N3 հավելվածի» և «N4 հավելվածի» բառերն անհրաժեշտ է համապատասխանաբար փոխարինել «N1 հավելվածի» և «N2 հավելվածի» բառերով:</w:t>
            </w:r>
          </w:p>
          <w:p w14:paraId="44BA6F73" w14:textId="71ADEC3A" w:rsidR="00DB5F47" w:rsidRDefault="00DB5F47" w:rsidP="00991BE4">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p>
          <w:p w14:paraId="384C6C00" w14:textId="17F4775F" w:rsidR="00DB5F47" w:rsidRDefault="00DB5F47" w:rsidP="00991BE4">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p>
          <w:p w14:paraId="0DE580CA" w14:textId="22F726BC" w:rsidR="00991BE4" w:rsidRPr="00606540" w:rsidRDefault="00991BE4" w:rsidP="001045E4">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606540">
              <w:rPr>
                <w:rFonts w:ascii="GHEA Grapalat" w:hAnsi="GHEA Grapalat" w:cs="GHEA Grapalat"/>
                <w:lang w:val="hy-AM"/>
              </w:rPr>
              <w:t>Միաժամանակ նախագծին կից ներկայացված հավելվածների վեևի աջ անկյունում անհրաժեշտ է լրացնել համապատասխանաբար «N1 հավելված» և «N2 հավելված» բառերը:</w:t>
            </w:r>
          </w:p>
        </w:tc>
        <w:tc>
          <w:tcPr>
            <w:tcW w:w="5207" w:type="dxa"/>
            <w:gridSpan w:val="3"/>
            <w:shd w:val="clear" w:color="auto" w:fill="FFFFFF" w:themeFill="background1"/>
          </w:tcPr>
          <w:p w14:paraId="364DEC9D" w14:textId="2CF80E9F" w:rsidR="004421CF" w:rsidRDefault="00DB5F47" w:rsidP="00DB5F47">
            <w:pPr>
              <w:spacing w:line="360" w:lineRule="auto"/>
              <w:rPr>
                <w:rFonts w:ascii="GHEA Grapalat" w:hAnsi="GHEA Grapalat" w:cs="Helvetica"/>
                <w:b/>
                <w:lang w:val="hy-AM"/>
              </w:rPr>
            </w:pPr>
            <w:r>
              <w:rPr>
                <w:rFonts w:ascii="GHEA Grapalat" w:hAnsi="GHEA Grapalat" w:cs="Helvetica"/>
                <w:b/>
                <w:lang w:val="hy-AM"/>
              </w:rPr>
              <w:lastRenderedPageBreak/>
              <w:t xml:space="preserve">2. </w:t>
            </w:r>
            <w:r w:rsidR="00332C1B" w:rsidRPr="00320E6B">
              <w:rPr>
                <w:rFonts w:ascii="GHEA Grapalat" w:hAnsi="GHEA Grapalat" w:cs="Helvetica"/>
                <w:b/>
                <w:lang w:val="hy-AM"/>
              </w:rPr>
              <w:t>Ընդունվել է:</w:t>
            </w:r>
            <w:r w:rsidR="00332C1B">
              <w:rPr>
                <w:rFonts w:ascii="GHEA Grapalat" w:hAnsi="GHEA Grapalat" w:cs="Helvetica"/>
                <w:b/>
                <w:lang w:val="hy-AM"/>
              </w:rPr>
              <w:t xml:space="preserve"> Կատարվել է համապատասխան փոփոխություն:</w:t>
            </w:r>
          </w:p>
          <w:p w14:paraId="4355B66A" w14:textId="276A1D17" w:rsidR="00332C1B" w:rsidRDefault="00332C1B" w:rsidP="00DB5F47">
            <w:pPr>
              <w:spacing w:line="360" w:lineRule="auto"/>
              <w:rPr>
                <w:rFonts w:ascii="GHEA Grapalat" w:hAnsi="GHEA Grapalat" w:cs="Helvetica"/>
                <w:b/>
                <w:lang w:val="hy-AM"/>
              </w:rPr>
            </w:pPr>
          </w:p>
          <w:p w14:paraId="2CEAD220" w14:textId="7DD05E98" w:rsidR="00332C1B" w:rsidRDefault="00332C1B" w:rsidP="00DB5F47">
            <w:pPr>
              <w:spacing w:line="360" w:lineRule="auto"/>
              <w:rPr>
                <w:rFonts w:ascii="GHEA Grapalat" w:hAnsi="GHEA Grapalat" w:cs="Helvetica"/>
                <w:b/>
                <w:lang w:val="hy-AM"/>
              </w:rPr>
            </w:pPr>
          </w:p>
          <w:p w14:paraId="3DC9F118" w14:textId="02A2E069" w:rsidR="00332C1B" w:rsidRDefault="00332C1B" w:rsidP="00DB5F47">
            <w:pPr>
              <w:spacing w:line="360" w:lineRule="auto"/>
              <w:rPr>
                <w:rFonts w:ascii="GHEA Grapalat" w:hAnsi="GHEA Grapalat" w:cs="Helvetica"/>
                <w:b/>
                <w:lang w:val="hy-AM"/>
              </w:rPr>
            </w:pPr>
          </w:p>
          <w:p w14:paraId="3D87BF5C" w14:textId="237D2693" w:rsidR="00332C1B" w:rsidRDefault="00332C1B" w:rsidP="00DB5F47">
            <w:pPr>
              <w:spacing w:line="360" w:lineRule="auto"/>
              <w:rPr>
                <w:rFonts w:ascii="GHEA Grapalat" w:hAnsi="GHEA Grapalat" w:cs="Helvetica"/>
                <w:b/>
                <w:lang w:val="hy-AM"/>
              </w:rPr>
            </w:pPr>
          </w:p>
          <w:p w14:paraId="133D9731" w14:textId="0C12D470" w:rsidR="00332C1B" w:rsidRDefault="00332C1B" w:rsidP="00DB5F47">
            <w:pPr>
              <w:spacing w:line="360" w:lineRule="auto"/>
              <w:rPr>
                <w:rFonts w:ascii="GHEA Grapalat" w:hAnsi="GHEA Grapalat" w:cs="Helvetica"/>
                <w:b/>
                <w:lang w:val="hy-AM"/>
              </w:rPr>
            </w:pPr>
          </w:p>
          <w:p w14:paraId="496C93B8" w14:textId="77777777" w:rsidR="00332C1B" w:rsidRDefault="00332C1B" w:rsidP="00DB5F47">
            <w:pPr>
              <w:spacing w:line="360" w:lineRule="auto"/>
              <w:rPr>
                <w:rFonts w:ascii="GHEA Grapalat" w:hAnsi="GHEA Grapalat" w:cs="Helvetica"/>
                <w:b/>
                <w:lang w:val="hy-AM"/>
              </w:rPr>
            </w:pPr>
          </w:p>
          <w:p w14:paraId="1D3B726C" w14:textId="77777777" w:rsidR="00DB5F47" w:rsidRDefault="00DB5F47" w:rsidP="00DB5F47">
            <w:pPr>
              <w:spacing w:line="360" w:lineRule="auto"/>
              <w:rPr>
                <w:rFonts w:ascii="GHEA Grapalat" w:hAnsi="GHEA Grapalat" w:cs="Helvetica"/>
                <w:b/>
                <w:lang w:val="hy-AM"/>
              </w:rPr>
            </w:pPr>
          </w:p>
          <w:p w14:paraId="388A86F2" w14:textId="376954AB" w:rsidR="00DB5F47" w:rsidRPr="00141CF3" w:rsidRDefault="00332C1B" w:rsidP="00DB5F47">
            <w:pPr>
              <w:spacing w:line="360" w:lineRule="auto"/>
              <w:rPr>
                <w:rFonts w:ascii="GHEA Grapalat" w:hAnsi="GHEA Grapalat" w:cs="Helvetica"/>
                <w:b/>
                <w:lang w:val="hy-AM"/>
              </w:rPr>
            </w:pPr>
            <w:r w:rsidRPr="00320E6B">
              <w:rPr>
                <w:rFonts w:ascii="GHEA Grapalat" w:hAnsi="GHEA Grapalat" w:cs="Helvetica"/>
                <w:b/>
                <w:lang w:val="hy-AM"/>
              </w:rPr>
              <w:t>Ընդունվել է:</w:t>
            </w:r>
            <w:r>
              <w:rPr>
                <w:rFonts w:ascii="GHEA Grapalat" w:hAnsi="GHEA Grapalat" w:cs="Helvetica"/>
                <w:b/>
                <w:lang w:val="hy-AM"/>
              </w:rPr>
              <w:t xml:space="preserve"> Կատարվել է համապատասխան փոփոխություն:</w:t>
            </w:r>
          </w:p>
        </w:tc>
      </w:tr>
      <w:tr w:rsidR="00991BE4" w:rsidRPr="0040578A" w14:paraId="0DF35391" w14:textId="77777777" w:rsidTr="00BC15B8">
        <w:trPr>
          <w:trHeight w:val="292"/>
        </w:trPr>
        <w:tc>
          <w:tcPr>
            <w:tcW w:w="5529" w:type="dxa"/>
            <w:shd w:val="clear" w:color="auto" w:fill="FFFFFF" w:themeFill="background1"/>
          </w:tcPr>
          <w:p w14:paraId="3C869655" w14:textId="29141A58" w:rsidR="00991BE4" w:rsidRPr="00606540" w:rsidRDefault="00991BE4" w:rsidP="00991BE4">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606540">
              <w:rPr>
                <w:rFonts w:ascii="GHEA Grapalat" w:hAnsi="GHEA Grapalat" w:cs="GHEA Grapalat"/>
                <w:lang w:val="hy-AM"/>
              </w:rPr>
              <w:lastRenderedPageBreak/>
              <w:t>3.Նախագծի 3-րդ հավելվածի «Հարցաշար»-ի 4.2-րդ և 4.3-րդ կետերի 3-րդ աղյուսակում ««</w:t>
            </w:r>
            <w:r w:rsidRPr="00606540">
              <w:rPr>
                <w:rFonts w:ascii="GHEA Grapalat" w:hAnsi="GHEA Grapalat"/>
                <w:bCs/>
                <w:color w:val="000000"/>
                <w:lang w:val="hy-AM"/>
              </w:rPr>
              <w:t xml:space="preserve">Գովազդի մասին» ՀՀ օրենք հոդված 15-ի, 7-րդ մասի </w:t>
            </w:r>
            <w:r w:rsidRPr="00606540">
              <w:rPr>
                <w:rFonts w:ascii="GHEA Grapalat" w:hAnsi="GHEA Grapalat"/>
                <w:color w:val="000000"/>
                <w:shd w:val="clear" w:color="auto" w:fill="FFFFFF"/>
                <w:lang w:val="hy-AM"/>
              </w:rPr>
              <w:t>7</w:t>
            </w:r>
            <w:r w:rsidRPr="00606540">
              <w:rPr>
                <w:rFonts w:ascii="GHEA Grapalat" w:hAnsi="GHEA Grapalat"/>
                <w:color w:val="000000"/>
                <w:shd w:val="clear" w:color="auto" w:fill="FFFFFF"/>
                <w:vertAlign w:val="superscript"/>
                <w:lang w:val="hy-AM"/>
              </w:rPr>
              <w:t>2</w:t>
            </w:r>
            <w:r w:rsidRPr="00606540">
              <w:rPr>
                <w:rFonts w:ascii="GHEA Grapalat" w:hAnsi="GHEA Grapalat"/>
                <w:color w:val="000000"/>
                <w:shd w:val="clear" w:color="auto" w:fill="FFFFFF"/>
                <w:lang w:val="hy-AM"/>
              </w:rPr>
              <w:t>.</w:t>
            </w:r>
            <w:r w:rsidRPr="00606540">
              <w:rPr>
                <w:rFonts w:ascii="GHEA Grapalat" w:hAnsi="GHEA Grapalat"/>
                <w:bCs/>
                <w:color w:val="000000"/>
                <w:lang w:val="hy-AM"/>
              </w:rPr>
              <w:t>պարբերություն» բառերն անհրաժեշտ է փոխարինել «</w:t>
            </w:r>
            <w:r w:rsidRPr="00606540">
              <w:rPr>
                <w:rFonts w:ascii="GHEA Grapalat" w:hAnsi="GHEA Grapalat" w:cs="GHEA Grapalat"/>
                <w:lang w:val="hy-AM"/>
              </w:rPr>
              <w:t>«</w:t>
            </w:r>
            <w:r w:rsidRPr="00606540">
              <w:rPr>
                <w:rFonts w:ascii="GHEA Grapalat" w:hAnsi="GHEA Grapalat"/>
                <w:bCs/>
                <w:color w:val="000000"/>
                <w:lang w:val="hy-AM"/>
              </w:rPr>
              <w:t xml:space="preserve">Գովազդի մասին» ՀՀ օրենք 15-րդ հոդվածի 7-րդ և </w:t>
            </w:r>
            <w:r w:rsidRPr="00606540">
              <w:rPr>
                <w:rFonts w:ascii="GHEA Grapalat" w:hAnsi="GHEA Grapalat"/>
                <w:color w:val="000000"/>
                <w:shd w:val="clear" w:color="auto" w:fill="FFFFFF"/>
                <w:lang w:val="hy-AM"/>
              </w:rPr>
              <w:t>7</w:t>
            </w:r>
            <w:r w:rsidRPr="00606540">
              <w:rPr>
                <w:rFonts w:ascii="GHEA Grapalat" w:hAnsi="GHEA Grapalat"/>
                <w:color w:val="000000"/>
                <w:shd w:val="clear" w:color="auto" w:fill="FFFFFF"/>
                <w:vertAlign w:val="superscript"/>
                <w:lang w:val="hy-AM"/>
              </w:rPr>
              <w:t>2</w:t>
            </w:r>
            <w:r w:rsidRPr="00606540">
              <w:rPr>
                <w:rFonts w:ascii="GHEA Grapalat" w:hAnsi="GHEA Grapalat"/>
                <w:color w:val="000000"/>
                <w:shd w:val="clear" w:color="auto" w:fill="FFFFFF"/>
                <w:lang w:val="hy-AM"/>
              </w:rPr>
              <w:t xml:space="preserve"> մասեր</w:t>
            </w:r>
            <w:r w:rsidRPr="00606540">
              <w:rPr>
                <w:rFonts w:ascii="GHEA Grapalat" w:hAnsi="GHEA Grapalat"/>
                <w:bCs/>
                <w:color w:val="000000"/>
                <w:lang w:val="hy-AM"/>
              </w:rPr>
              <w:t xml:space="preserve">» բառերով՝ նկատի ունենալով </w:t>
            </w:r>
            <w:r w:rsidRPr="00606540">
              <w:rPr>
                <w:rFonts w:ascii="GHEA Grapalat" w:hAnsi="GHEA Grapalat" w:cs="GHEA Grapalat"/>
                <w:lang w:val="hy-AM"/>
              </w:rPr>
              <w:t>«</w:t>
            </w:r>
            <w:r w:rsidRPr="00606540">
              <w:rPr>
                <w:rFonts w:ascii="GHEA Grapalat" w:hAnsi="GHEA Grapalat"/>
                <w:bCs/>
                <w:color w:val="000000"/>
                <w:lang w:val="hy-AM"/>
              </w:rPr>
              <w:t>Գովազդի մասին» ՀՀ օրենքի 15-րդ հոդվածի պահանջները:</w:t>
            </w:r>
          </w:p>
        </w:tc>
        <w:tc>
          <w:tcPr>
            <w:tcW w:w="5207" w:type="dxa"/>
            <w:gridSpan w:val="3"/>
            <w:shd w:val="clear" w:color="auto" w:fill="FFFFFF" w:themeFill="background1"/>
          </w:tcPr>
          <w:p w14:paraId="124220DC" w14:textId="67DDA466" w:rsidR="00991BE4" w:rsidRPr="00320E6B" w:rsidRDefault="00DB5F47" w:rsidP="00991BE4">
            <w:pPr>
              <w:spacing w:line="360" w:lineRule="auto"/>
              <w:rPr>
                <w:rFonts w:ascii="GHEA Grapalat" w:hAnsi="GHEA Grapalat" w:cs="Helvetica"/>
                <w:b/>
                <w:lang w:val="hy-AM"/>
              </w:rPr>
            </w:pPr>
            <w:r>
              <w:rPr>
                <w:rFonts w:ascii="GHEA Grapalat" w:hAnsi="GHEA Grapalat" w:cs="Helvetica"/>
                <w:b/>
                <w:lang w:val="hy-AM"/>
              </w:rPr>
              <w:t xml:space="preserve">3. </w:t>
            </w:r>
            <w:r w:rsidR="002F304E" w:rsidRPr="00320E6B">
              <w:rPr>
                <w:rFonts w:ascii="GHEA Grapalat" w:hAnsi="GHEA Grapalat" w:cs="Helvetica"/>
                <w:b/>
                <w:lang w:val="hy-AM"/>
              </w:rPr>
              <w:t>Ընդունվել է:</w:t>
            </w:r>
            <w:r w:rsidR="002F304E">
              <w:rPr>
                <w:rFonts w:ascii="GHEA Grapalat" w:hAnsi="GHEA Grapalat" w:cs="Helvetica"/>
                <w:b/>
                <w:lang w:val="hy-AM"/>
              </w:rPr>
              <w:t xml:space="preserve"> Կատարվել է համապատասխան փոփոխություն:</w:t>
            </w:r>
          </w:p>
        </w:tc>
      </w:tr>
      <w:tr w:rsidR="00991BE4" w:rsidRPr="0040578A" w14:paraId="6BAE1918" w14:textId="77777777" w:rsidTr="00BC15B8">
        <w:trPr>
          <w:trHeight w:val="292"/>
        </w:trPr>
        <w:tc>
          <w:tcPr>
            <w:tcW w:w="5529" w:type="dxa"/>
            <w:shd w:val="clear" w:color="auto" w:fill="FFFFFF" w:themeFill="background1"/>
          </w:tcPr>
          <w:p w14:paraId="0A29C202" w14:textId="5787DC2A" w:rsidR="00991BE4" w:rsidRPr="00606540" w:rsidRDefault="00991BE4" w:rsidP="001045E4">
            <w:pPr>
              <w:shd w:val="clear" w:color="auto" w:fill="FFFFFF"/>
              <w:spacing w:line="360" w:lineRule="auto"/>
              <w:ind w:firstLine="720"/>
              <w:jc w:val="both"/>
              <w:rPr>
                <w:rFonts w:ascii="GHEA Grapalat" w:hAnsi="GHEA Grapalat" w:cs="GHEA Grapalat"/>
                <w:lang w:val="hy-AM"/>
              </w:rPr>
            </w:pPr>
            <w:r w:rsidRPr="00606540">
              <w:rPr>
                <w:rFonts w:ascii="GHEA Grapalat" w:hAnsi="GHEA Grapalat"/>
                <w:bCs/>
                <w:color w:val="000000"/>
                <w:lang w:val="hy-AM"/>
              </w:rPr>
              <w:t>4.</w:t>
            </w:r>
            <w:r w:rsidRPr="00606540">
              <w:rPr>
                <w:rFonts w:ascii="GHEA Grapalat" w:hAnsi="GHEA Grapalat" w:cs="GHEA Grapalat"/>
                <w:lang w:val="hy-AM"/>
              </w:rPr>
              <w:t xml:space="preserve"> Նախագծի 3-րդ հավելվածի «</w:t>
            </w:r>
            <w:r w:rsidRPr="00606540">
              <w:rPr>
                <w:rFonts w:ascii="GHEA Grapalat" w:hAnsi="GHEA Grapalat" w:cs="Sylfaen"/>
                <w:noProof/>
                <w:lang w:val="hy-AM"/>
              </w:rPr>
              <w:t>Տվյալ ստուգաթերթը կազմվել է հետևյալ նորմատիվ իրավական ակտերի հիման վրա</w:t>
            </w:r>
            <w:r w:rsidRPr="00606540">
              <w:rPr>
                <w:rFonts w:ascii="GHEA Grapalat" w:hAnsi="GHEA Grapalat" w:cs="GHEA Grapalat"/>
                <w:lang w:val="hy-AM"/>
              </w:rPr>
              <w:t xml:space="preserve">» բաժնի 3-րդ և 4-րդ կետերում անհրաժեշտ է նշել ՀՀ կառավարության 2015 թվականի նոյեմբերի 26-ի թիվ 1422-Ն և 2002 թվականի դեկտեմբերի 5-ի թիվ 1936-Ն որոշումների կրճատ անվանումները՝ նկատի ունենալով «Նորմատիվ </w:t>
            </w:r>
            <w:r w:rsidRPr="00606540">
              <w:rPr>
                <w:rFonts w:ascii="GHEA Grapalat" w:hAnsi="GHEA Grapalat" w:cs="GHEA Grapalat"/>
                <w:lang w:val="hy-AM"/>
              </w:rPr>
              <w:lastRenderedPageBreak/>
              <w:t>իրավական ակտերի մասին» ՀՀ օրենքի 17-րդ հոդվածի 8-րդ մասի պահանջները:</w:t>
            </w:r>
          </w:p>
        </w:tc>
        <w:tc>
          <w:tcPr>
            <w:tcW w:w="5207" w:type="dxa"/>
            <w:gridSpan w:val="3"/>
            <w:shd w:val="clear" w:color="auto" w:fill="FFFFFF" w:themeFill="background1"/>
          </w:tcPr>
          <w:p w14:paraId="7F0486A3" w14:textId="7FA56B4F" w:rsidR="00D01E4E" w:rsidRPr="00D01E4E" w:rsidRDefault="002F304E" w:rsidP="00991BE4">
            <w:pPr>
              <w:spacing w:line="360" w:lineRule="auto"/>
              <w:rPr>
                <w:rFonts w:ascii="GHEA Grapalat" w:hAnsi="GHEA Grapalat" w:cs="Helvetica"/>
                <w:b/>
                <w:lang w:val="hy-AM"/>
              </w:rPr>
            </w:pPr>
            <w:r>
              <w:rPr>
                <w:rFonts w:ascii="GHEA Grapalat" w:hAnsi="GHEA Grapalat" w:cs="Helvetica"/>
                <w:b/>
                <w:lang w:val="hy-AM"/>
              </w:rPr>
              <w:lastRenderedPageBreak/>
              <w:t xml:space="preserve">4. </w:t>
            </w:r>
            <w:r w:rsidR="00332C1B" w:rsidRPr="00320E6B">
              <w:rPr>
                <w:rFonts w:ascii="GHEA Grapalat" w:hAnsi="GHEA Grapalat" w:cs="Helvetica"/>
                <w:b/>
                <w:lang w:val="hy-AM"/>
              </w:rPr>
              <w:t>Ընդունվել է:</w:t>
            </w:r>
            <w:r w:rsidR="00332C1B">
              <w:rPr>
                <w:rFonts w:ascii="GHEA Grapalat" w:hAnsi="GHEA Grapalat" w:cs="Helvetica"/>
                <w:b/>
                <w:lang w:val="hy-AM"/>
              </w:rPr>
              <w:t xml:space="preserve"> Կատարվել է համապատասխան փոփոխություն:</w:t>
            </w:r>
          </w:p>
        </w:tc>
      </w:tr>
      <w:tr w:rsidR="00991BE4" w:rsidRPr="0040578A" w14:paraId="764B92CB" w14:textId="77777777" w:rsidTr="00BC15B8">
        <w:trPr>
          <w:trHeight w:val="292"/>
        </w:trPr>
        <w:tc>
          <w:tcPr>
            <w:tcW w:w="5529" w:type="dxa"/>
            <w:shd w:val="clear" w:color="auto" w:fill="FFFFFF" w:themeFill="background1"/>
          </w:tcPr>
          <w:p w14:paraId="3E2126B3" w14:textId="586B8A44" w:rsidR="00991BE4" w:rsidRPr="001045E4" w:rsidRDefault="00991BE4" w:rsidP="001045E4">
            <w:pPr>
              <w:shd w:val="clear" w:color="auto" w:fill="FFFFFF"/>
              <w:spacing w:line="360" w:lineRule="auto"/>
              <w:ind w:firstLine="720"/>
              <w:jc w:val="both"/>
              <w:rPr>
                <w:rFonts w:ascii="GHEA Grapalat" w:hAnsi="GHEA Grapalat" w:cs="GHEA Grapalat"/>
                <w:lang w:val="hy-AM"/>
              </w:rPr>
            </w:pPr>
            <w:r w:rsidRPr="00606540">
              <w:rPr>
                <w:rFonts w:ascii="GHEA Grapalat" w:hAnsi="GHEA Grapalat" w:cs="GHEA Grapalat"/>
                <w:lang w:val="hy-AM"/>
              </w:rPr>
              <w:lastRenderedPageBreak/>
              <w:t>5.</w:t>
            </w:r>
            <w:r w:rsidRPr="00606540">
              <w:rPr>
                <w:rFonts w:ascii="GHEA Grapalat" w:hAnsi="GHEA Grapalat"/>
                <w:color w:val="000000"/>
                <w:shd w:val="clear" w:color="auto" w:fill="FFFFFF"/>
                <w:lang w:val="hy-AM"/>
              </w:rPr>
              <w:t xml:space="preserve"> «Նորմատիվ իրավական ակտերի մասին» ՀՀ օրենքի 21-րդ հոդվածի 1-ին մասի համաձայն նախատեսվում է, որ. «Նորմատիվ իրավական ակտում բացատրությունների կամ ծանոթագրությունների տեքստը տրվում է առանձին հոդվածների, մասերի, կետերի, ենթակետերի կամ պարբերությունների տեսքով:»: Այդ առումով ն</w:t>
            </w:r>
            <w:r w:rsidRPr="00606540">
              <w:rPr>
                <w:rFonts w:ascii="GHEA Grapalat" w:hAnsi="GHEA Grapalat" w:cs="GHEA Grapalat"/>
                <w:lang w:val="hy-AM"/>
              </w:rPr>
              <w:t>ախագծի 4-րդ հավելվածի «Ծանոթագրություններ» բառն անհրաժեշտ է հանել, իսկ դրույթները նախատեսել առանձին կետերի տեսքով:</w:t>
            </w:r>
          </w:p>
        </w:tc>
        <w:tc>
          <w:tcPr>
            <w:tcW w:w="5207" w:type="dxa"/>
            <w:gridSpan w:val="3"/>
            <w:shd w:val="clear" w:color="auto" w:fill="FFFFFF" w:themeFill="background1"/>
          </w:tcPr>
          <w:p w14:paraId="18D674CD" w14:textId="3C23B086" w:rsidR="00991BE4" w:rsidRPr="00320E6B" w:rsidRDefault="00184101" w:rsidP="00BE324F">
            <w:pPr>
              <w:spacing w:line="360" w:lineRule="auto"/>
              <w:rPr>
                <w:rFonts w:ascii="GHEA Grapalat" w:hAnsi="GHEA Grapalat" w:cs="Helvetica"/>
                <w:b/>
                <w:lang w:val="hy-AM"/>
              </w:rPr>
            </w:pPr>
            <w:r>
              <w:rPr>
                <w:rFonts w:ascii="GHEA Grapalat" w:hAnsi="GHEA Grapalat" w:cs="Helvetica"/>
                <w:b/>
                <w:lang w:val="hy-AM"/>
              </w:rPr>
              <w:t>5.</w:t>
            </w:r>
            <w:r w:rsidR="008F5419">
              <w:rPr>
                <w:rFonts w:ascii="GHEA Grapalat" w:hAnsi="GHEA Grapalat" w:cs="Helvetica"/>
                <w:b/>
                <w:lang w:val="hy-AM"/>
              </w:rPr>
              <w:t xml:space="preserve"> </w:t>
            </w:r>
            <w:r w:rsidR="009123A5">
              <w:rPr>
                <w:rFonts w:ascii="GHEA Grapalat" w:hAnsi="GHEA Grapalat" w:cs="Helvetica"/>
                <w:b/>
                <w:lang w:val="hy-AM"/>
              </w:rPr>
              <w:t xml:space="preserve">Չի ընդունվել: </w:t>
            </w:r>
            <w:r w:rsidR="009123A5" w:rsidRPr="008F5419">
              <w:rPr>
                <w:rFonts w:ascii="GHEA Grapalat" w:hAnsi="GHEA Grapalat" w:cs="Helvetica"/>
                <w:b/>
                <w:lang w:val="hy-AM"/>
              </w:rPr>
              <w:t>«Նորմատիվ իրավական ակտերի մասին» ՀՀ օրենքի 21-րդ հոդվածի 1-ին մաս</w:t>
            </w:r>
            <w:r w:rsidR="009123A5">
              <w:rPr>
                <w:rFonts w:ascii="GHEA Grapalat" w:hAnsi="GHEA Grapalat" w:cs="Helvetica"/>
                <w:b/>
                <w:lang w:val="hy-AM"/>
              </w:rPr>
              <w:t xml:space="preserve">ը տվյալ կոնտեքստում կիրառելի չէ, քանի որ մատնանշված մասը վերաբերում է հավելվածում ներառվող ստուգաթերթին, որը ներկակայացված չէ </w:t>
            </w:r>
            <w:r w:rsidR="009123A5" w:rsidRPr="008F5419">
              <w:rPr>
                <w:rFonts w:ascii="GHEA Grapalat" w:hAnsi="GHEA Grapalat" w:cs="Helvetica"/>
                <w:b/>
                <w:lang w:val="hy-AM"/>
              </w:rPr>
              <w:t>առանձին հոդվածների, մասերի, կետերի, ենթակետերի կամ պարբերությունների տեսքով</w:t>
            </w:r>
            <w:r w:rsidR="009123A5">
              <w:rPr>
                <w:rFonts w:ascii="GHEA Grapalat" w:hAnsi="GHEA Grapalat" w:cs="Helvetica"/>
                <w:b/>
                <w:lang w:val="hy-AM"/>
              </w:rPr>
              <w:t>:</w:t>
            </w:r>
          </w:p>
        </w:tc>
      </w:tr>
      <w:tr w:rsidR="00991BE4" w:rsidRPr="0040578A" w14:paraId="72B52E29" w14:textId="77777777" w:rsidTr="00BC15B8">
        <w:trPr>
          <w:trHeight w:val="292"/>
        </w:trPr>
        <w:tc>
          <w:tcPr>
            <w:tcW w:w="5529" w:type="dxa"/>
            <w:shd w:val="clear" w:color="auto" w:fill="FFFFFF" w:themeFill="background1"/>
          </w:tcPr>
          <w:p w14:paraId="325DE8F4" w14:textId="49C7FBC3" w:rsidR="00991BE4" w:rsidRPr="00606540" w:rsidRDefault="00991BE4" w:rsidP="00991BE4">
            <w:pPr>
              <w:shd w:val="clear" w:color="auto" w:fill="FFFFFF"/>
              <w:spacing w:line="360" w:lineRule="auto"/>
              <w:ind w:firstLine="720"/>
              <w:jc w:val="both"/>
              <w:rPr>
                <w:rFonts w:ascii="GHEA Grapalat" w:hAnsi="GHEA Grapalat" w:cs="GHEA Grapalat"/>
                <w:lang w:val="hy-AM"/>
              </w:rPr>
            </w:pPr>
            <w:r w:rsidRPr="00606540">
              <w:rPr>
                <w:rFonts w:ascii="GHEA Grapalat" w:hAnsi="GHEA Grapalat" w:cs="GHEA Grapalat"/>
                <w:lang w:val="hy-AM"/>
              </w:rPr>
              <w:t xml:space="preserve">6. Նախագծի 4-րդ հավելվածի </w:t>
            </w:r>
            <w:r w:rsidR="0076776F" w:rsidRPr="0076776F">
              <w:rPr>
                <w:rFonts w:ascii="GHEA Grapalat" w:hAnsi="GHEA Grapalat" w:cs="GHEA Grapalat"/>
                <w:lang w:val="hy-AM"/>
              </w:rPr>
              <w:t>«Ծանոթագրություններ» բաժնի «Նշում 1»-ի 1-ին</w:t>
            </w:r>
            <w:r w:rsidR="0076776F" w:rsidRPr="00606540">
              <w:rPr>
                <w:rFonts w:ascii="GHEA Grapalat" w:hAnsi="GHEA Grapalat" w:cs="GHEA Grapalat"/>
                <w:lang w:val="hy-AM"/>
              </w:rPr>
              <w:t xml:space="preserve"> </w:t>
            </w:r>
            <w:r w:rsidRPr="00606540">
              <w:rPr>
                <w:rFonts w:ascii="GHEA Grapalat" w:hAnsi="GHEA Grapalat" w:cs="GHEA Grapalat"/>
                <w:lang w:val="hy-AM"/>
              </w:rPr>
              <w:t xml:space="preserve">և 2-րդ ենթակետերում հիշատակվում է «սույն տեխնիկական կանոնակարգի» 34, 35, 36 և 37 կետերի մասին: Այդ առումով անհրաժեշտ է հստակեցնել, թե որ տեխնիկական կանոնակարգի մասին է խոսքը, ինչ իրավական ակտով է այն ընդունվել, ում կողմից և երբ: </w:t>
            </w:r>
          </w:p>
          <w:p w14:paraId="3AD92161" w14:textId="77777777" w:rsidR="00F15361" w:rsidRDefault="00F15361" w:rsidP="001045E4">
            <w:pPr>
              <w:shd w:val="clear" w:color="auto" w:fill="FFFFFF"/>
              <w:spacing w:line="360" w:lineRule="auto"/>
              <w:ind w:firstLine="720"/>
              <w:jc w:val="both"/>
              <w:rPr>
                <w:rFonts w:ascii="GHEA Grapalat" w:hAnsi="GHEA Grapalat" w:cs="GHEA Grapalat"/>
                <w:lang w:val="hy-AM"/>
              </w:rPr>
            </w:pPr>
          </w:p>
          <w:p w14:paraId="0877E811" w14:textId="77777777" w:rsidR="00F15361" w:rsidRDefault="00F15361" w:rsidP="001045E4">
            <w:pPr>
              <w:shd w:val="clear" w:color="auto" w:fill="FFFFFF"/>
              <w:spacing w:line="360" w:lineRule="auto"/>
              <w:ind w:firstLine="720"/>
              <w:jc w:val="both"/>
              <w:rPr>
                <w:rFonts w:ascii="GHEA Grapalat" w:hAnsi="GHEA Grapalat" w:cs="GHEA Grapalat"/>
                <w:lang w:val="hy-AM"/>
              </w:rPr>
            </w:pPr>
          </w:p>
          <w:p w14:paraId="7C14EB0F" w14:textId="77777777" w:rsidR="00F15361" w:rsidRDefault="00F15361" w:rsidP="001045E4">
            <w:pPr>
              <w:shd w:val="clear" w:color="auto" w:fill="FFFFFF"/>
              <w:spacing w:line="360" w:lineRule="auto"/>
              <w:ind w:firstLine="720"/>
              <w:jc w:val="both"/>
              <w:rPr>
                <w:rFonts w:ascii="GHEA Grapalat" w:hAnsi="GHEA Grapalat" w:cs="GHEA Grapalat"/>
                <w:lang w:val="hy-AM"/>
              </w:rPr>
            </w:pPr>
          </w:p>
          <w:p w14:paraId="00D1AB44" w14:textId="77777777" w:rsidR="00F15361" w:rsidRDefault="00F15361" w:rsidP="001045E4">
            <w:pPr>
              <w:shd w:val="clear" w:color="auto" w:fill="FFFFFF"/>
              <w:spacing w:line="360" w:lineRule="auto"/>
              <w:ind w:firstLine="720"/>
              <w:jc w:val="both"/>
              <w:rPr>
                <w:rFonts w:ascii="GHEA Grapalat" w:hAnsi="GHEA Grapalat" w:cs="GHEA Grapalat"/>
                <w:lang w:val="hy-AM"/>
              </w:rPr>
            </w:pPr>
          </w:p>
          <w:p w14:paraId="649C95EC" w14:textId="77777777" w:rsidR="00F15361" w:rsidRDefault="00F15361" w:rsidP="001045E4">
            <w:pPr>
              <w:shd w:val="clear" w:color="auto" w:fill="FFFFFF"/>
              <w:spacing w:line="360" w:lineRule="auto"/>
              <w:ind w:firstLine="720"/>
              <w:jc w:val="both"/>
              <w:rPr>
                <w:rFonts w:ascii="GHEA Grapalat" w:hAnsi="GHEA Grapalat" w:cs="GHEA Grapalat"/>
                <w:lang w:val="hy-AM"/>
              </w:rPr>
            </w:pPr>
          </w:p>
          <w:p w14:paraId="161F114F" w14:textId="77777777" w:rsidR="00F15361" w:rsidRDefault="00F15361" w:rsidP="001045E4">
            <w:pPr>
              <w:shd w:val="clear" w:color="auto" w:fill="FFFFFF"/>
              <w:spacing w:line="360" w:lineRule="auto"/>
              <w:ind w:firstLine="720"/>
              <w:jc w:val="both"/>
              <w:rPr>
                <w:rFonts w:ascii="GHEA Grapalat" w:hAnsi="GHEA Grapalat" w:cs="GHEA Grapalat"/>
                <w:lang w:val="hy-AM"/>
              </w:rPr>
            </w:pPr>
          </w:p>
          <w:p w14:paraId="679ECC63" w14:textId="77777777" w:rsidR="00F15361" w:rsidRDefault="00F15361" w:rsidP="001045E4">
            <w:pPr>
              <w:shd w:val="clear" w:color="auto" w:fill="FFFFFF"/>
              <w:spacing w:line="360" w:lineRule="auto"/>
              <w:ind w:firstLine="720"/>
              <w:jc w:val="both"/>
              <w:rPr>
                <w:rFonts w:ascii="GHEA Grapalat" w:hAnsi="GHEA Grapalat" w:cs="GHEA Grapalat"/>
                <w:lang w:val="hy-AM"/>
              </w:rPr>
            </w:pPr>
          </w:p>
          <w:p w14:paraId="1D4BD954" w14:textId="3854DB49" w:rsidR="00F15361" w:rsidRDefault="00F15361" w:rsidP="001045E4">
            <w:pPr>
              <w:shd w:val="clear" w:color="auto" w:fill="FFFFFF"/>
              <w:spacing w:line="360" w:lineRule="auto"/>
              <w:ind w:firstLine="720"/>
              <w:jc w:val="both"/>
              <w:rPr>
                <w:rFonts w:ascii="GHEA Grapalat" w:hAnsi="GHEA Grapalat" w:cs="GHEA Grapalat"/>
                <w:lang w:val="hy-AM"/>
              </w:rPr>
            </w:pPr>
          </w:p>
          <w:p w14:paraId="2998EB90" w14:textId="1E28C64A" w:rsidR="00991BE4" w:rsidRPr="00606540" w:rsidRDefault="00991BE4" w:rsidP="001045E4">
            <w:pPr>
              <w:shd w:val="clear" w:color="auto" w:fill="FFFFFF"/>
              <w:spacing w:line="360" w:lineRule="auto"/>
              <w:ind w:firstLine="720"/>
              <w:jc w:val="both"/>
              <w:rPr>
                <w:rFonts w:ascii="GHEA Grapalat" w:hAnsi="GHEA Grapalat" w:cs="GHEA Grapalat"/>
                <w:lang w:val="hy-AM"/>
              </w:rPr>
            </w:pPr>
            <w:r w:rsidRPr="00606540">
              <w:rPr>
                <w:rFonts w:ascii="GHEA Grapalat" w:hAnsi="GHEA Grapalat" w:cs="GHEA Grapalat"/>
                <w:lang w:val="hy-AM"/>
              </w:rPr>
              <w:lastRenderedPageBreak/>
              <w:t>Միաժամանակ անհրաժեշտ է վերանայել «Ծանոթագրություններ» բաժնի կետերի համարակալումը:</w:t>
            </w:r>
          </w:p>
        </w:tc>
        <w:tc>
          <w:tcPr>
            <w:tcW w:w="5207" w:type="dxa"/>
            <w:gridSpan w:val="3"/>
            <w:shd w:val="clear" w:color="auto" w:fill="FFFFFF" w:themeFill="background1"/>
          </w:tcPr>
          <w:p w14:paraId="1DB15652" w14:textId="281850BE" w:rsidR="0076776F" w:rsidRPr="0076776F" w:rsidRDefault="00CA69B9" w:rsidP="0076776F">
            <w:pPr>
              <w:spacing w:line="360" w:lineRule="auto"/>
              <w:rPr>
                <w:rFonts w:ascii="GHEA Grapalat" w:hAnsi="GHEA Grapalat" w:cs="Helvetica"/>
                <w:b/>
                <w:lang w:val="hy-AM"/>
              </w:rPr>
            </w:pPr>
            <w:r>
              <w:rPr>
                <w:rFonts w:ascii="GHEA Grapalat" w:hAnsi="GHEA Grapalat" w:cs="Helvetica"/>
                <w:b/>
                <w:lang w:val="hy-AM"/>
              </w:rPr>
              <w:lastRenderedPageBreak/>
              <w:t xml:space="preserve">6. </w:t>
            </w:r>
            <w:r w:rsidR="007C702E">
              <w:rPr>
                <w:rFonts w:ascii="GHEA Grapalat" w:hAnsi="GHEA Grapalat" w:cs="Helvetica"/>
                <w:b/>
                <w:lang w:val="hy-AM"/>
              </w:rPr>
              <w:t>Ընդունվել է</w:t>
            </w:r>
            <w:r w:rsidR="0076776F">
              <w:rPr>
                <w:rFonts w:ascii="GHEA Grapalat" w:hAnsi="GHEA Grapalat" w:cs="Helvetica"/>
                <w:b/>
                <w:lang w:val="hy-AM"/>
              </w:rPr>
              <w:t xml:space="preserve">: </w:t>
            </w:r>
            <w:r w:rsidR="0076776F" w:rsidRPr="0076776F">
              <w:rPr>
                <w:rFonts w:ascii="GHEA Grapalat" w:hAnsi="GHEA Grapalat" w:cs="Helvetica"/>
                <w:b/>
                <w:lang w:val="hy-AM"/>
              </w:rPr>
              <w:t xml:space="preserve">«Նշում 1»-ի 1-ին </w:t>
            </w:r>
            <w:r w:rsidR="0076776F">
              <w:rPr>
                <w:rFonts w:ascii="GHEA Grapalat" w:hAnsi="GHEA Grapalat" w:cs="Helvetica"/>
                <w:b/>
                <w:lang w:val="hy-AM"/>
              </w:rPr>
              <w:t xml:space="preserve">և 2-րդ </w:t>
            </w:r>
            <w:r w:rsidR="0076776F" w:rsidRPr="0076776F">
              <w:rPr>
                <w:rFonts w:ascii="GHEA Grapalat" w:hAnsi="GHEA Grapalat" w:cs="Helvetica"/>
                <w:b/>
                <w:lang w:val="hy-AM"/>
              </w:rPr>
              <w:t>ենթակետ</w:t>
            </w:r>
            <w:r w:rsidR="0076776F">
              <w:rPr>
                <w:rFonts w:ascii="GHEA Grapalat" w:hAnsi="GHEA Grapalat" w:cs="Helvetica"/>
                <w:b/>
                <w:lang w:val="hy-AM"/>
              </w:rPr>
              <w:t>եր</w:t>
            </w:r>
            <w:r w:rsidR="0076776F" w:rsidRPr="0076776F">
              <w:rPr>
                <w:rFonts w:ascii="GHEA Grapalat" w:hAnsi="GHEA Grapalat" w:cs="Helvetica"/>
                <w:b/>
                <w:lang w:val="hy-AM"/>
              </w:rPr>
              <w:t>ում հիշատակված տեխնիկական կանոնակարգ</w:t>
            </w:r>
            <w:r w:rsidR="007C702E">
              <w:rPr>
                <w:rFonts w:ascii="GHEA Grapalat" w:hAnsi="GHEA Grapalat" w:cs="Helvetica"/>
                <w:b/>
                <w:lang w:val="hy-AM"/>
              </w:rPr>
              <w:t xml:space="preserve">ի համապատասխան կետերը </w:t>
            </w:r>
            <w:r w:rsidR="0040578A">
              <w:rPr>
                <w:rFonts w:ascii="GHEA Grapalat" w:hAnsi="GHEA Grapalat" w:cs="Helvetica"/>
                <w:b/>
                <w:lang w:val="hy-AM"/>
              </w:rPr>
              <w:t>վերաբեր</w:t>
            </w:r>
            <w:r w:rsidR="007C702E">
              <w:rPr>
                <w:rFonts w:ascii="GHEA Grapalat" w:hAnsi="GHEA Grapalat" w:cs="Helvetica"/>
                <w:b/>
                <w:lang w:val="hy-AM"/>
              </w:rPr>
              <w:t xml:space="preserve">ում են </w:t>
            </w:r>
            <w:r w:rsidR="0076776F" w:rsidRPr="0076776F">
              <w:rPr>
                <w:rFonts w:ascii="GHEA Grapalat" w:hAnsi="GHEA Grapalat" w:cs="Helvetica"/>
                <w:b/>
                <w:lang w:val="hy-AM"/>
              </w:rPr>
              <w:t>2005 թվականի դեկտեմբերի 15-ի «Մեքենաների և մեխանիզմների անվտանգությանը ներկայացվող պահանջների տեխնիկական կանոնակարգը հաստատելու մասին»</w:t>
            </w:r>
          </w:p>
          <w:p w14:paraId="7A2B150B" w14:textId="58F38DA3" w:rsidR="0076776F" w:rsidRDefault="0076776F" w:rsidP="0076776F">
            <w:pPr>
              <w:spacing w:line="360" w:lineRule="auto"/>
              <w:rPr>
                <w:rFonts w:ascii="GHEA Grapalat" w:hAnsi="GHEA Grapalat" w:cs="Helvetica"/>
                <w:b/>
                <w:lang w:val="hy-AM"/>
              </w:rPr>
            </w:pPr>
            <w:r w:rsidRPr="0076776F">
              <w:rPr>
                <w:rFonts w:ascii="GHEA Grapalat" w:hAnsi="GHEA Grapalat" w:cs="Helvetica"/>
                <w:b/>
                <w:lang w:val="hy-AM"/>
              </w:rPr>
              <w:t>N 2390-Ն</w:t>
            </w:r>
            <w:r>
              <w:rPr>
                <w:rFonts w:ascii="GHEA Grapalat" w:hAnsi="GHEA Grapalat" w:cs="Helvetica"/>
                <w:b/>
                <w:lang w:val="hy-AM"/>
              </w:rPr>
              <w:t xml:space="preserve"> կառավարության որոշմանը, որի վերաբերյալ հստա</w:t>
            </w:r>
            <w:bookmarkStart w:id="0" w:name="_GoBack"/>
            <w:bookmarkEnd w:id="0"/>
            <w:r>
              <w:rPr>
                <w:rFonts w:ascii="GHEA Grapalat" w:hAnsi="GHEA Grapalat" w:cs="Helvetica"/>
                <w:b/>
                <w:lang w:val="hy-AM"/>
              </w:rPr>
              <w:t xml:space="preserve">կեցումը </w:t>
            </w:r>
            <w:r w:rsidR="007C702E">
              <w:rPr>
                <w:rFonts w:ascii="GHEA Grapalat" w:hAnsi="GHEA Grapalat" w:cs="Helvetica"/>
                <w:b/>
                <w:lang w:val="hy-AM"/>
              </w:rPr>
              <w:t>բերված</w:t>
            </w:r>
            <w:r>
              <w:rPr>
                <w:rFonts w:ascii="GHEA Grapalat" w:hAnsi="GHEA Grapalat" w:cs="Helvetica"/>
                <w:b/>
                <w:lang w:val="hy-AM"/>
              </w:rPr>
              <w:t xml:space="preserve"> է Նախագծի </w:t>
            </w:r>
            <w:r w:rsidR="007C702E">
              <w:rPr>
                <w:rFonts w:ascii="GHEA Grapalat" w:hAnsi="GHEA Grapalat" w:cs="Helvetica"/>
                <w:b/>
                <w:lang w:val="hy-AM"/>
              </w:rPr>
              <w:t xml:space="preserve">Հավելված 2-ի </w:t>
            </w:r>
            <w:r>
              <w:rPr>
                <w:rFonts w:ascii="GHEA Grapalat" w:hAnsi="GHEA Grapalat" w:cs="Helvetica"/>
                <w:b/>
                <w:lang w:val="hy-AM"/>
              </w:rPr>
              <w:t xml:space="preserve">2.5 հարցի նորմատիվ իրավական ակտի համար նախատեսված համապատասխան սյունակում: </w:t>
            </w:r>
          </w:p>
          <w:p w14:paraId="4527E4B5" w14:textId="77777777" w:rsidR="00E42CB5" w:rsidRDefault="00E42CB5" w:rsidP="0076776F">
            <w:pPr>
              <w:spacing w:line="360" w:lineRule="auto"/>
              <w:rPr>
                <w:rFonts w:ascii="GHEA Grapalat" w:hAnsi="GHEA Grapalat" w:cs="Helvetica"/>
                <w:b/>
                <w:lang w:val="hy-AM"/>
              </w:rPr>
            </w:pPr>
          </w:p>
          <w:p w14:paraId="6A91B40C" w14:textId="50404B93" w:rsidR="0076776F" w:rsidRPr="00320E6B" w:rsidRDefault="00E42CB5" w:rsidP="00E42CB5">
            <w:pPr>
              <w:spacing w:line="360" w:lineRule="auto"/>
              <w:rPr>
                <w:rFonts w:ascii="GHEA Grapalat" w:hAnsi="GHEA Grapalat" w:cs="Helvetica"/>
                <w:b/>
                <w:lang w:val="hy-AM"/>
              </w:rPr>
            </w:pPr>
            <w:r>
              <w:rPr>
                <w:rFonts w:ascii="GHEA Grapalat" w:hAnsi="GHEA Grapalat" w:cs="Helvetica"/>
                <w:b/>
                <w:lang w:val="hy-AM"/>
              </w:rPr>
              <w:lastRenderedPageBreak/>
              <w:t xml:space="preserve">Ընդունվել է: </w:t>
            </w:r>
            <w:r w:rsidR="00F15361">
              <w:rPr>
                <w:rFonts w:ascii="GHEA Grapalat" w:hAnsi="GHEA Grapalat" w:cs="Helvetica"/>
                <w:b/>
                <w:lang w:val="hy-AM"/>
              </w:rPr>
              <w:t xml:space="preserve">Համապատասխան բաժնի կետերը վերանայվել են, անհամապատասխանությունը </w:t>
            </w:r>
            <w:r>
              <w:rPr>
                <w:rFonts w:ascii="GHEA Grapalat" w:hAnsi="GHEA Grapalat" w:cs="Helvetica"/>
                <w:b/>
                <w:lang w:val="hy-AM"/>
              </w:rPr>
              <w:t>պայմանավորված է տեխնիկական կանոնակարգի համապատասխան կետերին կատարված հղումներով, որը շտկվել է կետերին հղումներից առաջ ավելացնելով «Մասնավորապես՝» բառը</w:t>
            </w:r>
            <w:r w:rsidR="00F15361">
              <w:rPr>
                <w:rFonts w:ascii="GHEA Grapalat" w:hAnsi="GHEA Grapalat" w:cs="Helvetica"/>
                <w:b/>
                <w:lang w:val="hy-AM"/>
              </w:rPr>
              <w:t>:</w:t>
            </w:r>
          </w:p>
        </w:tc>
      </w:tr>
      <w:tr w:rsidR="00991BE4" w:rsidRPr="0040578A" w14:paraId="50BA2B0F" w14:textId="77777777" w:rsidTr="00BC15B8">
        <w:trPr>
          <w:trHeight w:val="292"/>
        </w:trPr>
        <w:tc>
          <w:tcPr>
            <w:tcW w:w="5529" w:type="dxa"/>
            <w:shd w:val="clear" w:color="auto" w:fill="FFFFFF" w:themeFill="background1"/>
          </w:tcPr>
          <w:p w14:paraId="43833424" w14:textId="05A0298A" w:rsidR="00991BE4" w:rsidRPr="001045E4" w:rsidRDefault="00991BE4" w:rsidP="001045E4">
            <w:pPr>
              <w:shd w:val="clear" w:color="auto" w:fill="FFFFFF"/>
              <w:spacing w:line="360" w:lineRule="auto"/>
              <w:ind w:firstLine="720"/>
              <w:jc w:val="both"/>
              <w:rPr>
                <w:rFonts w:ascii="GHEA Grapalat" w:hAnsi="GHEA Grapalat"/>
                <w:bCs/>
                <w:color w:val="000000"/>
                <w:lang w:val="hy-AM"/>
              </w:rPr>
            </w:pPr>
            <w:r w:rsidRPr="00606540">
              <w:rPr>
                <w:rFonts w:ascii="GHEA Grapalat" w:hAnsi="GHEA Grapalat" w:cs="GHEA Grapalat"/>
                <w:lang w:val="hy-AM"/>
              </w:rPr>
              <w:lastRenderedPageBreak/>
              <w:t>7. Նախագծի 4-րդ հավելվածի «</w:t>
            </w:r>
            <w:r w:rsidRPr="00606540">
              <w:rPr>
                <w:rFonts w:ascii="GHEA Grapalat" w:hAnsi="GHEA Grapalat" w:cs="Sylfaen"/>
                <w:lang w:val="hy-AM"/>
              </w:rPr>
              <w:t>Տվյալ ստուգաթերթը կազմվել է հետևյալ նորմատիվ իրավական ակտերի հիման վրա</w:t>
            </w:r>
            <w:r w:rsidRPr="00606540">
              <w:rPr>
                <w:rFonts w:ascii="GHEA Grapalat" w:hAnsi="GHEA Grapalat" w:cs="GHEA Grapalat"/>
                <w:lang w:val="hy-AM"/>
              </w:rPr>
              <w:t>» բաժնում անհրաժեշտ է նշել ՀՀ կառավարության որոշումների կրճատ անվանումները՝ նկատի ունենալով «Նորմատիվ իրավական ակտերի մասին» ՀՀ օրենքի 17-րդ հոդվածի 8-րդ մասի պահանջները:</w:t>
            </w:r>
          </w:p>
        </w:tc>
        <w:tc>
          <w:tcPr>
            <w:tcW w:w="5207" w:type="dxa"/>
            <w:gridSpan w:val="3"/>
            <w:shd w:val="clear" w:color="auto" w:fill="FFFFFF" w:themeFill="background1"/>
          </w:tcPr>
          <w:p w14:paraId="1B741E46" w14:textId="21870DDF" w:rsidR="00991BE4" w:rsidRPr="00332C1B" w:rsidRDefault="007C702E" w:rsidP="00F15361">
            <w:pPr>
              <w:spacing w:line="360" w:lineRule="auto"/>
              <w:rPr>
                <w:rFonts w:ascii="GHEA Grapalat" w:hAnsi="GHEA Grapalat" w:cs="Helvetica"/>
                <w:b/>
                <w:lang w:val="hy-AM"/>
              </w:rPr>
            </w:pPr>
            <w:r w:rsidRPr="00320E6B">
              <w:rPr>
                <w:rFonts w:ascii="GHEA Grapalat" w:hAnsi="GHEA Grapalat" w:cs="Helvetica"/>
                <w:b/>
                <w:lang w:val="hy-AM"/>
              </w:rPr>
              <w:t>Ընդունվել է:</w:t>
            </w:r>
            <w:r>
              <w:rPr>
                <w:rFonts w:ascii="GHEA Grapalat" w:hAnsi="GHEA Grapalat" w:cs="Helvetica"/>
                <w:b/>
                <w:lang w:val="hy-AM"/>
              </w:rPr>
              <w:t xml:space="preserve"> Կատարվել է համապատասխան փոփոխություն:</w:t>
            </w:r>
          </w:p>
        </w:tc>
      </w:tr>
    </w:tbl>
    <w:p w14:paraId="2C7C3246" w14:textId="77777777" w:rsidR="00A96513" w:rsidRPr="00860DA6" w:rsidRDefault="00A96513" w:rsidP="00860DA6">
      <w:pPr>
        <w:spacing w:line="360" w:lineRule="auto"/>
        <w:ind w:left="-1260" w:right="-455" w:firstLine="810"/>
        <w:jc w:val="both"/>
        <w:rPr>
          <w:rFonts w:ascii="GHEA Grapalat" w:hAnsi="GHEA Grapalat" w:cs="Times Armenian"/>
          <w:lang w:val="hy-AM"/>
        </w:rPr>
      </w:pPr>
      <w:r w:rsidRPr="00860DA6">
        <w:rPr>
          <w:rFonts w:ascii="GHEA Grapalat" w:hAnsi="GHEA Grapalat" w:cs="Times Armenian"/>
          <w:lang w:val="hy-AM"/>
        </w:rPr>
        <w:t xml:space="preserve"> </w:t>
      </w:r>
    </w:p>
    <w:p w14:paraId="33A15FDA" w14:textId="77777777" w:rsidR="003F2B21" w:rsidRPr="00860DA6" w:rsidRDefault="003F2B21" w:rsidP="00860DA6">
      <w:pPr>
        <w:spacing w:line="360" w:lineRule="auto"/>
        <w:rPr>
          <w:rFonts w:ascii="GHEA Grapalat" w:hAnsi="GHEA Grapalat"/>
          <w:lang w:val="hy-AM"/>
        </w:rPr>
      </w:pPr>
    </w:p>
    <w:p w14:paraId="50E6FF6B" w14:textId="77777777" w:rsidR="00500AC2" w:rsidRPr="00860DA6" w:rsidRDefault="00500AC2" w:rsidP="00860DA6">
      <w:pPr>
        <w:spacing w:line="360" w:lineRule="auto"/>
        <w:rPr>
          <w:rFonts w:ascii="GHEA Grapalat" w:hAnsi="GHEA Grapalat"/>
          <w:lang w:val="hy-AM"/>
        </w:rPr>
      </w:pPr>
    </w:p>
    <w:p w14:paraId="48E181D0" w14:textId="77777777" w:rsidR="000B6557" w:rsidRPr="00860DA6" w:rsidRDefault="000B6557" w:rsidP="00860DA6">
      <w:pPr>
        <w:spacing w:line="360" w:lineRule="auto"/>
        <w:rPr>
          <w:rFonts w:ascii="GHEA Grapalat" w:hAnsi="GHEA Grapalat"/>
          <w:lang w:val="hy-AM"/>
        </w:rPr>
      </w:pPr>
    </w:p>
    <w:p w14:paraId="0E3DEF84" w14:textId="77777777" w:rsidR="000B6557" w:rsidRPr="00860DA6" w:rsidRDefault="000B6557" w:rsidP="00860DA6">
      <w:pPr>
        <w:spacing w:line="360" w:lineRule="auto"/>
        <w:rPr>
          <w:rFonts w:ascii="GHEA Grapalat" w:hAnsi="GHEA Grapalat"/>
          <w:lang w:val="hy-AM"/>
        </w:rPr>
      </w:pPr>
    </w:p>
    <w:p w14:paraId="791A6474" w14:textId="77777777" w:rsidR="000B6557" w:rsidRPr="00860DA6" w:rsidRDefault="000B6557" w:rsidP="00860DA6">
      <w:pPr>
        <w:spacing w:line="360" w:lineRule="auto"/>
        <w:ind w:left="-851"/>
        <w:rPr>
          <w:rFonts w:ascii="GHEA Grapalat" w:hAnsi="GHEA Grapalat"/>
          <w:lang w:val="hy-AM"/>
        </w:rPr>
      </w:pPr>
    </w:p>
    <w:sectPr w:rsidR="000B6557" w:rsidRPr="00860DA6"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234F8A" w14:textId="77777777" w:rsidR="00C64F02" w:rsidRDefault="00C64F02" w:rsidP="00787761">
      <w:r>
        <w:separator/>
      </w:r>
    </w:p>
  </w:endnote>
  <w:endnote w:type="continuationSeparator" w:id="0">
    <w:p w14:paraId="0492C754" w14:textId="77777777" w:rsidR="00C64F02" w:rsidRDefault="00C64F02"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09E64D" w14:textId="77777777" w:rsidR="00C64F02" w:rsidRDefault="00C64F02" w:rsidP="00787761">
      <w:r>
        <w:separator/>
      </w:r>
    </w:p>
  </w:footnote>
  <w:footnote w:type="continuationSeparator" w:id="0">
    <w:p w14:paraId="7A8F24BA" w14:textId="77777777" w:rsidR="00C64F02" w:rsidRDefault="00C64F02"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1F68ACA3" w:rsidR="00787761" w:rsidRDefault="00EF1B15">
        <w:pPr>
          <w:pStyle w:val="Header"/>
          <w:jc w:val="center"/>
        </w:pPr>
        <w:r>
          <w:fldChar w:fldCharType="begin"/>
        </w:r>
        <w:r>
          <w:instrText xml:space="preserve"> PAGE   \* MERGEFORMAT </w:instrText>
        </w:r>
        <w:r>
          <w:fldChar w:fldCharType="separate"/>
        </w:r>
        <w:r w:rsidR="0040578A">
          <w:rPr>
            <w:noProof/>
          </w:rPr>
          <w:t>4</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47376"/>
    <w:rsid w:val="0008087D"/>
    <w:rsid w:val="000944C6"/>
    <w:rsid w:val="000B6557"/>
    <w:rsid w:val="000B6C75"/>
    <w:rsid w:val="000E1201"/>
    <w:rsid w:val="000F47EA"/>
    <w:rsid w:val="000F4899"/>
    <w:rsid w:val="000F5694"/>
    <w:rsid w:val="001001A8"/>
    <w:rsid w:val="001045E4"/>
    <w:rsid w:val="001118D2"/>
    <w:rsid w:val="0013273D"/>
    <w:rsid w:val="00134208"/>
    <w:rsid w:val="00141CF3"/>
    <w:rsid w:val="00147189"/>
    <w:rsid w:val="00153186"/>
    <w:rsid w:val="00172AA4"/>
    <w:rsid w:val="00184101"/>
    <w:rsid w:val="001976FC"/>
    <w:rsid w:val="001A4A40"/>
    <w:rsid w:val="001C5882"/>
    <w:rsid w:val="001C6D1F"/>
    <w:rsid w:val="001D6B0D"/>
    <w:rsid w:val="001D7D4A"/>
    <w:rsid w:val="001E7CE0"/>
    <w:rsid w:val="001F2361"/>
    <w:rsid w:val="002024A3"/>
    <w:rsid w:val="0023625F"/>
    <w:rsid w:val="00243C06"/>
    <w:rsid w:val="00261031"/>
    <w:rsid w:val="00267C23"/>
    <w:rsid w:val="002704A7"/>
    <w:rsid w:val="002829A7"/>
    <w:rsid w:val="00286749"/>
    <w:rsid w:val="002C51C1"/>
    <w:rsid w:val="002C6864"/>
    <w:rsid w:val="002C745C"/>
    <w:rsid w:val="002C754C"/>
    <w:rsid w:val="002D3AF7"/>
    <w:rsid w:val="002F1FE6"/>
    <w:rsid w:val="002F304E"/>
    <w:rsid w:val="00304059"/>
    <w:rsid w:val="00320E6B"/>
    <w:rsid w:val="0032307B"/>
    <w:rsid w:val="00327110"/>
    <w:rsid w:val="00332C1B"/>
    <w:rsid w:val="0033467F"/>
    <w:rsid w:val="003673C0"/>
    <w:rsid w:val="003939EB"/>
    <w:rsid w:val="0039410F"/>
    <w:rsid w:val="003A2352"/>
    <w:rsid w:val="003A6585"/>
    <w:rsid w:val="003B2733"/>
    <w:rsid w:val="003D359B"/>
    <w:rsid w:val="003D420A"/>
    <w:rsid w:val="003F2B21"/>
    <w:rsid w:val="0040578A"/>
    <w:rsid w:val="00417F72"/>
    <w:rsid w:val="00421BF4"/>
    <w:rsid w:val="00424642"/>
    <w:rsid w:val="00432ED6"/>
    <w:rsid w:val="0043779A"/>
    <w:rsid w:val="004421CF"/>
    <w:rsid w:val="004572BC"/>
    <w:rsid w:val="00473C05"/>
    <w:rsid w:val="00491125"/>
    <w:rsid w:val="004966D0"/>
    <w:rsid w:val="004A517D"/>
    <w:rsid w:val="004A7720"/>
    <w:rsid w:val="004D2847"/>
    <w:rsid w:val="004D6032"/>
    <w:rsid w:val="004D7992"/>
    <w:rsid w:val="004F6E60"/>
    <w:rsid w:val="00500AC2"/>
    <w:rsid w:val="0050561C"/>
    <w:rsid w:val="005158C3"/>
    <w:rsid w:val="00531F92"/>
    <w:rsid w:val="00537C3E"/>
    <w:rsid w:val="005479D1"/>
    <w:rsid w:val="00557939"/>
    <w:rsid w:val="00591861"/>
    <w:rsid w:val="005B4D9D"/>
    <w:rsid w:val="005B7128"/>
    <w:rsid w:val="005D6136"/>
    <w:rsid w:val="005F135B"/>
    <w:rsid w:val="005F214E"/>
    <w:rsid w:val="005F7CCC"/>
    <w:rsid w:val="00631FD1"/>
    <w:rsid w:val="00662781"/>
    <w:rsid w:val="00680E4F"/>
    <w:rsid w:val="00681C08"/>
    <w:rsid w:val="00695F68"/>
    <w:rsid w:val="006D72FA"/>
    <w:rsid w:val="006E5152"/>
    <w:rsid w:val="006F1045"/>
    <w:rsid w:val="00705822"/>
    <w:rsid w:val="007327F2"/>
    <w:rsid w:val="0073292B"/>
    <w:rsid w:val="0076776F"/>
    <w:rsid w:val="00787761"/>
    <w:rsid w:val="007A132F"/>
    <w:rsid w:val="007A1B70"/>
    <w:rsid w:val="007A5673"/>
    <w:rsid w:val="007B5D79"/>
    <w:rsid w:val="007C67AC"/>
    <w:rsid w:val="007C6E82"/>
    <w:rsid w:val="007C702E"/>
    <w:rsid w:val="007E0A8B"/>
    <w:rsid w:val="007E6090"/>
    <w:rsid w:val="007F6529"/>
    <w:rsid w:val="008060CA"/>
    <w:rsid w:val="008061CD"/>
    <w:rsid w:val="0080683F"/>
    <w:rsid w:val="008170D0"/>
    <w:rsid w:val="008464DF"/>
    <w:rsid w:val="00846873"/>
    <w:rsid w:val="00860505"/>
    <w:rsid w:val="00860DA6"/>
    <w:rsid w:val="00877CE8"/>
    <w:rsid w:val="0089127D"/>
    <w:rsid w:val="008966C7"/>
    <w:rsid w:val="008A044C"/>
    <w:rsid w:val="008A54A9"/>
    <w:rsid w:val="008C06CE"/>
    <w:rsid w:val="008D16E1"/>
    <w:rsid w:val="008D58E6"/>
    <w:rsid w:val="008E26E0"/>
    <w:rsid w:val="008E51E4"/>
    <w:rsid w:val="008F5419"/>
    <w:rsid w:val="009123A5"/>
    <w:rsid w:val="0094167F"/>
    <w:rsid w:val="00941DFB"/>
    <w:rsid w:val="009567F9"/>
    <w:rsid w:val="009601C0"/>
    <w:rsid w:val="00991BE4"/>
    <w:rsid w:val="00993169"/>
    <w:rsid w:val="009A1B72"/>
    <w:rsid w:val="009C5E43"/>
    <w:rsid w:val="009E3BDE"/>
    <w:rsid w:val="009F01E3"/>
    <w:rsid w:val="009F3693"/>
    <w:rsid w:val="009F544E"/>
    <w:rsid w:val="00A30404"/>
    <w:rsid w:val="00A568A7"/>
    <w:rsid w:val="00A66A1E"/>
    <w:rsid w:val="00A737A4"/>
    <w:rsid w:val="00A877FE"/>
    <w:rsid w:val="00A96513"/>
    <w:rsid w:val="00A966EA"/>
    <w:rsid w:val="00A968B0"/>
    <w:rsid w:val="00AB75D7"/>
    <w:rsid w:val="00AC244E"/>
    <w:rsid w:val="00AE1D93"/>
    <w:rsid w:val="00AE3F58"/>
    <w:rsid w:val="00AF4DFB"/>
    <w:rsid w:val="00AF65D9"/>
    <w:rsid w:val="00B06190"/>
    <w:rsid w:val="00B12C25"/>
    <w:rsid w:val="00B72F13"/>
    <w:rsid w:val="00B7345D"/>
    <w:rsid w:val="00B73A3D"/>
    <w:rsid w:val="00B73E5C"/>
    <w:rsid w:val="00B90735"/>
    <w:rsid w:val="00B91219"/>
    <w:rsid w:val="00B941B3"/>
    <w:rsid w:val="00BA4A38"/>
    <w:rsid w:val="00BA7DC1"/>
    <w:rsid w:val="00BC15B8"/>
    <w:rsid w:val="00BD6EE5"/>
    <w:rsid w:val="00BE324F"/>
    <w:rsid w:val="00BE3507"/>
    <w:rsid w:val="00C06B33"/>
    <w:rsid w:val="00C10F38"/>
    <w:rsid w:val="00C15739"/>
    <w:rsid w:val="00C244CB"/>
    <w:rsid w:val="00C4496F"/>
    <w:rsid w:val="00C64F02"/>
    <w:rsid w:val="00C77CB9"/>
    <w:rsid w:val="00C932CF"/>
    <w:rsid w:val="00CA69B9"/>
    <w:rsid w:val="00CC556B"/>
    <w:rsid w:val="00CD439C"/>
    <w:rsid w:val="00CE3C7C"/>
    <w:rsid w:val="00CF360F"/>
    <w:rsid w:val="00CF7D3F"/>
    <w:rsid w:val="00D01E4E"/>
    <w:rsid w:val="00D62512"/>
    <w:rsid w:val="00D63608"/>
    <w:rsid w:val="00D67E2F"/>
    <w:rsid w:val="00D720FE"/>
    <w:rsid w:val="00DB5F47"/>
    <w:rsid w:val="00DD22C8"/>
    <w:rsid w:val="00DE73DB"/>
    <w:rsid w:val="00E20E2E"/>
    <w:rsid w:val="00E2570D"/>
    <w:rsid w:val="00E42CB5"/>
    <w:rsid w:val="00E47C13"/>
    <w:rsid w:val="00E671F7"/>
    <w:rsid w:val="00E76CF8"/>
    <w:rsid w:val="00E874CD"/>
    <w:rsid w:val="00E9699E"/>
    <w:rsid w:val="00E96A7E"/>
    <w:rsid w:val="00EA3547"/>
    <w:rsid w:val="00EA590F"/>
    <w:rsid w:val="00EC60EC"/>
    <w:rsid w:val="00EF1B15"/>
    <w:rsid w:val="00F050F6"/>
    <w:rsid w:val="00F15361"/>
    <w:rsid w:val="00F31ADC"/>
    <w:rsid w:val="00F3525C"/>
    <w:rsid w:val="00F35D6A"/>
    <w:rsid w:val="00F42A86"/>
    <w:rsid w:val="00F520A9"/>
    <w:rsid w:val="00F5335A"/>
    <w:rsid w:val="00F55EAB"/>
    <w:rsid w:val="00F60798"/>
    <w:rsid w:val="00F75828"/>
    <w:rsid w:val="00F816D4"/>
    <w:rsid w:val="00FC0AC9"/>
    <w:rsid w:val="00FC3942"/>
    <w:rsid w:val="00FC3B7E"/>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am/am/structure/22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508</TotalTime>
  <Pages>4</Pages>
  <Words>651</Words>
  <Characters>3714</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96</cp:revision>
  <cp:lastPrinted>2021-03-12T12:53:00Z</cp:lastPrinted>
  <dcterms:created xsi:type="dcterms:W3CDTF">2021-03-30T11:26:00Z</dcterms:created>
  <dcterms:modified xsi:type="dcterms:W3CDTF">2021-05-20T07:32:00Z</dcterms:modified>
</cp:coreProperties>
</file>