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73D6" w:rsidRPr="002873DB" w:rsidRDefault="005C73D6" w:rsidP="005C73D6">
      <w:pPr>
        <w:spacing w:line="276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9172E3">
        <w:rPr>
          <w:rFonts w:ascii="GHEA Grapalat" w:hAnsi="GHEA Grapalat" w:cs="Sylfaen"/>
          <w:b/>
          <w:sz w:val="24"/>
          <w:szCs w:val="24"/>
        </w:rPr>
        <w:t>ՀԻՄՆԱՎՈՐՈՒՄ</w:t>
      </w:r>
    </w:p>
    <w:p w:rsidR="005C73D6" w:rsidRPr="002873DB" w:rsidRDefault="005C73D6" w:rsidP="005C73D6">
      <w:pPr>
        <w:shd w:val="clear" w:color="auto" w:fill="FFFFFF"/>
        <w:spacing w:after="0" w:line="276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>
        <w:rPr>
          <w:rFonts w:ascii="GHEA Grapalat" w:eastAsia="Sylfaen" w:hAnsi="GHEA Grapalat" w:cs="Sylfaen"/>
          <w:b/>
          <w:sz w:val="24"/>
          <w:szCs w:val="24"/>
          <w:lang w:val="hy-AM"/>
        </w:rPr>
        <w:t>«</w:t>
      </w:r>
      <w:proofErr w:type="spellStart"/>
      <w:r w:rsidRPr="003E21F4">
        <w:rPr>
          <w:rFonts w:ascii="GHEA Grapalat" w:eastAsia="Sylfaen" w:hAnsi="GHEA Grapalat" w:cs="Sylfaen"/>
          <w:b/>
          <w:sz w:val="24"/>
          <w:szCs w:val="24"/>
        </w:rPr>
        <w:t>Հայաստանի</w:t>
      </w:r>
      <w:proofErr w:type="spellEnd"/>
      <w:r w:rsidRPr="00F17B3B">
        <w:rPr>
          <w:rFonts w:ascii="GHEA Grapalat" w:eastAsia="Sylfaen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3E21F4">
        <w:rPr>
          <w:rFonts w:ascii="GHEA Grapalat" w:eastAsia="Sylfaen" w:hAnsi="GHEA Grapalat" w:cs="Sylfaen"/>
          <w:b/>
          <w:sz w:val="24"/>
          <w:szCs w:val="24"/>
        </w:rPr>
        <w:t>Հանրապետության</w:t>
      </w:r>
      <w:proofErr w:type="spellEnd"/>
      <w:r w:rsidRPr="00F17B3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կ</w:t>
      </w:r>
      <w:proofErr w:type="spellStart"/>
      <w:r w:rsidRPr="00BC2DF7">
        <w:rPr>
          <w:rFonts w:ascii="GHEA Grapalat" w:hAnsi="GHEA Grapalat" w:cs="Sylfaen"/>
          <w:b/>
          <w:sz w:val="24"/>
          <w:szCs w:val="24"/>
        </w:rPr>
        <w:t>առավարության</w:t>
      </w:r>
      <w:proofErr w:type="spellEnd"/>
      <w:r w:rsidRPr="00F17B3B">
        <w:rPr>
          <w:rFonts w:ascii="GHEA Grapalat" w:hAnsi="GHEA Grapalat" w:cs="Sylfaen"/>
          <w:b/>
          <w:sz w:val="24"/>
          <w:szCs w:val="24"/>
          <w:lang w:val="fr-FR"/>
        </w:rPr>
        <w:t xml:space="preserve"> 2007 </w:t>
      </w:r>
      <w:r>
        <w:rPr>
          <w:rFonts w:ascii="GHEA Grapalat" w:hAnsi="GHEA Grapalat" w:cs="Sylfaen"/>
          <w:b/>
          <w:sz w:val="24"/>
          <w:szCs w:val="24"/>
          <w:lang w:val="hy-AM"/>
        </w:rPr>
        <w:t>թ</w:t>
      </w:r>
      <w:proofErr w:type="spellStart"/>
      <w:r w:rsidRPr="00BC2DF7">
        <w:rPr>
          <w:rFonts w:ascii="GHEA Grapalat" w:hAnsi="GHEA Grapalat" w:cs="Sylfaen"/>
          <w:b/>
          <w:sz w:val="24"/>
          <w:szCs w:val="24"/>
        </w:rPr>
        <w:t>վականի</w:t>
      </w:r>
      <w:proofErr w:type="spellEnd"/>
      <w:r w:rsidRPr="00F17B3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նոյեմբերի</w:t>
      </w:r>
      <w:r w:rsidRPr="00F17B3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8</w:t>
      </w:r>
      <w:r w:rsidRPr="00F17B3B">
        <w:rPr>
          <w:rFonts w:ascii="GHEA Grapalat" w:hAnsi="GHEA Grapalat" w:cs="Sylfaen"/>
          <w:b/>
          <w:sz w:val="24"/>
          <w:szCs w:val="24"/>
          <w:lang w:val="fr-FR"/>
        </w:rPr>
        <w:t>-</w:t>
      </w:r>
      <w:r>
        <w:rPr>
          <w:rFonts w:ascii="GHEA Grapalat" w:hAnsi="GHEA Grapalat" w:cs="Sylfaen"/>
          <w:b/>
          <w:sz w:val="24"/>
          <w:szCs w:val="24"/>
          <w:lang w:val="hy-AM"/>
        </w:rPr>
        <w:t>ի</w:t>
      </w:r>
      <w:r w:rsidRPr="00F17B3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856398">
        <w:rPr>
          <w:rFonts w:ascii="GHEA Grapalat" w:eastAsia="Sylfaen" w:hAnsi="GHEA Grapalat" w:cs="Sylfaen"/>
          <w:b/>
          <w:sz w:val="24"/>
          <w:szCs w:val="24"/>
          <w:lang w:val="fr-FR"/>
        </w:rPr>
        <w:t>N</w:t>
      </w:r>
      <w:r w:rsidRPr="00F17B3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1410-Ն</w:t>
      </w:r>
      <w:r w:rsidRPr="00F17B3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ո</w:t>
      </w:r>
      <w:proofErr w:type="spellStart"/>
      <w:r w:rsidRPr="00BC2DF7">
        <w:rPr>
          <w:rFonts w:ascii="GHEA Grapalat" w:hAnsi="GHEA Grapalat" w:cs="Sylfaen"/>
          <w:b/>
          <w:sz w:val="24"/>
          <w:szCs w:val="24"/>
        </w:rPr>
        <w:t>րոշ</w:t>
      </w:r>
      <w:proofErr w:type="spellEnd"/>
      <w:r>
        <w:rPr>
          <w:rFonts w:ascii="GHEA Grapalat" w:hAnsi="GHEA Grapalat" w:cs="Sylfaen"/>
          <w:b/>
          <w:sz w:val="24"/>
          <w:szCs w:val="24"/>
          <w:lang w:val="hy-AM"/>
        </w:rPr>
        <w:t>ման մեջ</w:t>
      </w:r>
      <w:r w:rsidRPr="00F17B3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BC2DF7">
        <w:rPr>
          <w:rFonts w:ascii="GHEA Grapalat" w:hAnsi="GHEA Grapalat" w:cs="Sylfaen"/>
          <w:b/>
          <w:sz w:val="24"/>
          <w:szCs w:val="24"/>
        </w:rPr>
        <w:t>փոփոխություն</w:t>
      </w:r>
      <w:proofErr w:type="spellEnd"/>
      <w:r>
        <w:rPr>
          <w:rFonts w:ascii="GHEA Grapalat" w:hAnsi="GHEA Grapalat" w:cs="Sylfaen"/>
          <w:b/>
          <w:sz w:val="24"/>
          <w:szCs w:val="24"/>
          <w:lang w:val="hy-AM"/>
        </w:rPr>
        <w:t>ներ և լրացումներ</w:t>
      </w:r>
      <w:r w:rsidRPr="00F17B3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BC2DF7">
        <w:rPr>
          <w:rFonts w:ascii="GHEA Grapalat" w:hAnsi="GHEA Grapalat" w:cs="Sylfaen"/>
          <w:b/>
          <w:sz w:val="24"/>
          <w:szCs w:val="24"/>
        </w:rPr>
        <w:t>կատարելու</w:t>
      </w:r>
      <w:proofErr w:type="spellEnd"/>
      <w:r w:rsidRPr="00F17B3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BC2DF7">
        <w:rPr>
          <w:rFonts w:ascii="GHEA Grapalat" w:hAnsi="GHEA Grapalat" w:cs="Sylfaen"/>
          <w:b/>
          <w:sz w:val="24"/>
          <w:szCs w:val="24"/>
        </w:rPr>
        <w:t>մասին</w:t>
      </w:r>
      <w:proofErr w:type="spellEnd"/>
      <w:r>
        <w:rPr>
          <w:rFonts w:ascii="GHEA Grapalat" w:hAnsi="GHEA Grapalat" w:cs="Sylfaen"/>
          <w:b/>
          <w:sz w:val="24"/>
          <w:szCs w:val="24"/>
          <w:lang w:val="hy-AM"/>
        </w:rPr>
        <w:t>»</w:t>
      </w:r>
      <w:r w:rsidRPr="002873DB">
        <w:rPr>
          <w:rFonts w:ascii="GHEA Grapalat" w:hAnsi="GHEA Grapalat" w:cs="Sylfaen"/>
          <w:b/>
          <w:sz w:val="24"/>
          <w:szCs w:val="24"/>
          <w:lang w:val="fr-FR"/>
        </w:rPr>
        <w:t xml:space="preserve">  </w:t>
      </w:r>
      <w:r>
        <w:rPr>
          <w:rFonts w:ascii="GHEA Grapalat" w:hAnsi="GHEA Grapalat" w:cs="Sylfaen"/>
          <w:b/>
          <w:sz w:val="24"/>
          <w:szCs w:val="24"/>
        </w:rPr>
        <w:t>ՀՀ</w:t>
      </w:r>
      <w:r w:rsidRPr="002873D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կառավարության</w:t>
      </w:r>
      <w:proofErr w:type="spellEnd"/>
      <w:r w:rsidRPr="002873D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որոշման</w:t>
      </w:r>
      <w:proofErr w:type="spellEnd"/>
      <w:r w:rsidRPr="002873D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ընդուման</w:t>
      </w:r>
      <w:proofErr w:type="spellEnd"/>
    </w:p>
    <w:p w:rsidR="005C73D6" w:rsidRPr="001008B9" w:rsidRDefault="005C73D6" w:rsidP="005C73D6">
      <w:pPr>
        <w:spacing w:line="276" w:lineRule="auto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1008B9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</w:p>
    <w:p w:rsidR="005C73D6" w:rsidRPr="004B1E85" w:rsidRDefault="005C73D6" w:rsidP="005C73D6">
      <w:pPr>
        <w:numPr>
          <w:ilvl w:val="0"/>
          <w:numId w:val="1"/>
        </w:numPr>
        <w:spacing w:line="276" w:lineRule="auto"/>
        <w:ind w:left="851" w:hanging="425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proofErr w:type="spellStart"/>
      <w:r w:rsidRPr="004B1E85">
        <w:rPr>
          <w:rFonts w:ascii="GHEA Grapalat" w:hAnsi="GHEA Grapalat" w:cs="Sylfaen"/>
          <w:b/>
          <w:sz w:val="24"/>
          <w:szCs w:val="24"/>
          <w:lang w:val="fr-FR"/>
        </w:rPr>
        <w:t>Ընթացիկ</w:t>
      </w:r>
      <w:proofErr w:type="spellEnd"/>
      <w:r w:rsidRPr="004B1E8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4B1E85">
        <w:rPr>
          <w:rFonts w:ascii="GHEA Grapalat" w:hAnsi="GHEA Grapalat" w:cs="Sylfaen"/>
          <w:b/>
          <w:sz w:val="24"/>
          <w:szCs w:val="24"/>
          <w:lang w:val="fr-FR"/>
        </w:rPr>
        <w:t>իրավիճակը</w:t>
      </w:r>
      <w:proofErr w:type="spellEnd"/>
      <w:r w:rsidRPr="004B1E85">
        <w:rPr>
          <w:rFonts w:ascii="GHEA Grapalat" w:hAnsi="GHEA Grapalat" w:cs="Sylfaen"/>
          <w:b/>
          <w:sz w:val="24"/>
          <w:szCs w:val="24"/>
          <w:lang w:val="fr-FR"/>
        </w:rPr>
        <w:t xml:space="preserve"> և </w:t>
      </w:r>
      <w:proofErr w:type="spellStart"/>
      <w:r w:rsidRPr="004B1E85">
        <w:rPr>
          <w:rFonts w:ascii="GHEA Grapalat" w:hAnsi="GHEA Grapalat" w:cs="Sylfaen"/>
          <w:b/>
          <w:sz w:val="24"/>
          <w:szCs w:val="24"/>
          <w:lang w:val="fr-FR"/>
        </w:rPr>
        <w:t>իրավական</w:t>
      </w:r>
      <w:proofErr w:type="spellEnd"/>
      <w:r w:rsidRPr="004B1E8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4B1E85">
        <w:rPr>
          <w:rFonts w:ascii="GHEA Grapalat" w:hAnsi="GHEA Grapalat" w:cs="Sylfaen"/>
          <w:b/>
          <w:sz w:val="24"/>
          <w:szCs w:val="24"/>
          <w:lang w:val="fr-FR"/>
        </w:rPr>
        <w:t>ակտի</w:t>
      </w:r>
      <w:proofErr w:type="spellEnd"/>
      <w:r w:rsidRPr="004B1E8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4B1E85">
        <w:rPr>
          <w:rFonts w:ascii="GHEA Grapalat" w:hAnsi="GHEA Grapalat" w:cs="Sylfaen"/>
          <w:b/>
          <w:sz w:val="24"/>
          <w:szCs w:val="24"/>
          <w:lang w:val="fr-FR"/>
        </w:rPr>
        <w:t>ընդունման</w:t>
      </w:r>
      <w:proofErr w:type="spellEnd"/>
      <w:r w:rsidRPr="004B1E8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4B1E85">
        <w:rPr>
          <w:rFonts w:ascii="GHEA Grapalat" w:hAnsi="GHEA Grapalat" w:cs="Sylfaen"/>
          <w:b/>
          <w:sz w:val="24"/>
          <w:szCs w:val="24"/>
          <w:lang w:val="fr-FR"/>
        </w:rPr>
        <w:t>անհրաժեշտությունը</w:t>
      </w:r>
      <w:proofErr w:type="spellEnd"/>
    </w:p>
    <w:p w:rsidR="005C73D6" w:rsidRPr="003257D6" w:rsidRDefault="005C73D6" w:rsidP="005C73D6">
      <w:pPr>
        <w:spacing w:after="0"/>
        <w:ind w:firstLine="426"/>
        <w:jc w:val="both"/>
        <w:rPr>
          <w:rFonts w:ascii="GHEA Grapalat" w:eastAsia="Calibri" w:hAnsi="GHEA Grapalat" w:cs="Sylfaen"/>
          <w:color w:val="000000"/>
          <w:sz w:val="12"/>
          <w:szCs w:val="12"/>
          <w:lang w:val="hy-AM"/>
        </w:rPr>
      </w:pPr>
    </w:p>
    <w:p w:rsidR="005C73D6" w:rsidRDefault="005C73D6" w:rsidP="00081F60">
      <w:pPr>
        <w:spacing w:after="0" w:line="276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143A3">
        <w:rPr>
          <w:rFonts w:ascii="GHEA Grapalat" w:eastAsia="Calibri" w:hAnsi="GHEA Grapalat" w:cs="Sylfaen"/>
          <w:color w:val="000000"/>
          <w:sz w:val="24"/>
          <w:szCs w:val="24"/>
          <w:lang w:val="hy-AM"/>
        </w:rPr>
        <w:t>ՀՀ կառավարության 2006 թվականի նոյեմբերի 30-ի N 1816-Ն որոշմամբ հաստատված հավելվածի 7-րդ կետի «ժթ» կետով</w:t>
      </w:r>
      <w:r>
        <w:rPr>
          <w:rFonts w:ascii="GHEA Grapalat" w:eastAsia="Calibri" w:hAnsi="GHEA Grapalat" w:cs="Sylfaen"/>
          <w:color w:val="000000"/>
          <w:sz w:val="24"/>
          <w:szCs w:val="24"/>
          <w:lang w:val="hy-AM"/>
        </w:rPr>
        <w:t>,</w:t>
      </w:r>
      <w:r w:rsidRPr="000143A3">
        <w:rPr>
          <w:rFonts w:ascii="GHEA Grapalat" w:eastAsia="Calibri" w:hAnsi="GHEA Grapalat" w:cs="Sylfaen"/>
          <w:color w:val="000000"/>
          <w:sz w:val="24"/>
          <w:szCs w:val="24"/>
          <w:lang w:val="hy-AM"/>
        </w:rPr>
        <w:t xml:space="preserve"> ի թիվս </w:t>
      </w:r>
      <w:r w:rsidRPr="000143A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Ճանապարհային ոստիկանության կողմից իրականացվող այլ լիազորությունների, որպես Ճանապարհային ոստիկանության լիազորություն նախատեսված է նաև ճանապարհատրանսպորտային պատահարների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43A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պետական հաշվառում իրականացնելը։</w:t>
      </w:r>
    </w:p>
    <w:p w:rsidR="005C73D6" w:rsidRDefault="005C73D6" w:rsidP="00081F60">
      <w:pPr>
        <w:spacing w:after="0" w:line="276" w:lineRule="auto"/>
        <w:ind w:firstLine="426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6725DC">
        <w:rPr>
          <w:rFonts w:ascii="GHEA Grapalat" w:hAnsi="GHEA Grapalat"/>
          <w:color w:val="000000"/>
          <w:sz w:val="24"/>
          <w:szCs w:val="24"/>
          <w:lang w:val="hy-AM"/>
        </w:rPr>
        <w:t>ՀՀ կառավարության 2020 թվականի ապրիլի 23-ի «</w:t>
      </w:r>
      <w:r w:rsidRPr="006725D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ոստիկանության բարեփոխումների ռազմավարությունը և դրանից բխող 2020-2022 թվականների գործողությունների ծրագիրը հաստատելու մասին» N 638-Լ որոշմամբ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725D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հաստատված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2-րդ հավելվածի 3-րդ միջոցառման</w:t>
      </w:r>
      <w:r w:rsidRPr="006725D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ծրագրի 5-րդ կետի համաձայն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՝</w:t>
      </w:r>
      <w:r w:rsidRPr="006725D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նախատեսվ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ած է, որ Երևան քաղաքում պետք է ներդրվի նոր Պարեկային ծառայություն </w:t>
      </w:r>
      <w:r w:rsidRPr="006725D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մինչև 202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Pr="006725D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1-ին կիսամյակի ավարտը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, իսկ դրան զուգահեռ նախատեսվում է </w:t>
      </w:r>
      <w:r w:rsidRPr="00103E02">
        <w:rPr>
          <w:rFonts w:ascii="GHEA Grapalat" w:eastAsia="Arial Unicode MS" w:hAnsi="GHEA Grapalat" w:cs="Arial Unicode MS"/>
          <w:sz w:val="24"/>
          <w:szCs w:val="24"/>
          <w:lang w:val="hy-AM"/>
        </w:rPr>
        <w:t>լուծարել Ճանապարհային ոստիկանությ</w:t>
      </w:r>
      <w:r>
        <w:rPr>
          <w:rFonts w:ascii="GHEA Grapalat" w:eastAsia="Arial Unicode MS" w:hAnsi="GHEA Grapalat" w:cs="Arial Unicode MS"/>
          <w:sz w:val="24"/>
          <w:szCs w:val="24"/>
          <w:lang w:val="hy-AM"/>
        </w:rPr>
        <w:t>ան ճ</w:t>
      </w:r>
      <w:r w:rsidRPr="00103E02">
        <w:rPr>
          <w:rFonts w:ascii="GHEA Grapalat" w:eastAsia="Arial Unicode MS" w:hAnsi="GHEA Grapalat" w:cs="Arial Unicode MS"/>
          <w:sz w:val="24"/>
          <w:szCs w:val="24"/>
          <w:lang w:val="hy-AM"/>
        </w:rPr>
        <w:t>անապարհա</w:t>
      </w:r>
      <w:r>
        <w:rPr>
          <w:rFonts w:ascii="GHEA Grapalat" w:eastAsia="Arial Unicode MS" w:hAnsi="GHEA Grapalat" w:cs="Arial Unicode MS"/>
          <w:sz w:val="24"/>
          <w:szCs w:val="24"/>
          <w:lang w:val="hy-AM"/>
        </w:rPr>
        <w:t>պ</w:t>
      </w:r>
      <w:r w:rsidRPr="00103E02">
        <w:rPr>
          <w:rFonts w:ascii="GHEA Grapalat" w:eastAsia="Arial Unicode MS" w:hAnsi="GHEA Grapalat" w:cs="Arial Unicode MS"/>
          <w:sz w:val="24"/>
          <w:szCs w:val="24"/>
          <w:lang w:val="hy-AM"/>
        </w:rPr>
        <w:t>արեկային</w:t>
      </w:r>
      <w:r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ծառայության</w:t>
      </w:r>
      <w:r w:rsidRPr="00103E02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1-ին սպայական գումարտակը</w:t>
      </w:r>
      <w:r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CB6CA9">
        <w:rPr>
          <w:rFonts w:ascii="GHEA Grapalat" w:eastAsia="Arial Unicode MS" w:hAnsi="GHEA Grapalat" w:cs="Arial Unicode MS"/>
          <w:sz w:val="24"/>
          <w:szCs w:val="24"/>
          <w:lang w:val="hy-AM"/>
        </w:rPr>
        <w:t>(</w:t>
      </w:r>
      <w:r>
        <w:rPr>
          <w:rFonts w:ascii="GHEA Grapalat" w:eastAsia="Arial Unicode MS" w:hAnsi="GHEA Grapalat" w:cs="Arial Unicode MS"/>
          <w:sz w:val="24"/>
          <w:szCs w:val="24"/>
          <w:lang w:val="hy-AM"/>
        </w:rPr>
        <w:t>սպասարկում է Երևան քաղաքի վարչական տարածքը</w:t>
      </w:r>
      <w:r w:rsidRPr="00CB6CA9">
        <w:rPr>
          <w:rFonts w:ascii="GHEA Grapalat" w:eastAsia="Arial Unicode MS" w:hAnsi="GHEA Grapalat" w:cs="Arial Unicode MS"/>
          <w:sz w:val="24"/>
          <w:szCs w:val="24"/>
          <w:lang w:val="hy-AM"/>
        </w:rPr>
        <w:t>)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։</w:t>
      </w:r>
    </w:p>
    <w:p w:rsidR="005C73D6" w:rsidRDefault="005C73D6" w:rsidP="00081F60">
      <w:pPr>
        <w:spacing w:after="0" w:line="276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03E02">
        <w:rPr>
          <w:rFonts w:ascii="GHEA Grapalat" w:eastAsia="Arial Unicode MS" w:hAnsi="GHEA Grapalat" w:cs="Arial Unicode MS"/>
          <w:sz w:val="24"/>
          <w:szCs w:val="24"/>
          <w:lang w:val="hy-AM"/>
        </w:rPr>
        <w:t>Հաշվի առնելով, որ հու</w:t>
      </w:r>
      <w:r w:rsidR="00A64633">
        <w:rPr>
          <w:rFonts w:ascii="GHEA Grapalat" w:eastAsia="Arial Unicode MS" w:hAnsi="GHEA Grapalat" w:cs="Arial Unicode MS"/>
          <w:sz w:val="24"/>
          <w:szCs w:val="24"/>
          <w:lang w:val="hy-AM"/>
        </w:rPr>
        <w:t>լ</w:t>
      </w:r>
      <w:bookmarkStart w:id="0" w:name="_GoBack"/>
      <w:bookmarkEnd w:id="0"/>
      <w:r w:rsidRPr="00103E02">
        <w:rPr>
          <w:rFonts w:ascii="GHEA Grapalat" w:eastAsia="Arial Unicode MS" w:hAnsi="GHEA Grapalat" w:cs="Arial Unicode MS"/>
          <w:sz w:val="24"/>
          <w:szCs w:val="24"/>
          <w:lang w:val="hy-AM"/>
        </w:rPr>
        <w:t>իս ամսից Երևան քաղաքում գործարկվելու է Պարեկային ծառայություն</w:t>
      </w:r>
      <w:r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ը՝ անհարժեշտություն է առաջացել, որպեսզի Երևան քաղաքում ապահովվի </w:t>
      </w:r>
      <w:r w:rsidRPr="000143A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ճանապարհատրանսպորտային պատահարների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43A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պետական հաշվառ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ման գործառույթը՝ պարեկային ծառայության և օպերատիվ կառավարման կենտրոնի կողմից։</w:t>
      </w:r>
    </w:p>
    <w:p w:rsidR="005C73D6" w:rsidRPr="007D3D30" w:rsidRDefault="005C73D6" w:rsidP="00081F60">
      <w:pPr>
        <w:spacing w:after="0" w:line="276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</w:p>
    <w:p w:rsidR="005C73D6" w:rsidRPr="00803F2F" w:rsidRDefault="005C73D6" w:rsidP="00081F60">
      <w:pPr>
        <w:spacing w:after="0" w:line="276" w:lineRule="auto"/>
        <w:ind w:firstLine="720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803F2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03F2F">
        <w:rPr>
          <w:rFonts w:ascii="GHEA Grapalat" w:eastAsia="Calibri" w:hAnsi="GHEA Grapalat" w:cs="Sylfaen"/>
          <w:sz w:val="24"/>
          <w:szCs w:val="24"/>
          <w:lang w:val="hy-AM"/>
        </w:rPr>
        <w:t xml:space="preserve">  </w:t>
      </w:r>
      <w:r w:rsidRPr="00803F2F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</w:p>
    <w:p w:rsidR="005C73D6" w:rsidRPr="00803F2F" w:rsidRDefault="005C73D6" w:rsidP="00081F60">
      <w:pPr>
        <w:numPr>
          <w:ilvl w:val="0"/>
          <w:numId w:val="1"/>
        </w:numPr>
        <w:shd w:val="clear" w:color="auto" w:fill="FFFFFF"/>
        <w:spacing w:after="0" w:line="276" w:lineRule="auto"/>
        <w:ind w:left="851"/>
        <w:jc w:val="both"/>
        <w:rPr>
          <w:rFonts w:ascii="GHEA Grapalat" w:hAnsi="GHEA Grapalat"/>
          <w:b/>
          <w:sz w:val="24"/>
          <w:szCs w:val="24"/>
        </w:rPr>
      </w:pPr>
      <w:proofErr w:type="spellStart"/>
      <w:r w:rsidRPr="00803F2F">
        <w:rPr>
          <w:rFonts w:ascii="GHEA Grapalat" w:hAnsi="GHEA Grapalat"/>
          <w:b/>
          <w:sz w:val="24"/>
          <w:szCs w:val="24"/>
        </w:rPr>
        <w:t>Առաջարկվող</w:t>
      </w:r>
      <w:proofErr w:type="spellEnd"/>
      <w:r w:rsidRPr="00803F2F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803F2F">
        <w:rPr>
          <w:rFonts w:ascii="GHEA Grapalat" w:hAnsi="GHEA Grapalat"/>
          <w:b/>
          <w:sz w:val="24"/>
          <w:szCs w:val="24"/>
        </w:rPr>
        <w:t>կարգավորման</w:t>
      </w:r>
      <w:proofErr w:type="spellEnd"/>
      <w:r w:rsidRPr="00803F2F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803F2F">
        <w:rPr>
          <w:rFonts w:ascii="GHEA Grapalat" w:hAnsi="GHEA Grapalat"/>
          <w:b/>
          <w:sz w:val="24"/>
          <w:szCs w:val="24"/>
        </w:rPr>
        <w:t>բնույթը</w:t>
      </w:r>
      <w:proofErr w:type="spellEnd"/>
    </w:p>
    <w:p w:rsidR="005C73D6" w:rsidRPr="00857FB6" w:rsidRDefault="005C73D6" w:rsidP="00081F60">
      <w:pPr>
        <w:shd w:val="clear" w:color="auto" w:fill="FFFFFF"/>
        <w:spacing w:after="0" w:line="276" w:lineRule="auto"/>
        <w:ind w:left="851"/>
        <w:jc w:val="both"/>
        <w:rPr>
          <w:rFonts w:ascii="GHEA Grapalat" w:hAnsi="GHEA Grapalat"/>
          <w:b/>
          <w:sz w:val="16"/>
          <w:szCs w:val="16"/>
        </w:rPr>
      </w:pPr>
    </w:p>
    <w:p w:rsidR="005C73D6" w:rsidRDefault="005C73D6" w:rsidP="00081F60">
      <w:pPr>
        <w:spacing w:after="0" w:line="276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03F2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Առաջարկվում է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</w:t>
      </w:r>
      <w:r w:rsidRPr="0083428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3428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Pr="0083428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2007 </w:t>
      </w:r>
      <w:proofErr w:type="spellStart"/>
      <w:r w:rsidRPr="0083428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Pr="0083428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3428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նոյեմբերի</w:t>
      </w:r>
      <w:proofErr w:type="spellEnd"/>
      <w:r w:rsidRPr="0083428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8-ի N 1410-Ն </w:t>
      </w:r>
      <w:proofErr w:type="spellStart"/>
      <w:r w:rsidRPr="0083428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</w:t>
      </w:r>
      <w:proofErr w:type="spellEnd"/>
      <w:r w:rsidRPr="008342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մբ հաստատված </w:t>
      </w:r>
      <w:proofErr w:type="spellStart"/>
      <w:r w:rsidRPr="0083428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հավելվածում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ՀՀ ոստիկանության </w:t>
      </w:r>
      <w:r w:rsidRPr="008665AA">
        <w:rPr>
          <w:rFonts w:ascii="GHEA Grapalat" w:hAnsi="GHEA Grapalat"/>
          <w:color w:val="000000"/>
          <w:sz w:val="24"/>
          <w:szCs w:val="24"/>
          <w:lang w:val="hy-AM"/>
        </w:rPr>
        <w:t>պար</w:t>
      </w:r>
      <w:r>
        <w:rPr>
          <w:rFonts w:ascii="GHEA Grapalat" w:hAnsi="GHEA Grapalat"/>
          <w:color w:val="000000"/>
          <w:sz w:val="24"/>
          <w:szCs w:val="24"/>
          <w:lang w:val="hy-AM"/>
        </w:rPr>
        <w:t>ե</w:t>
      </w:r>
      <w:r w:rsidRPr="008665AA">
        <w:rPr>
          <w:rFonts w:ascii="GHEA Grapalat" w:hAnsi="GHEA Grapalat"/>
          <w:color w:val="000000"/>
          <w:sz w:val="24"/>
          <w:szCs w:val="24"/>
          <w:lang w:val="hy-AM"/>
        </w:rPr>
        <w:t xml:space="preserve">կային ծառայությանը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և օպերատիվ կառավարման կենտրոնին </w:t>
      </w:r>
      <w:r w:rsidRPr="008665AA">
        <w:rPr>
          <w:rFonts w:ascii="GHEA Grapalat" w:hAnsi="GHEA Grapalat"/>
          <w:color w:val="000000"/>
          <w:sz w:val="24"/>
          <w:szCs w:val="24"/>
          <w:lang w:val="hy-AM"/>
        </w:rPr>
        <w:t>ևս տալ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43A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ճանապարհատրանսպորտային պատահարների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43A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պետական հաշվառ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ման գործառույթ իրականացնելու իրավասություն՝ համապատասխան դրույթներում այդ ծառայության անվանումը լրացնելու միջոցով։</w:t>
      </w:r>
    </w:p>
    <w:p w:rsidR="005C7FA1" w:rsidRPr="005C7FA1" w:rsidRDefault="005C7FA1" w:rsidP="00081F60">
      <w:pPr>
        <w:shd w:val="clear" w:color="auto" w:fill="FFFFFF"/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5C7FA1">
        <w:rPr>
          <w:rFonts w:ascii="GHEA Grapalat" w:hAnsi="GHEA Grapalat"/>
          <w:sz w:val="24"/>
          <w:szCs w:val="24"/>
          <w:lang w:val="hy-AM" w:eastAsia="ru-RU"/>
        </w:rPr>
        <w:t xml:space="preserve">Նախագծի ընդունման պարագայում լրացուցիչ ֆինանսական միջոցների հատկացման, ինչպես նաև պետական բյուջեի եկամուտներում և ծախսերում փոփոխություններ կատարելու անհրաժեշտություն չի առաջանա: </w:t>
      </w:r>
    </w:p>
    <w:p w:rsidR="005C7FA1" w:rsidRDefault="005C7FA1" w:rsidP="00081F60">
      <w:pPr>
        <w:spacing w:after="0" w:line="276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5C73D6" w:rsidRDefault="005C73D6" w:rsidP="00081F60">
      <w:pPr>
        <w:spacing w:after="0" w:line="276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5C73D6" w:rsidRPr="000D4253" w:rsidRDefault="005C73D6" w:rsidP="00081F60">
      <w:pPr>
        <w:widowControl w:val="0"/>
        <w:adjustRightInd w:val="0"/>
        <w:spacing w:after="240" w:line="276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lang w:val="hy-AM" w:eastAsia="ru-RU"/>
        </w:rPr>
      </w:pPr>
      <w:r w:rsidRPr="000D4253">
        <w:rPr>
          <w:rFonts w:ascii="GHEA Grapalat" w:hAnsi="GHEA Grapalat"/>
          <w:b/>
          <w:color w:val="000000"/>
          <w:sz w:val="24"/>
          <w:szCs w:val="24"/>
          <w:lang w:val="hy-AM" w:eastAsia="ru-RU"/>
        </w:rPr>
        <w:t>3. Նախագծի մշակման գործընթացում ներգրավված ինստիտուտները, անձինք և նրանց դիրքորոշումը</w:t>
      </w:r>
    </w:p>
    <w:p w:rsidR="005C73D6" w:rsidRPr="000D4253" w:rsidRDefault="005C73D6" w:rsidP="00081F60">
      <w:pPr>
        <w:shd w:val="clear" w:color="auto" w:fill="FFFFFF"/>
        <w:autoSpaceDE w:val="0"/>
        <w:autoSpaceDN w:val="0"/>
        <w:adjustRightInd w:val="0"/>
        <w:spacing w:after="240" w:line="276" w:lineRule="auto"/>
        <w:ind w:firstLine="567"/>
        <w:jc w:val="both"/>
        <w:rPr>
          <w:rFonts w:ascii="GHEA Grapalat" w:hAnsi="GHEA Grapalat"/>
          <w:b/>
          <w:i/>
          <w:sz w:val="24"/>
          <w:szCs w:val="24"/>
          <w:lang w:val="hy-AM" w:eastAsia="ru-RU"/>
        </w:rPr>
      </w:pPr>
      <w:proofErr w:type="spellStart"/>
      <w:r w:rsidRPr="000D4253">
        <w:rPr>
          <w:rFonts w:ascii="GHEA Grapalat" w:hAnsi="GHEA Grapalat" w:cs="IRTEK Courier"/>
          <w:sz w:val="24"/>
          <w:szCs w:val="24"/>
          <w:lang w:val="fr-FR" w:eastAsia="ru-RU"/>
        </w:rPr>
        <w:t>Նախագիծը</w:t>
      </w:r>
      <w:proofErr w:type="spellEnd"/>
      <w:r w:rsidRPr="000D4253">
        <w:rPr>
          <w:rFonts w:ascii="GHEA Grapalat" w:hAnsi="GHEA Grapalat" w:cs="IRTEK Courier"/>
          <w:sz w:val="24"/>
          <w:szCs w:val="24"/>
          <w:lang w:val="fr-FR" w:eastAsia="ru-RU"/>
        </w:rPr>
        <w:t xml:space="preserve"> </w:t>
      </w:r>
      <w:proofErr w:type="spellStart"/>
      <w:r w:rsidRPr="000D4253">
        <w:rPr>
          <w:rFonts w:ascii="GHEA Grapalat" w:hAnsi="GHEA Grapalat" w:cs="IRTEK Courier"/>
          <w:sz w:val="24"/>
          <w:szCs w:val="24"/>
          <w:lang w:val="fr-FR" w:eastAsia="ru-RU"/>
        </w:rPr>
        <w:t>մշակվել</w:t>
      </w:r>
      <w:proofErr w:type="spellEnd"/>
      <w:r w:rsidRPr="000D4253">
        <w:rPr>
          <w:rFonts w:ascii="GHEA Grapalat" w:hAnsi="GHEA Grapalat" w:cs="IRTEK Courier"/>
          <w:sz w:val="24"/>
          <w:szCs w:val="24"/>
          <w:lang w:val="fr-FR" w:eastAsia="ru-RU"/>
        </w:rPr>
        <w:t xml:space="preserve"> է ՀՀ </w:t>
      </w:r>
      <w:proofErr w:type="spellStart"/>
      <w:r w:rsidRPr="000D4253">
        <w:rPr>
          <w:rFonts w:ascii="GHEA Grapalat" w:hAnsi="GHEA Grapalat" w:cs="IRTEK Courier"/>
          <w:sz w:val="24"/>
          <w:szCs w:val="24"/>
          <w:lang w:val="fr-FR" w:eastAsia="ru-RU"/>
        </w:rPr>
        <w:t>ոստիկանության</w:t>
      </w:r>
      <w:proofErr w:type="spellEnd"/>
      <w:r w:rsidRPr="000D4253">
        <w:rPr>
          <w:rFonts w:ascii="GHEA Grapalat" w:hAnsi="GHEA Grapalat" w:cs="IRTEK Courier"/>
          <w:sz w:val="24"/>
          <w:szCs w:val="24"/>
          <w:lang w:val="fr-FR" w:eastAsia="ru-RU"/>
        </w:rPr>
        <w:t xml:space="preserve"> </w:t>
      </w:r>
      <w:proofErr w:type="spellStart"/>
      <w:r w:rsidRPr="000D4253">
        <w:rPr>
          <w:rFonts w:ascii="GHEA Grapalat" w:hAnsi="GHEA Grapalat" w:cs="IRTEK Courier"/>
          <w:sz w:val="24"/>
          <w:szCs w:val="24"/>
          <w:lang w:val="fr-FR" w:eastAsia="ru-RU"/>
        </w:rPr>
        <w:t>կողմից</w:t>
      </w:r>
      <w:proofErr w:type="spellEnd"/>
      <w:r w:rsidRPr="000D4253">
        <w:rPr>
          <w:rFonts w:ascii="GHEA Grapalat" w:hAnsi="GHEA Grapalat" w:cs="IRTEK Courier"/>
          <w:sz w:val="24"/>
          <w:szCs w:val="24"/>
          <w:lang w:val="fr-FR" w:eastAsia="ru-RU"/>
        </w:rPr>
        <w:t>:</w:t>
      </w:r>
    </w:p>
    <w:p w:rsidR="005C73D6" w:rsidRPr="000D4253" w:rsidRDefault="005C73D6" w:rsidP="00081F60">
      <w:pPr>
        <w:widowControl w:val="0"/>
        <w:adjustRightInd w:val="0"/>
        <w:spacing w:after="240" w:line="276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lang w:val="hy-AM" w:eastAsia="ru-RU"/>
        </w:rPr>
      </w:pPr>
      <w:r w:rsidRPr="000D4253">
        <w:rPr>
          <w:rFonts w:ascii="GHEA Grapalat" w:hAnsi="GHEA Grapalat"/>
          <w:b/>
          <w:color w:val="000000"/>
          <w:sz w:val="24"/>
          <w:szCs w:val="24"/>
          <w:lang w:val="hy-AM" w:eastAsia="ru-RU"/>
        </w:rPr>
        <w:t>4. Ակնկալվող արդյունքը</w:t>
      </w:r>
    </w:p>
    <w:p w:rsidR="005C73D6" w:rsidRPr="000D4253" w:rsidRDefault="005C73D6" w:rsidP="00081F60">
      <w:pPr>
        <w:shd w:val="clear" w:color="auto" w:fill="FFFFFF"/>
        <w:tabs>
          <w:tab w:val="left" w:pos="90"/>
          <w:tab w:val="left" w:pos="360"/>
        </w:tabs>
        <w:spacing w:after="0" w:line="276" w:lineRule="auto"/>
        <w:ind w:firstLine="567"/>
        <w:contextualSpacing/>
        <w:jc w:val="both"/>
        <w:rPr>
          <w:rFonts w:ascii="GHEA Grapalat" w:eastAsia="Calibri" w:hAnsi="GHEA Grapalat"/>
          <w:b/>
          <w:i/>
          <w:sz w:val="24"/>
          <w:szCs w:val="24"/>
          <w:lang w:val="hy-AM" w:eastAsia="ru-RU"/>
        </w:rPr>
      </w:pPr>
      <w:r>
        <w:rPr>
          <w:rFonts w:ascii="GHEA Grapalat" w:hAnsi="GHEA Grapalat"/>
          <w:sz w:val="24"/>
          <w:szCs w:val="24"/>
          <w:lang w:val="hy-AM" w:eastAsia="ru-RU"/>
        </w:rPr>
        <w:t xml:space="preserve">Որոշման ընդունման արդյունքում </w:t>
      </w:r>
      <w:r w:rsidRPr="00F6352A">
        <w:rPr>
          <w:rFonts w:ascii="GHEA Grapalat" w:hAnsi="GHEA Grapalat"/>
          <w:sz w:val="24"/>
          <w:szCs w:val="24"/>
          <w:lang w:val="hy-AM" w:eastAsia="ru-RU"/>
        </w:rPr>
        <w:t>Ճանապարհային ոստիկանության ճանապարհապարեկային ծառայության 1-ին սպայական գումարտակ</w:t>
      </w:r>
      <w:r>
        <w:rPr>
          <w:rFonts w:ascii="GHEA Grapalat" w:hAnsi="GHEA Grapalat"/>
          <w:sz w:val="24"/>
          <w:szCs w:val="24"/>
          <w:lang w:val="hy-AM" w:eastAsia="ru-RU"/>
        </w:rPr>
        <w:t xml:space="preserve">ի </w:t>
      </w:r>
      <w:r w:rsidRPr="00F6352A">
        <w:rPr>
          <w:rFonts w:ascii="GHEA Grapalat" w:hAnsi="GHEA Grapalat"/>
          <w:sz w:val="24"/>
          <w:szCs w:val="24"/>
          <w:lang w:val="hy-AM" w:eastAsia="ru-RU"/>
        </w:rPr>
        <w:t xml:space="preserve">(սպասարկում է Երևան քաղաքի վարչական տարածքը) </w:t>
      </w:r>
      <w:r>
        <w:rPr>
          <w:rFonts w:ascii="GHEA Grapalat" w:hAnsi="GHEA Grapalat"/>
          <w:sz w:val="24"/>
          <w:szCs w:val="24"/>
          <w:lang w:val="hy-AM" w:eastAsia="ru-RU"/>
        </w:rPr>
        <w:t xml:space="preserve">լուծարման պարագայում </w:t>
      </w:r>
      <w:r w:rsidRPr="00F6352A">
        <w:rPr>
          <w:rFonts w:ascii="GHEA Grapalat" w:hAnsi="GHEA Grapalat"/>
          <w:sz w:val="24"/>
          <w:szCs w:val="24"/>
          <w:lang w:val="hy-AM" w:eastAsia="ru-RU"/>
        </w:rPr>
        <w:t xml:space="preserve">Երևան քաղաքում </w:t>
      </w:r>
      <w:r>
        <w:rPr>
          <w:rFonts w:ascii="GHEA Grapalat" w:hAnsi="GHEA Grapalat"/>
          <w:sz w:val="24"/>
          <w:szCs w:val="24"/>
          <w:lang w:val="hy-AM" w:eastAsia="ru-RU"/>
        </w:rPr>
        <w:t>կ</w:t>
      </w:r>
      <w:r w:rsidRPr="00F6352A">
        <w:rPr>
          <w:rFonts w:ascii="GHEA Grapalat" w:hAnsi="GHEA Grapalat"/>
          <w:sz w:val="24"/>
          <w:szCs w:val="24"/>
          <w:lang w:val="hy-AM" w:eastAsia="ru-RU"/>
        </w:rPr>
        <w:t>ապահովվի ճանապարհատրանսպորտային պատահարների պետական հաշվառման գործառույթ</w:t>
      </w:r>
      <w:r>
        <w:rPr>
          <w:rFonts w:ascii="GHEA Grapalat" w:hAnsi="GHEA Grapalat"/>
          <w:sz w:val="24"/>
          <w:szCs w:val="24"/>
          <w:lang w:val="hy-AM" w:eastAsia="ru-RU"/>
        </w:rPr>
        <w:t>ի անխափան իրագործումը։</w:t>
      </w:r>
    </w:p>
    <w:p w:rsidR="005C73D6" w:rsidRDefault="005C73D6" w:rsidP="00081F60">
      <w:pPr>
        <w:spacing w:after="0" w:line="276" w:lineRule="auto"/>
        <w:ind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4911AB" w:rsidRPr="000D4253" w:rsidRDefault="004911AB" w:rsidP="005C73D6">
      <w:pPr>
        <w:spacing w:after="0" w:line="276" w:lineRule="auto"/>
        <w:ind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5C73D6" w:rsidRPr="002873DB" w:rsidRDefault="005C73D6" w:rsidP="005C73D6">
      <w:pPr>
        <w:spacing w:after="0" w:line="276" w:lineRule="auto"/>
        <w:ind w:firstLine="540"/>
        <w:jc w:val="right"/>
        <w:rPr>
          <w:rFonts w:ascii="GHEA Grapalat" w:hAnsi="GHEA Grapalat" w:cs="Sylfaen"/>
          <w:b/>
          <w:sz w:val="24"/>
          <w:szCs w:val="24"/>
          <w:lang w:val="fr-FR"/>
        </w:rPr>
      </w:pPr>
      <w:r w:rsidRPr="00305A05">
        <w:rPr>
          <w:rFonts w:ascii="GHEA Grapalat" w:hAnsi="GHEA Grapalat" w:cs="Sylfaen"/>
          <w:b/>
          <w:sz w:val="24"/>
          <w:szCs w:val="24"/>
        </w:rPr>
        <w:t>ՀՀ</w:t>
      </w:r>
      <w:r w:rsidRPr="00305A05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305A05">
        <w:rPr>
          <w:rFonts w:ascii="GHEA Grapalat" w:hAnsi="GHEA Grapalat" w:cs="Sylfaen"/>
          <w:b/>
          <w:sz w:val="24"/>
          <w:szCs w:val="24"/>
        </w:rPr>
        <w:t>ՈՍՏԻԿԱՆՈՒԹՅՈՒՆ</w:t>
      </w:r>
    </w:p>
    <w:p w:rsidR="005C73D6" w:rsidRDefault="005C73D6" w:rsidP="005C73D6">
      <w:pPr>
        <w:spacing w:line="276" w:lineRule="auto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 w:rsidRPr="007C4486">
        <w:rPr>
          <w:rFonts w:ascii="GHEA Grapalat" w:hAnsi="GHEA Grapalat" w:cs="Sylfaen"/>
          <w:b/>
          <w:sz w:val="24"/>
          <w:szCs w:val="24"/>
          <w:lang w:val="fr-FR"/>
        </w:rPr>
        <w:t xml:space="preserve">                                     </w:t>
      </w:r>
    </w:p>
    <w:p w:rsidR="00C7494B" w:rsidRDefault="00C7494B"/>
    <w:sectPr w:rsidR="00C7494B" w:rsidSect="005C73D6">
      <w:pgSz w:w="12240" w:h="15840"/>
      <w:pgMar w:top="108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IRTEK Courier"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E00DE"/>
    <w:multiLevelType w:val="hybridMultilevel"/>
    <w:tmpl w:val="4A480B0E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7F78"/>
    <w:rsid w:val="00081F60"/>
    <w:rsid w:val="00416B37"/>
    <w:rsid w:val="004911AB"/>
    <w:rsid w:val="005C73D6"/>
    <w:rsid w:val="005C7FA1"/>
    <w:rsid w:val="00856398"/>
    <w:rsid w:val="00A64633"/>
    <w:rsid w:val="00C7494B"/>
    <w:rsid w:val="00E57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73D6"/>
    <w:pPr>
      <w:spacing w:after="160" w:line="259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73D6"/>
    <w:pPr>
      <w:spacing w:after="160" w:line="259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742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367</Words>
  <Characters>2093</Characters>
  <Application>Microsoft Office Word</Application>
  <DocSecurity>0</DocSecurity>
  <Lines>17</Lines>
  <Paragraphs>4</Paragraphs>
  <ScaleCrop>false</ScaleCrop>
  <Company/>
  <LinksUpToDate>false</LinksUpToDate>
  <CharactersWithSpaces>2456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2021-03-19T05:31:00Z</dcterms:created>
  <dcterms:modified xsi:type="dcterms:W3CDTF">2021-05-19T08:01:00Z</dcterms:modified>
</cp:coreProperties>
</file>