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C4D" w:rsidRPr="0088206C" w:rsidRDefault="00863C4D" w:rsidP="00675920">
      <w:pPr>
        <w:tabs>
          <w:tab w:val="left" w:pos="-270"/>
        </w:tabs>
        <w:spacing w:line="360" w:lineRule="auto"/>
        <w:ind w:right="-81"/>
        <w:jc w:val="center"/>
        <w:rPr>
          <w:rFonts w:ascii="GHEA Grapalat" w:hAnsi="GHEA Grapalat"/>
          <w:lang w:val="af-ZA"/>
        </w:rPr>
      </w:pPr>
      <w:r w:rsidRPr="00863C4D">
        <w:rPr>
          <w:rFonts w:ascii="GHEA Grapalat" w:hAnsi="GHEA Grapalat"/>
          <w:lang w:val="hy-AM"/>
        </w:rPr>
        <w:t>ՏԵՂԵԿԱՆՔ</w:t>
      </w:r>
      <w:r w:rsidRPr="005B0A6C">
        <w:rPr>
          <w:rFonts w:ascii="GHEA Grapalat" w:hAnsi="GHEA Grapalat"/>
          <w:lang w:val="af-ZA"/>
        </w:rPr>
        <w:t xml:space="preserve"> – </w:t>
      </w:r>
      <w:r w:rsidRPr="00863C4D">
        <w:rPr>
          <w:rFonts w:ascii="GHEA Grapalat" w:hAnsi="GHEA Grapalat"/>
          <w:lang w:val="hy-AM"/>
        </w:rPr>
        <w:t>ՀԻՄՆԱՎՈՐՈՒՄ</w:t>
      </w:r>
    </w:p>
    <w:p w:rsidR="00863C4D" w:rsidRPr="005B0A6C" w:rsidRDefault="00863C4D" w:rsidP="00863C4D">
      <w:pPr>
        <w:tabs>
          <w:tab w:val="left" w:pos="-7560"/>
          <w:tab w:val="left" w:pos="9540"/>
          <w:tab w:val="left" w:pos="9720"/>
        </w:tabs>
        <w:spacing w:line="23" w:lineRule="atLeast"/>
        <w:rPr>
          <w:rFonts w:ascii="GHEA Grapalat" w:hAnsi="GHEA Grapalat"/>
          <w:b/>
          <w:lang w:val="af-ZA"/>
        </w:rPr>
      </w:pPr>
    </w:p>
    <w:tbl>
      <w:tblPr>
        <w:tblW w:w="10638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0098"/>
      </w:tblGrid>
      <w:tr w:rsidR="00863C4D" w:rsidRPr="003D1FCF" w:rsidTr="00675920">
        <w:tc>
          <w:tcPr>
            <w:tcW w:w="10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92355E" w:rsidRDefault="00863C4D" w:rsidP="005C78A5">
            <w:pPr>
              <w:pStyle w:val="BodyText2"/>
              <w:spacing w:after="0" w:line="240" w:lineRule="auto"/>
              <w:ind w:right="279"/>
              <w:jc w:val="center"/>
              <w:rPr>
                <w:rStyle w:val="Strong"/>
                <w:rFonts w:ascii="GHEA Grapalat" w:hAnsi="GHEA Grapalat"/>
                <w:lang w:val="hy-AM"/>
              </w:rPr>
            </w:pPr>
            <w:r w:rsidRPr="0092355E">
              <w:rPr>
                <w:rStyle w:val="Strong"/>
                <w:b w:val="0"/>
                <w:lang w:val="af-ZA"/>
              </w:rPr>
              <w:t>«</w:t>
            </w:r>
            <w:r w:rsidR="00EF7202" w:rsidRPr="0092355E">
              <w:rPr>
                <w:rStyle w:val="Strong"/>
                <w:rFonts w:ascii="GHEA Grapalat" w:hAnsi="GHEA Grapalat"/>
                <w:lang w:val="hy-AM"/>
              </w:rPr>
              <w:t>ԵՐ</w:t>
            </w:r>
            <w:r w:rsidR="00841AD3" w:rsidRPr="0092355E">
              <w:rPr>
                <w:rStyle w:val="Strong"/>
                <w:rFonts w:ascii="GHEA Grapalat" w:hAnsi="GHEA Grapalat"/>
                <w:lang w:val="hy-AM"/>
              </w:rPr>
              <w:t>ԵՎ</w:t>
            </w:r>
            <w:r w:rsidR="00EF7202" w:rsidRPr="0092355E">
              <w:rPr>
                <w:rStyle w:val="Strong"/>
                <w:rFonts w:ascii="GHEA Grapalat" w:hAnsi="GHEA Grapalat"/>
                <w:lang w:val="hy-AM"/>
              </w:rPr>
              <w:t>ԱՆ</w:t>
            </w:r>
            <w:r w:rsidR="00675920" w:rsidRPr="0092355E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="00EF7202" w:rsidRPr="0092355E">
              <w:rPr>
                <w:rStyle w:val="Strong"/>
                <w:rFonts w:ascii="GHEA Grapalat" w:hAnsi="GHEA Grapalat"/>
                <w:lang w:val="hy-AM"/>
              </w:rPr>
              <w:t>ՔԱՂԱՔԻ</w:t>
            </w:r>
            <w:r w:rsidR="00675920" w:rsidRPr="0092355E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="0092355E" w:rsidRPr="0092355E">
              <w:rPr>
                <w:rStyle w:val="Strong"/>
                <w:rFonts w:ascii="GHEA Grapalat" w:hAnsi="GHEA Grapalat"/>
                <w:lang w:val="hy-AM"/>
              </w:rPr>
              <w:t>ՀԱՆՐԱՊԵՏՈՒԹՅԱՆ ՀՐԱՊԱՐԱԿ 4 ՀԱՍՑԵՈՒՄ ԳՏՆՎՈՂ՝ ՀԱՅԱՍՏԱՆԻ ՊԱՏՄՈՒԹՅԱՆ ԹԱՆԳԱՐԱՆ ՀՈՒՇԱՐՁԱՆ-ՇԵՆՔԻ ՓՈՓՈԽՄԱՆ ՄԱUԻՆ</w:t>
            </w:r>
            <w:r w:rsidR="00EF7202" w:rsidRPr="0092355E">
              <w:rPr>
                <w:rStyle w:val="Strong"/>
                <w:rFonts w:ascii="GHEA Grapalat" w:hAnsi="GHEA Grapalat"/>
                <w:lang w:val="hy-AM"/>
              </w:rPr>
              <w:t>»</w:t>
            </w:r>
            <w:r w:rsidR="005C78A5" w:rsidRPr="0092355E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Հ</w:t>
            </w:r>
            <w:r>
              <w:rPr>
                <w:rStyle w:val="Strong"/>
                <w:rFonts w:ascii="GHEA Grapalat" w:hAnsi="GHEA Grapalat"/>
                <w:lang w:val="hy-AM"/>
              </w:rPr>
              <w:t xml:space="preserve">ԱՅԱՍՏԱՆԻ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Հ</w:t>
            </w:r>
            <w:r>
              <w:rPr>
                <w:rStyle w:val="Strong"/>
                <w:rFonts w:ascii="GHEA Grapalat" w:hAnsi="GHEA Grapalat"/>
                <w:lang w:val="hy-AM"/>
              </w:rPr>
              <w:t>ԱՆՐԱՊԵՏՈՒԹՅԱՆ</w:t>
            </w:r>
            <w:r w:rsidR="00675920" w:rsidRPr="0092355E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ԿԱՌԱՎԱՐՈՒԹՅԱՆ</w:t>
            </w:r>
            <w:r w:rsidR="00675920" w:rsidRPr="0092355E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ՈՐՈՇՄԱՆ</w:t>
            </w:r>
            <w:r w:rsidR="00675920" w:rsidRPr="0092355E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ՆԱԽԱԳԾԻ</w:t>
            </w:r>
            <w:r w:rsidR="00675920" w:rsidRPr="0092355E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94666F">
              <w:rPr>
                <w:rStyle w:val="Strong"/>
                <w:rFonts w:ascii="GHEA Grapalat" w:hAnsi="GHEA Grapalat"/>
                <w:lang w:val="hy-AM"/>
              </w:rPr>
              <w:t>ՎԵՐԱԲԵՐՅԱԼ</w:t>
            </w:r>
          </w:p>
          <w:p w:rsidR="00863C4D" w:rsidRPr="005B0A6C" w:rsidRDefault="00863C4D" w:rsidP="003305EF">
            <w:pPr>
              <w:spacing w:line="23" w:lineRule="atLeast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863C4D" w:rsidRPr="005B0A6C" w:rsidTr="00675920">
        <w:trPr>
          <w:trHeight w:val="47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1.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Անհրաժեշտությունը</w:t>
            </w:r>
          </w:p>
        </w:tc>
      </w:tr>
      <w:tr w:rsidR="00863C4D" w:rsidRPr="005B0A6C" w:rsidTr="00675920">
        <w:trPr>
          <w:trHeight w:val="134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F52B1D" w:rsidRDefault="00863C4D" w:rsidP="008F1418">
            <w:pPr>
              <w:spacing w:line="276" w:lineRule="auto"/>
              <w:ind w:firstLine="375"/>
              <w:jc w:val="both"/>
              <w:rPr>
                <w:rFonts w:ascii="GHEA Grapalat" w:hAnsi="GHEA Grapalat"/>
              </w:rPr>
            </w:pPr>
            <w:r w:rsidRPr="005E2374">
              <w:rPr>
                <w:rFonts w:ascii="GHEA Grapalat" w:hAnsi="GHEA Grapalat"/>
              </w:rPr>
              <w:t>Նախագծի ընդուն</w:t>
            </w:r>
            <w:r w:rsidRPr="005E2374">
              <w:rPr>
                <w:rFonts w:ascii="GHEA Grapalat" w:hAnsi="GHEA Grapalat"/>
                <w:lang w:val="en-US"/>
              </w:rPr>
              <w:t>ումը</w:t>
            </w:r>
            <w:r w:rsidR="00675920" w:rsidRPr="0092355E">
              <w:rPr>
                <w:rFonts w:ascii="GHEA Grapalat" w:hAnsi="GHEA Grapalat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պայմանավորված</w:t>
            </w:r>
            <w:r w:rsidR="00675920" w:rsidRPr="0092355E">
              <w:rPr>
                <w:rFonts w:ascii="GHEA Grapalat" w:hAnsi="GHEA Grapalat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է</w:t>
            </w:r>
            <w:r w:rsidR="00675920" w:rsidRPr="0092355E">
              <w:rPr>
                <w:rFonts w:ascii="GHEA Grapalat" w:hAnsi="GHEA Grapalat"/>
              </w:rPr>
              <w:t xml:space="preserve"> </w:t>
            </w:r>
            <w:r w:rsidR="00185EAB" w:rsidRPr="00802769">
              <w:rPr>
                <w:rFonts w:ascii="GHEA Grapalat" w:hAnsi="GHEA Grapalat"/>
                <w:lang w:val="fr-FR"/>
              </w:rPr>
              <w:t>«</w:t>
            </w:r>
            <w:r w:rsidR="00185EAB" w:rsidRPr="00C73056">
              <w:rPr>
                <w:rFonts w:ascii="GHEA Grapalat" w:hAnsi="GHEA Grapalat" w:cs="Sylfaen"/>
              </w:rPr>
              <w:t>Պատմության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և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մշակույթի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անշարժ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հուշարձանների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ու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պատմական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միջավայրի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պահպանության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և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օգտագործման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մասին</w:t>
            </w:r>
            <w:r w:rsidR="00185EAB" w:rsidRPr="00802769">
              <w:rPr>
                <w:rFonts w:ascii="GHEA Grapalat" w:hAnsi="GHEA Grapalat"/>
                <w:lang w:val="fr-FR"/>
              </w:rPr>
              <w:t xml:space="preserve">» </w:t>
            </w:r>
            <w:r w:rsidR="00185EAB" w:rsidRPr="00C73056">
              <w:rPr>
                <w:rFonts w:ascii="GHEA Grapalat" w:hAnsi="GHEA Grapalat" w:cs="Sylfaen"/>
              </w:rPr>
              <w:t>Հայաստանի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Հանրապետության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օրենքի</w:t>
            </w:r>
            <w:r w:rsidR="00185EAB" w:rsidRPr="00802769">
              <w:rPr>
                <w:rFonts w:ascii="GHEA Grapalat" w:hAnsi="GHEA Grapalat"/>
                <w:lang w:val="fr-FR"/>
              </w:rPr>
              <w:t xml:space="preserve"> 21-</w:t>
            </w:r>
            <w:r w:rsidR="00185EAB" w:rsidRPr="00C73056">
              <w:rPr>
                <w:rFonts w:ascii="GHEA Grapalat" w:hAnsi="GHEA Grapalat" w:cs="Sylfaen"/>
              </w:rPr>
              <w:t>րդ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հոդվածի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և</w:t>
            </w:r>
            <w:r w:rsidR="00185EAB" w:rsidRPr="00802769">
              <w:rPr>
                <w:rFonts w:ascii="GHEA Grapalat" w:hAnsi="GHEA Grapalat"/>
                <w:lang w:val="fr-FR"/>
              </w:rPr>
              <w:t xml:space="preserve"> «</w:t>
            </w:r>
            <w:r w:rsidR="00185EAB">
              <w:rPr>
                <w:rFonts w:ascii="GHEA Grapalat" w:hAnsi="GHEA Grapalat"/>
                <w:lang w:val="fr-FR"/>
              </w:rPr>
              <w:t>Նորմատիվ ի</w:t>
            </w:r>
            <w:r w:rsidR="00185EAB" w:rsidRPr="00C73056">
              <w:rPr>
                <w:rFonts w:ascii="GHEA Grapalat" w:hAnsi="GHEA Grapalat" w:cs="Sylfaen"/>
              </w:rPr>
              <w:t>րավական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ակտերի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մասին</w:t>
            </w:r>
            <w:r w:rsidR="00185EAB" w:rsidRPr="00802769">
              <w:rPr>
                <w:rFonts w:ascii="GHEA Grapalat" w:hAnsi="GHEA Grapalat"/>
                <w:lang w:val="fr-FR"/>
              </w:rPr>
              <w:t xml:space="preserve">» </w:t>
            </w:r>
            <w:r w:rsidR="00185EAB" w:rsidRPr="00C73056">
              <w:rPr>
                <w:rFonts w:ascii="GHEA Grapalat" w:hAnsi="GHEA Grapalat" w:cs="Sylfaen"/>
              </w:rPr>
              <w:t>Հայաստանի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Հանրապետության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օրենքի</w:t>
            </w:r>
            <w:r w:rsidR="00185EAB">
              <w:rPr>
                <w:rFonts w:ascii="GHEA Grapalat" w:hAnsi="GHEA Grapalat"/>
                <w:lang w:val="fr-FR"/>
              </w:rPr>
              <w:t xml:space="preserve"> 34</w:t>
            </w:r>
            <w:r w:rsidR="00185EAB" w:rsidRPr="00802769">
              <w:rPr>
                <w:rFonts w:ascii="GHEA Grapalat" w:hAnsi="GHEA Grapalat"/>
                <w:lang w:val="fr-FR"/>
              </w:rPr>
              <w:t>-</w:t>
            </w:r>
            <w:r w:rsidR="00185EAB" w:rsidRPr="00C73056">
              <w:rPr>
                <w:rFonts w:ascii="GHEA Grapalat" w:hAnsi="GHEA Grapalat" w:cs="Sylfaen"/>
              </w:rPr>
              <w:t>րդ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հոդվածի</w:t>
            </w:r>
            <w:r w:rsidR="00185EAB">
              <w:rPr>
                <w:rFonts w:ascii="GHEA Grapalat" w:hAnsi="GHEA Grapalat"/>
                <w:lang w:val="fr-FR"/>
              </w:rPr>
              <w:t xml:space="preserve"> 1-ին</w:t>
            </w:r>
            <w:r w:rsidR="00675920">
              <w:rPr>
                <w:rFonts w:ascii="GHEA Grapalat" w:hAnsi="GHEA Grapalat"/>
                <w:lang w:val="fr-FR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մասի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 w:rsidRPr="00C73056">
              <w:rPr>
                <w:rFonts w:ascii="GHEA Grapalat" w:hAnsi="GHEA Grapalat" w:cs="Sylfaen"/>
              </w:rPr>
              <w:t>համապատասխան</w:t>
            </w:r>
            <w:r w:rsidR="00675920" w:rsidRPr="0092355E">
              <w:rPr>
                <w:rFonts w:ascii="GHEA Grapalat" w:hAnsi="GHEA Grapalat" w:cs="Sylfaen"/>
              </w:rPr>
              <w:t xml:space="preserve"> </w:t>
            </w:r>
            <w:r w:rsidR="00185EAB">
              <w:rPr>
                <w:rFonts w:ascii="GHEA Grapalat" w:hAnsi="GHEA Grapalat"/>
                <w:lang w:val="en-US"/>
              </w:rPr>
              <w:t>պահանջով</w:t>
            </w:r>
            <w:r w:rsidR="00185EAB" w:rsidRPr="00F52B1D">
              <w:rPr>
                <w:rFonts w:ascii="GHEA Grapalat" w:hAnsi="GHEA Grapalat"/>
              </w:rPr>
              <w:t>:</w:t>
            </w:r>
          </w:p>
        </w:tc>
      </w:tr>
      <w:tr w:rsidR="00863C4D" w:rsidRPr="005B0A6C" w:rsidTr="00675920">
        <w:trPr>
          <w:trHeight w:val="53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2.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 xml:space="preserve">Ընթացիկ իրավիճակը և խնդիրները </w:t>
            </w:r>
          </w:p>
        </w:tc>
      </w:tr>
      <w:tr w:rsidR="00863C4D" w:rsidRPr="003D1FCF" w:rsidTr="00675920">
        <w:trPr>
          <w:trHeight w:val="43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970121" w:rsidRDefault="00C06DEC" w:rsidP="0092355E">
            <w:pPr>
              <w:pStyle w:val="mechtex"/>
              <w:spacing w:line="276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  <w:r w:rsidRPr="000F1B43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0F1B43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="000F1B43" w:rsidRPr="00383D1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0F1B43">
              <w:rPr>
                <w:rFonts w:ascii="GHEA Grapalat" w:hAnsi="GHEA Grapalat"/>
                <w:sz w:val="24"/>
                <w:szCs w:val="24"/>
              </w:rPr>
              <w:t>Հրապարակ</w:t>
            </w:r>
            <w:r w:rsidR="000F1B43" w:rsidRPr="00383D14">
              <w:rPr>
                <w:rFonts w:ascii="GHEA Grapalat" w:hAnsi="GHEA Grapalat"/>
                <w:sz w:val="24"/>
                <w:szCs w:val="24"/>
                <w:lang w:val="ru-RU"/>
              </w:rPr>
              <w:t xml:space="preserve"> 4 </w:t>
            </w:r>
            <w:r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հասցե</w:t>
            </w:r>
            <w:r w:rsidR="00841AD3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ում</w:t>
            </w:r>
            <w:r w:rsidR="00A628EC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(</w:t>
            </w:r>
            <w:r w:rsidR="00A628EC" w:rsidRPr="0048358D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պետ</w:t>
            </w:r>
            <w:r w:rsid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ական</w:t>
            </w:r>
            <w:r w:rsidR="00A628EC" w:rsidRPr="0048358D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ցուցիչ 1.6.96.</w:t>
            </w:r>
            <w:r w:rsid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2</w:t>
            </w:r>
            <w:r w:rsidR="00A628EC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՝ Աբովյան փող. 2 մշակույթի տուն. Արական գիմնազիայի (Հայհամերգի փոքր դահլիճ) և թանգարանների շենքը)</w:t>
            </w:r>
            <w:r w:rsidR="00841AD3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գտնվող</w:t>
            </w:r>
            <w:r w:rsidR="009F1FB2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841AD3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հուշարձան</w:t>
            </w:r>
            <w:r w:rsidR="005E2374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-</w:t>
            </w:r>
            <w:r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շենք</w:t>
            </w:r>
            <w:r w:rsidR="0092355E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ում</w:t>
            </w:r>
            <w:r w:rsidR="00841AD3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(</w:t>
            </w:r>
            <w:r w:rsidR="00CD78D3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ներկայում՝ </w:t>
            </w:r>
            <w:r w:rsidR="000F1B43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Հայաստանի պատմության թանգարան</w:t>
            </w:r>
            <w:r w:rsidR="00CD78D3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</w:t>
            </w:r>
            <w:r w:rsidR="00841AD3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)</w:t>
            </w:r>
            <w:r w:rsidR="00675920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841AD3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այժմ</w:t>
            </w:r>
            <w:r w:rsidR="0092355E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բացակայում է օդափոխության, ջերմախանավային միասնական համակարգը և ժամանակավոր լուծումները մեծ վտանգ են ներկայացնում պահպանվող ազգային նշանակության</w:t>
            </w:r>
            <w:r w:rsidR="007C0224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92355E" w:rsidRPr="00A628EC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թանգարանային</w:t>
            </w:r>
            <w:r w:rsidR="0092355E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2355E" w:rsidRPr="00A628EC">
              <w:rPr>
                <w:rFonts w:ascii="GHEA Grapalat" w:hAnsi="GHEA Grapalat"/>
                <w:sz w:val="24"/>
                <w:szCs w:val="24"/>
                <w:lang w:val="ru-RU"/>
              </w:rPr>
              <w:t>հավաքածուի</w:t>
            </w:r>
            <w:r w:rsidR="0092355E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2355E" w:rsidRPr="00A628EC">
              <w:rPr>
                <w:rFonts w:ascii="GHEA Grapalat" w:hAnsi="GHEA Grapalat"/>
                <w:sz w:val="24"/>
                <w:szCs w:val="24"/>
                <w:lang w:val="ru-RU"/>
              </w:rPr>
              <w:t>հետագա</w:t>
            </w:r>
            <w:r w:rsidR="0092355E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2355E" w:rsidRPr="00A628EC">
              <w:rPr>
                <w:rFonts w:ascii="GHEA Grapalat" w:hAnsi="GHEA Grapalat"/>
                <w:sz w:val="24"/>
                <w:szCs w:val="24"/>
                <w:lang w:val="ru-RU"/>
              </w:rPr>
              <w:t>պահպանության</w:t>
            </w:r>
            <w:r w:rsidR="0092355E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2355E" w:rsidRPr="00A628EC">
              <w:rPr>
                <w:rFonts w:ascii="GHEA Grapalat" w:hAnsi="GHEA Grapalat"/>
                <w:sz w:val="24"/>
                <w:szCs w:val="24"/>
                <w:lang w:val="ru-RU"/>
              </w:rPr>
              <w:t>ապահովման</w:t>
            </w:r>
            <w:r w:rsidR="0092355E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2355E" w:rsidRPr="00A628EC">
              <w:rPr>
                <w:rFonts w:ascii="GHEA Grapalat" w:hAnsi="GHEA Grapalat"/>
                <w:sz w:val="24"/>
                <w:szCs w:val="24"/>
                <w:lang w:val="ru-RU"/>
              </w:rPr>
              <w:t>համար</w:t>
            </w:r>
            <w:r w:rsidR="0092355E" w:rsidRPr="00970121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="000F1B43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 w:rsidRPr="00A628EC">
              <w:rPr>
                <w:rFonts w:ascii="GHEA Grapalat" w:hAnsi="GHEA Grapalat"/>
                <w:sz w:val="24"/>
                <w:szCs w:val="24"/>
                <w:lang w:val="ru-RU"/>
              </w:rPr>
              <w:t>Թանգարանի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 w:rsidRPr="00A628EC">
              <w:rPr>
                <w:rFonts w:ascii="GHEA Grapalat" w:hAnsi="GHEA Grapalat"/>
                <w:sz w:val="24"/>
                <w:szCs w:val="24"/>
                <w:lang w:val="ru-RU"/>
              </w:rPr>
              <w:t>բնականոն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 w:rsidRPr="00A628EC">
              <w:rPr>
                <w:rFonts w:ascii="GHEA Grapalat" w:hAnsi="GHEA Grapalat"/>
                <w:sz w:val="24"/>
                <w:szCs w:val="24"/>
                <w:lang w:val="ru-RU"/>
              </w:rPr>
              <w:t>աշխատանքն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 w:rsidRPr="00A628EC">
              <w:rPr>
                <w:rFonts w:ascii="GHEA Grapalat" w:hAnsi="GHEA Grapalat"/>
                <w:sz w:val="24"/>
                <w:szCs w:val="24"/>
                <w:lang w:val="ru-RU"/>
              </w:rPr>
              <w:t>ապահովե</w:t>
            </w:r>
            <w:r w:rsidR="007C0224">
              <w:rPr>
                <w:rFonts w:ascii="GHEA Grapalat" w:hAnsi="GHEA Grapalat"/>
                <w:sz w:val="24"/>
                <w:szCs w:val="24"/>
              </w:rPr>
              <w:t>լ</w:t>
            </w:r>
            <w:r w:rsidR="00383D14" w:rsidRPr="00A628EC">
              <w:rPr>
                <w:rFonts w:ascii="GHEA Grapalat" w:hAnsi="GHEA Grapalat"/>
                <w:sz w:val="24"/>
                <w:szCs w:val="24"/>
                <w:lang w:val="ru-RU"/>
              </w:rPr>
              <w:t>ու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 w:rsidRPr="00A628EC">
              <w:rPr>
                <w:rFonts w:ascii="GHEA Grapalat" w:hAnsi="GHEA Grapalat"/>
                <w:sz w:val="24"/>
                <w:szCs w:val="24"/>
                <w:lang w:val="ru-RU"/>
              </w:rPr>
              <w:t>համար</w:t>
            </w:r>
            <w:r w:rsidR="000F1B43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 w:rsidRPr="00A628EC">
              <w:rPr>
                <w:rFonts w:ascii="GHEA Grapalat" w:hAnsi="GHEA Grapalat"/>
                <w:sz w:val="24"/>
                <w:szCs w:val="24"/>
                <w:lang w:val="ru-RU"/>
              </w:rPr>
              <w:t>առաջարկվում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 w:rsidRPr="00A628EC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 w:rsidRPr="00A628EC">
              <w:rPr>
                <w:rFonts w:ascii="GHEA Grapalat" w:hAnsi="GHEA Grapalat"/>
                <w:sz w:val="24"/>
                <w:szCs w:val="24"/>
                <w:lang w:val="ru-RU"/>
              </w:rPr>
              <w:t>հարակից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 w:rsidRPr="00A628EC">
              <w:rPr>
                <w:rFonts w:ascii="GHEA Grapalat" w:hAnsi="GHEA Grapalat"/>
                <w:sz w:val="24"/>
                <w:szCs w:val="24"/>
                <w:lang w:val="ru-RU"/>
              </w:rPr>
              <w:t>տարածքում՝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 w:rsidRPr="00A628EC">
              <w:rPr>
                <w:rFonts w:ascii="GHEA Grapalat" w:hAnsi="GHEA Grapalat"/>
                <w:sz w:val="24"/>
                <w:szCs w:val="24"/>
                <w:lang w:val="ru-RU"/>
              </w:rPr>
              <w:t>բակային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հատվածում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կաթսայատան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տեղադրում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 w:rsidR="00383D14">
              <w:rPr>
                <w:rFonts w:ascii="GHEA Grapalat" w:hAnsi="GHEA Grapalat"/>
                <w:sz w:val="24"/>
                <w:szCs w:val="24"/>
              </w:rPr>
              <w:t>Կաթսայատան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տեղադրման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արդյունքում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է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առաջանում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շենքի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բակային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ճակատի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որոշ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պատուհանների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լցափակման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383D14">
              <w:rPr>
                <w:rFonts w:ascii="GHEA Grapalat" w:hAnsi="GHEA Grapalat"/>
                <w:sz w:val="24"/>
                <w:szCs w:val="24"/>
              </w:rPr>
              <w:t>որը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է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հակահրդեհային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նորմերի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պահպանմամբ՝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83D14">
              <w:rPr>
                <w:rFonts w:ascii="GHEA Grapalat" w:hAnsi="GHEA Grapalat"/>
                <w:sz w:val="24"/>
                <w:szCs w:val="24"/>
              </w:rPr>
              <w:t>համաձայն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снип-ii-35-76 </w:t>
            </w:r>
            <w:r w:rsidR="00383D14">
              <w:rPr>
                <w:rFonts w:ascii="GHEA Grapalat" w:hAnsi="GHEA Grapalat"/>
                <w:sz w:val="24"/>
                <w:szCs w:val="24"/>
              </w:rPr>
              <w:t>նորմի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 xml:space="preserve"> 1.8 </w:t>
            </w:r>
            <w:r w:rsidR="00383D14">
              <w:rPr>
                <w:rFonts w:ascii="GHEA Grapalat" w:hAnsi="GHEA Grapalat"/>
                <w:sz w:val="24"/>
                <w:szCs w:val="24"/>
              </w:rPr>
              <w:t>կետի</w:t>
            </w:r>
            <w:r w:rsidR="00383D14" w:rsidRPr="00970121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0F1B43" w:rsidRPr="00970121" w:rsidRDefault="000F1B43" w:rsidP="0092355E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863C4D" w:rsidRPr="005B0A6C" w:rsidTr="00675920">
        <w:trPr>
          <w:trHeight w:val="5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3.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5B0A6C">
              <w:rPr>
                <w:rFonts w:ascii="GHEA Grapalat" w:hAnsi="GHEA Grapalat"/>
              </w:rPr>
              <w:t>Տվյալ բնագավառում իրականացվող քաղաքականությունը</w:t>
            </w:r>
          </w:p>
        </w:tc>
      </w:tr>
      <w:tr w:rsidR="00863C4D" w:rsidRPr="005B0A6C" w:rsidTr="00675920">
        <w:trPr>
          <w:trHeight w:val="112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EBB" w:rsidRPr="00F52B1D" w:rsidRDefault="000F2EBB" w:rsidP="000F2EBB">
            <w:pPr>
              <w:spacing w:line="276" w:lineRule="auto"/>
              <w:ind w:firstLine="375"/>
              <w:jc w:val="both"/>
              <w:rPr>
                <w:rFonts w:ascii="GHEA Grapalat" w:hAnsi="GHEA Grapalat"/>
              </w:rPr>
            </w:pPr>
            <w:r w:rsidRPr="005E2374">
              <w:rPr>
                <w:rFonts w:ascii="GHEA Grapalat" w:hAnsi="GHEA Grapalat"/>
                <w:lang w:val="en-US"/>
              </w:rPr>
              <w:t>Հայաստանի</w:t>
            </w:r>
            <w:r w:rsidR="00675920" w:rsidRPr="0092355E">
              <w:rPr>
                <w:rFonts w:ascii="GHEA Grapalat" w:hAnsi="GHEA Grapalat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Հանրապետության</w:t>
            </w:r>
            <w:r w:rsidR="00675920" w:rsidRPr="0092355E">
              <w:rPr>
                <w:rFonts w:ascii="GHEA Grapalat" w:hAnsi="GHEA Grapalat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կառավարութան</w:t>
            </w:r>
            <w:r w:rsidRPr="00F52B1D">
              <w:rPr>
                <w:rFonts w:ascii="GHEA Grapalat" w:hAnsi="GHEA Grapalat"/>
              </w:rPr>
              <w:t xml:space="preserve"> 2002 </w:t>
            </w:r>
            <w:r w:rsidRPr="005E2374">
              <w:rPr>
                <w:rFonts w:ascii="GHEA Grapalat" w:hAnsi="GHEA Grapalat"/>
                <w:lang w:val="en-US"/>
              </w:rPr>
              <w:t>թ</w:t>
            </w:r>
            <w:r w:rsidRPr="00F52B1D">
              <w:rPr>
                <w:rFonts w:ascii="GHEA Grapalat" w:hAnsi="GHEA Grapalat"/>
              </w:rPr>
              <w:t xml:space="preserve">. </w:t>
            </w:r>
            <w:r w:rsidRPr="005E2374">
              <w:rPr>
                <w:rFonts w:ascii="GHEA Grapalat" w:hAnsi="GHEA Grapalat"/>
                <w:lang w:val="en-US"/>
              </w:rPr>
              <w:t>ապրիլի</w:t>
            </w:r>
            <w:r w:rsidRPr="00F52B1D">
              <w:rPr>
                <w:rFonts w:ascii="GHEA Grapalat" w:hAnsi="GHEA Grapalat"/>
              </w:rPr>
              <w:t xml:space="preserve"> 20-</w:t>
            </w:r>
            <w:r w:rsidRPr="005E2374">
              <w:rPr>
                <w:rFonts w:ascii="GHEA Grapalat" w:hAnsi="GHEA Grapalat"/>
                <w:lang w:val="en-US"/>
              </w:rPr>
              <w:t>ի</w:t>
            </w:r>
            <w:r w:rsidR="003D1FCF">
              <w:rPr>
                <w:rFonts w:ascii="GHEA Grapalat" w:hAnsi="GHEA Grapalat"/>
                <w:lang w:val="hy-AM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N</w:t>
            </w:r>
            <w:r w:rsidRPr="00F52B1D">
              <w:rPr>
                <w:rFonts w:ascii="GHEA Grapalat" w:hAnsi="GHEA Grapalat"/>
              </w:rPr>
              <w:t xml:space="preserve"> 438 </w:t>
            </w:r>
            <w:r w:rsidRPr="005E2374">
              <w:rPr>
                <w:rFonts w:ascii="GHEA Grapalat" w:hAnsi="GHEA Grapalat"/>
                <w:lang w:val="en-US"/>
              </w:rPr>
              <w:t>որոշման</w:t>
            </w:r>
            <w:r w:rsidR="002F31EE">
              <w:rPr>
                <w:rFonts w:ascii="GHEA Grapalat" w:hAnsi="GHEA Grapalat"/>
                <w:lang w:val="en-US"/>
              </w:rPr>
              <w:t>՝</w:t>
            </w:r>
            <w:r w:rsidR="00675920" w:rsidRPr="0092355E">
              <w:rPr>
                <w:rFonts w:ascii="GHEA Grapalat" w:hAnsi="GHEA Grapalat"/>
              </w:rPr>
              <w:t xml:space="preserve"> </w:t>
            </w:r>
            <w:r w:rsidR="002F31EE">
              <w:rPr>
                <w:rFonts w:ascii="GHEA Grapalat" w:hAnsi="GHEA Grapalat"/>
                <w:lang w:val="en-US"/>
              </w:rPr>
              <w:t>հավելված</w:t>
            </w:r>
            <w:r w:rsidR="002F31EE" w:rsidRPr="00F52B1D">
              <w:rPr>
                <w:rFonts w:ascii="GHEA Grapalat" w:hAnsi="GHEA Grapalat"/>
              </w:rPr>
              <w:t xml:space="preserve"> 2005 </w:t>
            </w:r>
            <w:r w:rsidR="002F31EE">
              <w:rPr>
                <w:rFonts w:ascii="GHEA Grapalat" w:hAnsi="GHEA Grapalat"/>
                <w:lang w:val="en-US"/>
              </w:rPr>
              <w:t>թ</w:t>
            </w:r>
            <w:r w:rsidR="002F31EE" w:rsidRPr="00F52B1D">
              <w:rPr>
                <w:rFonts w:ascii="GHEA Grapalat" w:hAnsi="GHEA Grapalat"/>
              </w:rPr>
              <w:t xml:space="preserve">. </w:t>
            </w:r>
            <w:r w:rsidR="002F31EE">
              <w:rPr>
                <w:rFonts w:ascii="GHEA Grapalat" w:hAnsi="GHEA Grapalat"/>
                <w:lang w:val="en-US"/>
              </w:rPr>
              <w:t>դեկտեմբերի</w:t>
            </w:r>
            <w:r w:rsidR="002F31EE" w:rsidRPr="00F52B1D">
              <w:rPr>
                <w:rFonts w:ascii="GHEA Grapalat" w:hAnsi="GHEA Grapalat"/>
              </w:rPr>
              <w:t xml:space="preserve"> 29-</w:t>
            </w:r>
            <w:r w:rsidR="002F31EE">
              <w:rPr>
                <w:rFonts w:ascii="GHEA Grapalat" w:hAnsi="GHEA Grapalat"/>
                <w:lang w:val="en-US"/>
              </w:rPr>
              <w:t>ի</w:t>
            </w:r>
            <w:r w:rsidR="003D1FCF">
              <w:rPr>
                <w:rFonts w:ascii="GHEA Grapalat" w:hAnsi="GHEA Grapalat"/>
                <w:lang w:val="hy-AM"/>
              </w:rPr>
              <w:t xml:space="preserve"> </w:t>
            </w:r>
            <w:bookmarkStart w:id="0" w:name="_GoBack"/>
            <w:bookmarkEnd w:id="0"/>
            <w:r w:rsidR="002F31EE">
              <w:rPr>
                <w:rFonts w:ascii="GHEA Grapalat" w:hAnsi="GHEA Grapalat"/>
                <w:lang w:val="en-US"/>
              </w:rPr>
              <w:t>N</w:t>
            </w:r>
            <w:r w:rsidR="002F31EE" w:rsidRPr="00F52B1D">
              <w:rPr>
                <w:rFonts w:ascii="GHEA Grapalat" w:hAnsi="GHEA Grapalat"/>
              </w:rPr>
              <w:t xml:space="preserve"> 2338 </w:t>
            </w:r>
            <w:r w:rsidR="005E2374" w:rsidRPr="00F52B1D">
              <w:rPr>
                <w:rFonts w:ascii="GHEA Grapalat" w:hAnsi="GHEA Grapalat"/>
              </w:rPr>
              <w:t>/</w:t>
            </w:r>
            <w:r w:rsidR="00675920" w:rsidRPr="0092355E">
              <w:rPr>
                <w:rFonts w:ascii="GHEA Grapalat" w:hAnsi="GHEA Grapalat"/>
              </w:rPr>
              <w:t xml:space="preserve"> </w:t>
            </w:r>
            <w:r w:rsidR="005E2374" w:rsidRPr="005E2374">
              <w:rPr>
                <w:rFonts w:ascii="GHEA Grapalat" w:hAnsi="GHEA Grapalat"/>
                <w:lang w:val="en-US"/>
              </w:rPr>
              <w:t>լրաց</w:t>
            </w:r>
            <w:r w:rsidRPr="005E2374">
              <w:rPr>
                <w:rFonts w:ascii="GHEA Grapalat" w:hAnsi="GHEA Grapalat"/>
                <w:lang w:val="en-US"/>
              </w:rPr>
              <w:t>ված</w:t>
            </w:r>
            <w:r w:rsidRPr="00F52B1D">
              <w:rPr>
                <w:rFonts w:ascii="GHEA Grapalat" w:hAnsi="GHEA Grapalat"/>
              </w:rPr>
              <w:t xml:space="preserve"> 201</w:t>
            </w:r>
            <w:r w:rsidR="005E2374" w:rsidRPr="00F52B1D">
              <w:rPr>
                <w:rFonts w:ascii="GHEA Grapalat" w:hAnsi="GHEA Grapalat"/>
              </w:rPr>
              <w:t xml:space="preserve">4 </w:t>
            </w:r>
            <w:r w:rsidR="005E2374" w:rsidRPr="005E2374">
              <w:rPr>
                <w:rFonts w:ascii="GHEA Grapalat" w:hAnsi="GHEA Grapalat"/>
                <w:lang w:val="en-US"/>
              </w:rPr>
              <w:t>թ</w:t>
            </w:r>
            <w:r w:rsidR="005E2374" w:rsidRPr="00F52B1D">
              <w:rPr>
                <w:rFonts w:ascii="GHEA Grapalat" w:hAnsi="GHEA Grapalat"/>
              </w:rPr>
              <w:t xml:space="preserve">. </w:t>
            </w:r>
            <w:r w:rsidR="005E2374" w:rsidRPr="005E2374">
              <w:rPr>
                <w:rFonts w:ascii="GHEA Grapalat" w:hAnsi="GHEA Grapalat"/>
                <w:lang w:val="en-US"/>
              </w:rPr>
              <w:t>հունվարի</w:t>
            </w:r>
            <w:r w:rsidR="005E2374" w:rsidRPr="00F52B1D">
              <w:rPr>
                <w:rFonts w:ascii="GHEA Grapalat" w:hAnsi="GHEA Grapalat"/>
              </w:rPr>
              <w:t xml:space="preserve"> 23-</w:t>
            </w:r>
            <w:r w:rsidR="005E2374" w:rsidRPr="005E2374">
              <w:rPr>
                <w:rFonts w:ascii="GHEA Grapalat" w:hAnsi="GHEA Grapalat"/>
                <w:lang w:val="en-US"/>
              </w:rPr>
              <w:t>իN</w:t>
            </w:r>
            <w:r w:rsidR="005E2374" w:rsidRPr="00F52B1D">
              <w:rPr>
                <w:rFonts w:ascii="GHEA Grapalat" w:hAnsi="GHEA Grapalat"/>
              </w:rPr>
              <w:t xml:space="preserve"> 8</w:t>
            </w:r>
            <w:r w:rsidR="008F1418" w:rsidRPr="00F52B1D">
              <w:rPr>
                <w:rFonts w:ascii="GHEA Grapalat" w:hAnsi="GHEA Grapalat"/>
              </w:rPr>
              <w:t>1</w:t>
            </w:r>
            <w:r w:rsidR="002F31EE" w:rsidRPr="00F52B1D">
              <w:rPr>
                <w:rFonts w:ascii="GHEA Grapalat" w:hAnsi="GHEA Grapalat"/>
              </w:rPr>
              <w:t>-</w:t>
            </w:r>
            <w:r w:rsidR="002F31EE">
              <w:rPr>
                <w:rFonts w:ascii="GHEA Grapalat" w:hAnsi="GHEA Grapalat"/>
                <w:lang w:val="en-US"/>
              </w:rPr>
              <w:t>Ն</w:t>
            </w:r>
            <w:r w:rsidR="002F31EE" w:rsidRPr="00F52B1D">
              <w:rPr>
                <w:rFonts w:ascii="GHEA Grapalat" w:hAnsi="GHEA Grapalat"/>
              </w:rPr>
              <w:t xml:space="preserve">/ </w:t>
            </w:r>
            <w:r w:rsidR="002F31EE">
              <w:rPr>
                <w:rFonts w:ascii="GHEA Grapalat" w:hAnsi="GHEA Grapalat"/>
                <w:lang w:val="en-US"/>
              </w:rPr>
              <w:t>որոշմամբ</w:t>
            </w:r>
            <w:r w:rsidRPr="00F52B1D">
              <w:rPr>
                <w:rFonts w:ascii="GHEA Grapalat" w:hAnsi="GHEA Grapalat"/>
              </w:rPr>
              <w:t xml:space="preserve"> 25-</w:t>
            </w:r>
            <w:r w:rsidRPr="005E2374">
              <w:rPr>
                <w:rFonts w:ascii="GHEA Grapalat" w:hAnsi="GHEA Grapalat"/>
                <w:lang w:val="en-US"/>
              </w:rPr>
              <w:t>րդ</w:t>
            </w:r>
            <w:r w:rsidR="00675920" w:rsidRPr="0092355E">
              <w:rPr>
                <w:rFonts w:ascii="GHEA Grapalat" w:hAnsi="GHEA Grapalat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կետի՝</w:t>
            </w:r>
            <w:r w:rsidR="00675920" w:rsidRPr="0092355E">
              <w:rPr>
                <w:rFonts w:ascii="GHEA Grapalat" w:hAnsi="GHEA Grapalat"/>
              </w:rPr>
              <w:t xml:space="preserve"> </w:t>
            </w:r>
            <w:r w:rsidRPr="005E2374">
              <w:rPr>
                <w:rFonts w:ascii="GHEA Grapalat" w:hAnsi="GHEA Grapalat"/>
                <w:lang w:val="en-US"/>
              </w:rPr>
              <w:t>գ</w:t>
            </w:r>
            <w:r w:rsidR="005E2374" w:rsidRPr="005E2374">
              <w:rPr>
                <w:rFonts w:ascii="GHEA Grapalat" w:hAnsi="GHEA Grapalat"/>
              </w:rPr>
              <w:t>իտամեթոդական խորհրդի</w:t>
            </w:r>
            <w:r w:rsidRPr="005E2374">
              <w:rPr>
                <w:rFonts w:ascii="GHEA Grapalat" w:hAnsi="GHEA Grapalat"/>
              </w:rPr>
              <w:t>դրական եզրակացության դեպքում` հանրապետական նշանակության հուշարձանի փոփոխման թույլտվություն ստանալու համար</w:t>
            </w:r>
            <w:r w:rsidR="005E2374" w:rsidRPr="00F52B1D">
              <w:rPr>
                <w:rFonts w:ascii="GHEA Grapalat" w:hAnsi="GHEA Grapalat"/>
              </w:rPr>
              <w:t>,</w:t>
            </w:r>
            <w:r w:rsidRPr="005E2374">
              <w:rPr>
                <w:rFonts w:ascii="GHEA Grapalat" w:hAnsi="GHEA Grapalat"/>
              </w:rPr>
              <w:t xml:space="preserve"> լիազոր մարմինը սահմանված կարգով Հայաստանի Հանրապետության կառավարություն է ներկայացնում Հայաստանի Հանրապետության կառավարության որոշման նախագիծ` կցելով իր </w:t>
            </w:r>
            <w:r w:rsidR="005E2374">
              <w:rPr>
                <w:rFonts w:ascii="GHEA Grapalat" w:hAnsi="GHEA Grapalat"/>
              </w:rPr>
              <w:t>եզրակացությունը</w:t>
            </w:r>
            <w:r w:rsidR="005E2374" w:rsidRPr="00F52B1D">
              <w:rPr>
                <w:rFonts w:ascii="GHEA Grapalat" w:hAnsi="GHEA Grapalat"/>
              </w:rPr>
              <w:t>:</w:t>
            </w:r>
          </w:p>
          <w:p w:rsidR="00863C4D" w:rsidRPr="005B0A6C" w:rsidRDefault="00863C4D" w:rsidP="00C06DEC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</w:tr>
      <w:tr w:rsidR="00863C4D" w:rsidRPr="005B0A6C" w:rsidTr="00675920">
        <w:trPr>
          <w:trHeight w:val="50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4.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Կարգավորման նպատակը և բնույթը</w:t>
            </w:r>
          </w:p>
        </w:tc>
      </w:tr>
      <w:tr w:rsidR="00863C4D" w:rsidRPr="005B0A6C" w:rsidTr="00675920">
        <w:trPr>
          <w:trHeight w:val="52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787410" w:rsidP="00787410">
            <w:pPr>
              <w:spacing w:line="360" w:lineRule="auto"/>
              <w:jc w:val="both"/>
              <w:rPr>
                <w:rFonts w:ascii="GHEA Grapalat" w:hAnsi="GHEA Grapalat"/>
                <w:color w:val="FF0000"/>
              </w:rPr>
            </w:pPr>
            <w:r>
              <w:rPr>
                <w:rFonts w:ascii="GHEA Grapalat" w:hAnsi="GHEA Grapalat"/>
                <w:lang w:val="en-US"/>
              </w:rPr>
              <w:t>Հ</w:t>
            </w:r>
            <w:r w:rsidR="00863C4D" w:rsidRPr="005B0A6C">
              <w:rPr>
                <w:rFonts w:ascii="GHEA Grapalat" w:hAnsi="GHEA Grapalat"/>
                <w:lang w:val="en-US"/>
              </w:rPr>
              <w:t>ուշարձանների</w:t>
            </w:r>
            <w:r w:rsidR="00675920" w:rsidRPr="0092355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փոփոխության</w:t>
            </w:r>
            <w:r w:rsidR="00675920" w:rsidRPr="0092355E">
              <w:rPr>
                <w:rFonts w:ascii="GHEA Grapalat" w:hAnsi="GHEA Grapalat"/>
              </w:rPr>
              <w:t xml:space="preserve"> </w:t>
            </w:r>
            <w:r w:rsidR="002B75DA">
              <w:rPr>
                <w:rFonts w:ascii="GHEA Grapalat" w:hAnsi="GHEA Grapalat"/>
                <w:lang w:val="hy-AM"/>
              </w:rPr>
              <w:t xml:space="preserve">գործընթացների </w:t>
            </w:r>
            <w:r w:rsidR="00863C4D" w:rsidRPr="005B0A6C">
              <w:rPr>
                <w:rFonts w:ascii="GHEA Grapalat" w:hAnsi="GHEA Grapalat"/>
                <w:lang w:val="en-US"/>
              </w:rPr>
              <w:t>իրավահարաբերությունների</w:t>
            </w:r>
            <w:r w:rsidR="00675920" w:rsidRPr="0092355E">
              <w:rPr>
                <w:rFonts w:ascii="GHEA Grapalat" w:hAnsi="GHEA Grapalat"/>
              </w:rPr>
              <w:t xml:space="preserve"> </w:t>
            </w:r>
            <w:r w:rsidR="00863C4D" w:rsidRPr="005B0A6C">
              <w:rPr>
                <w:rFonts w:ascii="GHEA Grapalat" w:hAnsi="GHEA Grapalat"/>
                <w:lang w:val="en-US"/>
              </w:rPr>
              <w:t>կարգավորում</w:t>
            </w:r>
            <w:r w:rsidR="00863C4D" w:rsidRPr="005B0A6C">
              <w:rPr>
                <w:rFonts w:ascii="GHEA Grapalat" w:hAnsi="GHEA Grapalat"/>
              </w:rPr>
              <w:t>:</w:t>
            </w:r>
          </w:p>
        </w:tc>
      </w:tr>
      <w:tr w:rsidR="00863C4D" w:rsidRPr="005B0A6C" w:rsidTr="0067592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lastRenderedPageBreak/>
              <w:t>5.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Նախագծի մշակման գործընթացում ներգրավված ինստիտուտները և անձի</w:t>
            </w:r>
            <w:r w:rsidRPr="005B0A6C">
              <w:rPr>
                <w:rFonts w:ascii="GHEA Grapalat" w:hAnsi="GHEA Grapalat"/>
                <w:lang w:val="en-US"/>
              </w:rPr>
              <w:t>ն</w:t>
            </w:r>
            <w:r w:rsidRPr="005B0A6C">
              <w:rPr>
                <w:rFonts w:ascii="GHEA Grapalat" w:hAnsi="GHEA Grapalat"/>
              </w:rPr>
              <w:t>ք</w:t>
            </w:r>
          </w:p>
        </w:tc>
      </w:tr>
      <w:tr w:rsidR="00863C4D" w:rsidRPr="005B0A6C" w:rsidTr="00675920">
        <w:trPr>
          <w:trHeight w:val="44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787410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  <w:color w:val="000000"/>
                <w:lang w:val="en-US"/>
              </w:rPr>
              <w:t>ՀՀ</w:t>
            </w:r>
            <w:r w:rsidR="00675920" w:rsidRPr="0092355E">
              <w:rPr>
                <w:rFonts w:ascii="GHEA Grapalat" w:hAnsi="GHEA Grapalat"/>
                <w:color w:val="000000"/>
              </w:rPr>
              <w:t xml:space="preserve"> </w:t>
            </w:r>
            <w:r w:rsidR="00787410">
              <w:rPr>
                <w:rFonts w:ascii="GHEA Grapalat" w:hAnsi="GHEA Grapalat"/>
                <w:color w:val="000000"/>
                <w:lang w:val="en-US"/>
              </w:rPr>
              <w:t>ԿԳՄՍ</w:t>
            </w:r>
            <w:r w:rsidR="00675920" w:rsidRPr="0092355E">
              <w:rPr>
                <w:rFonts w:ascii="GHEA Grapalat" w:hAnsi="GHEA Grapalat"/>
                <w:color w:val="000000"/>
              </w:rPr>
              <w:t xml:space="preserve"> </w:t>
            </w:r>
            <w:r w:rsidRPr="005B0A6C">
              <w:rPr>
                <w:rFonts w:ascii="GHEA Grapalat" w:hAnsi="GHEA Grapalat"/>
                <w:color w:val="000000"/>
                <w:lang w:val="en-US"/>
              </w:rPr>
              <w:t>նախարարության</w:t>
            </w:r>
            <w:r w:rsidR="00675920" w:rsidRPr="0092355E">
              <w:rPr>
                <w:rFonts w:ascii="GHEA Grapalat" w:hAnsi="GHEA Grapalat"/>
                <w:color w:val="000000"/>
              </w:rPr>
              <w:t xml:space="preserve"> </w:t>
            </w:r>
            <w:r w:rsidRPr="005B0A6C">
              <w:rPr>
                <w:rFonts w:ascii="GHEA Grapalat" w:hAnsi="GHEA Grapalat"/>
                <w:color w:val="000000"/>
                <w:lang w:val="en-US"/>
              </w:rPr>
              <w:t>մասնագետներ</w:t>
            </w:r>
            <w:r w:rsidRPr="005B0A6C">
              <w:rPr>
                <w:rFonts w:ascii="GHEA Grapalat" w:hAnsi="GHEA Grapalat"/>
              </w:rPr>
              <w:t xml:space="preserve">,  </w:t>
            </w:r>
            <w:r w:rsidRPr="005B0A6C">
              <w:rPr>
                <w:rFonts w:ascii="GHEA Grapalat" w:hAnsi="GHEA Grapalat"/>
                <w:lang w:val="en-US"/>
              </w:rPr>
              <w:t>իրավաբանական</w:t>
            </w:r>
            <w:r w:rsidR="00675920" w:rsidRPr="0092355E">
              <w:rPr>
                <w:rFonts w:ascii="GHEA Grapalat" w:hAnsi="GHEA Grapalat"/>
              </w:rPr>
              <w:t xml:space="preserve"> </w:t>
            </w:r>
            <w:r w:rsidRPr="005B0A6C">
              <w:rPr>
                <w:rFonts w:ascii="GHEA Grapalat" w:hAnsi="GHEA Grapalat"/>
                <w:lang w:val="en-US"/>
              </w:rPr>
              <w:t>անձինք</w:t>
            </w:r>
            <w:r w:rsidRPr="005B0A6C">
              <w:rPr>
                <w:rFonts w:ascii="GHEA Grapalat" w:hAnsi="GHEA Grapalat"/>
              </w:rPr>
              <w:t>:</w:t>
            </w:r>
          </w:p>
        </w:tc>
      </w:tr>
      <w:tr w:rsidR="00863C4D" w:rsidRPr="005B0A6C" w:rsidTr="0067592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6.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5B0A6C">
              <w:rPr>
                <w:rFonts w:ascii="GHEA Grapalat" w:hAnsi="GHEA Grapalat"/>
              </w:rPr>
              <w:t>Ակնկալվող արդյունք</w:t>
            </w:r>
            <w:r w:rsidRPr="005B0A6C">
              <w:rPr>
                <w:rFonts w:ascii="GHEA Grapalat" w:hAnsi="GHEA Grapalat"/>
                <w:lang w:val="en-US"/>
              </w:rPr>
              <w:t>ը</w:t>
            </w:r>
          </w:p>
        </w:tc>
      </w:tr>
      <w:tr w:rsidR="00863C4D" w:rsidRPr="000F1B43" w:rsidTr="00675920">
        <w:trPr>
          <w:trHeight w:val="10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B43" w:rsidRPr="000B7A86" w:rsidRDefault="00B02CE9" w:rsidP="005C78A5">
            <w:pPr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Շենքի</w:t>
            </w:r>
            <w:r w:rsidRPr="00B02CE9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հարակից</w:t>
            </w:r>
            <w:r w:rsidRPr="000F1B4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տարածքում</w:t>
            </w:r>
            <w:r w:rsidRPr="000F1B4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կաթսայատան</w:t>
            </w:r>
            <w:r w:rsidRPr="000F1B4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կառուցմամբ</w:t>
            </w:r>
            <w:r w:rsidRPr="00B02CE9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և</w:t>
            </w:r>
            <w:r w:rsidRPr="00B02CE9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</w:t>
            </w:r>
            <w:r w:rsidR="00787410">
              <w:rPr>
                <w:rFonts w:ascii="GHEA Grapalat" w:hAnsi="GHEA Grapalat"/>
                <w:lang w:val="en-US"/>
              </w:rPr>
              <w:t>ուշարձան</w:t>
            </w:r>
            <w:r w:rsidR="00787410" w:rsidRPr="00F52B1D">
              <w:rPr>
                <w:rFonts w:ascii="GHEA Grapalat" w:hAnsi="GHEA Grapalat"/>
              </w:rPr>
              <w:t>-</w:t>
            </w:r>
            <w:r w:rsidR="00787410">
              <w:rPr>
                <w:rFonts w:ascii="GHEA Grapalat" w:hAnsi="GHEA Grapalat"/>
                <w:lang w:val="en-US"/>
              </w:rPr>
              <w:t>շենքում</w:t>
            </w:r>
            <w:r w:rsidR="00675920" w:rsidRPr="0092355E">
              <w:rPr>
                <w:rFonts w:ascii="GHEA Grapalat" w:hAnsi="GHEA Grapalat"/>
              </w:rPr>
              <w:t xml:space="preserve"> </w:t>
            </w:r>
            <w:r w:rsidR="00787410">
              <w:rPr>
                <w:rFonts w:ascii="GHEA Grapalat" w:hAnsi="GHEA Grapalat"/>
                <w:lang w:val="en-US"/>
              </w:rPr>
              <w:t>իրականացվելիք</w:t>
            </w:r>
            <w:r w:rsidR="00675920" w:rsidRPr="000F1B43">
              <w:rPr>
                <w:rFonts w:ascii="GHEA Grapalat" w:hAnsi="GHEA Grapalat"/>
              </w:rPr>
              <w:t xml:space="preserve"> </w:t>
            </w:r>
            <w:r w:rsidR="00787410">
              <w:rPr>
                <w:rFonts w:ascii="GHEA Grapalat" w:hAnsi="GHEA Grapalat"/>
                <w:lang w:val="en-US"/>
              </w:rPr>
              <w:t>աշխատանքների</w:t>
            </w:r>
            <w:r w:rsidR="00675920" w:rsidRPr="000F1B43">
              <w:rPr>
                <w:rFonts w:ascii="GHEA Grapalat" w:hAnsi="GHEA Grapalat"/>
              </w:rPr>
              <w:t xml:space="preserve"> </w:t>
            </w:r>
            <w:r w:rsidR="00787410">
              <w:rPr>
                <w:rFonts w:ascii="GHEA Grapalat" w:hAnsi="GHEA Grapalat"/>
                <w:lang w:val="en-US"/>
              </w:rPr>
              <w:t>շնորհիվ</w:t>
            </w:r>
            <w:r w:rsidR="000F1B43">
              <w:rPr>
                <w:rFonts w:ascii="GHEA Grapalat" w:hAnsi="GHEA Grapalat"/>
                <w:lang w:val="en-US"/>
              </w:rPr>
              <w:t>՝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 w:rsidRPr="000F1B43">
              <w:rPr>
                <w:rFonts w:ascii="GHEA Grapalat" w:hAnsi="GHEA Grapalat"/>
                <w:lang w:val="en-US"/>
              </w:rPr>
              <w:t>Հայաստանի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 w:rsidRPr="000F1B43">
              <w:rPr>
                <w:rFonts w:ascii="GHEA Grapalat" w:hAnsi="GHEA Grapalat"/>
                <w:lang w:val="en-US"/>
              </w:rPr>
              <w:t>պատմության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 w:rsidRPr="000F1B43">
              <w:rPr>
                <w:rFonts w:ascii="GHEA Grapalat" w:hAnsi="GHEA Grapalat"/>
                <w:lang w:val="en-US"/>
              </w:rPr>
              <w:t>թանգարան</w:t>
            </w:r>
            <w:r w:rsidR="000F1B43">
              <w:rPr>
                <w:rFonts w:ascii="GHEA Grapalat" w:hAnsi="GHEA Grapalat"/>
                <w:lang w:val="en-US"/>
              </w:rPr>
              <w:t>ի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շենքը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կապահովվի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արդիական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ջերմախոնավային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համակարգի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տեղադր</w:t>
            </w:r>
            <w:r>
              <w:rPr>
                <w:rFonts w:ascii="GHEA Grapalat" w:hAnsi="GHEA Grapalat"/>
                <w:lang w:val="en-US"/>
              </w:rPr>
              <w:t>մամբ</w:t>
            </w:r>
            <w:r w:rsidR="00383D14" w:rsidRPr="00383D14">
              <w:rPr>
                <w:rFonts w:ascii="GHEA Grapalat" w:hAnsi="GHEA Grapalat"/>
              </w:rPr>
              <w:t xml:space="preserve"> </w:t>
            </w:r>
            <w:r w:rsidR="00383D14">
              <w:rPr>
                <w:rFonts w:ascii="GHEA Grapalat" w:hAnsi="GHEA Grapalat"/>
                <w:lang w:val="en-US"/>
              </w:rPr>
              <w:t>ինչը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թույլ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կտա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ապահ</w:t>
            </w:r>
            <w:r w:rsidR="00383D14">
              <w:rPr>
                <w:rFonts w:ascii="GHEA Grapalat" w:hAnsi="GHEA Grapalat"/>
                <w:lang w:val="en-US"/>
              </w:rPr>
              <w:t>ո</w:t>
            </w:r>
            <w:r w:rsidR="000F1B43">
              <w:rPr>
                <w:rFonts w:ascii="GHEA Grapalat" w:hAnsi="GHEA Grapalat"/>
                <w:lang w:val="en-US"/>
              </w:rPr>
              <w:t>վ</w:t>
            </w:r>
            <w:r w:rsidR="00383D14">
              <w:rPr>
                <w:rFonts w:ascii="GHEA Grapalat" w:hAnsi="GHEA Grapalat"/>
                <w:lang w:val="en-US"/>
              </w:rPr>
              <w:t>ե</w:t>
            </w:r>
            <w:r w:rsidR="000F1B43">
              <w:rPr>
                <w:rFonts w:ascii="GHEA Grapalat" w:hAnsi="GHEA Grapalat"/>
                <w:lang w:val="en-US"/>
              </w:rPr>
              <w:t>լ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թանգարանի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բնականոն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աշխատանքը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և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կորստից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փրկել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պետական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սեփականություն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համարվող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ազգային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նշանակության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հավաքածուն</w:t>
            </w:r>
            <w:r w:rsidR="000F1B43" w:rsidRPr="000F1B43">
              <w:rPr>
                <w:rFonts w:ascii="GHEA Grapalat" w:hAnsi="GHEA Grapalat"/>
              </w:rPr>
              <w:t xml:space="preserve">: </w:t>
            </w:r>
            <w:r w:rsidR="000F1B43">
              <w:rPr>
                <w:rFonts w:ascii="GHEA Grapalat" w:hAnsi="GHEA Grapalat"/>
                <w:lang w:val="en-US"/>
              </w:rPr>
              <w:t>Առաջարկվող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լուծումները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ելնում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են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հանրապետական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նշանակության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հուշարձանի</w:t>
            </w:r>
            <w:r w:rsidR="000F1B43" w:rsidRPr="000F1B43">
              <w:rPr>
                <w:rFonts w:ascii="GHEA Grapalat" w:hAnsi="GHEA Grapalat"/>
              </w:rPr>
              <w:t xml:space="preserve"> </w:t>
            </w:r>
            <w:r w:rsidR="000F1B43">
              <w:rPr>
                <w:rFonts w:ascii="GHEA Grapalat" w:hAnsi="GHEA Grapalat"/>
                <w:lang w:val="en-US"/>
              </w:rPr>
              <w:t>ամբողջական</w:t>
            </w:r>
            <w:r w:rsidR="000B7A86">
              <w:rPr>
                <w:rFonts w:ascii="GHEA Grapalat" w:hAnsi="GHEA Grapalat"/>
                <w:lang w:val="en-US"/>
              </w:rPr>
              <w:t>ության</w:t>
            </w:r>
            <w:r w:rsidR="000B7A86" w:rsidRPr="000B7A86">
              <w:rPr>
                <w:rFonts w:ascii="GHEA Grapalat" w:hAnsi="GHEA Grapalat"/>
              </w:rPr>
              <w:t xml:space="preserve"> </w:t>
            </w:r>
            <w:r w:rsidR="000B7A86">
              <w:rPr>
                <w:rFonts w:ascii="GHEA Grapalat" w:hAnsi="GHEA Grapalat"/>
                <w:lang w:val="en-US"/>
              </w:rPr>
              <w:t>պահպանման</w:t>
            </w:r>
            <w:r w:rsidR="002A2E68" w:rsidRPr="000B7A86">
              <w:rPr>
                <w:rFonts w:ascii="GHEA Grapalat" w:hAnsi="GHEA Grapalat"/>
              </w:rPr>
              <w:t>,</w:t>
            </w:r>
            <w:r w:rsidR="002A2E68" w:rsidRPr="002A2E68">
              <w:rPr>
                <w:rFonts w:ascii="GHEA Grapalat" w:hAnsi="GHEA Grapalat"/>
              </w:rPr>
              <w:t xml:space="preserve"> </w:t>
            </w:r>
            <w:r w:rsidR="002A2E68">
              <w:rPr>
                <w:rFonts w:ascii="GHEA Grapalat" w:hAnsi="GHEA Grapalat"/>
                <w:lang w:val="en-US"/>
              </w:rPr>
              <w:t>կառույցի</w:t>
            </w:r>
            <w:r w:rsidR="002A2E68" w:rsidRPr="002A2E68">
              <w:rPr>
                <w:rFonts w:ascii="GHEA Grapalat" w:hAnsi="GHEA Grapalat"/>
              </w:rPr>
              <w:t xml:space="preserve"> </w:t>
            </w:r>
            <w:r w:rsidR="002A2E68">
              <w:rPr>
                <w:rFonts w:ascii="GHEA Grapalat" w:hAnsi="GHEA Grapalat"/>
                <w:lang w:val="en-US"/>
              </w:rPr>
              <w:t>շահագործման</w:t>
            </w:r>
            <w:r w:rsidR="002A2E68" w:rsidRPr="002A2E68">
              <w:rPr>
                <w:rFonts w:ascii="GHEA Grapalat" w:hAnsi="GHEA Grapalat"/>
              </w:rPr>
              <w:t xml:space="preserve"> </w:t>
            </w:r>
            <w:r w:rsidR="002A2E68">
              <w:rPr>
                <w:rFonts w:ascii="GHEA Grapalat" w:hAnsi="GHEA Grapalat"/>
                <w:lang w:val="en-US"/>
              </w:rPr>
              <w:t>բարելավման</w:t>
            </w:r>
            <w:r w:rsidR="002A2E68" w:rsidRPr="002A2E68">
              <w:rPr>
                <w:rFonts w:ascii="GHEA Grapalat" w:hAnsi="GHEA Grapalat"/>
              </w:rPr>
              <w:t>,</w:t>
            </w:r>
            <w:r w:rsidR="000B7A86" w:rsidRPr="000B7A86">
              <w:rPr>
                <w:rFonts w:ascii="GHEA Grapalat" w:hAnsi="GHEA Grapalat"/>
              </w:rPr>
              <w:t xml:space="preserve"> </w:t>
            </w:r>
            <w:r w:rsidR="000B7A86">
              <w:rPr>
                <w:rFonts w:ascii="GHEA Grapalat" w:hAnsi="GHEA Grapalat"/>
                <w:lang w:val="en-US"/>
              </w:rPr>
              <w:t>հակահրդհային</w:t>
            </w:r>
            <w:r w:rsidR="000B7A86" w:rsidRPr="000B7A86">
              <w:rPr>
                <w:rFonts w:ascii="GHEA Grapalat" w:hAnsi="GHEA Grapalat"/>
              </w:rPr>
              <w:t xml:space="preserve"> </w:t>
            </w:r>
            <w:r w:rsidR="000B7A86">
              <w:rPr>
                <w:rFonts w:ascii="GHEA Grapalat" w:hAnsi="GHEA Grapalat"/>
                <w:lang w:val="en-US"/>
              </w:rPr>
              <w:t>անվտանգության</w:t>
            </w:r>
            <w:r w:rsidR="002A2E68" w:rsidRPr="002A2E68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նորմերից</w:t>
            </w:r>
            <w:r w:rsidR="002A2E68" w:rsidRPr="002A2E68">
              <w:rPr>
                <w:rFonts w:ascii="GHEA Grapalat" w:hAnsi="GHEA Grapalat"/>
              </w:rPr>
              <w:t>:</w:t>
            </w:r>
            <w:r w:rsidR="000B7A86" w:rsidRPr="000B7A86">
              <w:rPr>
                <w:rFonts w:ascii="GHEA Grapalat" w:hAnsi="GHEA Grapalat"/>
              </w:rPr>
              <w:t xml:space="preserve"> </w:t>
            </w:r>
          </w:p>
          <w:p w:rsidR="00863C4D" w:rsidRPr="000B7A86" w:rsidRDefault="00863C4D" w:rsidP="005C78A5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</w:tr>
    </w:tbl>
    <w:p w:rsidR="00C06678" w:rsidRPr="000B7A86" w:rsidRDefault="00C06678" w:rsidP="009C78EC">
      <w:pPr>
        <w:spacing w:line="312" w:lineRule="auto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7C724C" w:rsidRPr="000B7A86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</w:rPr>
      </w:pPr>
    </w:p>
    <w:p w:rsidR="00863C4D" w:rsidRPr="00576070" w:rsidRDefault="00863C4D" w:rsidP="00863C4D">
      <w:pPr>
        <w:spacing w:line="312" w:lineRule="auto"/>
        <w:jc w:val="center"/>
        <w:rPr>
          <w:rFonts w:ascii="GHEA Grapalat" w:hAnsi="GHEA Grapalat"/>
          <w:b/>
          <w:i/>
          <w:lang w:val="hy-AM"/>
        </w:rPr>
      </w:pPr>
      <w:r w:rsidRPr="00C71A39">
        <w:rPr>
          <w:rFonts w:ascii="GHEA Grapalat" w:hAnsi="GHEA Grapalat" w:cs="Sylfaen"/>
          <w:b/>
          <w:i/>
          <w:lang w:val="hy-AM"/>
        </w:rPr>
        <w:t>ՏԵՂԵԿԱՆՔ</w:t>
      </w:r>
    </w:p>
    <w:p w:rsidR="00863C4D" w:rsidRPr="00FB2059" w:rsidRDefault="00863C4D" w:rsidP="00863C4D">
      <w:pPr>
        <w:pStyle w:val="BodyText2"/>
        <w:spacing w:after="0" w:line="312" w:lineRule="auto"/>
        <w:ind w:right="279"/>
        <w:jc w:val="center"/>
        <w:rPr>
          <w:rFonts w:ascii="GHEA Grapalat" w:hAnsi="GHEA Grapalat"/>
          <w:b/>
          <w:i/>
          <w:lang w:val="ru-RU"/>
        </w:rPr>
      </w:pPr>
      <w:r w:rsidRPr="005B0990">
        <w:rPr>
          <w:rFonts w:ascii="GHEA Grapalat" w:hAnsi="GHEA Grapalat"/>
          <w:b/>
          <w:i/>
          <w:lang w:val="hy-AM"/>
        </w:rPr>
        <w:t>«</w:t>
      </w:r>
      <w:r w:rsidR="004F6A9A" w:rsidRPr="0092355E">
        <w:rPr>
          <w:rStyle w:val="Strong"/>
          <w:rFonts w:ascii="GHEA Grapalat" w:hAnsi="GHEA Grapalat"/>
          <w:lang w:val="hy-AM"/>
        </w:rPr>
        <w:t>ԵՐԵՎԱՆ ՔԱՂԱՔԻ ՀԱՆՐԱՊԵՏՈՒԹՅԱՆ ՀՐԱՊԱՐԱԿ 4 ՀԱՍՑԵՈՒՄ ԳՏՆՎՈՂ՝ ՀԱՅԱՍՏԱՆԻ ՊԱՏՄՈՒԹՅԱՆ ԹԱՆԳԱՐԱՆ ՀՈՒՇԱՐՁԱՆ-ՇԵՆՔԻ ՓՈՓՈԽՄԱՆ ՄԱUԻՆ</w:t>
      </w:r>
      <w:r w:rsidRPr="005B0990">
        <w:rPr>
          <w:rFonts w:ascii="GHEA Grapalat" w:hAnsi="GHEA Grapalat"/>
          <w:b/>
          <w:i/>
          <w:lang w:val="hy-AM"/>
        </w:rPr>
        <w:t>»</w:t>
      </w:r>
    </w:p>
    <w:p w:rsidR="000F66B3" w:rsidRPr="00FB2059" w:rsidRDefault="000F66B3" w:rsidP="00863C4D">
      <w:pPr>
        <w:pStyle w:val="BodyText2"/>
        <w:spacing w:after="0" w:line="312" w:lineRule="auto"/>
        <w:ind w:right="279"/>
        <w:jc w:val="center"/>
        <w:rPr>
          <w:rFonts w:ascii="GHEA Grapalat" w:hAnsi="GHEA Grapalat"/>
          <w:b/>
          <w:i/>
          <w:lang w:val="ru-RU"/>
        </w:rPr>
      </w:pPr>
    </w:p>
    <w:p w:rsidR="000F66B3" w:rsidRPr="00FB2059" w:rsidRDefault="000F66B3" w:rsidP="00863C4D">
      <w:pPr>
        <w:pStyle w:val="BodyText2"/>
        <w:spacing w:after="0" w:line="312" w:lineRule="auto"/>
        <w:ind w:right="279"/>
        <w:jc w:val="center"/>
        <w:rPr>
          <w:rFonts w:ascii="GHEA Grapalat" w:hAnsi="GHEA Grapalat"/>
          <w:b/>
          <w:i/>
          <w:lang w:val="ru-RU"/>
        </w:rPr>
      </w:pPr>
    </w:p>
    <w:p w:rsidR="00863C4D" w:rsidRPr="005B0A6C" w:rsidRDefault="00863C4D" w:rsidP="00863C4D">
      <w:pPr>
        <w:spacing w:line="312" w:lineRule="auto"/>
        <w:jc w:val="center"/>
        <w:rPr>
          <w:rFonts w:ascii="GHEA Grapalat" w:hAnsi="GHEA Grapalat" w:cs="Sylfaen"/>
          <w:b/>
          <w:i/>
          <w:lang w:val="af-ZA"/>
        </w:rPr>
      </w:pPr>
      <w:r w:rsidRPr="005B0A6C">
        <w:rPr>
          <w:rFonts w:ascii="GHEA Grapalat" w:hAnsi="GHEA Grapalat" w:cs="Sylfaen"/>
          <w:b/>
          <w:i/>
          <w:lang w:val="hy-AM"/>
        </w:rPr>
        <w:t>ՀՀ ԿԱՌԱՎԱՐՈՒԹՅԱՆ ՈՐՈՇՄԱՆ ՆԱԽԱԳԾԻ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A6C">
        <w:rPr>
          <w:rFonts w:ascii="GHEA Grapalat" w:hAnsi="GHEA Grapalat" w:cs="Sylfaen"/>
          <w:b/>
          <w:i/>
          <w:lang w:val="hy-AM"/>
        </w:rPr>
        <w:t xml:space="preserve">ԸՆԴՈՒՆՄԱՆ </w:t>
      </w:r>
      <w:r w:rsidRPr="005B0990">
        <w:rPr>
          <w:rFonts w:ascii="GHEA Grapalat" w:hAnsi="GHEA Grapalat" w:cs="Sylfaen"/>
          <w:b/>
          <w:i/>
          <w:lang w:val="hy-AM"/>
        </w:rPr>
        <w:t>ԱՌՆՉՈՒԹՅԱՄԲ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ԱՅԼ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ԻՐԱՎԱԿԱՆ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ԱԿՏԵՐՈՒՄ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ՓՈՓՈԽՈՒԹՅՈՒՆՆԵՐ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ԵՎ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ԼՐԱՑՈՒՄՆԵՐ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ԿԱՏԱՐԵԼՈՒ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ԱՆՀՐԱԺԵՇՏՈՒԹՅԱՆ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ԿԱՄ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ԲԱՑԱԿԱՅՈՒԹՅԱՆ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ՎԵՐԱԲԵՐՅԱԼ</w:t>
      </w:r>
    </w:p>
    <w:p w:rsidR="00863C4D" w:rsidRPr="005B0A6C" w:rsidRDefault="00863C4D" w:rsidP="00863C4D">
      <w:pPr>
        <w:spacing w:line="360" w:lineRule="auto"/>
        <w:jc w:val="center"/>
        <w:rPr>
          <w:rFonts w:ascii="GHEA Grapalat" w:hAnsi="GHEA Grapalat"/>
          <w:b/>
          <w:i/>
          <w:lang w:val="af-ZA"/>
        </w:rPr>
      </w:pPr>
    </w:p>
    <w:p w:rsidR="00863C4D" w:rsidRPr="005B0A6C" w:rsidRDefault="00863C4D" w:rsidP="00863C4D">
      <w:pPr>
        <w:spacing w:line="312" w:lineRule="auto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lang w:val="hy-AM"/>
        </w:rPr>
        <w:t xml:space="preserve">   «</w:t>
      </w:r>
      <w:r w:rsidR="007A464C" w:rsidRPr="00F52B1D">
        <w:rPr>
          <w:rFonts w:ascii="GHEA Grapalat" w:hAnsi="GHEA Grapalat" w:cs="Sylfaen"/>
          <w:lang w:val="hy-AM"/>
        </w:rPr>
        <w:t>Երևան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="007A464C" w:rsidRPr="00F52B1D">
        <w:rPr>
          <w:rFonts w:ascii="GHEA Grapalat" w:hAnsi="GHEA Grapalat" w:cs="Sylfaen"/>
          <w:lang w:val="hy-AM"/>
        </w:rPr>
        <w:t>քաղաքի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="00FB2059" w:rsidRPr="00A628EC">
        <w:rPr>
          <w:rFonts w:ascii="GHEA Grapalat" w:hAnsi="GHEA Grapalat" w:cs="Sylfaen"/>
          <w:lang w:val="hy-AM"/>
        </w:rPr>
        <w:t>Հանրապետության</w:t>
      </w:r>
      <w:r w:rsidR="00FB2059" w:rsidRPr="00FB2059">
        <w:rPr>
          <w:rFonts w:ascii="GHEA Grapalat" w:hAnsi="GHEA Grapalat" w:cs="Sylfaen"/>
          <w:lang w:val="af-ZA"/>
        </w:rPr>
        <w:t xml:space="preserve"> </w:t>
      </w:r>
      <w:r w:rsidR="00FB2059">
        <w:rPr>
          <w:rFonts w:ascii="GHEA Grapalat" w:hAnsi="GHEA Grapalat" w:cs="Sylfaen"/>
          <w:lang w:val="af-ZA"/>
        </w:rPr>
        <w:t>Հրապարակ 4</w:t>
      </w:r>
      <w:r w:rsidR="00675920">
        <w:rPr>
          <w:rFonts w:ascii="GHEA Grapalat" w:hAnsi="GHEA Grapalat"/>
          <w:lang w:val="fr-FR"/>
        </w:rPr>
        <w:t xml:space="preserve"> </w:t>
      </w:r>
      <w:r w:rsidR="007A464C" w:rsidRPr="00F52B1D">
        <w:rPr>
          <w:rFonts w:ascii="GHEA Grapalat" w:hAnsi="GHEA Grapalat" w:cs="Sylfaen"/>
          <w:lang w:val="hy-AM"/>
        </w:rPr>
        <w:t>հասցեի հուշարձան-շենքի փոփոխման մասին</w:t>
      </w:r>
      <w:r w:rsidR="007A464C" w:rsidRPr="00F433C4">
        <w:rPr>
          <w:rFonts w:ascii="GHEA Grapalat" w:hAnsi="GHEA Grapalat"/>
          <w:lang w:val="hy-AM"/>
        </w:rPr>
        <w:t>»</w:t>
      </w:r>
      <w:r w:rsidR="00675920" w:rsidRPr="0092355E">
        <w:rPr>
          <w:rFonts w:ascii="GHEA Grapalat" w:hAnsi="GHEA Grapalat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Հայաստանի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Հանրապետության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կառավարության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որոշման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նախա</w:t>
      </w:r>
      <w:r w:rsidRPr="005B0A6C">
        <w:rPr>
          <w:rFonts w:ascii="GHEA Grapalat" w:hAnsi="GHEA Grapalat" w:cs="Sylfaen"/>
          <w:lang w:val="af-ZA"/>
        </w:rPr>
        <w:softHyphen/>
      </w:r>
      <w:r w:rsidRPr="005B0990">
        <w:rPr>
          <w:rFonts w:ascii="GHEA Grapalat" w:hAnsi="GHEA Grapalat" w:cs="Sylfaen"/>
          <w:lang w:val="hy-AM"/>
        </w:rPr>
        <w:t>գծի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ընդունում</w:t>
      </w:r>
      <w:r w:rsidR="006761F8" w:rsidRPr="00F52B1D">
        <w:rPr>
          <w:rFonts w:ascii="GHEA Grapalat" w:hAnsi="GHEA Grapalat" w:cs="Sylfaen"/>
          <w:lang w:val="hy-AM"/>
        </w:rPr>
        <w:t>ն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այլ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իրավական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ակտերի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ընդունմանան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հրաժեշտություն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չի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առա</w:t>
      </w:r>
      <w:r w:rsidRPr="005B0A6C">
        <w:rPr>
          <w:rFonts w:ascii="GHEA Grapalat" w:hAnsi="GHEA Grapalat" w:cs="Sylfaen"/>
          <w:lang w:val="af-ZA"/>
        </w:rPr>
        <w:softHyphen/>
      </w:r>
      <w:r w:rsidRPr="005B0990">
        <w:rPr>
          <w:rFonts w:ascii="GHEA Grapalat" w:hAnsi="GHEA Grapalat" w:cs="Sylfaen"/>
          <w:lang w:val="hy-AM"/>
        </w:rPr>
        <w:t>ջացնում</w:t>
      </w:r>
      <w:r w:rsidRPr="005B0A6C">
        <w:rPr>
          <w:rFonts w:ascii="GHEA Grapalat" w:hAnsi="GHEA Grapalat" w:cs="Times Armenian"/>
          <w:lang w:val="af-ZA"/>
        </w:rPr>
        <w:t>:</w:t>
      </w:r>
    </w:p>
    <w:p w:rsidR="00E3278D" w:rsidRDefault="00E3278D" w:rsidP="00863C4D">
      <w:pPr>
        <w:spacing w:line="312" w:lineRule="auto"/>
        <w:rPr>
          <w:rFonts w:ascii="GHEA Grapalat" w:hAnsi="GHEA Grapalat" w:cs="Sylfaen"/>
          <w:lang w:val="af-ZA"/>
        </w:rPr>
      </w:pPr>
    </w:p>
    <w:p w:rsidR="007F325A" w:rsidRDefault="007F325A" w:rsidP="00266579">
      <w:pPr>
        <w:spacing w:line="336" w:lineRule="auto"/>
        <w:rPr>
          <w:rFonts w:ascii="GHEA Grapalat" w:hAnsi="GHEA Grapalat" w:cs="Sylfaen"/>
          <w:b/>
          <w:i/>
          <w:lang w:val="hy-AM"/>
        </w:rPr>
      </w:pPr>
    </w:p>
    <w:p w:rsidR="00863C4D" w:rsidRPr="005B0A6C" w:rsidRDefault="00863C4D" w:rsidP="00863C4D">
      <w:pPr>
        <w:spacing w:line="312" w:lineRule="auto"/>
        <w:jc w:val="center"/>
        <w:rPr>
          <w:rFonts w:ascii="GHEA Grapalat" w:hAnsi="GHEA Grapalat"/>
          <w:b/>
          <w:i/>
          <w:lang w:val="af-ZA"/>
        </w:rPr>
      </w:pPr>
      <w:r w:rsidRPr="00283FC7">
        <w:rPr>
          <w:rFonts w:ascii="GHEA Grapalat" w:hAnsi="GHEA Grapalat" w:cs="Sylfaen"/>
          <w:b/>
          <w:i/>
          <w:lang w:val="hy-AM"/>
        </w:rPr>
        <w:t>ՏԵՂԵԿԱՆՔ</w:t>
      </w:r>
    </w:p>
    <w:p w:rsidR="00863C4D" w:rsidRPr="005B0990" w:rsidRDefault="00863C4D" w:rsidP="00863C4D">
      <w:pPr>
        <w:pStyle w:val="BodyText2"/>
        <w:spacing w:after="0" w:line="312" w:lineRule="auto"/>
        <w:ind w:right="279"/>
        <w:jc w:val="center"/>
        <w:rPr>
          <w:rFonts w:ascii="GHEA Grapalat" w:hAnsi="GHEA Grapalat"/>
          <w:b/>
          <w:i/>
          <w:lang w:val="hy-AM"/>
        </w:rPr>
      </w:pPr>
      <w:r w:rsidRPr="005B0990">
        <w:rPr>
          <w:rFonts w:ascii="GHEA Grapalat" w:hAnsi="GHEA Grapalat"/>
          <w:b/>
          <w:i/>
          <w:lang w:val="hy-AM"/>
        </w:rPr>
        <w:t>«</w:t>
      </w:r>
      <w:r w:rsidR="00FB2059" w:rsidRPr="0092355E">
        <w:rPr>
          <w:rStyle w:val="Strong"/>
          <w:rFonts w:ascii="GHEA Grapalat" w:hAnsi="GHEA Grapalat"/>
          <w:lang w:val="hy-AM"/>
        </w:rPr>
        <w:t>ԵՐԵՎԱՆ ՔԱՂԱՔԻ ՀԱՆՐԱՊԵՏՈՒԹՅԱՆ ՀՐԱՊԱՐԱԿ 4 ՀԱՍՑԵՈՒՄ ԳՏՆՎՈՂ՝ ՀԱՅԱՍՏԱՆԻ ՊԱՏՄՈՒԹՅԱՆ ԹԱՆԳԱՐԱՆ ՀՈՒՇԱՐՁԱՆ-ՇԵՆՔԻ ՓՈՓՈԽՄԱՆ ՄԱUԻՆ</w:t>
      </w:r>
      <w:r w:rsidRPr="005B0990">
        <w:rPr>
          <w:rFonts w:ascii="GHEA Grapalat" w:hAnsi="GHEA Grapalat"/>
          <w:b/>
          <w:i/>
          <w:lang w:val="hy-AM"/>
        </w:rPr>
        <w:t>»</w:t>
      </w:r>
    </w:p>
    <w:p w:rsidR="00863C4D" w:rsidRPr="005B0A6C" w:rsidRDefault="00863C4D" w:rsidP="00863C4D">
      <w:pPr>
        <w:spacing w:line="312" w:lineRule="auto"/>
        <w:jc w:val="center"/>
        <w:rPr>
          <w:rFonts w:ascii="GHEA Grapalat" w:hAnsi="GHEA Grapalat" w:cs="Sylfaen"/>
          <w:b/>
          <w:i/>
          <w:lang w:val="af-ZA"/>
        </w:rPr>
      </w:pPr>
      <w:r w:rsidRPr="005B0A6C">
        <w:rPr>
          <w:rFonts w:ascii="GHEA Grapalat" w:hAnsi="GHEA Grapalat" w:cs="Sylfaen"/>
          <w:b/>
          <w:i/>
          <w:lang w:val="hy-AM"/>
        </w:rPr>
        <w:t>ՀՀ ԿԱՌԱՎԱՐՈՒԹՅԱՆ ՈՐՈՇՄԱՆ ՆԱԽԱԳԾԻ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A6C">
        <w:rPr>
          <w:rFonts w:ascii="GHEA Grapalat" w:hAnsi="GHEA Grapalat" w:cs="Sylfaen"/>
          <w:b/>
          <w:i/>
          <w:lang w:val="hy-AM"/>
        </w:rPr>
        <w:t xml:space="preserve">ԸՆԴՈՒՆՄԱՆ </w:t>
      </w:r>
      <w:r w:rsidRPr="005B0990">
        <w:rPr>
          <w:rFonts w:ascii="GHEA Grapalat" w:hAnsi="GHEA Grapalat" w:cs="Sylfaen"/>
          <w:b/>
          <w:i/>
          <w:lang w:val="hy-AM"/>
        </w:rPr>
        <w:t>ԱՌՆՉՈՒԹՅԱՄԲ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ՀՀ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ՊԵՏԱԿԱՆ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ԲՅՈՒՋԵՈՒՄ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ԵԿԱ</w:t>
      </w:r>
      <w:r w:rsidRPr="005B0A6C">
        <w:rPr>
          <w:rFonts w:ascii="GHEA Grapalat" w:hAnsi="GHEA Grapalat" w:cs="Sylfaen"/>
          <w:b/>
          <w:i/>
          <w:lang w:val="af-ZA"/>
        </w:rPr>
        <w:softHyphen/>
      </w:r>
      <w:r w:rsidRPr="005B0990">
        <w:rPr>
          <w:rFonts w:ascii="GHEA Grapalat" w:hAnsi="GHEA Grapalat" w:cs="Sylfaen"/>
          <w:b/>
          <w:i/>
          <w:lang w:val="hy-AM"/>
        </w:rPr>
        <w:t>ՄՈՒՏ</w:t>
      </w:r>
      <w:r w:rsidRPr="005B0A6C">
        <w:rPr>
          <w:rFonts w:ascii="GHEA Grapalat" w:hAnsi="GHEA Grapalat" w:cs="Sylfaen"/>
          <w:b/>
          <w:i/>
          <w:lang w:val="af-ZA"/>
        </w:rPr>
        <w:softHyphen/>
      </w:r>
      <w:r w:rsidRPr="005B0990">
        <w:rPr>
          <w:rFonts w:ascii="GHEA Grapalat" w:hAnsi="GHEA Grapalat" w:cs="Sylfaen"/>
          <w:b/>
          <w:i/>
          <w:lang w:val="hy-AM"/>
        </w:rPr>
        <w:t>ՆԵ</w:t>
      </w:r>
      <w:r w:rsidRPr="005B0A6C">
        <w:rPr>
          <w:rFonts w:ascii="GHEA Grapalat" w:hAnsi="GHEA Grapalat" w:cs="Sylfaen"/>
          <w:b/>
          <w:i/>
          <w:lang w:val="af-ZA"/>
        </w:rPr>
        <w:softHyphen/>
      </w:r>
      <w:r w:rsidRPr="005B0990">
        <w:rPr>
          <w:rFonts w:ascii="GHEA Grapalat" w:hAnsi="GHEA Grapalat" w:cs="Sylfaen"/>
          <w:b/>
          <w:i/>
          <w:lang w:val="hy-AM"/>
        </w:rPr>
        <w:t>ՐԻ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ԵՎ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ԾԱԽՍԵՐԻ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ԱՎԵԼԱՑՄԱՆ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ԿԱՄ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ՆՎԱԶԵՑՄԱՆ</w:t>
      </w:r>
      <w:r w:rsidR="00675920" w:rsidRPr="0092355E">
        <w:rPr>
          <w:rFonts w:ascii="GHEA Grapalat" w:hAnsi="GHEA Grapalat" w:cs="Sylfaen"/>
          <w:b/>
          <w:i/>
          <w:lang w:val="hy-AM"/>
        </w:rPr>
        <w:t xml:space="preserve"> </w:t>
      </w:r>
      <w:r w:rsidRPr="005B0990">
        <w:rPr>
          <w:rFonts w:ascii="GHEA Grapalat" w:hAnsi="GHEA Grapalat" w:cs="Sylfaen"/>
          <w:b/>
          <w:i/>
          <w:lang w:val="hy-AM"/>
        </w:rPr>
        <w:t>ՎԵՐԱԲԵՐՅԱԼ</w:t>
      </w:r>
    </w:p>
    <w:p w:rsidR="00863C4D" w:rsidRPr="005B0A6C" w:rsidRDefault="00863C4D" w:rsidP="00863C4D">
      <w:pPr>
        <w:spacing w:line="336" w:lineRule="auto"/>
        <w:jc w:val="center"/>
        <w:rPr>
          <w:rFonts w:ascii="GHEA Grapalat" w:hAnsi="GHEA Grapalat" w:cs="Sylfaen"/>
          <w:i/>
          <w:lang w:val="af-ZA"/>
        </w:rPr>
      </w:pPr>
    </w:p>
    <w:p w:rsidR="007F325A" w:rsidRDefault="007F325A" w:rsidP="00863C4D">
      <w:pPr>
        <w:spacing w:line="312" w:lineRule="auto"/>
        <w:jc w:val="both"/>
        <w:rPr>
          <w:rFonts w:ascii="GHEA Grapalat" w:hAnsi="GHEA Grapalat" w:cs="Sylfaen"/>
          <w:lang w:val="hy-AM"/>
        </w:rPr>
      </w:pPr>
    </w:p>
    <w:p w:rsidR="00266579" w:rsidRPr="005B0A6C" w:rsidRDefault="007A464C" w:rsidP="007A464C">
      <w:pPr>
        <w:spacing w:line="312" w:lineRule="auto"/>
        <w:ind w:firstLine="708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lang w:val="hy-AM"/>
        </w:rPr>
        <w:t>«</w:t>
      </w:r>
      <w:r w:rsidRPr="00F52B1D">
        <w:rPr>
          <w:rFonts w:ascii="GHEA Grapalat" w:hAnsi="GHEA Grapalat" w:cs="Sylfaen"/>
          <w:lang w:val="hy-AM"/>
        </w:rPr>
        <w:t>Երևան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F52B1D">
        <w:rPr>
          <w:rFonts w:ascii="GHEA Grapalat" w:hAnsi="GHEA Grapalat" w:cs="Sylfaen"/>
          <w:lang w:val="hy-AM"/>
        </w:rPr>
        <w:t>քաղաքի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="00FB2059" w:rsidRPr="00FB2059">
        <w:rPr>
          <w:rFonts w:ascii="GHEA Grapalat" w:hAnsi="GHEA Grapalat" w:cs="Sylfaen"/>
          <w:lang w:val="hy-AM"/>
        </w:rPr>
        <w:t>Հանրապետության</w:t>
      </w:r>
      <w:r w:rsidR="00FB2059" w:rsidRPr="00FB2059">
        <w:rPr>
          <w:rFonts w:ascii="GHEA Grapalat" w:hAnsi="GHEA Grapalat" w:cs="Sylfaen"/>
          <w:lang w:val="af-ZA"/>
        </w:rPr>
        <w:t xml:space="preserve"> </w:t>
      </w:r>
      <w:r w:rsidR="00FB2059">
        <w:rPr>
          <w:rFonts w:ascii="GHEA Grapalat" w:hAnsi="GHEA Grapalat" w:cs="Sylfaen"/>
          <w:lang w:val="af-ZA"/>
        </w:rPr>
        <w:t>Հրապարակ 4</w:t>
      </w:r>
      <w:r w:rsidR="00675920">
        <w:rPr>
          <w:rFonts w:ascii="GHEA Grapalat" w:hAnsi="GHEA Grapalat"/>
          <w:lang w:val="fr-FR"/>
        </w:rPr>
        <w:t xml:space="preserve"> </w:t>
      </w:r>
      <w:r w:rsidRPr="00F52B1D">
        <w:rPr>
          <w:rFonts w:ascii="GHEA Grapalat" w:hAnsi="GHEA Grapalat" w:cs="Sylfaen"/>
          <w:lang w:val="hy-AM"/>
        </w:rPr>
        <w:t>հասցեի հուշարձան-շենքի փոփոխման մասին</w:t>
      </w:r>
      <w:r w:rsidRPr="00F433C4">
        <w:rPr>
          <w:rFonts w:ascii="GHEA Grapalat" w:hAnsi="GHEA Grapalat"/>
          <w:lang w:val="hy-AM"/>
        </w:rPr>
        <w:t>»</w:t>
      </w:r>
      <w:r w:rsidR="00675920" w:rsidRPr="0092355E">
        <w:rPr>
          <w:rFonts w:ascii="GHEA Grapalat" w:hAnsi="GHEA Grapalat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Հայաստանի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Հանրապետության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կառավարության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որոշման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նախա</w:t>
      </w:r>
      <w:r w:rsidRPr="005B0A6C">
        <w:rPr>
          <w:rFonts w:ascii="GHEA Grapalat" w:hAnsi="GHEA Grapalat" w:cs="Sylfaen"/>
          <w:lang w:val="af-ZA"/>
        </w:rPr>
        <w:softHyphen/>
      </w:r>
      <w:r w:rsidRPr="005B0990">
        <w:rPr>
          <w:rFonts w:ascii="GHEA Grapalat" w:hAnsi="GHEA Grapalat" w:cs="Sylfaen"/>
          <w:lang w:val="hy-AM"/>
        </w:rPr>
        <w:t>գծի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Pr="005B0990">
        <w:rPr>
          <w:rFonts w:ascii="GHEA Grapalat" w:hAnsi="GHEA Grapalat" w:cs="Sylfaen"/>
          <w:lang w:val="hy-AM"/>
        </w:rPr>
        <w:t>ընդունումը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="00266579">
        <w:rPr>
          <w:rFonts w:ascii="GHEA Grapalat" w:hAnsi="GHEA Grapalat" w:cs="Sylfaen"/>
          <w:lang w:val="hy-AM"/>
        </w:rPr>
        <w:t>ՀՀ պետական բյուջեում եկամուտների և ծախսերի ավելացման կամ նվազեցման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="00266579" w:rsidRPr="005B0990">
        <w:rPr>
          <w:rFonts w:ascii="GHEA Grapalat" w:hAnsi="GHEA Grapalat" w:cs="Sylfaen"/>
          <w:lang w:val="hy-AM"/>
        </w:rPr>
        <w:t>անհրաժեշտություն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="00266579" w:rsidRPr="005B0990">
        <w:rPr>
          <w:rFonts w:ascii="GHEA Grapalat" w:hAnsi="GHEA Grapalat" w:cs="Sylfaen"/>
          <w:lang w:val="hy-AM"/>
        </w:rPr>
        <w:t>չի</w:t>
      </w:r>
      <w:r w:rsidR="00675920" w:rsidRPr="0092355E">
        <w:rPr>
          <w:rFonts w:ascii="GHEA Grapalat" w:hAnsi="GHEA Grapalat" w:cs="Sylfaen"/>
          <w:lang w:val="hy-AM"/>
        </w:rPr>
        <w:t xml:space="preserve"> </w:t>
      </w:r>
      <w:r w:rsidR="00266579" w:rsidRPr="005B0990">
        <w:rPr>
          <w:rFonts w:ascii="GHEA Grapalat" w:hAnsi="GHEA Grapalat" w:cs="Sylfaen"/>
          <w:lang w:val="hy-AM"/>
        </w:rPr>
        <w:t>առա</w:t>
      </w:r>
      <w:r w:rsidR="00266579" w:rsidRPr="005B0A6C">
        <w:rPr>
          <w:rFonts w:ascii="GHEA Grapalat" w:hAnsi="GHEA Grapalat" w:cs="Sylfaen"/>
          <w:lang w:val="af-ZA"/>
        </w:rPr>
        <w:softHyphen/>
      </w:r>
      <w:r w:rsidR="00266579" w:rsidRPr="005B0990">
        <w:rPr>
          <w:rFonts w:ascii="GHEA Grapalat" w:hAnsi="GHEA Grapalat" w:cs="Sylfaen"/>
          <w:lang w:val="hy-AM"/>
        </w:rPr>
        <w:t>ջացնում</w:t>
      </w:r>
      <w:r w:rsidR="00266579" w:rsidRPr="005B0A6C">
        <w:rPr>
          <w:rFonts w:ascii="GHEA Grapalat" w:hAnsi="GHEA Grapalat" w:cs="Times Armenian"/>
          <w:lang w:val="af-ZA"/>
        </w:rPr>
        <w:t>:</w:t>
      </w:r>
    </w:p>
    <w:p w:rsidR="007F325A" w:rsidRPr="00266579" w:rsidRDefault="007F325A" w:rsidP="00863C4D">
      <w:pPr>
        <w:spacing w:line="312" w:lineRule="auto"/>
        <w:jc w:val="both"/>
        <w:rPr>
          <w:rFonts w:ascii="GHEA Grapalat" w:hAnsi="GHEA Grapalat" w:cs="Sylfaen"/>
          <w:lang w:val="af-ZA"/>
        </w:rPr>
      </w:pPr>
    </w:p>
    <w:p w:rsidR="00863C4D" w:rsidRPr="00863C4D" w:rsidRDefault="00863C4D" w:rsidP="00863C4D">
      <w:pPr>
        <w:spacing w:line="312" w:lineRule="auto"/>
        <w:jc w:val="both"/>
        <w:rPr>
          <w:rFonts w:ascii="GHEA Grapalat" w:hAnsi="GHEA Grapalat" w:cs="Sylfaen"/>
          <w:lang w:val="af-ZA"/>
        </w:rPr>
      </w:pPr>
    </w:p>
    <w:p w:rsidR="00B4210B" w:rsidRPr="00863C4D" w:rsidRDefault="00B4210B" w:rsidP="00B4210B">
      <w:pPr>
        <w:spacing w:line="480" w:lineRule="auto"/>
        <w:rPr>
          <w:rFonts w:ascii="GHEA Grapalat" w:hAnsi="GHEA Grapalat"/>
          <w:lang w:val="hy-AM"/>
        </w:rPr>
      </w:pPr>
    </w:p>
    <w:sectPr w:rsidR="00B4210B" w:rsidRPr="00863C4D" w:rsidSect="00675920">
      <w:footerReference w:type="even" r:id="rId8"/>
      <w:footerReference w:type="default" r:id="rId9"/>
      <w:pgSz w:w="11906" w:h="16838"/>
      <w:pgMar w:top="360" w:right="836" w:bottom="720" w:left="6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82A" w:rsidRDefault="00D2482A">
      <w:r>
        <w:separator/>
      </w:r>
    </w:p>
  </w:endnote>
  <w:endnote w:type="continuationSeparator" w:id="0">
    <w:p w:rsidR="00D2482A" w:rsidRDefault="00D24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03E" w:rsidRDefault="005B188C" w:rsidP="005A16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D103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D103E" w:rsidRDefault="007D103E" w:rsidP="005A162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03E" w:rsidRDefault="005B188C" w:rsidP="005A16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D103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1FCF">
      <w:rPr>
        <w:rStyle w:val="PageNumber"/>
        <w:noProof/>
      </w:rPr>
      <w:t>1</w:t>
    </w:r>
    <w:r>
      <w:rPr>
        <w:rStyle w:val="PageNumber"/>
      </w:rPr>
      <w:fldChar w:fldCharType="end"/>
    </w:r>
  </w:p>
  <w:p w:rsidR="007D103E" w:rsidRDefault="007D103E" w:rsidP="005A162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82A" w:rsidRDefault="00D2482A">
      <w:r>
        <w:separator/>
      </w:r>
    </w:p>
  </w:footnote>
  <w:footnote w:type="continuationSeparator" w:id="0">
    <w:p w:rsidR="00D2482A" w:rsidRDefault="00D248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A7AA3"/>
    <w:multiLevelType w:val="hybridMultilevel"/>
    <w:tmpl w:val="76F87844"/>
    <w:lvl w:ilvl="0" w:tplc="24B0F04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D759B2"/>
    <w:multiLevelType w:val="hybridMultilevel"/>
    <w:tmpl w:val="952AD9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30663"/>
    <w:multiLevelType w:val="hybridMultilevel"/>
    <w:tmpl w:val="4F201676"/>
    <w:lvl w:ilvl="0" w:tplc="04190011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054CE4"/>
    <w:multiLevelType w:val="multilevel"/>
    <w:tmpl w:val="B6321FEC"/>
    <w:lvl w:ilvl="0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4" w15:restartNumberingAfterBreak="0">
    <w:nsid w:val="23DC5F34"/>
    <w:multiLevelType w:val="hybridMultilevel"/>
    <w:tmpl w:val="8BDE6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7540D"/>
    <w:multiLevelType w:val="hybridMultilevel"/>
    <w:tmpl w:val="157A52E2"/>
    <w:lvl w:ilvl="0" w:tplc="0419000F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8DE07D0"/>
    <w:multiLevelType w:val="hybridMultilevel"/>
    <w:tmpl w:val="D72AFF14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7" w15:restartNumberingAfterBreak="0">
    <w:nsid w:val="2C5B5CAE"/>
    <w:multiLevelType w:val="hybridMultilevel"/>
    <w:tmpl w:val="B6321FEC"/>
    <w:lvl w:ilvl="0" w:tplc="0419000F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8" w15:restartNumberingAfterBreak="0">
    <w:nsid w:val="2D4039AD"/>
    <w:multiLevelType w:val="hybridMultilevel"/>
    <w:tmpl w:val="2FFACFE4"/>
    <w:lvl w:ilvl="0" w:tplc="9698BD0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F8B120F"/>
    <w:multiLevelType w:val="hybridMultilevel"/>
    <w:tmpl w:val="EC729870"/>
    <w:lvl w:ilvl="0" w:tplc="CA441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HEA Grapalat" w:eastAsia="Times New Roman" w:hAnsi="GHEA Grapalat" w:cs="Times New Roman" w:hint="default"/>
      </w:rPr>
    </w:lvl>
    <w:lvl w:ilvl="1" w:tplc="7018EB58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7D70393"/>
    <w:multiLevelType w:val="hybridMultilevel"/>
    <w:tmpl w:val="BBE82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520B8B"/>
    <w:multiLevelType w:val="hybridMultilevel"/>
    <w:tmpl w:val="EB3A9AAE"/>
    <w:lvl w:ilvl="0" w:tplc="A8B4827E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282C23"/>
    <w:multiLevelType w:val="hybridMultilevel"/>
    <w:tmpl w:val="691A7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362A08"/>
    <w:multiLevelType w:val="hybridMultilevel"/>
    <w:tmpl w:val="BA7E060E"/>
    <w:lvl w:ilvl="0" w:tplc="690A2F7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4" w15:restartNumberingAfterBreak="0">
    <w:nsid w:val="516A187B"/>
    <w:multiLevelType w:val="hybridMultilevel"/>
    <w:tmpl w:val="B9568660"/>
    <w:lvl w:ilvl="0" w:tplc="A8B4827E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7A2081"/>
    <w:multiLevelType w:val="multilevel"/>
    <w:tmpl w:val="6F8E225C"/>
    <w:lvl w:ilvl="0">
      <w:start w:val="7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63B903AF"/>
    <w:multiLevelType w:val="hybridMultilevel"/>
    <w:tmpl w:val="1FE03FCC"/>
    <w:lvl w:ilvl="0" w:tplc="9DA2B6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1EB20CF"/>
    <w:multiLevelType w:val="hybridMultilevel"/>
    <w:tmpl w:val="3F0AD2E6"/>
    <w:lvl w:ilvl="0" w:tplc="738C34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3"/>
  </w:num>
  <w:num w:numId="5">
    <w:abstractNumId w:val="16"/>
  </w:num>
  <w:num w:numId="6">
    <w:abstractNumId w:val="12"/>
  </w:num>
  <w:num w:numId="7">
    <w:abstractNumId w:val="4"/>
  </w:num>
  <w:num w:numId="8">
    <w:abstractNumId w:val="13"/>
  </w:num>
  <w:num w:numId="9">
    <w:abstractNumId w:val="9"/>
  </w:num>
  <w:num w:numId="10">
    <w:abstractNumId w:val="0"/>
  </w:num>
  <w:num w:numId="11">
    <w:abstractNumId w:val="5"/>
  </w:num>
  <w:num w:numId="12">
    <w:abstractNumId w:val="17"/>
  </w:num>
  <w:num w:numId="13">
    <w:abstractNumId w:val="8"/>
  </w:num>
  <w:num w:numId="14">
    <w:abstractNumId w:val="2"/>
  </w:num>
  <w:num w:numId="15">
    <w:abstractNumId w:val="15"/>
  </w:num>
  <w:num w:numId="16">
    <w:abstractNumId w:val="1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1624"/>
    <w:rsid w:val="000014AE"/>
    <w:rsid w:val="00010157"/>
    <w:rsid w:val="00010279"/>
    <w:rsid w:val="00010625"/>
    <w:rsid w:val="00010E17"/>
    <w:rsid w:val="0001176F"/>
    <w:rsid w:val="00011E0C"/>
    <w:rsid w:val="00016A9A"/>
    <w:rsid w:val="000178C2"/>
    <w:rsid w:val="00020179"/>
    <w:rsid w:val="000226D5"/>
    <w:rsid w:val="00022719"/>
    <w:rsid w:val="000237CD"/>
    <w:rsid w:val="0002585B"/>
    <w:rsid w:val="0003084E"/>
    <w:rsid w:val="00031A04"/>
    <w:rsid w:val="000320C7"/>
    <w:rsid w:val="000331CF"/>
    <w:rsid w:val="00033EE1"/>
    <w:rsid w:val="00040EEE"/>
    <w:rsid w:val="00046683"/>
    <w:rsid w:val="00046834"/>
    <w:rsid w:val="00060EB5"/>
    <w:rsid w:val="000655C6"/>
    <w:rsid w:val="0006766F"/>
    <w:rsid w:val="00072026"/>
    <w:rsid w:val="000755C5"/>
    <w:rsid w:val="0008237D"/>
    <w:rsid w:val="000823B8"/>
    <w:rsid w:val="00083AB6"/>
    <w:rsid w:val="00085B4F"/>
    <w:rsid w:val="000864D4"/>
    <w:rsid w:val="000960DD"/>
    <w:rsid w:val="00096F95"/>
    <w:rsid w:val="000A3466"/>
    <w:rsid w:val="000A521B"/>
    <w:rsid w:val="000A6C07"/>
    <w:rsid w:val="000A6D55"/>
    <w:rsid w:val="000A6FD8"/>
    <w:rsid w:val="000B2741"/>
    <w:rsid w:val="000B274C"/>
    <w:rsid w:val="000B2D96"/>
    <w:rsid w:val="000B3F67"/>
    <w:rsid w:val="000B7A86"/>
    <w:rsid w:val="000C017D"/>
    <w:rsid w:val="000C33D1"/>
    <w:rsid w:val="000C4A29"/>
    <w:rsid w:val="000C4D02"/>
    <w:rsid w:val="000C5EF4"/>
    <w:rsid w:val="000C6C43"/>
    <w:rsid w:val="000D2DAC"/>
    <w:rsid w:val="000D3C8A"/>
    <w:rsid w:val="000D5B5C"/>
    <w:rsid w:val="000D689A"/>
    <w:rsid w:val="000E0727"/>
    <w:rsid w:val="000E3E8A"/>
    <w:rsid w:val="000E4082"/>
    <w:rsid w:val="000E5966"/>
    <w:rsid w:val="000E708A"/>
    <w:rsid w:val="000F0690"/>
    <w:rsid w:val="000F0C0E"/>
    <w:rsid w:val="000F1560"/>
    <w:rsid w:val="000F1B43"/>
    <w:rsid w:val="000F1CDD"/>
    <w:rsid w:val="000F28A4"/>
    <w:rsid w:val="000F2CAE"/>
    <w:rsid w:val="000F2EBB"/>
    <w:rsid w:val="000F3AA0"/>
    <w:rsid w:val="000F66B3"/>
    <w:rsid w:val="000F74ED"/>
    <w:rsid w:val="00100302"/>
    <w:rsid w:val="001019A9"/>
    <w:rsid w:val="001024E7"/>
    <w:rsid w:val="00111C03"/>
    <w:rsid w:val="00112EE7"/>
    <w:rsid w:val="0011630B"/>
    <w:rsid w:val="00124342"/>
    <w:rsid w:val="00125416"/>
    <w:rsid w:val="001257BF"/>
    <w:rsid w:val="00132918"/>
    <w:rsid w:val="0013352B"/>
    <w:rsid w:val="00133C2A"/>
    <w:rsid w:val="00135774"/>
    <w:rsid w:val="001370C3"/>
    <w:rsid w:val="00137CE6"/>
    <w:rsid w:val="0014108E"/>
    <w:rsid w:val="00142476"/>
    <w:rsid w:val="001425DD"/>
    <w:rsid w:val="00143C9C"/>
    <w:rsid w:val="00143F3A"/>
    <w:rsid w:val="00145002"/>
    <w:rsid w:val="00146194"/>
    <w:rsid w:val="001520E7"/>
    <w:rsid w:val="00152353"/>
    <w:rsid w:val="00152C0B"/>
    <w:rsid w:val="00154A5E"/>
    <w:rsid w:val="00155D74"/>
    <w:rsid w:val="001609A1"/>
    <w:rsid w:val="00160EE9"/>
    <w:rsid w:val="0016127C"/>
    <w:rsid w:val="00161541"/>
    <w:rsid w:val="00162C33"/>
    <w:rsid w:val="00163DA0"/>
    <w:rsid w:val="001653DE"/>
    <w:rsid w:val="00165462"/>
    <w:rsid w:val="00171AC6"/>
    <w:rsid w:val="001728FF"/>
    <w:rsid w:val="00172FD0"/>
    <w:rsid w:val="001735CA"/>
    <w:rsid w:val="00183242"/>
    <w:rsid w:val="00185EAB"/>
    <w:rsid w:val="00186314"/>
    <w:rsid w:val="001863E1"/>
    <w:rsid w:val="001902B4"/>
    <w:rsid w:val="00190F7D"/>
    <w:rsid w:val="0019232A"/>
    <w:rsid w:val="001941A0"/>
    <w:rsid w:val="00195F71"/>
    <w:rsid w:val="00196D3A"/>
    <w:rsid w:val="001A08A7"/>
    <w:rsid w:val="001A1966"/>
    <w:rsid w:val="001A1BD9"/>
    <w:rsid w:val="001A555F"/>
    <w:rsid w:val="001A5783"/>
    <w:rsid w:val="001A57EB"/>
    <w:rsid w:val="001B3633"/>
    <w:rsid w:val="001B3828"/>
    <w:rsid w:val="001C204B"/>
    <w:rsid w:val="001C61E3"/>
    <w:rsid w:val="001D7E63"/>
    <w:rsid w:val="001E3387"/>
    <w:rsid w:val="001F023F"/>
    <w:rsid w:val="001F21E5"/>
    <w:rsid w:val="001F5726"/>
    <w:rsid w:val="00205D72"/>
    <w:rsid w:val="002064A4"/>
    <w:rsid w:val="002102AF"/>
    <w:rsid w:val="00210610"/>
    <w:rsid w:val="00210693"/>
    <w:rsid w:val="00210B36"/>
    <w:rsid w:val="00213ECD"/>
    <w:rsid w:val="002228AE"/>
    <w:rsid w:val="00223176"/>
    <w:rsid w:val="00223EB8"/>
    <w:rsid w:val="00224964"/>
    <w:rsid w:val="002250EF"/>
    <w:rsid w:val="002262CE"/>
    <w:rsid w:val="00230A32"/>
    <w:rsid w:val="00236004"/>
    <w:rsid w:val="00237A2D"/>
    <w:rsid w:val="00237C2B"/>
    <w:rsid w:val="00241120"/>
    <w:rsid w:val="002418F1"/>
    <w:rsid w:val="00243519"/>
    <w:rsid w:val="00243BEE"/>
    <w:rsid w:val="002445DB"/>
    <w:rsid w:val="00245DD2"/>
    <w:rsid w:val="00246FB2"/>
    <w:rsid w:val="002515B4"/>
    <w:rsid w:val="002523F2"/>
    <w:rsid w:val="0025308E"/>
    <w:rsid w:val="00255309"/>
    <w:rsid w:val="00257080"/>
    <w:rsid w:val="00257256"/>
    <w:rsid w:val="00266579"/>
    <w:rsid w:val="00280822"/>
    <w:rsid w:val="002808AF"/>
    <w:rsid w:val="0028177F"/>
    <w:rsid w:val="00281B16"/>
    <w:rsid w:val="00281FAF"/>
    <w:rsid w:val="00282041"/>
    <w:rsid w:val="00282E88"/>
    <w:rsid w:val="002833CA"/>
    <w:rsid w:val="002839AB"/>
    <w:rsid w:val="00283FC7"/>
    <w:rsid w:val="00284913"/>
    <w:rsid w:val="002864EF"/>
    <w:rsid w:val="00286C46"/>
    <w:rsid w:val="0028713C"/>
    <w:rsid w:val="00287239"/>
    <w:rsid w:val="00287CBA"/>
    <w:rsid w:val="00292944"/>
    <w:rsid w:val="002932E7"/>
    <w:rsid w:val="00293F2B"/>
    <w:rsid w:val="002A0FC1"/>
    <w:rsid w:val="002A106A"/>
    <w:rsid w:val="002A1FDB"/>
    <w:rsid w:val="002A2E68"/>
    <w:rsid w:val="002B0963"/>
    <w:rsid w:val="002B18B6"/>
    <w:rsid w:val="002B1AE8"/>
    <w:rsid w:val="002B321F"/>
    <w:rsid w:val="002B4E5A"/>
    <w:rsid w:val="002B75DA"/>
    <w:rsid w:val="002C15E5"/>
    <w:rsid w:val="002C4A12"/>
    <w:rsid w:val="002C796C"/>
    <w:rsid w:val="002D2265"/>
    <w:rsid w:val="002D3EEA"/>
    <w:rsid w:val="002D5F39"/>
    <w:rsid w:val="002E02EE"/>
    <w:rsid w:val="002E343D"/>
    <w:rsid w:val="002E4718"/>
    <w:rsid w:val="002E61B8"/>
    <w:rsid w:val="002E6FE6"/>
    <w:rsid w:val="002E782C"/>
    <w:rsid w:val="002F25E1"/>
    <w:rsid w:val="002F31EE"/>
    <w:rsid w:val="003003C6"/>
    <w:rsid w:val="00301B5F"/>
    <w:rsid w:val="00302990"/>
    <w:rsid w:val="00306B65"/>
    <w:rsid w:val="00307675"/>
    <w:rsid w:val="00310AA9"/>
    <w:rsid w:val="00310F4F"/>
    <w:rsid w:val="00311BB3"/>
    <w:rsid w:val="0031284C"/>
    <w:rsid w:val="0031552D"/>
    <w:rsid w:val="00315A15"/>
    <w:rsid w:val="0031669A"/>
    <w:rsid w:val="00320CBC"/>
    <w:rsid w:val="00325733"/>
    <w:rsid w:val="00325B45"/>
    <w:rsid w:val="00325F0B"/>
    <w:rsid w:val="00326740"/>
    <w:rsid w:val="003268DB"/>
    <w:rsid w:val="00326C0A"/>
    <w:rsid w:val="003305EF"/>
    <w:rsid w:val="003309E4"/>
    <w:rsid w:val="0033247A"/>
    <w:rsid w:val="00334096"/>
    <w:rsid w:val="0033640F"/>
    <w:rsid w:val="00340890"/>
    <w:rsid w:val="00340E86"/>
    <w:rsid w:val="00341906"/>
    <w:rsid w:val="0034318B"/>
    <w:rsid w:val="00343F37"/>
    <w:rsid w:val="0034411A"/>
    <w:rsid w:val="003461B9"/>
    <w:rsid w:val="00346CF5"/>
    <w:rsid w:val="003570BC"/>
    <w:rsid w:val="003574A4"/>
    <w:rsid w:val="00364C11"/>
    <w:rsid w:val="00370356"/>
    <w:rsid w:val="003706D7"/>
    <w:rsid w:val="00375358"/>
    <w:rsid w:val="00375C5D"/>
    <w:rsid w:val="00382904"/>
    <w:rsid w:val="00383D14"/>
    <w:rsid w:val="003872C4"/>
    <w:rsid w:val="003902C1"/>
    <w:rsid w:val="00395F8F"/>
    <w:rsid w:val="00396074"/>
    <w:rsid w:val="00396636"/>
    <w:rsid w:val="003975EF"/>
    <w:rsid w:val="003A280A"/>
    <w:rsid w:val="003A2B59"/>
    <w:rsid w:val="003A4BE3"/>
    <w:rsid w:val="003A4CFA"/>
    <w:rsid w:val="003B4142"/>
    <w:rsid w:val="003B4E78"/>
    <w:rsid w:val="003B6746"/>
    <w:rsid w:val="003B7285"/>
    <w:rsid w:val="003B76C7"/>
    <w:rsid w:val="003C3203"/>
    <w:rsid w:val="003C3DBC"/>
    <w:rsid w:val="003C5ADA"/>
    <w:rsid w:val="003C713A"/>
    <w:rsid w:val="003C7294"/>
    <w:rsid w:val="003D1FCF"/>
    <w:rsid w:val="003D3B97"/>
    <w:rsid w:val="003D4F8E"/>
    <w:rsid w:val="003D5575"/>
    <w:rsid w:val="003E20F6"/>
    <w:rsid w:val="003E587E"/>
    <w:rsid w:val="003F0427"/>
    <w:rsid w:val="003F51F6"/>
    <w:rsid w:val="0040003D"/>
    <w:rsid w:val="004030B8"/>
    <w:rsid w:val="0040683E"/>
    <w:rsid w:val="00415F45"/>
    <w:rsid w:val="00415F95"/>
    <w:rsid w:val="00431173"/>
    <w:rsid w:val="00436DD8"/>
    <w:rsid w:val="00442121"/>
    <w:rsid w:val="00442E1B"/>
    <w:rsid w:val="004508A0"/>
    <w:rsid w:val="004525B5"/>
    <w:rsid w:val="00454E27"/>
    <w:rsid w:val="0046492F"/>
    <w:rsid w:val="00474BE1"/>
    <w:rsid w:val="00475739"/>
    <w:rsid w:val="004762C3"/>
    <w:rsid w:val="004828E2"/>
    <w:rsid w:val="00484B1C"/>
    <w:rsid w:val="004A461F"/>
    <w:rsid w:val="004A653D"/>
    <w:rsid w:val="004B08D8"/>
    <w:rsid w:val="004B67CC"/>
    <w:rsid w:val="004C400F"/>
    <w:rsid w:val="004C515A"/>
    <w:rsid w:val="004C539C"/>
    <w:rsid w:val="004C771D"/>
    <w:rsid w:val="004D00CD"/>
    <w:rsid w:val="004D1151"/>
    <w:rsid w:val="004D3D5D"/>
    <w:rsid w:val="004D746E"/>
    <w:rsid w:val="004E5234"/>
    <w:rsid w:val="004F31BA"/>
    <w:rsid w:val="004F6A9A"/>
    <w:rsid w:val="004F7AA1"/>
    <w:rsid w:val="0050039C"/>
    <w:rsid w:val="00501676"/>
    <w:rsid w:val="005019A5"/>
    <w:rsid w:val="005051F2"/>
    <w:rsid w:val="00507DCC"/>
    <w:rsid w:val="0051281F"/>
    <w:rsid w:val="005159AB"/>
    <w:rsid w:val="0051781C"/>
    <w:rsid w:val="005236D6"/>
    <w:rsid w:val="00525AE1"/>
    <w:rsid w:val="00527B0B"/>
    <w:rsid w:val="00531674"/>
    <w:rsid w:val="00536335"/>
    <w:rsid w:val="0053760E"/>
    <w:rsid w:val="0054138F"/>
    <w:rsid w:val="00543F3B"/>
    <w:rsid w:val="00544FEF"/>
    <w:rsid w:val="0055011D"/>
    <w:rsid w:val="00555205"/>
    <w:rsid w:val="005630BE"/>
    <w:rsid w:val="00565DA1"/>
    <w:rsid w:val="00572544"/>
    <w:rsid w:val="005762A1"/>
    <w:rsid w:val="00582A38"/>
    <w:rsid w:val="0058510E"/>
    <w:rsid w:val="005917A4"/>
    <w:rsid w:val="00591959"/>
    <w:rsid w:val="00593365"/>
    <w:rsid w:val="00596834"/>
    <w:rsid w:val="00597209"/>
    <w:rsid w:val="00597773"/>
    <w:rsid w:val="00597C31"/>
    <w:rsid w:val="00597D33"/>
    <w:rsid w:val="00597FEA"/>
    <w:rsid w:val="005A0172"/>
    <w:rsid w:val="005A0666"/>
    <w:rsid w:val="005A0FC4"/>
    <w:rsid w:val="005A1624"/>
    <w:rsid w:val="005A28AE"/>
    <w:rsid w:val="005B0A6C"/>
    <w:rsid w:val="005B188C"/>
    <w:rsid w:val="005B2A12"/>
    <w:rsid w:val="005B6B1A"/>
    <w:rsid w:val="005C1290"/>
    <w:rsid w:val="005C226E"/>
    <w:rsid w:val="005C53BA"/>
    <w:rsid w:val="005C78A5"/>
    <w:rsid w:val="005D0B62"/>
    <w:rsid w:val="005D192E"/>
    <w:rsid w:val="005D2398"/>
    <w:rsid w:val="005D5451"/>
    <w:rsid w:val="005E04E8"/>
    <w:rsid w:val="005E16B3"/>
    <w:rsid w:val="005E233E"/>
    <w:rsid w:val="005E2374"/>
    <w:rsid w:val="005E376A"/>
    <w:rsid w:val="005E5311"/>
    <w:rsid w:val="005E7886"/>
    <w:rsid w:val="005F44AC"/>
    <w:rsid w:val="005F74C8"/>
    <w:rsid w:val="006033F4"/>
    <w:rsid w:val="00603C5E"/>
    <w:rsid w:val="00616B8B"/>
    <w:rsid w:val="00625228"/>
    <w:rsid w:val="006262EF"/>
    <w:rsid w:val="00626536"/>
    <w:rsid w:val="00627F5D"/>
    <w:rsid w:val="00635625"/>
    <w:rsid w:val="00636C54"/>
    <w:rsid w:val="00637D39"/>
    <w:rsid w:val="006402A3"/>
    <w:rsid w:val="006410D2"/>
    <w:rsid w:val="006418E1"/>
    <w:rsid w:val="006429EB"/>
    <w:rsid w:val="00650F00"/>
    <w:rsid w:val="006526AF"/>
    <w:rsid w:val="006545EA"/>
    <w:rsid w:val="0065753F"/>
    <w:rsid w:val="006602B2"/>
    <w:rsid w:val="00664682"/>
    <w:rsid w:val="006707D2"/>
    <w:rsid w:val="0067193F"/>
    <w:rsid w:val="00671BCF"/>
    <w:rsid w:val="006720D0"/>
    <w:rsid w:val="00675920"/>
    <w:rsid w:val="006761F8"/>
    <w:rsid w:val="00681975"/>
    <w:rsid w:val="0068357D"/>
    <w:rsid w:val="0068590A"/>
    <w:rsid w:val="00693DEE"/>
    <w:rsid w:val="00695D41"/>
    <w:rsid w:val="006A0C81"/>
    <w:rsid w:val="006A3405"/>
    <w:rsid w:val="006A49E0"/>
    <w:rsid w:val="006A6438"/>
    <w:rsid w:val="006B00B5"/>
    <w:rsid w:val="006B0778"/>
    <w:rsid w:val="006B396A"/>
    <w:rsid w:val="006B5254"/>
    <w:rsid w:val="006B579E"/>
    <w:rsid w:val="006B698C"/>
    <w:rsid w:val="006B7E4B"/>
    <w:rsid w:val="006C00E6"/>
    <w:rsid w:val="006C05D3"/>
    <w:rsid w:val="006C1460"/>
    <w:rsid w:val="006C7727"/>
    <w:rsid w:val="006D1521"/>
    <w:rsid w:val="006D3A8F"/>
    <w:rsid w:val="006D489C"/>
    <w:rsid w:val="006D5716"/>
    <w:rsid w:val="006D59A9"/>
    <w:rsid w:val="006E2816"/>
    <w:rsid w:val="006F32AD"/>
    <w:rsid w:val="006F43DF"/>
    <w:rsid w:val="006F5936"/>
    <w:rsid w:val="006F6738"/>
    <w:rsid w:val="00700072"/>
    <w:rsid w:val="00700BD9"/>
    <w:rsid w:val="0070569E"/>
    <w:rsid w:val="007057FE"/>
    <w:rsid w:val="00713DE0"/>
    <w:rsid w:val="007154BF"/>
    <w:rsid w:val="00716398"/>
    <w:rsid w:val="00724EE6"/>
    <w:rsid w:val="00736BAE"/>
    <w:rsid w:val="00740DAE"/>
    <w:rsid w:val="0074519F"/>
    <w:rsid w:val="00746B7A"/>
    <w:rsid w:val="00747939"/>
    <w:rsid w:val="00747E18"/>
    <w:rsid w:val="00752872"/>
    <w:rsid w:val="00760123"/>
    <w:rsid w:val="0076042D"/>
    <w:rsid w:val="00763D7B"/>
    <w:rsid w:val="007656CE"/>
    <w:rsid w:val="00766CCD"/>
    <w:rsid w:val="00771CE5"/>
    <w:rsid w:val="007762E4"/>
    <w:rsid w:val="007767B6"/>
    <w:rsid w:val="007777EB"/>
    <w:rsid w:val="007804F8"/>
    <w:rsid w:val="007810A1"/>
    <w:rsid w:val="007816F0"/>
    <w:rsid w:val="007863FF"/>
    <w:rsid w:val="00787410"/>
    <w:rsid w:val="007905E6"/>
    <w:rsid w:val="007906DC"/>
    <w:rsid w:val="00790DAD"/>
    <w:rsid w:val="00792A54"/>
    <w:rsid w:val="007A25D5"/>
    <w:rsid w:val="007A464C"/>
    <w:rsid w:val="007A4662"/>
    <w:rsid w:val="007B29DF"/>
    <w:rsid w:val="007B4B31"/>
    <w:rsid w:val="007B7C92"/>
    <w:rsid w:val="007C0224"/>
    <w:rsid w:val="007C3A94"/>
    <w:rsid w:val="007C4264"/>
    <w:rsid w:val="007C724C"/>
    <w:rsid w:val="007D103E"/>
    <w:rsid w:val="007D1E19"/>
    <w:rsid w:val="007D2D6E"/>
    <w:rsid w:val="007D302A"/>
    <w:rsid w:val="007D4F97"/>
    <w:rsid w:val="007D5A02"/>
    <w:rsid w:val="007D6161"/>
    <w:rsid w:val="007D7017"/>
    <w:rsid w:val="007E0A4C"/>
    <w:rsid w:val="007E201D"/>
    <w:rsid w:val="007E22A4"/>
    <w:rsid w:val="007E3D64"/>
    <w:rsid w:val="007E4DA2"/>
    <w:rsid w:val="007F325A"/>
    <w:rsid w:val="007F757B"/>
    <w:rsid w:val="007F7F07"/>
    <w:rsid w:val="008002C1"/>
    <w:rsid w:val="00802FE8"/>
    <w:rsid w:val="00804DD2"/>
    <w:rsid w:val="0080781F"/>
    <w:rsid w:val="008148E6"/>
    <w:rsid w:val="00817419"/>
    <w:rsid w:val="00817D34"/>
    <w:rsid w:val="008231AC"/>
    <w:rsid w:val="00823244"/>
    <w:rsid w:val="008235E4"/>
    <w:rsid w:val="008249F6"/>
    <w:rsid w:val="00824C35"/>
    <w:rsid w:val="00826C9F"/>
    <w:rsid w:val="00826CD4"/>
    <w:rsid w:val="00827DA2"/>
    <w:rsid w:val="0083104B"/>
    <w:rsid w:val="008318FB"/>
    <w:rsid w:val="00832C18"/>
    <w:rsid w:val="008360D5"/>
    <w:rsid w:val="008365B5"/>
    <w:rsid w:val="00841AD3"/>
    <w:rsid w:val="00843D37"/>
    <w:rsid w:val="00850765"/>
    <w:rsid w:val="008507AE"/>
    <w:rsid w:val="008509DC"/>
    <w:rsid w:val="00852070"/>
    <w:rsid w:val="00852959"/>
    <w:rsid w:val="0085298D"/>
    <w:rsid w:val="00855D82"/>
    <w:rsid w:val="0086002E"/>
    <w:rsid w:val="008619C5"/>
    <w:rsid w:val="008621E5"/>
    <w:rsid w:val="008636C3"/>
    <w:rsid w:val="00863C4D"/>
    <w:rsid w:val="008713D9"/>
    <w:rsid w:val="00873E3E"/>
    <w:rsid w:val="00873FE2"/>
    <w:rsid w:val="00875F5D"/>
    <w:rsid w:val="00877D70"/>
    <w:rsid w:val="0088206C"/>
    <w:rsid w:val="00883C28"/>
    <w:rsid w:val="00886C0C"/>
    <w:rsid w:val="008902F4"/>
    <w:rsid w:val="00893878"/>
    <w:rsid w:val="00895E6A"/>
    <w:rsid w:val="008A1238"/>
    <w:rsid w:val="008A7DCA"/>
    <w:rsid w:val="008B10E1"/>
    <w:rsid w:val="008B1E57"/>
    <w:rsid w:val="008B4596"/>
    <w:rsid w:val="008B574C"/>
    <w:rsid w:val="008B589C"/>
    <w:rsid w:val="008B591F"/>
    <w:rsid w:val="008B66AF"/>
    <w:rsid w:val="008C02D3"/>
    <w:rsid w:val="008C0897"/>
    <w:rsid w:val="008C1F3A"/>
    <w:rsid w:val="008C7D4F"/>
    <w:rsid w:val="008D1FAF"/>
    <w:rsid w:val="008D30C3"/>
    <w:rsid w:val="008D7DE5"/>
    <w:rsid w:val="008E4815"/>
    <w:rsid w:val="008E503D"/>
    <w:rsid w:val="008F1418"/>
    <w:rsid w:val="008F2B5D"/>
    <w:rsid w:val="008F2CCF"/>
    <w:rsid w:val="008F4195"/>
    <w:rsid w:val="008F671E"/>
    <w:rsid w:val="009029AA"/>
    <w:rsid w:val="00902ACB"/>
    <w:rsid w:val="00912073"/>
    <w:rsid w:val="00913BC2"/>
    <w:rsid w:val="00920EC9"/>
    <w:rsid w:val="0092355E"/>
    <w:rsid w:val="009237FD"/>
    <w:rsid w:val="009248C5"/>
    <w:rsid w:val="00924FD1"/>
    <w:rsid w:val="00927916"/>
    <w:rsid w:val="009304D7"/>
    <w:rsid w:val="009320F2"/>
    <w:rsid w:val="00937B73"/>
    <w:rsid w:val="0094145A"/>
    <w:rsid w:val="009417D1"/>
    <w:rsid w:val="00941CDD"/>
    <w:rsid w:val="009420FB"/>
    <w:rsid w:val="00942858"/>
    <w:rsid w:val="009429D6"/>
    <w:rsid w:val="0094356E"/>
    <w:rsid w:val="00951AD9"/>
    <w:rsid w:val="00952FAD"/>
    <w:rsid w:val="00954E69"/>
    <w:rsid w:val="00957675"/>
    <w:rsid w:val="00960A36"/>
    <w:rsid w:val="00967F95"/>
    <w:rsid w:val="00970121"/>
    <w:rsid w:val="009707DC"/>
    <w:rsid w:val="00971559"/>
    <w:rsid w:val="009725CF"/>
    <w:rsid w:val="00973FBC"/>
    <w:rsid w:val="00975034"/>
    <w:rsid w:val="00976453"/>
    <w:rsid w:val="00983346"/>
    <w:rsid w:val="00983B15"/>
    <w:rsid w:val="009847CC"/>
    <w:rsid w:val="00986036"/>
    <w:rsid w:val="009876AE"/>
    <w:rsid w:val="00987DFA"/>
    <w:rsid w:val="009913F9"/>
    <w:rsid w:val="00997221"/>
    <w:rsid w:val="009A1460"/>
    <w:rsid w:val="009A26E7"/>
    <w:rsid w:val="009A52C6"/>
    <w:rsid w:val="009A79E6"/>
    <w:rsid w:val="009B41DF"/>
    <w:rsid w:val="009B6DEF"/>
    <w:rsid w:val="009C03F1"/>
    <w:rsid w:val="009C3757"/>
    <w:rsid w:val="009C3D11"/>
    <w:rsid w:val="009C4A5E"/>
    <w:rsid w:val="009C4D57"/>
    <w:rsid w:val="009C78EC"/>
    <w:rsid w:val="009D3619"/>
    <w:rsid w:val="009D4FB5"/>
    <w:rsid w:val="009D52AF"/>
    <w:rsid w:val="009D7D44"/>
    <w:rsid w:val="009E5A97"/>
    <w:rsid w:val="009E728A"/>
    <w:rsid w:val="009F1FB2"/>
    <w:rsid w:val="009F356F"/>
    <w:rsid w:val="009F3674"/>
    <w:rsid w:val="009F41DE"/>
    <w:rsid w:val="009F5816"/>
    <w:rsid w:val="009F5A9A"/>
    <w:rsid w:val="009F7904"/>
    <w:rsid w:val="009F7A1E"/>
    <w:rsid w:val="00A02C1D"/>
    <w:rsid w:val="00A04675"/>
    <w:rsid w:val="00A06BDD"/>
    <w:rsid w:val="00A07180"/>
    <w:rsid w:val="00A07304"/>
    <w:rsid w:val="00A116F3"/>
    <w:rsid w:val="00A11999"/>
    <w:rsid w:val="00A12059"/>
    <w:rsid w:val="00A140F6"/>
    <w:rsid w:val="00A311D8"/>
    <w:rsid w:val="00A318DB"/>
    <w:rsid w:val="00A32887"/>
    <w:rsid w:val="00A34628"/>
    <w:rsid w:val="00A422B1"/>
    <w:rsid w:val="00A43A18"/>
    <w:rsid w:val="00A456AB"/>
    <w:rsid w:val="00A46816"/>
    <w:rsid w:val="00A469F7"/>
    <w:rsid w:val="00A47A6D"/>
    <w:rsid w:val="00A61CE1"/>
    <w:rsid w:val="00A628EC"/>
    <w:rsid w:val="00A62F77"/>
    <w:rsid w:val="00A673C1"/>
    <w:rsid w:val="00A76254"/>
    <w:rsid w:val="00A84600"/>
    <w:rsid w:val="00A877F4"/>
    <w:rsid w:val="00A91E6B"/>
    <w:rsid w:val="00A95AB9"/>
    <w:rsid w:val="00AA12E5"/>
    <w:rsid w:val="00AA292D"/>
    <w:rsid w:val="00AA3A50"/>
    <w:rsid w:val="00AA3AA3"/>
    <w:rsid w:val="00AA4822"/>
    <w:rsid w:val="00AA5FF2"/>
    <w:rsid w:val="00AA70CD"/>
    <w:rsid w:val="00AB3AD9"/>
    <w:rsid w:val="00AC1655"/>
    <w:rsid w:val="00AC2CB9"/>
    <w:rsid w:val="00AC3F22"/>
    <w:rsid w:val="00AC57E1"/>
    <w:rsid w:val="00AC681F"/>
    <w:rsid w:val="00AD6A3F"/>
    <w:rsid w:val="00AD7DF3"/>
    <w:rsid w:val="00AD7E00"/>
    <w:rsid w:val="00AF4FCC"/>
    <w:rsid w:val="00AF6273"/>
    <w:rsid w:val="00AF699A"/>
    <w:rsid w:val="00B012CB"/>
    <w:rsid w:val="00B02CE9"/>
    <w:rsid w:val="00B05178"/>
    <w:rsid w:val="00B05BD2"/>
    <w:rsid w:val="00B06A90"/>
    <w:rsid w:val="00B12E8B"/>
    <w:rsid w:val="00B131B0"/>
    <w:rsid w:val="00B134A5"/>
    <w:rsid w:val="00B1462A"/>
    <w:rsid w:val="00B1737F"/>
    <w:rsid w:val="00B2144B"/>
    <w:rsid w:val="00B21557"/>
    <w:rsid w:val="00B21F4A"/>
    <w:rsid w:val="00B230FC"/>
    <w:rsid w:val="00B256EF"/>
    <w:rsid w:val="00B329A5"/>
    <w:rsid w:val="00B34125"/>
    <w:rsid w:val="00B349B1"/>
    <w:rsid w:val="00B36992"/>
    <w:rsid w:val="00B37F34"/>
    <w:rsid w:val="00B4210B"/>
    <w:rsid w:val="00B43ADA"/>
    <w:rsid w:val="00B44817"/>
    <w:rsid w:val="00B46B2F"/>
    <w:rsid w:val="00B478E8"/>
    <w:rsid w:val="00B51D57"/>
    <w:rsid w:val="00B52A48"/>
    <w:rsid w:val="00B560B2"/>
    <w:rsid w:val="00B565A8"/>
    <w:rsid w:val="00B61E88"/>
    <w:rsid w:val="00B66C42"/>
    <w:rsid w:val="00B70B15"/>
    <w:rsid w:val="00B70BC5"/>
    <w:rsid w:val="00B715BA"/>
    <w:rsid w:val="00B808C9"/>
    <w:rsid w:val="00BA036A"/>
    <w:rsid w:val="00BA04D9"/>
    <w:rsid w:val="00BA6D38"/>
    <w:rsid w:val="00BA7120"/>
    <w:rsid w:val="00BB09AE"/>
    <w:rsid w:val="00BB132C"/>
    <w:rsid w:val="00BB2CB9"/>
    <w:rsid w:val="00BB3A3E"/>
    <w:rsid w:val="00BB7B4B"/>
    <w:rsid w:val="00BC33F4"/>
    <w:rsid w:val="00BC55AB"/>
    <w:rsid w:val="00BC6832"/>
    <w:rsid w:val="00BC6C80"/>
    <w:rsid w:val="00BD1C1D"/>
    <w:rsid w:val="00BD20B3"/>
    <w:rsid w:val="00BD4268"/>
    <w:rsid w:val="00BD5D74"/>
    <w:rsid w:val="00BD6C82"/>
    <w:rsid w:val="00BE1A77"/>
    <w:rsid w:val="00BE22CC"/>
    <w:rsid w:val="00BE3A57"/>
    <w:rsid w:val="00BE67FB"/>
    <w:rsid w:val="00BE7334"/>
    <w:rsid w:val="00BE7CB4"/>
    <w:rsid w:val="00BF0642"/>
    <w:rsid w:val="00BF30C2"/>
    <w:rsid w:val="00BF4703"/>
    <w:rsid w:val="00BF4D49"/>
    <w:rsid w:val="00BF56DF"/>
    <w:rsid w:val="00BF58DF"/>
    <w:rsid w:val="00BF6614"/>
    <w:rsid w:val="00BF68DB"/>
    <w:rsid w:val="00BF759F"/>
    <w:rsid w:val="00C00CE7"/>
    <w:rsid w:val="00C04284"/>
    <w:rsid w:val="00C05BF7"/>
    <w:rsid w:val="00C060EE"/>
    <w:rsid w:val="00C063F9"/>
    <w:rsid w:val="00C06678"/>
    <w:rsid w:val="00C06DEC"/>
    <w:rsid w:val="00C10031"/>
    <w:rsid w:val="00C1127C"/>
    <w:rsid w:val="00C11A29"/>
    <w:rsid w:val="00C12C18"/>
    <w:rsid w:val="00C168B7"/>
    <w:rsid w:val="00C16A9D"/>
    <w:rsid w:val="00C20EAD"/>
    <w:rsid w:val="00C220D6"/>
    <w:rsid w:val="00C23878"/>
    <w:rsid w:val="00C23EA8"/>
    <w:rsid w:val="00C316F2"/>
    <w:rsid w:val="00C32D4C"/>
    <w:rsid w:val="00C33FDA"/>
    <w:rsid w:val="00C34257"/>
    <w:rsid w:val="00C3596A"/>
    <w:rsid w:val="00C40CC7"/>
    <w:rsid w:val="00C43785"/>
    <w:rsid w:val="00C453C6"/>
    <w:rsid w:val="00C46BD6"/>
    <w:rsid w:val="00C46C1A"/>
    <w:rsid w:val="00C51005"/>
    <w:rsid w:val="00C702E6"/>
    <w:rsid w:val="00C71957"/>
    <w:rsid w:val="00C71A39"/>
    <w:rsid w:val="00C71F94"/>
    <w:rsid w:val="00C73315"/>
    <w:rsid w:val="00C8050B"/>
    <w:rsid w:val="00C80EBB"/>
    <w:rsid w:val="00C80F72"/>
    <w:rsid w:val="00C826AC"/>
    <w:rsid w:val="00C82AA5"/>
    <w:rsid w:val="00C83F89"/>
    <w:rsid w:val="00C85C26"/>
    <w:rsid w:val="00C9368F"/>
    <w:rsid w:val="00C938C0"/>
    <w:rsid w:val="00C95F62"/>
    <w:rsid w:val="00CA177C"/>
    <w:rsid w:val="00CA1A7E"/>
    <w:rsid w:val="00CA1E6F"/>
    <w:rsid w:val="00CA2509"/>
    <w:rsid w:val="00CA282E"/>
    <w:rsid w:val="00CA4B0C"/>
    <w:rsid w:val="00CA5547"/>
    <w:rsid w:val="00CA58FF"/>
    <w:rsid w:val="00CA7FFB"/>
    <w:rsid w:val="00CB07CC"/>
    <w:rsid w:val="00CB0A5F"/>
    <w:rsid w:val="00CB1709"/>
    <w:rsid w:val="00CB199E"/>
    <w:rsid w:val="00CB4658"/>
    <w:rsid w:val="00CB7598"/>
    <w:rsid w:val="00CC1119"/>
    <w:rsid w:val="00CC24DC"/>
    <w:rsid w:val="00CC64B9"/>
    <w:rsid w:val="00CC7E4D"/>
    <w:rsid w:val="00CD0375"/>
    <w:rsid w:val="00CD073B"/>
    <w:rsid w:val="00CD0B58"/>
    <w:rsid w:val="00CD3C57"/>
    <w:rsid w:val="00CD78D3"/>
    <w:rsid w:val="00CE04FA"/>
    <w:rsid w:val="00CE39C0"/>
    <w:rsid w:val="00CE3F42"/>
    <w:rsid w:val="00CE72B3"/>
    <w:rsid w:val="00CF1545"/>
    <w:rsid w:val="00D01810"/>
    <w:rsid w:val="00D020CE"/>
    <w:rsid w:val="00D02829"/>
    <w:rsid w:val="00D02C44"/>
    <w:rsid w:val="00D0617A"/>
    <w:rsid w:val="00D0690D"/>
    <w:rsid w:val="00D07825"/>
    <w:rsid w:val="00D12867"/>
    <w:rsid w:val="00D12D64"/>
    <w:rsid w:val="00D13164"/>
    <w:rsid w:val="00D16075"/>
    <w:rsid w:val="00D2482A"/>
    <w:rsid w:val="00D26997"/>
    <w:rsid w:val="00D30E18"/>
    <w:rsid w:val="00D34D3B"/>
    <w:rsid w:val="00D3562F"/>
    <w:rsid w:val="00D36856"/>
    <w:rsid w:val="00D36F85"/>
    <w:rsid w:val="00D37A00"/>
    <w:rsid w:val="00D40D2C"/>
    <w:rsid w:val="00D42114"/>
    <w:rsid w:val="00D425F0"/>
    <w:rsid w:val="00D43D32"/>
    <w:rsid w:val="00D51011"/>
    <w:rsid w:val="00D51640"/>
    <w:rsid w:val="00D5262A"/>
    <w:rsid w:val="00D53CF4"/>
    <w:rsid w:val="00D549AC"/>
    <w:rsid w:val="00D60409"/>
    <w:rsid w:val="00D6050D"/>
    <w:rsid w:val="00D61647"/>
    <w:rsid w:val="00D64DEF"/>
    <w:rsid w:val="00D70383"/>
    <w:rsid w:val="00D70796"/>
    <w:rsid w:val="00D7441B"/>
    <w:rsid w:val="00D76F78"/>
    <w:rsid w:val="00D808D6"/>
    <w:rsid w:val="00D81413"/>
    <w:rsid w:val="00D817D7"/>
    <w:rsid w:val="00D8404D"/>
    <w:rsid w:val="00D87560"/>
    <w:rsid w:val="00D875BE"/>
    <w:rsid w:val="00D9387F"/>
    <w:rsid w:val="00D948EE"/>
    <w:rsid w:val="00D94F07"/>
    <w:rsid w:val="00D978EC"/>
    <w:rsid w:val="00DA0BB7"/>
    <w:rsid w:val="00DA3989"/>
    <w:rsid w:val="00DA4B64"/>
    <w:rsid w:val="00DA526C"/>
    <w:rsid w:val="00DA647E"/>
    <w:rsid w:val="00DB66C2"/>
    <w:rsid w:val="00DB7769"/>
    <w:rsid w:val="00DC029D"/>
    <w:rsid w:val="00DC2A31"/>
    <w:rsid w:val="00DC389F"/>
    <w:rsid w:val="00DC4890"/>
    <w:rsid w:val="00DD2904"/>
    <w:rsid w:val="00DD3AB4"/>
    <w:rsid w:val="00DD553E"/>
    <w:rsid w:val="00DE2085"/>
    <w:rsid w:val="00DE20CA"/>
    <w:rsid w:val="00DE5869"/>
    <w:rsid w:val="00DE7349"/>
    <w:rsid w:val="00DF0805"/>
    <w:rsid w:val="00DF19B5"/>
    <w:rsid w:val="00DF1F3E"/>
    <w:rsid w:val="00DF2F9F"/>
    <w:rsid w:val="00DF3162"/>
    <w:rsid w:val="00DF3CE7"/>
    <w:rsid w:val="00DF4B90"/>
    <w:rsid w:val="00DF5A45"/>
    <w:rsid w:val="00E03230"/>
    <w:rsid w:val="00E034D5"/>
    <w:rsid w:val="00E073A5"/>
    <w:rsid w:val="00E21310"/>
    <w:rsid w:val="00E245B4"/>
    <w:rsid w:val="00E310AA"/>
    <w:rsid w:val="00E31E6B"/>
    <w:rsid w:val="00E3278D"/>
    <w:rsid w:val="00E341EA"/>
    <w:rsid w:val="00E346D5"/>
    <w:rsid w:val="00E36FCC"/>
    <w:rsid w:val="00E4063C"/>
    <w:rsid w:val="00E434C2"/>
    <w:rsid w:val="00E448A1"/>
    <w:rsid w:val="00E459B6"/>
    <w:rsid w:val="00E5094D"/>
    <w:rsid w:val="00E52096"/>
    <w:rsid w:val="00E52C99"/>
    <w:rsid w:val="00E54551"/>
    <w:rsid w:val="00E60C8D"/>
    <w:rsid w:val="00E70C41"/>
    <w:rsid w:val="00E715A1"/>
    <w:rsid w:val="00E72E2B"/>
    <w:rsid w:val="00E764CD"/>
    <w:rsid w:val="00E77370"/>
    <w:rsid w:val="00E844A9"/>
    <w:rsid w:val="00E856F0"/>
    <w:rsid w:val="00E8683D"/>
    <w:rsid w:val="00E9118F"/>
    <w:rsid w:val="00E93E78"/>
    <w:rsid w:val="00E94020"/>
    <w:rsid w:val="00E9497F"/>
    <w:rsid w:val="00E96249"/>
    <w:rsid w:val="00EA01BB"/>
    <w:rsid w:val="00EA0A29"/>
    <w:rsid w:val="00EA18DF"/>
    <w:rsid w:val="00EB17F6"/>
    <w:rsid w:val="00EB6A90"/>
    <w:rsid w:val="00EB6C5E"/>
    <w:rsid w:val="00EC3947"/>
    <w:rsid w:val="00EC39A6"/>
    <w:rsid w:val="00EC4EEF"/>
    <w:rsid w:val="00EC559C"/>
    <w:rsid w:val="00EC5B6A"/>
    <w:rsid w:val="00EC6BBA"/>
    <w:rsid w:val="00ED0E3F"/>
    <w:rsid w:val="00ED715F"/>
    <w:rsid w:val="00ED7DE8"/>
    <w:rsid w:val="00EE0956"/>
    <w:rsid w:val="00EE6153"/>
    <w:rsid w:val="00EF0B05"/>
    <w:rsid w:val="00EF213C"/>
    <w:rsid w:val="00EF5611"/>
    <w:rsid w:val="00EF5A0C"/>
    <w:rsid w:val="00EF7202"/>
    <w:rsid w:val="00EF7A9D"/>
    <w:rsid w:val="00F023A4"/>
    <w:rsid w:val="00F02B28"/>
    <w:rsid w:val="00F07F10"/>
    <w:rsid w:val="00F07F89"/>
    <w:rsid w:val="00F10798"/>
    <w:rsid w:val="00F10954"/>
    <w:rsid w:val="00F13315"/>
    <w:rsid w:val="00F15D00"/>
    <w:rsid w:val="00F22160"/>
    <w:rsid w:val="00F24051"/>
    <w:rsid w:val="00F2466F"/>
    <w:rsid w:val="00F249D8"/>
    <w:rsid w:val="00F254A4"/>
    <w:rsid w:val="00F25614"/>
    <w:rsid w:val="00F30353"/>
    <w:rsid w:val="00F34776"/>
    <w:rsid w:val="00F361CF"/>
    <w:rsid w:val="00F363BF"/>
    <w:rsid w:val="00F3656C"/>
    <w:rsid w:val="00F37CD8"/>
    <w:rsid w:val="00F42B71"/>
    <w:rsid w:val="00F4481A"/>
    <w:rsid w:val="00F52B1D"/>
    <w:rsid w:val="00F53B05"/>
    <w:rsid w:val="00F5454E"/>
    <w:rsid w:val="00F56D10"/>
    <w:rsid w:val="00F57820"/>
    <w:rsid w:val="00F65FFE"/>
    <w:rsid w:val="00F67828"/>
    <w:rsid w:val="00F7122B"/>
    <w:rsid w:val="00F74FE8"/>
    <w:rsid w:val="00F7796E"/>
    <w:rsid w:val="00F8235A"/>
    <w:rsid w:val="00F84C88"/>
    <w:rsid w:val="00F86242"/>
    <w:rsid w:val="00F87B8C"/>
    <w:rsid w:val="00F91840"/>
    <w:rsid w:val="00F96C58"/>
    <w:rsid w:val="00F97381"/>
    <w:rsid w:val="00F97E74"/>
    <w:rsid w:val="00FA0CEC"/>
    <w:rsid w:val="00FA61FA"/>
    <w:rsid w:val="00FA684D"/>
    <w:rsid w:val="00FB2059"/>
    <w:rsid w:val="00FB28B8"/>
    <w:rsid w:val="00FB53D9"/>
    <w:rsid w:val="00FB542B"/>
    <w:rsid w:val="00FB6A53"/>
    <w:rsid w:val="00FC090D"/>
    <w:rsid w:val="00FC15AF"/>
    <w:rsid w:val="00FC30DA"/>
    <w:rsid w:val="00FC3982"/>
    <w:rsid w:val="00FC45A9"/>
    <w:rsid w:val="00FC6278"/>
    <w:rsid w:val="00FC6418"/>
    <w:rsid w:val="00FD4638"/>
    <w:rsid w:val="00FD75E6"/>
    <w:rsid w:val="00FE0E1A"/>
    <w:rsid w:val="00FE3D7E"/>
    <w:rsid w:val="00FF0821"/>
    <w:rsid w:val="00FF15CB"/>
    <w:rsid w:val="00FF33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D5C426"/>
  <w15:docId w15:val="{F9D852A7-435D-468D-B165-F3CE7946D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624"/>
    <w:rPr>
      <w:rFonts w:ascii="Sylfaen" w:hAnsi="Sylfaen"/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qFormat/>
    <w:rsid w:val="005A1624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qFormat/>
    <w:rsid w:val="005A1624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  <w:lang w:val="en-US" w:eastAsia="en-US"/>
    </w:rPr>
  </w:style>
  <w:style w:type="paragraph" w:styleId="Heading7">
    <w:name w:val="heading 7"/>
    <w:basedOn w:val="Normal"/>
    <w:next w:val="Normal"/>
    <w:qFormat/>
    <w:rsid w:val="005A1624"/>
    <w:pPr>
      <w:spacing w:before="240" w:after="60"/>
      <w:outlineLvl w:val="6"/>
    </w:pPr>
    <w:rPr>
      <w:rFonts w:ascii="Times New Roman" w:hAnsi="Times New Roman"/>
      <w:lang w:val="en-US" w:eastAsia="en-US"/>
    </w:rPr>
  </w:style>
  <w:style w:type="paragraph" w:styleId="Heading8">
    <w:name w:val="heading 8"/>
    <w:basedOn w:val="Normal"/>
    <w:next w:val="Normal"/>
    <w:qFormat/>
    <w:rsid w:val="005A1624"/>
    <w:pPr>
      <w:spacing w:before="240" w:after="60"/>
      <w:outlineLvl w:val="7"/>
    </w:pPr>
    <w:rPr>
      <w:rFonts w:ascii="Times New Roman" w:hAnsi="Times New Roman"/>
      <w:i/>
      <w:iCs/>
      <w:lang w:val="en-US" w:eastAsia="en-US"/>
    </w:rPr>
  </w:style>
  <w:style w:type="paragraph" w:styleId="Heading9">
    <w:name w:val="heading 9"/>
    <w:basedOn w:val="Normal"/>
    <w:next w:val="Normal"/>
    <w:qFormat/>
    <w:rsid w:val="005A1624"/>
    <w:pPr>
      <w:keepNext/>
      <w:ind w:left="-114" w:right="-42"/>
      <w:jc w:val="center"/>
      <w:outlineLvl w:val="8"/>
    </w:pPr>
    <w:rPr>
      <w:rFonts w:ascii="Arial Armenian" w:hAnsi="Arial Armenian"/>
      <w:i/>
      <w:iCs/>
      <w:sz w:val="2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">
    <w:name w:val="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GB" w:eastAsia="en-US"/>
    </w:rPr>
  </w:style>
  <w:style w:type="paragraph" w:styleId="Footer">
    <w:name w:val="footer"/>
    <w:basedOn w:val="Normal"/>
    <w:rsid w:val="005A1624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5A1624"/>
  </w:style>
  <w:style w:type="paragraph" w:customStyle="1" w:styleId="a0">
    <w:name w:val="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GB" w:eastAsia="en-US"/>
    </w:rPr>
  </w:style>
  <w:style w:type="character" w:styleId="Strong">
    <w:name w:val="Strong"/>
    <w:basedOn w:val="DefaultParagraphFont"/>
    <w:qFormat/>
    <w:rsid w:val="005A1624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5A1624"/>
    <w:rPr>
      <w:rFonts w:ascii="Arial Armenian" w:hAnsi="Arial Armenian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5A1624"/>
    <w:pPr>
      <w:jc w:val="center"/>
    </w:pPr>
    <w:rPr>
      <w:rFonts w:ascii="Arial Armenian" w:hAnsi="Arial Armenian"/>
      <w:sz w:val="22"/>
      <w:szCs w:val="20"/>
      <w:lang w:val="en-US"/>
    </w:rPr>
  </w:style>
  <w:style w:type="paragraph" w:styleId="BodyTextIndent3">
    <w:name w:val="Body Text Indent 3"/>
    <w:basedOn w:val="Normal"/>
    <w:rsid w:val="005A1624"/>
    <w:pPr>
      <w:spacing w:after="120"/>
      <w:ind w:left="283"/>
    </w:pPr>
    <w:rPr>
      <w:rFonts w:ascii="Times New Roman" w:hAnsi="Times New Roman"/>
      <w:sz w:val="16"/>
      <w:szCs w:val="16"/>
      <w:lang w:val="en-US" w:eastAsia="en-US"/>
    </w:rPr>
  </w:style>
  <w:style w:type="paragraph" w:styleId="BodyText2">
    <w:name w:val="Body Text 2"/>
    <w:basedOn w:val="Normal"/>
    <w:rsid w:val="005A1624"/>
    <w:pPr>
      <w:spacing w:after="120" w:line="480" w:lineRule="auto"/>
    </w:pPr>
    <w:rPr>
      <w:rFonts w:ascii="Times New Roman" w:hAnsi="Times New Roman"/>
      <w:lang w:val="en-US" w:eastAsia="en-US"/>
    </w:rPr>
  </w:style>
  <w:style w:type="paragraph" w:styleId="BodyText">
    <w:name w:val="Body Text"/>
    <w:basedOn w:val="Normal"/>
    <w:rsid w:val="005A1624"/>
    <w:pPr>
      <w:spacing w:after="120"/>
    </w:pPr>
    <w:rPr>
      <w:rFonts w:ascii="Times New Roman" w:hAnsi="Times New Roman"/>
    </w:rPr>
  </w:style>
  <w:style w:type="paragraph" w:styleId="Header">
    <w:name w:val="header"/>
    <w:basedOn w:val="Normal"/>
    <w:link w:val="HeaderChar"/>
    <w:rsid w:val="005A1624"/>
    <w:pPr>
      <w:tabs>
        <w:tab w:val="center" w:pos="4677"/>
        <w:tab w:val="right" w:pos="9355"/>
      </w:tabs>
    </w:pPr>
    <w:rPr>
      <w:rFonts w:ascii="Arial Armenian" w:hAnsi="Arial Armenian"/>
      <w:bCs/>
      <w:color w:val="000000"/>
      <w:sz w:val="28"/>
      <w:lang w:val="en-US" w:eastAsia="en-US"/>
    </w:rPr>
  </w:style>
  <w:style w:type="paragraph" w:styleId="FootnoteText">
    <w:name w:val="footnote text"/>
    <w:basedOn w:val="Normal"/>
    <w:semiHidden/>
    <w:rsid w:val="005A1624"/>
    <w:rPr>
      <w:rFonts w:ascii="Times New Roman" w:hAnsi="Times New Roman"/>
      <w:sz w:val="20"/>
      <w:szCs w:val="20"/>
      <w:lang w:val="en-US" w:eastAsia="en-US"/>
    </w:rPr>
  </w:style>
  <w:style w:type="paragraph" w:styleId="BodyTextIndent">
    <w:name w:val="Body Text Indent"/>
    <w:basedOn w:val="Normal"/>
    <w:rsid w:val="005A1624"/>
    <w:pPr>
      <w:spacing w:after="120"/>
      <w:ind w:left="283"/>
    </w:pPr>
    <w:rPr>
      <w:rFonts w:ascii="Times New Roman" w:hAnsi="Times New Roman"/>
      <w:lang w:val="en-US" w:eastAsia="en-US"/>
    </w:rPr>
  </w:style>
  <w:style w:type="paragraph" w:styleId="BodyText3">
    <w:name w:val="Body Text 3"/>
    <w:basedOn w:val="Normal"/>
    <w:rsid w:val="005A1624"/>
    <w:pPr>
      <w:spacing w:after="120"/>
    </w:pPr>
    <w:rPr>
      <w:rFonts w:ascii="Arial Armenian" w:hAnsi="Arial Armenian"/>
      <w:bCs/>
      <w:color w:val="000000"/>
      <w:sz w:val="16"/>
      <w:szCs w:val="16"/>
      <w:lang w:val="en-US" w:eastAsia="en-US"/>
    </w:rPr>
  </w:style>
  <w:style w:type="table" w:styleId="TableGrid">
    <w:name w:val="Table Grid"/>
    <w:basedOn w:val="TableNormal"/>
    <w:rsid w:val="00C12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507DCC"/>
    <w:pPr>
      <w:ind w:left="-178" w:right="-185"/>
      <w:jc w:val="center"/>
    </w:pPr>
    <w:rPr>
      <w:rFonts w:ascii="Arial Armenian" w:hAnsi="Arial Armenian"/>
      <w:sz w:val="20"/>
      <w:lang w:val="fr-FR" w:eastAsia="en-US"/>
    </w:rPr>
  </w:style>
  <w:style w:type="character" w:customStyle="1" w:styleId="HeaderChar">
    <w:name w:val="Header Char"/>
    <w:basedOn w:val="DefaultParagraphFont"/>
    <w:link w:val="Header"/>
    <w:rsid w:val="004508A0"/>
    <w:rPr>
      <w:rFonts w:ascii="Arial Armenian" w:hAnsi="Arial Armenian"/>
      <w:bCs/>
      <w:color w:val="000000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9E59F-C86C-4F60-9213-E09D2F6DA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3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https://mul-edu.gov.am/tasks/docs/attachment.php?id=363304&amp;fn=03texekanq-himnavorum+%288%29+%281%29.docx&amp;out=0&amp;token=</cp:keywords>
  <cp:lastModifiedBy>Hayk Sarikyan</cp:lastModifiedBy>
  <cp:revision>19</cp:revision>
  <dcterms:created xsi:type="dcterms:W3CDTF">2020-03-02T10:46:00Z</dcterms:created>
  <dcterms:modified xsi:type="dcterms:W3CDTF">2021-05-25T07:23:00Z</dcterms:modified>
</cp:coreProperties>
</file>