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741B" w14:textId="77777777" w:rsidR="00DC2E1A" w:rsidRPr="00DC2C53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C2C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7EF1D6E" w14:textId="77777777" w:rsidR="00DC2E1A" w:rsidRPr="00DC2C53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2C53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14:paraId="28B4D29E" w14:textId="5618CCAC" w:rsidR="009771BD" w:rsidRPr="00FB40FE" w:rsidRDefault="009771BD" w:rsidP="00FB40FE">
      <w:pPr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  <w:r w:rsidRPr="00FB40FE">
        <w:rPr>
          <w:rFonts w:ascii="GHEA Grapalat" w:hAnsi="GHEA Grapalat" w:cs="Sylfaen"/>
          <w:b/>
          <w:sz w:val="24"/>
          <w:szCs w:val="24"/>
        </w:rPr>
        <w:t>«</w:t>
      </w:r>
      <w:r w:rsidR="00FB40FE" w:rsidRPr="00FB40FE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2020 ԹՎԱԿԱՆԻ ԴԵԿՏԵՄԲԵՐԻ 30-Ի ԹԻՎ 2216-Ա ՈՐՈՇՄԱՆ ՄԵՋ ԼՐԱՑՈՒՄՆԵՐ  ԵՎ ՓՈՓՈԽՈՒԹՅՈՒՆՆԵՐ ԿԱՏԱՐԵԼՈՒ ՄԱՍԻՆ</w:t>
      </w:r>
      <w:r w:rsidRPr="00FB40FE">
        <w:rPr>
          <w:rFonts w:ascii="GHEA Grapalat" w:hAnsi="GHEA Grapalat" w:cs="Sylfaen"/>
          <w:b/>
          <w:sz w:val="24"/>
          <w:szCs w:val="24"/>
        </w:rPr>
        <w:t xml:space="preserve">» </w:t>
      </w:r>
      <w:r w:rsidRPr="00DC2C53">
        <w:rPr>
          <w:rFonts w:ascii="GHEA Grapalat" w:hAnsi="GHEA Grapalat" w:cs="Sylfaen"/>
          <w:b/>
          <w:sz w:val="24"/>
          <w:szCs w:val="24"/>
        </w:rPr>
        <w:t>ՈՐՈՇՄԱՆ</w:t>
      </w:r>
      <w:r w:rsidRPr="00FB40FE">
        <w:rPr>
          <w:rFonts w:ascii="GHEA Grapalat" w:hAnsi="GHEA Grapalat" w:cs="Sylfaen"/>
          <w:b/>
          <w:sz w:val="24"/>
          <w:szCs w:val="24"/>
        </w:rPr>
        <w:t xml:space="preserve"> </w:t>
      </w:r>
      <w:r w:rsidRPr="00DC2C53">
        <w:rPr>
          <w:rFonts w:ascii="GHEA Grapalat" w:hAnsi="GHEA Grapalat" w:cs="Sylfaen"/>
          <w:b/>
          <w:sz w:val="24"/>
          <w:szCs w:val="24"/>
        </w:rPr>
        <w:t>ՆԱԽԱԳԾԻ</w:t>
      </w:r>
      <w:r w:rsidR="00DC2E1A" w:rsidRPr="00FB40FE">
        <w:rPr>
          <w:rFonts w:ascii="Calibri" w:hAnsi="Calibri" w:cs="Calibri"/>
          <w:b/>
          <w:sz w:val="24"/>
          <w:szCs w:val="24"/>
        </w:rPr>
        <w:t>   </w:t>
      </w:r>
    </w:p>
    <w:p w14:paraId="7419E158" w14:textId="5BA01E3C" w:rsidR="00DC2E1A" w:rsidRPr="00DC2E1A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2E1A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C2E1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6237"/>
      </w:tblGrid>
      <w:tr w:rsidR="00DC2E1A" w:rsidRPr="009771BD" w14:paraId="5F06CAFC" w14:textId="77777777" w:rsidTr="00A71E21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E6D160" w14:textId="2460CC99" w:rsidR="00DC2E1A" w:rsidRPr="009771BD" w:rsidRDefault="00DC2E1A" w:rsidP="00D24E3F">
            <w:pPr>
              <w:spacing w:after="0" w:line="240" w:lineRule="auto"/>
              <w:ind w:left="119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771B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1. </w:t>
            </w:r>
            <w:r w:rsidR="009771BD" w:rsidRPr="009771B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FB40FE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FB12A2" w14:textId="1F573B3A" w:rsidR="00DC2E1A" w:rsidRPr="009771BD" w:rsidRDefault="00FB40FE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19</w:t>
            </w:r>
            <w:r w:rsidRPr="00FB40FE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FB40FE">
              <w:rPr>
                <w:rFonts w:ascii="GHEA Grapalat" w:hAnsi="GHEA Grapalat"/>
                <w:color w:val="000000"/>
                <w:lang w:val="hy-AM"/>
              </w:rPr>
              <w:t>05</w:t>
            </w:r>
            <w:r w:rsidRPr="00FB40FE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FB40FE">
              <w:rPr>
                <w:rFonts w:ascii="GHEA Grapalat" w:hAnsi="GHEA Grapalat"/>
                <w:color w:val="000000"/>
                <w:lang w:val="hy-AM"/>
              </w:rPr>
              <w:t>2021</w:t>
            </w:r>
            <w:r w:rsidR="0009163E" w:rsidRPr="009771BD">
              <w:rPr>
                <w:rFonts w:ascii="GHEA Grapalat" w:hAnsi="GHEA Grapalat"/>
                <w:color w:val="000000"/>
                <w:lang w:val="hy-AM"/>
              </w:rPr>
              <w:t>թ</w:t>
            </w:r>
          </w:p>
        </w:tc>
      </w:tr>
      <w:tr w:rsidR="00DC2E1A" w:rsidRPr="009771BD" w14:paraId="4C93B43B" w14:textId="77777777" w:rsidTr="00A71E21">
        <w:trPr>
          <w:tblCellSpacing w:w="0" w:type="dxa"/>
          <w:jc w:val="center"/>
        </w:trPr>
        <w:tc>
          <w:tcPr>
            <w:tcW w:w="96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60263" w14:textId="77777777" w:rsidR="00DC2E1A" w:rsidRPr="009771BD" w:rsidRDefault="00DC2E1A" w:rsidP="00D24E3F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64576" w14:textId="3478B464" w:rsidR="00DC2E1A" w:rsidRPr="009771BD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B40FE">
              <w:rPr>
                <w:rFonts w:ascii="GHEA Grapalat" w:hAnsi="GHEA Grapalat"/>
                <w:color w:val="000000"/>
                <w:lang w:val="hy-AM"/>
              </w:rPr>
              <w:t>N</w:t>
            </w:r>
            <w:r w:rsidR="0009163E" w:rsidRPr="00FB40F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FB40FE" w:rsidRPr="00FB40FE">
              <w:rPr>
                <w:rFonts w:ascii="GHEA Grapalat" w:hAnsi="GHEA Grapalat"/>
                <w:color w:val="000000"/>
                <w:lang w:val="hy-AM"/>
              </w:rPr>
              <w:t>01/8-4/7727-2021</w:t>
            </w:r>
          </w:p>
        </w:tc>
      </w:tr>
      <w:tr w:rsidR="00DC2E1A" w:rsidRPr="00FB40FE" w14:paraId="60DA8BEA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B8CDA" w14:textId="56AA0642" w:rsidR="00FB40FE" w:rsidRDefault="00FB40FE" w:rsidP="00FB40FE">
            <w:pPr>
              <w:spacing w:line="360" w:lineRule="auto"/>
              <w:ind w:right="274" w:firstLine="567"/>
              <w:jc w:val="both"/>
              <w:rPr>
                <w:rFonts w:ascii="GHEA Grapalat" w:eastAsia="Calibri" w:hAnsi="GHEA Grapalat"/>
                <w:lang w:val="fr-FR"/>
              </w:rPr>
            </w:pPr>
            <w:r>
              <w:rPr>
                <w:rFonts w:ascii="GHEA Grapalat" w:eastAsia="Calibri" w:hAnsi="GHEA Grapalat" w:cs="Times Armenian"/>
                <w:lang w:val="hy-AM"/>
              </w:rPr>
              <w:t>Ն</w:t>
            </w:r>
            <w:r>
              <w:rPr>
                <w:rFonts w:ascii="GHEA Grapalat" w:eastAsia="Times New Roman" w:hAnsi="GHEA Grapalat"/>
                <w:lang w:val="pt-BR"/>
              </w:rPr>
              <w:t xml:space="preserve">ախագծի </w:t>
            </w:r>
            <w:r>
              <w:rPr>
                <w:rFonts w:ascii="GHEA Grapalat" w:eastAsia="Times New Roman" w:hAnsi="GHEA Grapalat" w:cs="GHEA Grapalat"/>
                <w:lang w:val="hy-AM"/>
              </w:rPr>
              <w:t>1-ին կետում առաջարկում</w:t>
            </w:r>
            <w:r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GHEA Grapalat"/>
                <w:lang w:val="hy-AM"/>
              </w:rPr>
              <w:t>ենք</w:t>
            </w:r>
            <w:r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GHEA Grapalat"/>
                <w:lang w:val="hy-AM"/>
              </w:rPr>
              <w:t>«</w:t>
            </w:r>
            <w:r>
              <w:rPr>
                <w:rFonts w:ascii="GHEA Grapalat" w:eastAsia="Times New Roman" w:hAnsi="GHEA Grapalat"/>
                <w:lang w:val="hy-AM"/>
              </w:rPr>
              <w:t>N</w:t>
            </w:r>
            <w:r>
              <w:rPr>
                <w:rFonts w:ascii="GHEA Grapalat" w:eastAsia="Times New Roman" w:hAnsi="GHEA Grapalat"/>
                <w:lang w:val="fr-FR"/>
              </w:rPr>
              <w:t xml:space="preserve"> </w:t>
            </w:r>
            <w:r>
              <w:rPr>
                <w:rFonts w:ascii="GHEA Grapalat" w:eastAsia="Times New Roman" w:hAnsi="GHEA Grapalat"/>
                <w:lang w:val="hy-AM"/>
              </w:rPr>
              <w:t>2 հավելվածում</w:t>
            </w:r>
            <w:r>
              <w:rPr>
                <w:rFonts w:ascii="GHEA Grapalat" w:eastAsia="Times New Roman" w:hAnsi="GHEA Grapalat" w:cs="GHEA Grapalat"/>
                <w:lang w:val="hy-AM"/>
              </w:rPr>
              <w:t>» բառերը փոխարինել «</w:t>
            </w:r>
            <w:r>
              <w:rPr>
                <w:rFonts w:ascii="GHEA Grapalat" w:eastAsia="Times New Roman" w:hAnsi="GHEA Grapalat"/>
                <w:lang w:val="hy-AM"/>
              </w:rPr>
              <w:t>հավելվածում</w:t>
            </w:r>
            <w:r>
              <w:rPr>
                <w:rFonts w:ascii="GHEA Grapalat" w:eastAsia="Times New Roman" w:hAnsi="GHEA Grapalat" w:cs="GHEA Grapalat"/>
                <w:lang w:val="hy-AM"/>
              </w:rPr>
              <w:t xml:space="preserve">» բառով, իսկ 1-ին կետի </w:t>
            </w:r>
            <w:r>
              <w:rPr>
                <w:rFonts w:ascii="GHEA Grapalat" w:hAnsi="GHEA Grapalat"/>
                <w:color w:val="000000"/>
                <w:lang w:val="hy-AM"/>
              </w:rPr>
              <w:t>3-րդ ենթակետում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Հավելվածի 58-րդ» </w:t>
            </w:r>
            <w:r>
              <w:rPr>
                <w:rFonts w:ascii="GHEA Grapalat" w:eastAsia="Times New Roman" w:hAnsi="GHEA Grapalat" w:cs="GHEA Grapalat"/>
                <w:lang w:val="hy-AM"/>
              </w:rPr>
              <w:t xml:space="preserve">բառերը`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Հավելվածի 73-րդ» բառերով:</w:t>
            </w:r>
          </w:p>
          <w:p w14:paraId="6C98B890" w14:textId="03075713" w:rsidR="009771BD" w:rsidRPr="00FB40FE" w:rsidRDefault="009771BD" w:rsidP="009771BD">
            <w:pPr>
              <w:tabs>
                <w:tab w:val="left" w:pos="3150"/>
                <w:tab w:val="left" w:pos="3510"/>
                <w:tab w:val="left" w:pos="3870"/>
                <w:tab w:val="left" w:pos="3960"/>
                <w:tab w:val="left" w:pos="4500"/>
              </w:tabs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fr-FR"/>
              </w:rPr>
            </w:pPr>
          </w:p>
          <w:p w14:paraId="39ED5969" w14:textId="77777777" w:rsidR="009771BD" w:rsidRPr="009771BD" w:rsidRDefault="009771BD" w:rsidP="009771BD">
            <w:pPr>
              <w:tabs>
                <w:tab w:val="left" w:pos="3150"/>
                <w:tab w:val="left" w:pos="3510"/>
                <w:tab w:val="left" w:pos="3870"/>
                <w:tab w:val="left" w:pos="3960"/>
                <w:tab w:val="left" w:pos="4500"/>
              </w:tabs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97618A5" w14:textId="77EC9F89" w:rsidR="00DC2E1A" w:rsidRPr="009771BD" w:rsidRDefault="00DC2E1A" w:rsidP="009771BD">
            <w:pPr>
              <w:spacing w:after="0" w:line="24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C4A49" w14:textId="69CA51BA" w:rsidR="00DC2E1A" w:rsidRPr="009771BD" w:rsidRDefault="00FB40FE" w:rsidP="00FB40FE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proofErr w:type="spellStart"/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Ընդունվել</w:t>
            </w:r>
            <w:proofErr w:type="spellEnd"/>
            <w:r w:rsidRPr="009771BD">
              <w:rPr>
                <w:rFonts w:ascii="GHEA Grapalat" w:eastAsia="Times New Roman" w:hAnsi="GHEA Grapalat" w:cs="Courier New"/>
                <w:b/>
                <w:bCs/>
                <w:color w:val="000000"/>
              </w:rPr>
              <w:t xml:space="preserve"> </w:t>
            </w: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է</w:t>
            </w:r>
          </w:p>
        </w:tc>
      </w:tr>
      <w:tr w:rsidR="00D24E3F" w:rsidRPr="009771BD" w14:paraId="0D4AB836" w14:textId="77777777" w:rsidTr="00CA47A8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A777D3" w14:textId="61E2DA9E" w:rsidR="00D24E3F" w:rsidRPr="009771BD" w:rsidRDefault="00CA47A8" w:rsidP="009771BD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</w:t>
            </w:r>
            <w:r w:rsidR="00A71E21" w:rsidRPr="009771BD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="00A71E21" w:rsidRPr="009771B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D24E3F" w:rsidRPr="009771B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ՀՀ</w:t>
            </w:r>
            <w:r w:rsidR="009771BD" w:rsidRPr="009771B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AC7D2A" w14:textId="045F3242" w:rsidR="00D24E3F" w:rsidRPr="000F63CD" w:rsidRDefault="000F63CD" w:rsidP="00DC2C53">
            <w:pPr>
              <w:spacing w:after="0" w:line="240" w:lineRule="auto"/>
              <w:ind w:left="121" w:right="126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F63CD">
              <w:rPr>
                <w:rFonts w:ascii="GHEA Grapalat" w:hAnsi="GHEA Grapalat"/>
                <w:color w:val="000000"/>
                <w:lang w:val="hy-AM"/>
              </w:rPr>
              <w:t>21</w:t>
            </w:r>
            <w:r w:rsidRPr="000F63CD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0F63CD">
              <w:rPr>
                <w:rFonts w:ascii="GHEA Grapalat" w:hAnsi="GHEA Grapalat"/>
                <w:color w:val="000000"/>
                <w:lang w:val="hy-AM"/>
              </w:rPr>
              <w:t>05</w:t>
            </w:r>
            <w:r w:rsidRPr="000F63CD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0F63CD">
              <w:rPr>
                <w:rFonts w:ascii="GHEA Grapalat" w:hAnsi="GHEA Grapalat"/>
                <w:color w:val="000000"/>
                <w:lang w:val="hy-AM"/>
              </w:rPr>
              <w:t>2021թ</w:t>
            </w:r>
          </w:p>
        </w:tc>
      </w:tr>
      <w:tr w:rsidR="00D24E3F" w:rsidRPr="009771BD" w14:paraId="218F3990" w14:textId="77777777" w:rsidTr="00A71E21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EA4409" w14:textId="19639459" w:rsidR="00D24E3F" w:rsidRPr="009771BD" w:rsidRDefault="00D24E3F" w:rsidP="009771BD">
            <w:pPr>
              <w:spacing w:after="0" w:line="24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84105FA" w14:textId="2D436800" w:rsidR="00D24E3F" w:rsidRPr="000F63CD" w:rsidRDefault="000F63CD" w:rsidP="00DC2C53">
            <w:pPr>
              <w:spacing w:after="0" w:line="240" w:lineRule="auto"/>
              <w:ind w:left="121" w:right="126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B40FE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0F63C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F63CD">
              <w:rPr>
                <w:rFonts w:ascii="GHEA Grapalat" w:hAnsi="GHEA Grapalat"/>
                <w:color w:val="000000"/>
                <w:lang w:val="hy-AM"/>
              </w:rPr>
              <w:t>//13154-2021</w:t>
            </w:r>
          </w:p>
        </w:tc>
      </w:tr>
      <w:tr w:rsidR="00D24E3F" w:rsidRPr="009771BD" w14:paraId="01072426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27502B" w14:textId="4610429E" w:rsidR="000F63CD" w:rsidRPr="000F63CD" w:rsidRDefault="000F63CD" w:rsidP="000F63CD">
            <w:pPr>
              <w:pStyle w:val="voroshmanbody"/>
              <w:spacing w:before="80" w:after="80"/>
              <w:ind w:left="112" w:right="132"/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>Նախագծի</w:t>
            </w:r>
            <w:proofErr w:type="spellEnd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1-ին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նշված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«N2»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թիվն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անհրաժեշտ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հանել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հաշվի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առնելով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այն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հանգամանքը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որ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Հանրապետության կառավարության 2020 թվականի դեկտեմբերի 30-ի թիվ 2216-Ա որոշումն ունի միայն մեկ հավելված:</w:t>
            </w:r>
          </w:p>
          <w:p w14:paraId="7E3B395D" w14:textId="77777777" w:rsidR="000F63CD" w:rsidRPr="000F63CD" w:rsidRDefault="000F63CD" w:rsidP="000F63CD">
            <w:pPr>
              <w:pStyle w:val="voroshmanbody"/>
              <w:spacing w:before="80" w:after="80"/>
              <w:ind w:left="112" w:right="132"/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</w:pPr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>Նախագծի</w:t>
            </w:r>
            <w:proofErr w:type="spellEnd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1-ին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1-ին և 5-րդ 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ենթակետերում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նշված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տողից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բառն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անհրաժեշտ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փոխարինել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կետից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բառով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ղեկավարվելով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Նորմատիվ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իրավական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ակտերի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մասին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 ՀՀ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օրենքի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14-րդ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հոդվածի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5-րդ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մասի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դրույթներով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: </w:t>
            </w:r>
          </w:p>
          <w:p w14:paraId="4114AA62" w14:textId="42472DB7" w:rsidR="000F63CD" w:rsidRPr="000F63CD" w:rsidRDefault="000F63CD" w:rsidP="000F63CD">
            <w:pPr>
              <w:pStyle w:val="voroshmanbody"/>
              <w:spacing w:before="80" w:after="80"/>
              <w:ind w:left="112" w:right="132"/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</w:pPr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3. </w:t>
            </w:r>
            <w:bookmarkStart w:id="0" w:name="_Hlk72769772"/>
            <w:proofErr w:type="spellStart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>Նախագծի</w:t>
            </w:r>
            <w:proofErr w:type="spellEnd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1-ին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2-րդ, 4-րդ և 6-րդ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ենթակետերում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նշված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տողը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բառն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անհրաժեշտ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փոխարինել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պարբերությունը</w:t>
            </w:r>
            <w:bookmarkEnd w:id="0"/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բառով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ղեկավարվելով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Նորմատիվ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իրավական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ակտերի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մասին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 ՀՀ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օրենքի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33-րդ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հոդվածի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դրույթներով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:</w:t>
            </w:r>
          </w:p>
          <w:p w14:paraId="0478D033" w14:textId="3E4CA354" w:rsidR="00FB40FE" w:rsidRPr="000F63CD" w:rsidRDefault="000F63CD" w:rsidP="00E031B9">
            <w:pPr>
              <w:pStyle w:val="voroshmanbody"/>
              <w:spacing w:before="80" w:after="80"/>
              <w:ind w:left="112" w:right="132"/>
              <w:rPr>
                <w:rFonts w:ascii="GHEA Grapalat" w:hAnsi="GHEA Grapalat"/>
                <w:lang w:val="en-US"/>
              </w:rPr>
            </w:pPr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4. </w:t>
            </w:r>
            <w:bookmarkStart w:id="1" w:name="_Hlk72772065"/>
            <w:proofErr w:type="spellStart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>Նախագծի</w:t>
            </w:r>
            <w:proofErr w:type="spellEnd"/>
            <w:r w:rsidRPr="000F63CD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1-ին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3-րդ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ենթակետը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որտեղ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առաջարկվում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է՝ «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Հավելվածի 58-րդ տողից հետո լրացնել 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հետևյալ բովանդակությամբ նոր` 73,1 և 73,2  կետերով</w:t>
            </w:r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անհրաժեշտ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խմբագրել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հետևյալ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կերպ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՝ «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Հավելվածի 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73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-րդ </w:t>
            </w:r>
            <w:proofErr w:type="spellStart"/>
            <w:r w:rsidRPr="000F63C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կետից</w:t>
            </w:r>
            <w:proofErr w:type="spellEnd"/>
            <w:r w:rsidRPr="000F63C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հետո լրացնել 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հետևյալ բովանդակությամբ նոր` 73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.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 և 73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.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0F63C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կետերով</w:t>
            </w:r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», </w:t>
            </w:r>
            <w:bookmarkEnd w:id="1"/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ղեկավարվելով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Նորմատիվ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իրավական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ակտերի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մասին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» ՀՀ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օրենքի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 14-րդ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հոդվածի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5-րդ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մասի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դրույթներով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որի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համաձայն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՝ «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Ենթաօրենսդրական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նորմատիվ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իրավական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ակտերում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դրույթները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շարադրվում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հերթական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համար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ունեցող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կետերի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տեսքով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Կետերը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կարող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բաժանվել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միայն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համարակալված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ենթակետերի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իսկ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ենթակետերը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`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միայն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համարակալված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պարբերությունների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Կետերը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համարակալվում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արաբական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թվանշաններով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որոնք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տեքստից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բաժանվում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միջակետով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Ենթակետերը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համարակալվում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արաբական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թվանշաններով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որոնք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տեքստից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բաժանվում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փակագծով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Պարբերությունները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համարակալվում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հայերենի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այբուբենի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փոքրատառերով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որոնք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տեքստից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բաժանվում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են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միջակետով</w:t>
            </w:r>
            <w:proofErr w:type="spellEnd"/>
            <w:r w:rsidRPr="000F63CD">
              <w:rPr>
                <w:rFonts w:ascii="GHEA Grapalat" w:hAnsi="GHEA Grapalat" w:cs="Sylfaen"/>
                <w:bCs/>
                <w:iCs/>
                <w:sz w:val="22"/>
                <w:szCs w:val="22"/>
                <w:lang w:val="en-US"/>
              </w:rPr>
              <w:t>»:</w:t>
            </w:r>
          </w:p>
          <w:p w14:paraId="59B39F16" w14:textId="5F84CB51" w:rsidR="00FB40FE" w:rsidRPr="009771BD" w:rsidRDefault="00FB40FE" w:rsidP="009771BD">
            <w:pPr>
              <w:spacing w:after="0" w:line="240" w:lineRule="auto"/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F5E45BC" w14:textId="77777777" w:rsidR="00D24E3F" w:rsidRDefault="000F63CD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</w:rPr>
            </w:pPr>
            <w:proofErr w:type="spellStart"/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lastRenderedPageBreak/>
              <w:t>Ընդունվել</w:t>
            </w:r>
            <w:proofErr w:type="spellEnd"/>
            <w:r w:rsidRPr="009771BD">
              <w:rPr>
                <w:rFonts w:ascii="GHEA Grapalat" w:eastAsia="Times New Roman" w:hAnsi="GHEA Grapalat" w:cs="Courier New"/>
                <w:b/>
                <w:bCs/>
                <w:color w:val="000000"/>
              </w:rPr>
              <w:t xml:space="preserve"> </w:t>
            </w: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է</w:t>
            </w:r>
          </w:p>
          <w:p w14:paraId="28A97F3C" w14:textId="77777777" w:rsidR="000F63CD" w:rsidRDefault="000F63CD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</w:rPr>
            </w:pPr>
          </w:p>
          <w:p w14:paraId="7D919684" w14:textId="77777777" w:rsidR="000F63CD" w:rsidRDefault="000F63CD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</w:rPr>
            </w:pPr>
          </w:p>
          <w:p w14:paraId="52254DEE" w14:textId="77777777" w:rsidR="000F63CD" w:rsidRDefault="000F63CD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</w:rPr>
            </w:pPr>
          </w:p>
          <w:p w14:paraId="29C677EA" w14:textId="77777777" w:rsidR="000F63CD" w:rsidRDefault="000F63CD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</w:rPr>
            </w:pPr>
          </w:p>
          <w:p w14:paraId="14B87A9A" w14:textId="77777777" w:rsidR="000F63CD" w:rsidRDefault="000F63CD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</w:rPr>
            </w:pPr>
            <w:proofErr w:type="spellStart"/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Ընդունվել</w:t>
            </w:r>
            <w:proofErr w:type="spellEnd"/>
            <w:r w:rsidRPr="009771BD">
              <w:rPr>
                <w:rFonts w:ascii="GHEA Grapalat" w:eastAsia="Times New Roman" w:hAnsi="GHEA Grapalat" w:cs="Courier New"/>
                <w:b/>
                <w:bCs/>
                <w:color w:val="000000"/>
              </w:rPr>
              <w:t xml:space="preserve"> </w:t>
            </w: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է</w:t>
            </w:r>
          </w:p>
          <w:p w14:paraId="45C37C8F" w14:textId="77777777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29CF8274" w14:textId="77777777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74C607A6" w14:textId="77777777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315EFC45" w14:textId="77777777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49ACB55A" w14:textId="3FB1AEC2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</w:rPr>
            </w:pPr>
            <w:proofErr w:type="spellStart"/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Ընդունվել</w:t>
            </w:r>
            <w:proofErr w:type="spellEnd"/>
            <w:r w:rsidRPr="009771BD">
              <w:rPr>
                <w:rFonts w:ascii="GHEA Grapalat" w:eastAsia="Times New Roman" w:hAnsi="GHEA Grapalat" w:cs="Courier New"/>
                <w:b/>
                <w:bCs/>
                <w:color w:val="000000"/>
              </w:rPr>
              <w:t xml:space="preserve"> </w:t>
            </w: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է</w:t>
            </w:r>
          </w:p>
          <w:p w14:paraId="1E8A1AD3" w14:textId="3333DC08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678CEE67" w14:textId="24A2DAE8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16B4C8EE" w14:textId="308D135A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2F2C22B6" w14:textId="4B3C70BD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68BDED95" w14:textId="59504EAF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78E77C71" w14:textId="639DF854" w:rsidR="00E031B9" w:rsidRDefault="00E031B9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</w:pPr>
            <w:proofErr w:type="spellStart"/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lastRenderedPageBreak/>
              <w:t>Ընդունվել</w:t>
            </w:r>
            <w:proofErr w:type="spellEnd"/>
            <w:r w:rsidRPr="009771BD">
              <w:rPr>
                <w:rFonts w:ascii="GHEA Grapalat" w:eastAsia="Times New Roman" w:hAnsi="GHEA Grapalat" w:cs="Courier New"/>
                <w:b/>
                <w:bCs/>
                <w:color w:val="000000"/>
              </w:rPr>
              <w:t xml:space="preserve"> </w:t>
            </w: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</w:rPr>
              <w:t>է</w:t>
            </w:r>
          </w:p>
          <w:p w14:paraId="5AEAE95B" w14:textId="2400B1AB" w:rsidR="00E031B9" w:rsidRPr="009771BD" w:rsidRDefault="00E031B9" w:rsidP="00DC2C53">
            <w:pPr>
              <w:spacing w:after="0" w:line="240" w:lineRule="auto"/>
              <w:ind w:left="121" w:right="126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</w:tbl>
    <w:p w14:paraId="28CADD68" w14:textId="01DD67FE" w:rsidR="00CD38D8" w:rsidRPr="00CD38D8" w:rsidRDefault="00CD38D8" w:rsidP="00A37B5A">
      <w:pPr>
        <w:rPr>
          <w:rFonts w:ascii="GHEA Grapalat" w:hAnsi="GHEA Grapalat"/>
          <w:sz w:val="24"/>
          <w:szCs w:val="24"/>
          <w:lang w:val="hy-AM"/>
        </w:rPr>
      </w:pPr>
    </w:p>
    <w:sectPr w:rsidR="00CD38D8" w:rsidRPr="00CD38D8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E53BAA"/>
    <w:multiLevelType w:val="hybridMultilevel"/>
    <w:tmpl w:val="418036F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12"/>
  </w:num>
  <w:num w:numId="9">
    <w:abstractNumId w:val="1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</w:num>
  <w:num w:numId="13">
    <w:abstractNumId w:val="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9"/>
  </w:num>
  <w:num w:numId="17">
    <w:abstractNumId w:val="16"/>
  </w:num>
  <w:num w:numId="18">
    <w:abstractNumId w:val="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7879"/>
    <w:rsid w:val="0001367C"/>
    <w:rsid w:val="000139D7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B710C"/>
    <w:rsid w:val="000C5E06"/>
    <w:rsid w:val="000C7ABD"/>
    <w:rsid w:val="000D1EBB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63CD"/>
    <w:rsid w:val="000F7E27"/>
    <w:rsid w:val="00107250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07DA"/>
    <w:rsid w:val="00161BCE"/>
    <w:rsid w:val="0018395D"/>
    <w:rsid w:val="00184E0E"/>
    <w:rsid w:val="0018602A"/>
    <w:rsid w:val="00186134"/>
    <w:rsid w:val="0019029E"/>
    <w:rsid w:val="00197CBE"/>
    <w:rsid w:val="00197D9F"/>
    <w:rsid w:val="001A4509"/>
    <w:rsid w:val="001A4BB0"/>
    <w:rsid w:val="001B426A"/>
    <w:rsid w:val="001C2AF3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7704"/>
    <w:rsid w:val="00263581"/>
    <w:rsid w:val="002710AE"/>
    <w:rsid w:val="002761BA"/>
    <w:rsid w:val="00280963"/>
    <w:rsid w:val="00281290"/>
    <w:rsid w:val="00281634"/>
    <w:rsid w:val="00294D0C"/>
    <w:rsid w:val="00295ED6"/>
    <w:rsid w:val="002A58CB"/>
    <w:rsid w:val="002B0D1A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051A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26EED"/>
    <w:rsid w:val="00632BDF"/>
    <w:rsid w:val="00636852"/>
    <w:rsid w:val="00642976"/>
    <w:rsid w:val="00644616"/>
    <w:rsid w:val="00646676"/>
    <w:rsid w:val="006531AA"/>
    <w:rsid w:val="00655435"/>
    <w:rsid w:val="00663481"/>
    <w:rsid w:val="006759A1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494B"/>
    <w:rsid w:val="006F09AB"/>
    <w:rsid w:val="006F2A4B"/>
    <w:rsid w:val="006F3812"/>
    <w:rsid w:val="006F5F69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0A6D"/>
    <w:rsid w:val="007C66DC"/>
    <w:rsid w:val="007D3C84"/>
    <w:rsid w:val="007D4F17"/>
    <w:rsid w:val="007D6706"/>
    <w:rsid w:val="007D7059"/>
    <w:rsid w:val="007E48C1"/>
    <w:rsid w:val="007E7CFC"/>
    <w:rsid w:val="007F3CAD"/>
    <w:rsid w:val="007F7EEF"/>
    <w:rsid w:val="0080263A"/>
    <w:rsid w:val="0080402C"/>
    <w:rsid w:val="00806B08"/>
    <w:rsid w:val="00807D6F"/>
    <w:rsid w:val="00816161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7028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527A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B205F"/>
    <w:rsid w:val="009B2DF4"/>
    <w:rsid w:val="009B3FCA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37B5A"/>
    <w:rsid w:val="00A44111"/>
    <w:rsid w:val="00A47BC5"/>
    <w:rsid w:val="00A71E21"/>
    <w:rsid w:val="00A7398B"/>
    <w:rsid w:val="00A827D1"/>
    <w:rsid w:val="00A873DA"/>
    <w:rsid w:val="00A91B53"/>
    <w:rsid w:val="00A9775F"/>
    <w:rsid w:val="00AA07C0"/>
    <w:rsid w:val="00AA119B"/>
    <w:rsid w:val="00AB31D5"/>
    <w:rsid w:val="00AB38E6"/>
    <w:rsid w:val="00AB4EC8"/>
    <w:rsid w:val="00AB6992"/>
    <w:rsid w:val="00AC1EB1"/>
    <w:rsid w:val="00AC6FDB"/>
    <w:rsid w:val="00AD4004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354B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33196"/>
    <w:rsid w:val="00C34D47"/>
    <w:rsid w:val="00C405E1"/>
    <w:rsid w:val="00C47D27"/>
    <w:rsid w:val="00C51504"/>
    <w:rsid w:val="00C57572"/>
    <w:rsid w:val="00C61231"/>
    <w:rsid w:val="00C634EA"/>
    <w:rsid w:val="00C76997"/>
    <w:rsid w:val="00C83A25"/>
    <w:rsid w:val="00C86700"/>
    <w:rsid w:val="00C905E1"/>
    <w:rsid w:val="00CA47A8"/>
    <w:rsid w:val="00CA4D98"/>
    <w:rsid w:val="00CB054A"/>
    <w:rsid w:val="00CB0D92"/>
    <w:rsid w:val="00CB13CF"/>
    <w:rsid w:val="00CD38D8"/>
    <w:rsid w:val="00CD41BA"/>
    <w:rsid w:val="00D13C2B"/>
    <w:rsid w:val="00D2067C"/>
    <w:rsid w:val="00D24E3F"/>
    <w:rsid w:val="00D37495"/>
    <w:rsid w:val="00D4489E"/>
    <w:rsid w:val="00D470CB"/>
    <w:rsid w:val="00D50E9E"/>
    <w:rsid w:val="00D516FA"/>
    <w:rsid w:val="00D55A27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8702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DAD"/>
    <w:rsid w:val="00DD26B8"/>
    <w:rsid w:val="00DF191A"/>
    <w:rsid w:val="00DF3B4B"/>
    <w:rsid w:val="00DF5E23"/>
    <w:rsid w:val="00DF6827"/>
    <w:rsid w:val="00DF7BA5"/>
    <w:rsid w:val="00E00331"/>
    <w:rsid w:val="00E02364"/>
    <w:rsid w:val="00E031B9"/>
    <w:rsid w:val="00E126B5"/>
    <w:rsid w:val="00E372B7"/>
    <w:rsid w:val="00E4148D"/>
    <w:rsid w:val="00E459B0"/>
    <w:rsid w:val="00E5256C"/>
    <w:rsid w:val="00E52C7A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7850"/>
    <w:rsid w:val="00F4521F"/>
    <w:rsid w:val="00F4697F"/>
    <w:rsid w:val="00F53348"/>
    <w:rsid w:val="00F53B7D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B40FE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CD38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A4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voroshmanbody">
    <w:name w:val="voroshman body"/>
    <w:basedOn w:val="Normal"/>
    <w:rsid w:val="000F63CD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https:/mul2-mta.gov.am/tasks/889981/oneclick/3_Ampopatert.docx?token=eaf3a745636ac37597ea8aece95968c2</cp:keywords>
  <dc:description/>
  <cp:lastModifiedBy>Narine Avetyan</cp:lastModifiedBy>
  <cp:revision>5</cp:revision>
  <dcterms:created xsi:type="dcterms:W3CDTF">2021-05-19T14:54:00Z</dcterms:created>
  <dcterms:modified xsi:type="dcterms:W3CDTF">2021-05-24T14:09:00Z</dcterms:modified>
</cp:coreProperties>
</file>