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3E82" w14:textId="5EFE2C55" w:rsidR="00BA0CF0" w:rsidRPr="005D2F8F" w:rsidRDefault="00BA0CF0" w:rsidP="00534260">
      <w:pPr>
        <w:spacing w:after="0" w:line="360" w:lineRule="auto"/>
        <w:ind w:left="7920"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5D2F8F">
        <w:rPr>
          <w:rFonts w:ascii="GHEA Grapalat" w:hAnsi="GHEA Grapalat" w:cs="Arial"/>
          <w:b/>
          <w:bCs/>
          <w:sz w:val="24"/>
          <w:szCs w:val="24"/>
          <w:lang w:val="hy-AM"/>
        </w:rPr>
        <w:t>ՆԱԽԱԳԻԾ</w:t>
      </w:r>
    </w:p>
    <w:p w14:paraId="0298D9B4" w14:textId="77777777" w:rsidR="003E470C" w:rsidRPr="005D2F8F" w:rsidRDefault="003E470C" w:rsidP="00BA0CF0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14:paraId="1124B50F" w14:textId="77777777" w:rsidR="00C82492" w:rsidRDefault="00C82492" w:rsidP="00BA0CF0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14:paraId="00F77394" w14:textId="35477372" w:rsidR="00BA0CF0" w:rsidRPr="005D2F8F" w:rsidRDefault="00BA0CF0" w:rsidP="00BA0CF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5D2F8F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5D2F8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D2F8F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5D2F8F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D2F8F">
        <w:rPr>
          <w:rFonts w:ascii="GHEA Grapalat" w:hAnsi="GHEA Grapalat" w:cs="Arial"/>
          <w:b/>
          <w:bCs/>
          <w:sz w:val="24"/>
          <w:szCs w:val="24"/>
        </w:rPr>
        <w:t>ԿԱՌԱՎԱՐՈՒԹՅԱՆ</w:t>
      </w:r>
    </w:p>
    <w:p w14:paraId="301997E9" w14:textId="77777777" w:rsidR="00BA0CF0" w:rsidRPr="005D2F8F" w:rsidRDefault="00BA0CF0" w:rsidP="000F224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5D2F8F">
        <w:rPr>
          <w:rFonts w:ascii="GHEA Grapalat" w:hAnsi="GHEA Grapalat" w:cs="Arial"/>
          <w:b/>
          <w:bCs/>
          <w:sz w:val="24"/>
          <w:szCs w:val="24"/>
        </w:rPr>
        <w:t>ՈՐՈՇՈՒՄ</w:t>
      </w:r>
    </w:p>
    <w:p w14:paraId="55AD1816" w14:textId="77777777" w:rsidR="00476E26" w:rsidRPr="005D2F8F" w:rsidRDefault="00476E26" w:rsidP="00BA0CF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5F7B4AE4" w14:textId="2D490AB7" w:rsidR="00BA0CF0" w:rsidRPr="005D2F8F" w:rsidRDefault="003C6466" w:rsidP="00BA0CF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D2F8F">
        <w:rPr>
          <w:rFonts w:ascii="GHEA Grapalat" w:hAnsi="GHEA Grapalat"/>
          <w:b/>
          <w:bCs/>
          <w:sz w:val="24"/>
          <w:szCs w:val="24"/>
        </w:rPr>
        <w:t>______________ 202</w:t>
      </w:r>
      <w:r w:rsidR="00EB2E74" w:rsidRPr="005D2F8F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BA0CF0" w:rsidRPr="005D2F8F">
        <w:rPr>
          <w:rFonts w:ascii="GHEA Grapalat" w:hAnsi="GHEA Grapalat"/>
          <w:b/>
          <w:bCs/>
          <w:sz w:val="24"/>
          <w:szCs w:val="24"/>
        </w:rPr>
        <w:t xml:space="preserve"> </w:t>
      </w:r>
      <w:r w:rsidR="00BA0CF0" w:rsidRPr="005D2F8F">
        <w:rPr>
          <w:rFonts w:ascii="GHEA Grapalat" w:hAnsi="GHEA Grapalat" w:cs="Arial"/>
          <w:b/>
          <w:bCs/>
          <w:sz w:val="24"/>
          <w:szCs w:val="24"/>
        </w:rPr>
        <w:t>թվական</w:t>
      </w:r>
      <w:r w:rsidR="00BA0CF0" w:rsidRPr="005D2F8F">
        <w:rPr>
          <w:rFonts w:ascii="GHEA Grapalat" w:hAnsi="GHEA Grapalat"/>
          <w:b/>
          <w:bCs/>
          <w:sz w:val="24"/>
          <w:szCs w:val="24"/>
        </w:rPr>
        <w:t xml:space="preserve"> N ____ </w:t>
      </w:r>
      <w:r w:rsidR="003C182C" w:rsidRPr="005D2F8F"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14:paraId="394919A7" w14:textId="4469E938" w:rsidR="003E470C" w:rsidRPr="005D2F8F" w:rsidRDefault="003E470C" w:rsidP="00BA0CF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8FA2307" w14:textId="085DD72F" w:rsidR="00BA0CF0" w:rsidRPr="005D2F8F" w:rsidRDefault="007C1BC7" w:rsidP="008F634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  <w:bookmarkStart w:id="0" w:name="_Hlk57815355"/>
      <w:bookmarkStart w:id="1" w:name="_Hlk69391367"/>
      <w:r w:rsidRPr="005D2F8F">
        <w:rPr>
          <w:rFonts w:ascii="GHEA Grapalat" w:hAnsi="GHEA Grapalat" w:cs="Arial"/>
          <w:sz w:val="24"/>
          <w:szCs w:val="24"/>
          <w:lang w:val="hy-AM"/>
        </w:rPr>
        <w:t xml:space="preserve">ՈՐՊԵՍ ՆՎԻՐԱԲԵՐՈՒԹՅՈՒՆ </w:t>
      </w:r>
      <w:r w:rsidR="00E9758A" w:rsidRPr="005D2F8F">
        <w:rPr>
          <w:rFonts w:ascii="GHEA Grapalat" w:hAnsi="GHEA Grapalat" w:cs="Arial"/>
          <w:sz w:val="24"/>
          <w:szCs w:val="24"/>
        </w:rPr>
        <w:t xml:space="preserve">ԳՈՒՅՔ </w:t>
      </w:r>
      <w:r w:rsidRPr="005D2F8F">
        <w:rPr>
          <w:rFonts w:ascii="GHEA Grapalat" w:hAnsi="GHEA Grapalat" w:cs="Arial"/>
          <w:sz w:val="24"/>
          <w:szCs w:val="24"/>
          <w:lang w:val="hy-AM"/>
        </w:rPr>
        <w:t>ԸՆԴՈՒՆԵԼՈՒ, ԱՄՐԱՑՆԵԼՈՒ</w:t>
      </w:r>
      <w:r w:rsidR="009B7054" w:rsidRPr="005D2F8F">
        <w:rPr>
          <w:rFonts w:ascii="GHEA Grapalat" w:hAnsi="GHEA Grapalat" w:cs="Arial"/>
          <w:sz w:val="24"/>
          <w:szCs w:val="24"/>
        </w:rPr>
        <w:t xml:space="preserve"> </w:t>
      </w:r>
      <w:r w:rsidR="00FC2673" w:rsidRPr="005D2F8F">
        <w:rPr>
          <w:rFonts w:ascii="GHEA Grapalat" w:hAnsi="GHEA Grapalat" w:cs="Arial"/>
          <w:sz w:val="24"/>
          <w:szCs w:val="24"/>
          <w:lang w:val="hy-AM"/>
        </w:rPr>
        <w:t xml:space="preserve">ԵՎ </w:t>
      </w:r>
      <w:r w:rsidR="000D1989">
        <w:rPr>
          <w:rFonts w:ascii="GHEA Grapalat" w:hAnsi="GHEA Grapalat" w:cs="Arial"/>
          <w:sz w:val="24"/>
          <w:szCs w:val="24"/>
          <w:lang w:val="hy-AM"/>
        </w:rPr>
        <w:t>ԱՆՀԱՏՈՒՅՑ ՕԳՏԱԳՈՐԾՄԱՆ ԻՐԱՎՈՒՆՔՈՎ ԳՈՒՅՔ ՀԱՆՁՆԵԼՈՒ</w:t>
      </w:r>
      <w:r w:rsidR="009B7054" w:rsidRPr="005D2F8F">
        <w:rPr>
          <w:rFonts w:ascii="GHEA Grapalat" w:hAnsi="GHEA Grapalat" w:cs="Arial"/>
          <w:bCs/>
          <w:sz w:val="24"/>
          <w:szCs w:val="24"/>
        </w:rPr>
        <w:t xml:space="preserve"> </w:t>
      </w:r>
      <w:r w:rsidR="008F634A" w:rsidRPr="005D2F8F">
        <w:rPr>
          <w:rFonts w:ascii="GHEA Grapalat" w:hAnsi="GHEA Grapalat" w:cs="Arial"/>
          <w:bCs/>
          <w:sz w:val="24"/>
          <w:szCs w:val="24"/>
        </w:rPr>
        <w:t>ՄԱՍԻՆ</w:t>
      </w:r>
      <w:bookmarkEnd w:id="0"/>
    </w:p>
    <w:bookmarkEnd w:id="1"/>
    <w:p w14:paraId="1F1E90DF" w14:textId="77777777" w:rsidR="00BA0CF0" w:rsidRPr="005D2F8F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49A7CA0C" w14:textId="4C97ADC7" w:rsidR="00C62F95" w:rsidRPr="005D2F8F" w:rsidRDefault="00C62F95" w:rsidP="005D2F8F">
      <w:pPr>
        <w:pStyle w:val="norm"/>
        <w:spacing w:line="360" w:lineRule="auto"/>
        <w:ind w:left="-450" w:firstLine="720"/>
        <w:rPr>
          <w:rFonts w:ascii="GHEA Grapalat" w:hAnsi="GHEA Grapalat"/>
          <w:b/>
          <w:i/>
          <w:sz w:val="24"/>
          <w:szCs w:val="24"/>
          <w:lang w:val="hy-AM"/>
        </w:rPr>
      </w:pPr>
      <w:r w:rsidRPr="005D2F8F">
        <w:rPr>
          <w:rFonts w:ascii="GHEA Grapalat" w:hAnsi="GHEA Grapalat" w:cs="Arial"/>
          <w:sz w:val="24"/>
          <w:szCs w:val="24"/>
          <w:lang w:val="hy-AM"/>
        </w:rPr>
        <w:t>Հիմք</w:t>
      </w:r>
      <w:r w:rsidRPr="005D2F8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2F8F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A95C3F" w:rsidRPr="005D2F8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քաղաքացիական օրենսգրքի </w:t>
      </w:r>
      <w:r w:rsidR="00DA450B" w:rsidRPr="005D2F8F">
        <w:rPr>
          <w:rFonts w:ascii="GHEA Grapalat" w:hAnsi="GHEA Grapalat"/>
          <w:sz w:val="24"/>
          <w:szCs w:val="24"/>
          <w:lang w:val="hy-AM"/>
        </w:rPr>
        <w:t>6</w:t>
      </w:r>
      <w:r w:rsidR="000D1989">
        <w:rPr>
          <w:rFonts w:ascii="GHEA Grapalat" w:hAnsi="GHEA Grapalat"/>
          <w:sz w:val="24"/>
          <w:szCs w:val="24"/>
          <w:lang w:val="hy-AM"/>
        </w:rPr>
        <w:t>8</w:t>
      </w:r>
      <w:r w:rsidR="00DA450B" w:rsidRPr="005D2F8F">
        <w:rPr>
          <w:rFonts w:ascii="GHEA Grapalat" w:hAnsi="GHEA Grapalat"/>
          <w:sz w:val="24"/>
          <w:szCs w:val="24"/>
          <w:lang w:val="hy-AM"/>
        </w:rPr>
        <w:t>5</w:t>
      </w:r>
      <w:r w:rsidR="00A95C3F" w:rsidRPr="005D2F8F">
        <w:rPr>
          <w:rFonts w:ascii="GHEA Grapalat" w:hAnsi="GHEA Grapalat"/>
          <w:sz w:val="24"/>
          <w:szCs w:val="24"/>
          <w:lang w:val="hy-AM"/>
        </w:rPr>
        <w:t>-րդ</w:t>
      </w:r>
      <w:r w:rsidR="009C0249" w:rsidRPr="005D2F8F">
        <w:rPr>
          <w:rFonts w:ascii="GHEA Grapalat" w:hAnsi="GHEA Grapalat"/>
          <w:sz w:val="24"/>
          <w:szCs w:val="24"/>
          <w:lang w:val="hy-AM"/>
        </w:rPr>
        <w:t xml:space="preserve">, «Պետական գույքի կառավարման մասին» Հայաստանի Հանրապետության օրենքի </w:t>
      </w:r>
      <w:r w:rsidR="000D1989">
        <w:rPr>
          <w:rFonts w:ascii="GHEA Grapalat" w:hAnsi="GHEA Grapalat"/>
          <w:sz w:val="24"/>
          <w:szCs w:val="24"/>
          <w:lang w:val="hy-AM"/>
        </w:rPr>
        <w:t>30</w:t>
      </w:r>
      <w:r w:rsidR="009C0249" w:rsidRPr="005D2F8F">
        <w:rPr>
          <w:rFonts w:ascii="GHEA Grapalat" w:hAnsi="GHEA Grapalat"/>
          <w:sz w:val="24"/>
          <w:szCs w:val="24"/>
          <w:lang w:val="hy-AM"/>
        </w:rPr>
        <w:t>֊րդ</w:t>
      </w:r>
      <w:r w:rsidR="0092102E" w:rsidRPr="005D2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222C4C">
        <w:rPr>
          <w:rFonts w:ascii="GHEA Grapalat" w:hAnsi="GHEA Grapalat"/>
          <w:sz w:val="24"/>
          <w:szCs w:val="24"/>
          <w:lang w:val="hy-AM"/>
        </w:rPr>
        <w:t xml:space="preserve">և «Պետական ոչ առևտրային կազմակերպությունների մասին» Հայաստանի Հանրապետության օրենքի 5֊րդ </w:t>
      </w:r>
      <w:r w:rsidR="0092102E" w:rsidRPr="005D2F8F">
        <w:rPr>
          <w:rFonts w:ascii="GHEA Grapalat" w:hAnsi="GHEA Grapalat"/>
          <w:sz w:val="24"/>
          <w:szCs w:val="24"/>
          <w:lang w:val="hy-AM"/>
        </w:rPr>
        <w:t>հոդվածները</w:t>
      </w:r>
      <w:r w:rsidR="00032FB1" w:rsidRPr="005D2F8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D2F8F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5D2F8F">
        <w:rPr>
          <w:rFonts w:ascii="GHEA Grapalat" w:hAnsi="GHEA Grapalat" w:cs="Arial"/>
          <w:sz w:val="24"/>
          <w:szCs w:val="24"/>
          <w:lang w:val="hy-AM"/>
        </w:rPr>
        <w:t>Կառավարչական</w:t>
      </w:r>
      <w:r w:rsidRPr="005D2F8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2F8F">
        <w:rPr>
          <w:rFonts w:ascii="GHEA Grapalat" w:hAnsi="GHEA Grapalat" w:cs="Arial"/>
          <w:sz w:val="24"/>
          <w:szCs w:val="24"/>
          <w:lang w:val="hy-AM"/>
        </w:rPr>
        <w:t>իրավահարաբերությունների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sz w:val="24"/>
          <w:szCs w:val="24"/>
          <w:lang w:val="hy-AM"/>
        </w:rPr>
        <w:t>կարգավորման</w:t>
      </w:r>
      <w:r w:rsidRPr="005D2F8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2F8F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5D2F8F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5D2F8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2F8F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D2F8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2F8F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D2F8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2F8F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5D2F8F">
        <w:rPr>
          <w:rFonts w:ascii="GHEA Grapalat" w:hAnsi="GHEA Grapalat" w:cs="Arial"/>
          <w:sz w:val="24"/>
          <w:szCs w:val="24"/>
          <w:lang w:val="hy-AM"/>
        </w:rPr>
        <w:t>րդ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32FB1" w:rsidRPr="005D2F8F">
        <w:rPr>
          <w:rFonts w:ascii="GHEA Grapalat" w:hAnsi="GHEA Grapalat"/>
          <w:sz w:val="24"/>
          <w:szCs w:val="24"/>
          <w:lang w:val="hy-AM"/>
        </w:rPr>
        <w:t>5</w:t>
      </w:r>
      <w:r w:rsidRPr="005D2F8F">
        <w:rPr>
          <w:rFonts w:ascii="GHEA Grapalat" w:hAnsi="GHEA Grapalat"/>
          <w:sz w:val="24"/>
          <w:szCs w:val="24"/>
          <w:lang w:val="hy-AM"/>
        </w:rPr>
        <w:t>-</w:t>
      </w:r>
      <w:r w:rsidRPr="005D2F8F">
        <w:rPr>
          <w:rFonts w:ascii="GHEA Grapalat" w:hAnsi="GHEA Grapalat" w:cs="Arial"/>
          <w:sz w:val="24"/>
          <w:szCs w:val="24"/>
          <w:lang w:val="hy-AM"/>
        </w:rPr>
        <w:t>րդ</w:t>
      </w:r>
      <w:r w:rsidR="00DA450B" w:rsidRPr="005D2F8F">
        <w:rPr>
          <w:rFonts w:ascii="GHEA Grapalat" w:hAnsi="GHEA Grapalat" w:cs="Arial"/>
          <w:sz w:val="24"/>
          <w:szCs w:val="24"/>
          <w:lang w:val="hy-AM"/>
        </w:rPr>
        <w:t>, 6֊րդ և 8֊րդ մասերը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5D2F8F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 w:rsidRPr="005D2F8F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b/>
          <w:i/>
          <w:sz w:val="24"/>
          <w:szCs w:val="24"/>
          <w:lang w:val="hy-AM"/>
        </w:rPr>
        <w:t>ր</w:t>
      </w:r>
      <w:r w:rsidRPr="005D2F8F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 w:rsidRPr="005D2F8F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b/>
          <w:i/>
          <w:sz w:val="24"/>
          <w:szCs w:val="24"/>
          <w:lang w:val="hy-AM"/>
        </w:rPr>
        <w:t>շ</w:t>
      </w:r>
      <w:r w:rsidRPr="005D2F8F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b/>
          <w:i/>
          <w:sz w:val="24"/>
          <w:szCs w:val="24"/>
          <w:lang w:val="hy-AM"/>
        </w:rPr>
        <w:t>ու</w:t>
      </w:r>
      <w:r w:rsidRPr="005D2F8F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b/>
          <w:i/>
          <w:sz w:val="24"/>
          <w:szCs w:val="24"/>
          <w:lang w:val="hy-AM"/>
        </w:rPr>
        <w:t>մ</w:t>
      </w:r>
      <w:r w:rsidRPr="005D2F8F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5D2F8F">
        <w:rPr>
          <w:rFonts w:ascii="GHEA Grapalat" w:hAnsi="GHEA Grapalat" w:cs="Arial"/>
          <w:b/>
          <w:i/>
          <w:sz w:val="24"/>
          <w:szCs w:val="24"/>
          <w:lang w:val="hy-AM"/>
        </w:rPr>
        <w:t>է</w:t>
      </w:r>
      <w:r w:rsidRPr="005D2F8F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14:paraId="45F59938" w14:textId="15D334F7" w:rsidR="00DE71CB" w:rsidRPr="005D2F8F" w:rsidRDefault="00DE71CB" w:rsidP="005D2F8F">
      <w:pPr>
        <w:pStyle w:val="norm"/>
        <w:spacing w:line="360" w:lineRule="auto"/>
        <w:ind w:left="-450" w:firstLine="720"/>
        <w:rPr>
          <w:rFonts w:ascii="GHEA Grapalat" w:hAnsi="GHEA Grapalat" w:cs="Arial"/>
          <w:sz w:val="24"/>
          <w:szCs w:val="24"/>
          <w:lang w:val="hy-AM"/>
        </w:rPr>
      </w:pPr>
      <w:r w:rsidRPr="005D2F8F">
        <w:rPr>
          <w:rFonts w:ascii="GHEA Grapalat" w:hAnsi="GHEA Grapalat" w:cs="Arial"/>
          <w:sz w:val="24"/>
          <w:szCs w:val="24"/>
          <w:lang w:val="hy-AM"/>
        </w:rPr>
        <w:t>1</w:t>
      </w:r>
      <w:r w:rsidRPr="005D2F8F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DA450B" w:rsidRPr="005D2F8F">
        <w:rPr>
          <w:rFonts w:ascii="GHEA Grapalat" w:hAnsi="GHEA Grapalat" w:cs="Arial"/>
          <w:sz w:val="24"/>
          <w:szCs w:val="24"/>
          <w:lang w:val="hy-AM"/>
        </w:rPr>
        <w:t xml:space="preserve">Որպես նվիրաբերություն Հայաստանի Հանրապետությանը ընդունել </w:t>
      </w:r>
      <w:r w:rsidR="00FE4C07" w:rsidRPr="005D2F8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 Անդրանիկ Սուրենի Մարտիրոսյանի (նույնականացման քարտի համար՝ 000901413, տրված 010 կողմից)</w:t>
      </w:r>
      <w:r w:rsidR="000A67E2" w:rsidRPr="005D2F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8636C" w:rsidRPr="005D2F8F">
        <w:rPr>
          <w:rFonts w:ascii="GHEA Grapalat" w:hAnsi="GHEA Grapalat" w:cs="Arial"/>
          <w:sz w:val="24"/>
          <w:szCs w:val="24"/>
          <w:lang w:val="hy-AM"/>
        </w:rPr>
        <w:t xml:space="preserve">կողմից </w:t>
      </w:r>
      <w:r w:rsidR="00C371C6" w:rsidRPr="005D2F8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3C182C" w:rsidRPr="005D2F8F">
        <w:rPr>
          <w:rFonts w:ascii="GHEA Grapalat" w:hAnsi="GHEA Grapalat" w:cs="Arial"/>
          <w:sz w:val="24"/>
          <w:szCs w:val="24"/>
          <w:lang w:val="hy-AM"/>
        </w:rPr>
        <w:t>տարածք ներմուծված</w:t>
      </w:r>
      <w:r w:rsidR="00B50DB5" w:rsidRPr="005D2F8F">
        <w:rPr>
          <w:rFonts w:ascii="GHEA Grapalat" w:hAnsi="GHEA Grapalat" w:cs="Arial"/>
          <w:sz w:val="24"/>
          <w:szCs w:val="24"/>
          <w:lang w:val="hy-AM"/>
        </w:rPr>
        <w:t>,</w:t>
      </w:r>
      <w:r w:rsidR="000A67E2" w:rsidRPr="005D2F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A31CA" w:rsidRPr="005D2F8F">
        <w:rPr>
          <w:rFonts w:ascii="GHEA Grapalat" w:hAnsi="GHEA Grapalat" w:cs="Arial"/>
          <w:sz w:val="24"/>
          <w:szCs w:val="24"/>
          <w:lang w:val="hy-AM"/>
        </w:rPr>
        <w:t xml:space="preserve">2020 թվականի </w:t>
      </w:r>
      <w:r w:rsidR="0009502C" w:rsidRPr="005D2F8F">
        <w:rPr>
          <w:rFonts w:ascii="GHEA Grapalat" w:hAnsi="GHEA Grapalat" w:cs="Arial"/>
          <w:sz w:val="24"/>
          <w:szCs w:val="24"/>
          <w:lang w:val="hy-AM"/>
        </w:rPr>
        <w:t xml:space="preserve">նոյեմբերի </w:t>
      </w:r>
      <w:r w:rsidR="000A67E2" w:rsidRPr="005D2F8F">
        <w:rPr>
          <w:rFonts w:ascii="GHEA Grapalat" w:hAnsi="GHEA Grapalat" w:cs="Arial"/>
          <w:sz w:val="24"/>
          <w:szCs w:val="24"/>
          <w:lang w:val="hy-AM"/>
        </w:rPr>
        <w:t>5</w:t>
      </w:r>
      <w:r w:rsidR="00EA31CA" w:rsidRPr="005D2F8F">
        <w:rPr>
          <w:rFonts w:ascii="GHEA Grapalat" w:hAnsi="GHEA Grapalat" w:cs="Arial"/>
          <w:sz w:val="24"/>
          <w:szCs w:val="24"/>
          <w:lang w:val="hy-AM"/>
        </w:rPr>
        <w:t xml:space="preserve">-ի թիվ </w:t>
      </w:r>
      <w:r w:rsidR="000A67E2" w:rsidRPr="005D2F8F">
        <w:rPr>
          <w:rFonts w:ascii="GHEA Grapalat" w:hAnsi="GHEA Grapalat" w:cs="Arial"/>
          <w:sz w:val="24"/>
          <w:szCs w:val="24"/>
          <w:lang w:val="hy-AM"/>
        </w:rPr>
        <w:t>10803040</w:t>
      </w:r>
      <w:r w:rsidR="00EA31CA" w:rsidRPr="005D2F8F">
        <w:rPr>
          <w:rFonts w:ascii="GHEA Grapalat" w:hAnsi="GHEA Grapalat" w:cs="Arial"/>
          <w:sz w:val="24"/>
          <w:szCs w:val="24"/>
          <w:lang w:val="hy-AM"/>
        </w:rPr>
        <w:t>/</w:t>
      </w:r>
      <w:r w:rsidR="000A67E2" w:rsidRPr="005D2F8F">
        <w:rPr>
          <w:rFonts w:ascii="GHEA Grapalat" w:hAnsi="GHEA Grapalat" w:cs="Arial"/>
          <w:sz w:val="24"/>
          <w:szCs w:val="24"/>
          <w:lang w:val="hy-AM"/>
        </w:rPr>
        <w:t>0</w:t>
      </w:r>
      <w:r w:rsidR="0009502C" w:rsidRPr="005D2F8F">
        <w:rPr>
          <w:rFonts w:ascii="GHEA Grapalat" w:hAnsi="GHEA Grapalat" w:cs="Arial"/>
          <w:sz w:val="24"/>
          <w:szCs w:val="24"/>
          <w:lang w:val="hy-AM"/>
        </w:rPr>
        <w:t>3</w:t>
      </w:r>
      <w:r w:rsidR="00EA31CA" w:rsidRPr="005D2F8F">
        <w:rPr>
          <w:rFonts w:ascii="GHEA Grapalat" w:hAnsi="GHEA Grapalat" w:cs="Arial"/>
          <w:sz w:val="24"/>
          <w:szCs w:val="24"/>
          <w:lang w:val="hy-AM"/>
        </w:rPr>
        <w:t>1</w:t>
      </w:r>
      <w:r w:rsidR="0009502C" w:rsidRPr="005D2F8F">
        <w:rPr>
          <w:rFonts w:ascii="GHEA Grapalat" w:hAnsi="GHEA Grapalat" w:cs="Arial"/>
          <w:sz w:val="24"/>
          <w:szCs w:val="24"/>
          <w:lang w:val="hy-AM"/>
        </w:rPr>
        <w:t>1</w:t>
      </w:r>
      <w:r w:rsidR="00EA31CA" w:rsidRPr="005D2F8F">
        <w:rPr>
          <w:rFonts w:ascii="GHEA Grapalat" w:hAnsi="GHEA Grapalat" w:cs="Arial"/>
          <w:sz w:val="24"/>
          <w:szCs w:val="24"/>
          <w:lang w:val="hy-AM"/>
        </w:rPr>
        <w:t>20/00</w:t>
      </w:r>
      <w:r w:rsidR="000A67E2" w:rsidRPr="005D2F8F">
        <w:rPr>
          <w:rFonts w:ascii="GHEA Grapalat" w:hAnsi="GHEA Grapalat" w:cs="Arial"/>
          <w:sz w:val="24"/>
          <w:szCs w:val="24"/>
          <w:lang w:val="hy-AM"/>
        </w:rPr>
        <w:t>9</w:t>
      </w:r>
      <w:r w:rsidR="0009502C" w:rsidRPr="005D2F8F">
        <w:rPr>
          <w:rFonts w:ascii="GHEA Grapalat" w:hAnsi="GHEA Grapalat" w:cs="Arial"/>
          <w:sz w:val="24"/>
          <w:szCs w:val="24"/>
          <w:lang w:val="hy-AM"/>
        </w:rPr>
        <w:t>8</w:t>
      </w:r>
      <w:r w:rsidR="000A67E2" w:rsidRPr="005D2F8F">
        <w:rPr>
          <w:rFonts w:ascii="GHEA Grapalat" w:hAnsi="GHEA Grapalat" w:cs="Arial"/>
          <w:sz w:val="24"/>
          <w:szCs w:val="24"/>
          <w:lang w:val="hy-AM"/>
        </w:rPr>
        <w:t>8</w:t>
      </w:r>
      <w:r w:rsidR="00EA31CA" w:rsidRPr="005D2F8F">
        <w:rPr>
          <w:rFonts w:ascii="GHEA Grapalat" w:hAnsi="GHEA Grapalat" w:cs="Arial"/>
          <w:sz w:val="24"/>
          <w:szCs w:val="24"/>
          <w:lang w:val="hy-AM"/>
        </w:rPr>
        <w:t>0</w:t>
      </w:r>
      <w:r w:rsidR="000A67E2" w:rsidRPr="005D2F8F">
        <w:rPr>
          <w:rFonts w:ascii="GHEA Grapalat" w:hAnsi="GHEA Grapalat" w:cs="Arial"/>
          <w:sz w:val="24"/>
          <w:szCs w:val="24"/>
          <w:lang w:val="hy-AM"/>
        </w:rPr>
        <w:t>2</w:t>
      </w:r>
      <w:r w:rsidR="00EA31CA" w:rsidRPr="005D2F8F">
        <w:rPr>
          <w:rFonts w:ascii="GHEA Grapalat" w:hAnsi="GHEA Grapalat" w:cs="Arial"/>
          <w:sz w:val="24"/>
          <w:szCs w:val="24"/>
          <w:lang w:val="hy-AM"/>
        </w:rPr>
        <w:t xml:space="preserve"> հայտարարագրով </w:t>
      </w:r>
      <w:r w:rsidR="00462F56" w:rsidRPr="005D2F8F">
        <w:rPr>
          <w:rFonts w:ascii="GHEA Grapalat" w:hAnsi="GHEA Grapalat" w:cs="Arial"/>
          <w:sz w:val="24"/>
          <w:szCs w:val="24"/>
          <w:lang w:val="hy-AM"/>
        </w:rPr>
        <w:t>ձևակերպված</w:t>
      </w:r>
      <w:r w:rsidR="00EA31CA" w:rsidRPr="005D2F8F">
        <w:rPr>
          <w:rFonts w:ascii="GHEA Grapalat" w:hAnsi="GHEA Grapalat" w:cs="Arial"/>
          <w:sz w:val="24"/>
          <w:szCs w:val="24"/>
          <w:lang w:val="hy-AM"/>
        </w:rPr>
        <w:t xml:space="preserve"> և Հայաստանի Հանրապետության բարձր տեխնոլոգիական արդյունաբերության նախարարության</w:t>
      </w:r>
      <w:r w:rsidR="000A67E2" w:rsidRPr="005D2F8F">
        <w:rPr>
          <w:rFonts w:ascii="GHEA Grapalat" w:hAnsi="GHEA Grapalat" w:cs="Arial"/>
          <w:sz w:val="24"/>
          <w:szCs w:val="24"/>
          <w:lang w:val="hy-AM"/>
        </w:rPr>
        <w:t>ը</w:t>
      </w:r>
      <w:r w:rsidR="008C58BD" w:rsidRPr="005D2F8F">
        <w:rPr>
          <w:rFonts w:ascii="GHEA Grapalat" w:hAnsi="GHEA Grapalat" w:cs="Arial"/>
          <w:sz w:val="24"/>
          <w:szCs w:val="24"/>
          <w:lang w:val="hy-AM"/>
        </w:rPr>
        <w:t xml:space="preserve"> տրամադրված 119 միավոր</w:t>
      </w:r>
      <w:r w:rsidR="000E4FEA" w:rsidRPr="005D2F8F">
        <w:rPr>
          <w:rFonts w:ascii="GHEA Grapalat" w:hAnsi="GHEA Grapalat" w:cs="Arial"/>
          <w:sz w:val="24"/>
          <w:szCs w:val="24"/>
          <w:lang w:val="hy-AM"/>
        </w:rPr>
        <w:t>, 10392263 ՀՀ դրամ սկզբնական արժեքով</w:t>
      </w:r>
      <w:r w:rsidR="008C58BD" w:rsidRPr="005D2F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E4FEA" w:rsidRPr="005D2F8F">
        <w:rPr>
          <w:rFonts w:ascii="GHEA Grapalat" w:hAnsi="GHEA Grapalat" w:cs="Arial"/>
          <w:sz w:val="24"/>
          <w:szCs w:val="24"/>
          <w:lang w:val="hy-AM"/>
        </w:rPr>
        <w:t>շարժական գույքը</w:t>
      </w:r>
      <w:r w:rsidR="008C58BD" w:rsidRPr="005D2F8F">
        <w:rPr>
          <w:rFonts w:ascii="GHEA Grapalat" w:hAnsi="GHEA Grapalat" w:cs="Arial"/>
          <w:sz w:val="24"/>
          <w:szCs w:val="24"/>
          <w:lang w:val="hy-AM"/>
        </w:rPr>
        <w:t xml:space="preserve"> և այն ամրացնել </w:t>
      </w:r>
      <w:r w:rsidR="00FC2673" w:rsidRPr="005D2F8F">
        <w:rPr>
          <w:rFonts w:ascii="GHEA Grapalat" w:hAnsi="GHEA Grapalat" w:cs="Arial"/>
          <w:sz w:val="24"/>
          <w:szCs w:val="24"/>
          <w:lang w:val="hy-AM"/>
        </w:rPr>
        <w:t>Հայաստանի Հանրապետության բարձր տեխնոլոգիական արդյունաբերության նախարարութ</w:t>
      </w:r>
      <w:r w:rsidR="000A67E2" w:rsidRPr="005D2F8F">
        <w:rPr>
          <w:rFonts w:ascii="GHEA Grapalat" w:hAnsi="GHEA Grapalat" w:cs="Arial"/>
          <w:sz w:val="24"/>
          <w:szCs w:val="24"/>
          <w:lang w:val="hy-AM"/>
        </w:rPr>
        <w:t>յանը</w:t>
      </w:r>
      <w:r w:rsidR="00842688" w:rsidRPr="005D2F8F">
        <w:rPr>
          <w:rFonts w:ascii="GHEA Grapalat" w:hAnsi="GHEA Grapalat" w:cs="Arial"/>
          <w:sz w:val="24"/>
          <w:szCs w:val="24"/>
          <w:lang w:val="hy-AM"/>
        </w:rPr>
        <w:t>՝ համաձայն հավելվածի</w:t>
      </w:r>
      <w:r w:rsidR="008C4380" w:rsidRPr="005D2F8F">
        <w:rPr>
          <w:rFonts w:ascii="GHEA Grapalat" w:hAnsi="GHEA Grapalat" w:cs="Arial"/>
          <w:sz w:val="24"/>
          <w:szCs w:val="24"/>
          <w:lang w:val="hy-AM"/>
        </w:rPr>
        <w:t>:</w:t>
      </w:r>
      <w:r w:rsidRPr="005D2F8F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1FC85AE3" w14:textId="4C2A2F0F" w:rsidR="00DE3C81" w:rsidRPr="005D2F8F" w:rsidRDefault="0049582F" w:rsidP="005D2F8F">
      <w:pPr>
        <w:pStyle w:val="BodyTextIndent"/>
        <w:spacing w:line="360" w:lineRule="auto"/>
        <w:ind w:left="-450" w:firstLine="525"/>
        <w:jc w:val="both"/>
        <w:rPr>
          <w:rFonts w:ascii="GHEA Grapalat" w:hAnsi="GHEA Grapalat" w:cs="Arial"/>
          <w:lang w:val="hy-AM"/>
        </w:rPr>
      </w:pPr>
      <w:r w:rsidRPr="005D2F8F">
        <w:rPr>
          <w:rFonts w:ascii="GHEA Grapalat" w:hAnsi="GHEA Grapalat" w:cs="Arial"/>
          <w:lang w:val="hy-AM"/>
        </w:rPr>
        <w:t xml:space="preserve"> </w:t>
      </w:r>
      <w:r w:rsidR="00DE71CB" w:rsidRPr="005D2F8F">
        <w:rPr>
          <w:rFonts w:ascii="GHEA Grapalat" w:hAnsi="GHEA Grapalat" w:cs="Arial"/>
          <w:lang w:val="hy-AM"/>
        </w:rPr>
        <w:t>2</w:t>
      </w:r>
      <w:r w:rsidR="00DE71CB" w:rsidRPr="005D2F8F">
        <w:rPr>
          <w:rFonts w:ascii="Cambria Math" w:hAnsi="Cambria Math" w:cs="Cambria Math"/>
          <w:lang w:val="hy-AM"/>
        </w:rPr>
        <w:t>․</w:t>
      </w:r>
      <w:r w:rsidR="00DE71CB" w:rsidRPr="005D2F8F">
        <w:rPr>
          <w:rFonts w:ascii="GHEA Grapalat" w:hAnsi="GHEA Grapalat" w:cs="Arial"/>
          <w:lang w:val="hy-AM"/>
        </w:rPr>
        <w:t xml:space="preserve"> </w:t>
      </w:r>
      <w:r w:rsidR="000A67E2" w:rsidRPr="005D2F8F">
        <w:rPr>
          <w:rFonts w:ascii="GHEA Grapalat" w:hAnsi="GHEA Grapalat" w:cs="Arial"/>
          <w:lang w:val="hy-AM"/>
        </w:rPr>
        <w:t>Սույն որոշման 1֊ին կետով</w:t>
      </w:r>
      <w:r w:rsidR="000A67E2" w:rsidRPr="005D2F8F">
        <w:rPr>
          <w:rFonts w:ascii="Cambria Math" w:hAnsi="Cambria Math" w:cs="Arial"/>
          <w:lang w:val="hy-AM"/>
        </w:rPr>
        <w:t xml:space="preserve"> </w:t>
      </w:r>
      <w:r w:rsidR="003C182C" w:rsidRPr="005D2F8F">
        <w:rPr>
          <w:rFonts w:ascii="GHEA Grapalat" w:hAnsi="GHEA Grapalat" w:cs="Arial"/>
          <w:lang w:val="hy-AM"/>
        </w:rPr>
        <w:t>Հայաստանի Հանրապետության բարձր տեխնոլոգիական արդյունաբերության</w:t>
      </w:r>
      <w:r w:rsidR="00C62F95" w:rsidRPr="005D2F8F">
        <w:rPr>
          <w:rFonts w:ascii="GHEA Grapalat" w:hAnsi="GHEA Grapalat" w:cs="Arial"/>
          <w:lang w:val="hy-AM"/>
        </w:rPr>
        <w:t xml:space="preserve"> </w:t>
      </w:r>
      <w:r w:rsidR="00791CBE" w:rsidRPr="005D2F8F">
        <w:rPr>
          <w:rFonts w:ascii="GHEA Grapalat" w:hAnsi="GHEA Grapalat" w:cs="Arial"/>
          <w:lang w:val="hy-AM"/>
        </w:rPr>
        <w:t>նախարա</w:t>
      </w:r>
      <w:r w:rsidR="000A67E2" w:rsidRPr="005D2F8F">
        <w:rPr>
          <w:rFonts w:ascii="GHEA Grapalat" w:hAnsi="GHEA Grapalat" w:cs="Arial"/>
          <w:lang w:val="hy-AM"/>
        </w:rPr>
        <w:t>րության</w:t>
      </w:r>
      <w:r w:rsidR="000E4FEA" w:rsidRPr="005D2F8F">
        <w:rPr>
          <w:rFonts w:ascii="GHEA Grapalat" w:hAnsi="GHEA Grapalat" w:cs="Arial"/>
          <w:lang w:val="hy-AM"/>
        </w:rPr>
        <w:t>ն</w:t>
      </w:r>
      <w:r w:rsidR="000A67E2" w:rsidRPr="005D2F8F">
        <w:rPr>
          <w:rFonts w:ascii="GHEA Grapalat" w:hAnsi="GHEA Grapalat" w:cs="Arial"/>
          <w:lang w:val="hy-AM"/>
        </w:rPr>
        <w:t xml:space="preserve"> ամրացված գույք</w:t>
      </w:r>
      <w:r w:rsidR="0075599A" w:rsidRPr="005D2F8F">
        <w:rPr>
          <w:rFonts w:ascii="GHEA Grapalat" w:hAnsi="GHEA Grapalat" w:cs="Arial"/>
          <w:lang w:val="hy-AM"/>
        </w:rPr>
        <w:t>ից</w:t>
      </w:r>
      <w:r w:rsidR="00C82492">
        <w:rPr>
          <w:rFonts w:ascii="GHEA Grapalat" w:hAnsi="GHEA Grapalat" w:cs="Arial"/>
          <w:lang w:val="hy-AM"/>
        </w:rPr>
        <w:t xml:space="preserve"> </w:t>
      </w:r>
      <w:r w:rsidR="00842688" w:rsidRPr="005D2F8F">
        <w:rPr>
          <w:rFonts w:ascii="GHEA Grapalat" w:hAnsi="GHEA Grapalat" w:cs="Arial"/>
          <w:lang w:val="hy-AM"/>
        </w:rPr>
        <w:t xml:space="preserve">98 միավոր </w:t>
      </w:r>
      <w:r w:rsidR="00222C4C">
        <w:rPr>
          <w:rFonts w:ascii="GHEA Grapalat" w:hAnsi="GHEA Grapalat" w:cs="Arial"/>
          <w:lang w:val="hy-AM"/>
        </w:rPr>
        <w:t>հանձնել</w:t>
      </w:r>
      <w:r w:rsidR="0075599A" w:rsidRPr="005D2F8F">
        <w:rPr>
          <w:rFonts w:ascii="GHEA Grapalat" w:hAnsi="GHEA Grapalat" w:cs="Arial"/>
          <w:lang w:val="hy-AM"/>
        </w:rPr>
        <w:t xml:space="preserve"> «Հայաստանի հեռուստատեսային և ռադիոհաղորդիչ ցանց» ՓԲԸ֊ին, </w:t>
      </w:r>
      <w:r w:rsidR="00842688" w:rsidRPr="005D2F8F">
        <w:rPr>
          <w:rFonts w:ascii="GHEA Grapalat" w:hAnsi="GHEA Grapalat" w:cs="Arial"/>
          <w:lang w:val="hy-AM"/>
        </w:rPr>
        <w:t xml:space="preserve">5 միավոր՝ </w:t>
      </w:r>
      <w:r w:rsidR="0075599A" w:rsidRPr="005D2F8F">
        <w:rPr>
          <w:rFonts w:ascii="GHEA Grapalat" w:hAnsi="GHEA Grapalat" w:cs="Arial"/>
          <w:lang w:val="hy-AM"/>
        </w:rPr>
        <w:t xml:space="preserve">«Երևանի մաթեմատիկական մեքենաների գործարան» ՓԲԸ֊ին, </w:t>
      </w:r>
      <w:r w:rsidR="00C82492">
        <w:rPr>
          <w:rFonts w:ascii="GHEA Grapalat" w:hAnsi="GHEA Grapalat" w:cs="Arial"/>
          <w:lang w:val="hy-AM"/>
        </w:rPr>
        <w:t xml:space="preserve"> </w:t>
      </w:r>
      <w:r w:rsidR="00842688" w:rsidRPr="005D2F8F">
        <w:rPr>
          <w:rFonts w:ascii="GHEA Grapalat" w:hAnsi="GHEA Grapalat" w:cs="Arial"/>
          <w:lang w:val="hy-AM"/>
        </w:rPr>
        <w:t xml:space="preserve">5 միավոր՝ </w:t>
      </w:r>
      <w:r w:rsidR="0075599A" w:rsidRPr="005D2F8F">
        <w:rPr>
          <w:rFonts w:ascii="GHEA Grapalat" w:hAnsi="GHEA Grapalat" w:cs="Arial"/>
          <w:lang w:val="hy-AM"/>
        </w:rPr>
        <w:t>«Պատնեշ» ՓԲԸ֊ին</w:t>
      </w:r>
      <w:r w:rsidR="009B7054" w:rsidRPr="005D2F8F">
        <w:rPr>
          <w:rFonts w:ascii="GHEA Grapalat" w:hAnsi="GHEA Grapalat" w:cs="Arial"/>
          <w:lang w:val="hy-AM"/>
        </w:rPr>
        <w:t xml:space="preserve">, 8 միավոր՝ «Չարենցավանի հաստոցաշինական գործարան» բաց բաժնետիրական ընկերությանը և </w:t>
      </w:r>
      <w:r w:rsidR="00842688" w:rsidRPr="005D2F8F">
        <w:rPr>
          <w:rFonts w:ascii="GHEA Grapalat" w:hAnsi="GHEA Grapalat" w:cs="Arial"/>
          <w:lang w:val="hy-AM"/>
        </w:rPr>
        <w:t xml:space="preserve">3 միավոր՝ </w:t>
      </w:r>
      <w:r w:rsidR="0075599A" w:rsidRPr="005D2F8F">
        <w:rPr>
          <w:rFonts w:ascii="GHEA Grapalat" w:hAnsi="GHEA Grapalat" w:cs="Arial"/>
          <w:lang w:val="hy-AM"/>
        </w:rPr>
        <w:t>«Հեռահաղորդակցության հանրապետական կենտրոն» պետական ոչ առևտրային կազմակերպությանը</w:t>
      </w:r>
      <w:r w:rsidR="00DE3C81" w:rsidRPr="005D2F8F">
        <w:rPr>
          <w:rFonts w:ascii="GHEA Grapalat" w:hAnsi="GHEA Grapalat" w:cs="Arial"/>
          <w:lang w:val="hy-AM"/>
        </w:rPr>
        <w:t xml:space="preserve">` </w:t>
      </w:r>
      <w:r w:rsidR="0075599A" w:rsidRPr="005D2F8F">
        <w:rPr>
          <w:rFonts w:ascii="GHEA Grapalat" w:hAnsi="GHEA Grapalat" w:cs="Arial"/>
          <w:lang w:val="hy-AM"/>
        </w:rPr>
        <w:t xml:space="preserve"> </w:t>
      </w:r>
      <w:r w:rsidR="00C82492">
        <w:rPr>
          <w:rFonts w:ascii="GHEA Grapalat" w:hAnsi="GHEA Grapalat" w:cs="Arial"/>
          <w:lang w:val="hy-AM"/>
        </w:rPr>
        <w:t>անհատույց օգտագործման իրավունքով</w:t>
      </w:r>
      <w:r w:rsidR="00DE3C81" w:rsidRPr="005D2F8F">
        <w:rPr>
          <w:rFonts w:ascii="GHEA Grapalat" w:hAnsi="GHEA Grapalat" w:cs="Arial"/>
          <w:lang w:val="hy-AM"/>
        </w:rPr>
        <w:t>:</w:t>
      </w:r>
    </w:p>
    <w:p w14:paraId="7B097DAD" w14:textId="39275728" w:rsidR="00793303" w:rsidRPr="005D2F8F" w:rsidRDefault="00DE3C81" w:rsidP="005D2F8F">
      <w:pPr>
        <w:pStyle w:val="BodyTextIndent"/>
        <w:spacing w:line="360" w:lineRule="auto"/>
        <w:ind w:left="-450" w:firstLine="525"/>
        <w:jc w:val="both"/>
        <w:rPr>
          <w:rFonts w:ascii="GHEA Grapalat" w:hAnsi="GHEA Grapalat" w:cs="Arial"/>
          <w:lang w:val="hy-AM"/>
        </w:rPr>
      </w:pPr>
      <w:r w:rsidRPr="005D2F8F">
        <w:rPr>
          <w:rFonts w:ascii="GHEA Grapalat" w:hAnsi="GHEA Grapalat" w:cs="Arial"/>
          <w:lang w:val="hy-AM"/>
        </w:rPr>
        <w:lastRenderedPageBreak/>
        <w:t xml:space="preserve">3. </w:t>
      </w:r>
      <w:r w:rsidR="008B12CD" w:rsidRPr="005D2F8F">
        <w:rPr>
          <w:rFonts w:ascii="GHEA Grapalat" w:hAnsi="GHEA Grapalat" w:cs="Arial"/>
          <w:lang w:val="hy-AM"/>
        </w:rPr>
        <w:t xml:space="preserve">Հայաստանի Հանրապետության </w:t>
      </w:r>
      <w:r w:rsidR="00F20C07">
        <w:rPr>
          <w:rFonts w:ascii="GHEA Grapalat" w:hAnsi="GHEA Grapalat" w:cs="Arial"/>
          <w:lang w:val="hy-AM"/>
        </w:rPr>
        <w:t>բարձր տեխնոլոգիական արդյունաբերության</w:t>
      </w:r>
      <w:r w:rsidR="006F0A64">
        <w:rPr>
          <w:rFonts w:ascii="GHEA Grapalat" w:hAnsi="GHEA Grapalat" w:cs="Arial"/>
          <w:lang w:val="hy-AM"/>
        </w:rPr>
        <w:t xml:space="preserve"> նախա</w:t>
      </w:r>
      <w:r w:rsidR="00F20C07">
        <w:rPr>
          <w:rFonts w:ascii="GHEA Grapalat" w:hAnsi="GHEA Grapalat" w:cs="Arial"/>
          <w:lang w:val="hy-AM"/>
        </w:rPr>
        <w:t>րար</w:t>
      </w:r>
      <w:r w:rsidR="006F0A64">
        <w:rPr>
          <w:rFonts w:ascii="GHEA Grapalat" w:hAnsi="GHEA Grapalat" w:cs="Arial"/>
          <w:lang w:val="hy-AM"/>
        </w:rPr>
        <w:t>ին</w:t>
      </w:r>
      <w:r w:rsidR="008B12CD" w:rsidRPr="005D2F8F">
        <w:rPr>
          <w:rFonts w:ascii="GHEA Grapalat" w:hAnsi="GHEA Grapalat" w:cs="Arial"/>
          <w:lang w:val="hy-AM"/>
        </w:rPr>
        <w:t xml:space="preserve">՝ </w:t>
      </w:r>
      <w:r w:rsidR="008B12CD" w:rsidRPr="005D2F8F">
        <w:rPr>
          <w:rFonts w:ascii="GHEA Grapalat" w:hAnsi="GHEA Grapalat"/>
          <w:iCs/>
          <w:lang w:val="hy-AM"/>
        </w:rPr>
        <w:t xml:space="preserve">սույն որոշումն ուժի մեջ մտնելուց հետո, </w:t>
      </w:r>
      <w:r w:rsidR="008B12CD" w:rsidRPr="005D2F8F">
        <w:rPr>
          <w:rFonts w:ascii="GHEA Grapalat" w:hAnsi="GHEA Grapalat" w:cs="Arial"/>
          <w:lang w:val="hy-AM"/>
        </w:rPr>
        <w:t>մեկամսյա</w:t>
      </w:r>
      <w:r w:rsidR="008B12CD" w:rsidRPr="005D2F8F">
        <w:rPr>
          <w:rFonts w:ascii="GHEA Grapalat" w:hAnsi="GHEA Grapalat"/>
          <w:iCs/>
          <w:lang w:val="hy-AM"/>
        </w:rPr>
        <w:t xml:space="preserve"> ժամկետում </w:t>
      </w:r>
      <w:r w:rsidR="007C1BC7" w:rsidRPr="005D2F8F">
        <w:rPr>
          <w:rFonts w:ascii="GHEA Grapalat" w:hAnsi="GHEA Grapalat"/>
          <w:iCs/>
          <w:lang w:val="hy-AM"/>
        </w:rPr>
        <w:t xml:space="preserve">ապահովել </w:t>
      </w:r>
      <w:r w:rsidR="00BE0822" w:rsidRPr="005D2F8F">
        <w:rPr>
          <w:rFonts w:ascii="GHEA Grapalat" w:hAnsi="GHEA Grapalat" w:cs="Arial"/>
          <w:lang w:val="hy-AM"/>
        </w:rPr>
        <w:t xml:space="preserve">սույն որոշման </w:t>
      </w:r>
      <w:r w:rsidRPr="005D2F8F">
        <w:rPr>
          <w:rFonts w:ascii="GHEA Grapalat" w:hAnsi="GHEA Grapalat" w:cs="Arial"/>
          <w:lang w:val="hy-AM"/>
        </w:rPr>
        <w:t>2</w:t>
      </w:r>
      <w:r w:rsidR="00FD7F12" w:rsidRPr="005D2F8F">
        <w:rPr>
          <w:rFonts w:ascii="GHEA Grapalat" w:hAnsi="GHEA Grapalat" w:cs="Arial"/>
          <w:lang w:val="hy-AM"/>
        </w:rPr>
        <w:t>֊րդ</w:t>
      </w:r>
      <w:r w:rsidR="009B7054" w:rsidRPr="005D2F8F">
        <w:rPr>
          <w:rFonts w:ascii="GHEA Grapalat" w:hAnsi="GHEA Grapalat" w:cs="Arial"/>
          <w:lang w:val="hy-AM"/>
        </w:rPr>
        <w:t xml:space="preserve"> </w:t>
      </w:r>
      <w:r w:rsidR="00BE0822" w:rsidRPr="005D2F8F">
        <w:rPr>
          <w:rFonts w:ascii="GHEA Grapalat" w:hAnsi="GHEA Grapalat" w:cs="Arial"/>
          <w:lang w:val="hy-AM"/>
        </w:rPr>
        <w:t>կե</w:t>
      </w:r>
      <w:r w:rsidR="009B7054" w:rsidRPr="005D2F8F">
        <w:rPr>
          <w:rFonts w:ascii="GHEA Grapalat" w:hAnsi="GHEA Grapalat" w:cs="Arial"/>
          <w:lang w:val="hy-AM"/>
        </w:rPr>
        <w:t>տ</w:t>
      </w:r>
      <w:r w:rsidRPr="005D2F8F">
        <w:rPr>
          <w:rFonts w:ascii="GHEA Grapalat" w:hAnsi="GHEA Grapalat" w:cs="Arial"/>
          <w:lang w:val="hy-AM"/>
        </w:rPr>
        <w:t>ով</w:t>
      </w:r>
      <w:r w:rsidR="00BE0822" w:rsidRPr="005D2F8F">
        <w:rPr>
          <w:rFonts w:ascii="GHEA Grapalat" w:hAnsi="GHEA Grapalat" w:cs="Arial"/>
          <w:lang w:val="hy-AM"/>
        </w:rPr>
        <w:t xml:space="preserve"> սահմանված ընկերությունների և պետական ոչ առևտրային կազմակերպության հետ</w:t>
      </w:r>
      <w:r w:rsidR="008B12CD" w:rsidRPr="005D2F8F">
        <w:rPr>
          <w:rFonts w:ascii="GHEA Grapalat" w:hAnsi="GHEA Grapalat"/>
          <w:iCs/>
          <w:lang w:val="hy-AM"/>
        </w:rPr>
        <w:t xml:space="preserve"> </w:t>
      </w:r>
      <w:r w:rsidR="00C82492">
        <w:rPr>
          <w:rFonts w:ascii="GHEA Grapalat" w:hAnsi="GHEA Grapalat" w:cs="Arial"/>
          <w:lang w:val="hy-AM"/>
        </w:rPr>
        <w:t>անհատույց օգտագործման</w:t>
      </w:r>
      <w:r w:rsidR="008B12CD" w:rsidRPr="005D2F8F">
        <w:rPr>
          <w:rFonts w:ascii="GHEA Grapalat" w:hAnsi="GHEA Grapalat" w:cs="Arial"/>
          <w:lang w:val="hy-AM"/>
        </w:rPr>
        <w:t xml:space="preserve"> մասին պայմանագ</w:t>
      </w:r>
      <w:r w:rsidR="00BE0822" w:rsidRPr="005D2F8F">
        <w:rPr>
          <w:rFonts w:ascii="GHEA Grapalat" w:hAnsi="GHEA Grapalat" w:cs="Arial"/>
          <w:lang w:val="hy-AM"/>
        </w:rPr>
        <w:t>րեր</w:t>
      </w:r>
      <w:r w:rsidR="007C1BC7" w:rsidRPr="005D2F8F">
        <w:rPr>
          <w:rFonts w:ascii="GHEA Grapalat" w:hAnsi="GHEA Grapalat" w:cs="Arial"/>
          <w:lang w:val="hy-AM"/>
        </w:rPr>
        <w:t>ի կնքումը</w:t>
      </w:r>
      <w:r w:rsidR="00793303" w:rsidRPr="00793303">
        <w:rPr>
          <w:rFonts w:ascii="GHEA Grapalat" w:hAnsi="GHEA Grapalat" w:cs="Arial"/>
          <w:lang w:val="hy-AM"/>
        </w:rPr>
        <w:t>:</w:t>
      </w:r>
      <w:r w:rsidR="00793303">
        <w:rPr>
          <w:rFonts w:ascii="GHEA Grapalat" w:hAnsi="GHEA Grapalat" w:cs="Arial"/>
          <w:lang w:val="hy-AM"/>
        </w:rPr>
        <w:t xml:space="preserve"> </w:t>
      </w:r>
    </w:p>
    <w:p w14:paraId="24AB882B" w14:textId="30C0B0ED" w:rsidR="0096240E" w:rsidRPr="005D2F8F" w:rsidRDefault="0096240E" w:rsidP="0096240E">
      <w:pPr>
        <w:pStyle w:val="BodyTextIndent"/>
        <w:spacing w:line="360" w:lineRule="auto"/>
        <w:ind w:left="0"/>
        <w:jc w:val="both"/>
        <w:rPr>
          <w:rFonts w:ascii="GHEA Grapalat" w:hAnsi="GHEA Grapalat" w:cs="Arial"/>
          <w:lang w:val="hy-AM"/>
        </w:rPr>
      </w:pPr>
    </w:p>
    <w:p w14:paraId="51054D76" w14:textId="77777777" w:rsidR="00C5307D" w:rsidRPr="005D2F8F" w:rsidRDefault="00C5307D" w:rsidP="00C5307D">
      <w:pPr>
        <w:spacing w:after="0" w:line="360" w:lineRule="auto"/>
        <w:ind w:left="9090"/>
        <w:rPr>
          <w:rFonts w:ascii="GHEA Grapalat" w:hAnsi="GHEA Grapalat" w:cs="Arial"/>
          <w:sz w:val="24"/>
          <w:szCs w:val="24"/>
          <w:lang w:val="hy-AM"/>
        </w:rPr>
      </w:pPr>
    </w:p>
    <w:p w14:paraId="36126740" w14:textId="77777777" w:rsidR="0096240E" w:rsidRPr="009B031A" w:rsidRDefault="0096240E" w:rsidP="0096240E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B031A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7B0FCBD4" w14:textId="77777777" w:rsidR="0096240E" w:rsidRPr="009B031A" w:rsidRDefault="0096240E" w:rsidP="0096240E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B031A">
        <w:rPr>
          <w:rFonts w:ascii="GHEA Grapalat" w:hAnsi="GHEA Grapalat"/>
          <w:b/>
          <w:sz w:val="24"/>
          <w:szCs w:val="24"/>
          <w:lang w:val="hy-AM"/>
        </w:rPr>
        <w:t xml:space="preserve">              ՎԱՐՉԱՊԵՏ                                                                     Ն</w:t>
      </w:r>
      <w:r w:rsidRPr="009B031A"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 w:rsidRPr="009B031A">
        <w:rPr>
          <w:rFonts w:ascii="GHEA Grapalat" w:hAnsi="GHEA Grapalat"/>
          <w:b/>
          <w:sz w:val="24"/>
          <w:szCs w:val="24"/>
          <w:lang w:val="hy-AM"/>
        </w:rPr>
        <w:t xml:space="preserve"> ՓԱՇԻՆՅԱՆ</w:t>
      </w:r>
    </w:p>
    <w:p w14:paraId="280B6C18" w14:textId="77777777" w:rsidR="0096240E" w:rsidRPr="009B031A" w:rsidRDefault="0096240E" w:rsidP="0096240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B031A">
        <w:rPr>
          <w:rFonts w:ascii="GHEA Grapalat" w:hAnsi="GHEA Grapalat"/>
          <w:b/>
          <w:sz w:val="24"/>
          <w:szCs w:val="24"/>
          <w:lang w:val="hy-AM"/>
        </w:rPr>
        <w:tab/>
      </w:r>
      <w:r w:rsidRPr="009B031A">
        <w:rPr>
          <w:rFonts w:ascii="GHEA Grapalat" w:hAnsi="GHEA Grapalat"/>
          <w:b/>
          <w:sz w:val="24"/>
          <w:szCs w:val="24"/>
          <w:lang w:val="hy-AM"/>
        </w:rPr>
        <w:tab/>
      </w:r>
      <w:r w:rsidRPr="009B031A">
        <w:rPr>
          <w:rFonts w:ascii="GHEA Grapalat" w:hAnsi="GHEA Grapalat"/>
          <w:b/>
          <w:sz w:val="24"/>
          <w:szCs w:val="24"/>
          <w:lang w:val="hy-AM"/>
        </w:rPr>
        <w:tab/>
      </w:r>
      <w:r w:rsidRPr="009B031A">
        <w:rPr>
          <w:rFonts w:ascii="GHEA Grapalat" w:hAnsi="GHEA Grapalat"/>
          <w:b/>
          <w:sz w:val="24"/>
          <w:szCs w:val="24"/>
          <w:lang w:val="hy-AM"/>
        </w:rPr>
        <w:tab/>
      </w:r>
      <w:r w:rsidRPr="009B031A">
        <w:rPr>
          <w:rFonts w:ascii="GHEA Grapalat" w:hAnsi="GHEA Grapalat"/>
          <w:b/>
          <w:sz w:val="24"/>
          <w:szCs w:val="24"/>
          <w:lang w:val="hy-AM"/>
        </w:rPr>
        <w:tab/>
      </w:r>
      <w:r w:rsidRPr="009B031A"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              </w:t>
      </w:r>
      <w:r w:rsidRPr="009B031A">
        <w:rPr>
          <w:rFonts w:ascii="GHEA Grapalat" w:hAnsi="GHEA Grapalat" w:cstheme="minorHAnsi"/>
          <w:sz w:val="24"/>
          <w:szCs w:val="24"/>
          <w:lang w:val="hy-AM"/>
        </w:rPr>
        <w:t>«      »__________ 2021թ</w:t>
      </w:r>
      <w:r w:rsidRPr="009B031A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593E93BB" w14:textId="77777777" w:rsidR="0096240E" w:rsidRPr="009B031A" w:rsidRDefault="0096240E" w:rsidP="0096240E">
      <w:pPr>
        <w:spacing w:after="0" w:line="360" w:lineRule="auto"/>
        <w:ind w:left="7080" w:firstLine="708"/>
        <w:rPr>
          <w:rFonts w:ascii="GHEA Grapalat" w:hAnsi="GHEA Grapalat"/>
          <w:b/>
          <w:sz w:val="24"/>
          <w:szCs w:val="24"/>
          <w:lang w:val="hy-AM"/>
        </w:rPr>
      </w:pPr>
      <w:r w:rsidRPr="009B031A">
        <w:rPr>
          <w:rFonts w:ascii="GHEA Grapalat" w:hAnsi="GHEA Grapalat"/>
          <w:b/>
          <w:sz w:val="24"/>
          <w:szCs w:val="24"/>
          <w:lang w:val="hy-AM"/>
        </w:rPr>
        <w:t>Երևան</w:t>
      </w:r>
    </w:p>
    <w:p w14:paraId="7749903C" w14:textId="50B663EB" w:rsidR="00C5307D" w:rsidRPr="005D2F8F" w:rsidRDefault="0096240E" w:rsidP="0096240E">
      <w:pPr>
        <w:spacing w:after="0" w:line="360" w:lineRule="auto"/>
        <w:ind w:left="9090"/>
        <w:rPr>
          <w:rFonts w:ascii="GHEA Grapalat" w:hAnsi="GHEA Grapalat" w:cs="Arial"/>
          <w:sz w:val="24"/>
          <w:szCs w:val="24"/>
          <w:lang w:val="hy-AM"/>
        </w:rPr>
      </w:pPr>
      <w:r w:rsidRPr="009B031A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14:paraId="26D10236" w14:textId="49D115F4" w:rsidR="00FD7F12" w:rsidRPr="005D2F8F" w:rsidRDefault="00EB2E74" w:rsidP="00EB2E74">
      <w:pPr>
        <w:spacing w:after="0" w:line="240" w:lineRule="auto"/>
        <w:ind w:left="8640"/>
        <w:rPr>
          <w:rFonts w:ascii="GHEA Grapalat" w:hAnsi="GHEA Grapalat"/>
          <w:sz w:val="24"/>
          <w:szCs w:val="24"/>
          <w:lang w:val="hy-AM"/>
        </w:rPr>
      </w:pPr>
      <w:bookmarkStart w:id="2" w:name="_Hlk69397582"/>
      <w:r w:rsidRPr="005D2F8F">
        <w:rPr>
          <w:rFonts w:ascii="GHEA Grapalat" w:hAnsi="GHEA Grapalat"/>
          <w:sz w:val="24"/>
          <w:szCs w:val="24"/>
          <w:lang w:val="hy-AM"/>
        </w:rPr>
        <w:lastRenderedPageBreak/>
        <w:t xml:space="preserve">   </w:t>
      </w:r>
    </w:p>
    <w:p w14:paraId="1E9904F8" w14:textId="1D60D4D0" w:rsidR="000D43B9" w:rsidRPr="005D2F8F" w:rsidRDefault="00EB2E74" w:rsidP="00EB2E74">
      <w:pPr>
        <w:spacing w:after="0" w:line="240" w:lineRule="auto"/>
        <w:ind w:left="8640"/>
        <w:rPr>
          <w:rFonts w:ascii="GHEA Grapalat" w:hAnsi="GHEA Grapalat"/>
          <w:sz w:val="24"/>
          <w:szCs w:val="24"/>
          <w:lang w:val="hy-AM"/>
        </w:rPr>
      </w:pPr>
      <w:r w:rsidRPr="005D2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EA31CA" w:rsidRPr="005D2F8F">
        <w:rPr>
          <w:rFonts w:ascii="GHEA Grapalat" w:hAnsi="GHEA Grapalat"/>
          <w:sz w:val="24"/>
          <w:szCs w:val="24"/>
          <w:lang w:val="hy-AM"/>
        </w:rPr>
        <w:t>Հավելված</w:t>
      </w:r>
      <w:r w:rsidR="000D43B9" w:rsidRPr="005D2F8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4DACE56" w14:textId="62DC6ED7" w:rsidR="00107FC9" w:rsidRPr="005D2F8F" w:rsidRDefault="00107FC9" w:rsidP="000D43B9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5D2F8F">
        <w:rPr>
          <w:rFonts w:ascii="GHEA Grapalat" w:hAnsi="GHEA Grapalat"/>
          <w:sz w:val="24"/>
          <w:szCs w:val="24"/>
          <w:lang w:val="hy-AM"/>
        </w:rPr>
        <w:t>ՀՀ կառավարության 202</w:t>
      </w:r>
      <w:r w:rsidR="00EB2E74" w:rsidRPr="005D2F8F">
        <w:rPr>
          <w:rFonts w:ascii="GHEA Grapalat" w:hAnsi="GHEA Grapalat"/>
          <w:sz w:val="24"/>
          <w:szCs w:val="24"/>
          <w:lang w:val="hy-AM"/>
        </w:rPr>
        <w:t>1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 թվականի</w:t>
      </w:r>
    </w:p>
    <w:p w14:paraId="292A824D" w14:textId="60AE7488" w:rsidR="00107FC9" w:rsidRPr="005D2F8F" w:rsidRDefault="0058635E" w:rsidP="000D43B9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5D2F8F">
        <w:rPr>
          <w:rFonts w:ascii="GHEA Grapalat" w:hAnsi="GHEA Grapalat"/>
          <w:sz w:val="24"/>
          <w:szCs w:val="24"/>
          <w:lang w:val="hy-AM"/>
        </w:rPr>
        <w:t>մարտի</w:t>
      </w:r>
      <w:r w:rsidR="0004524E" w:rsidRPr="005D2F8F">
        <w:rPr>
          <w:rFonts w:ascii="GHEA Grapalat" w:hAnsi="GHEA Grapalat"/>
          <w:sz w:val="24"/>
          <w:szCs w:val="24"/>
          <w:lang w:val="hy-AM"/>
        </w:rPr>
        <w:t xml:space="preserve">   </w:t>
      </w:r>
      <w:r w:rsidR="00107FC9" w:rsidRPr="005D2F8F">
        <w:rPr>
          <w:rFonts w:ascii="GHEA Grapalat" w:hAnsi="GHEA Grapalat"/>
          <w:sz w:val="24"/>
          <w:szCs w:val="24"/>
          <w:lang w:val="hy-AM"/>
        </w:rPr>
        <w:t xml:space="preserve">N </w:t>
      </w:r>
      <w:r w:rsidR="0004524E" w:rsidRPr="005D2F8F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143186" w:rsidRPr="005D2F8F">
        <w:rPr>
          <w:rFonts w:ascii="GHEA Grapalat" w:hAnsi="GHEA Grapalat"/>
          <w:sz w:val="24"/>
          <w:szCs w:val="24"/>
          <w:lang w:val="hy-AM"/>
        </w:rPr>
        <w:t>Ա</w:t>
      </w:r>
      <w:r w:rsidR="00107FC9" w:rsidRPr="005D2F8F">
        <w:rPr>
          <w:rFonts w:ascii="GHEA Grapalat" w:hAnsi="GHEA Grapalat"/>
          <w:sz w:val="24"/>
          <w:szCs w:val="24"/>
          <w:lang w:val="hy-AM"/>
        </w:rPr>
        <w:t xml:space="preserve"> որոշման </w:t>
      </w:r>
    </w:p>
    <w:p w14:paraId="2DA04B4C" w14:textId="77777777" w:rsidR="000D43B9" w:rsidRPr="005D2F8F" w:rsidRDefault="000D43B9" w:rsidP="000D43B9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1CF9D2B8" w14:textId="77777777" w:rsidR="00A7117E" w:rsidRPr="005D2F8F" w:rsidRDefault="00A7117E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09760E9" w14:textId="555B95D5" w:rsidR="00A7117E" w:rsidRPr="005D2F8F" w:rsidRDefault="00A7117E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58FE159" w14:textId="6BC4EC6B" w:rsidR="00842688" w:rsidRPr="005D2F8F" w:rsidRDefault="00842688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CAEC3F2" w14:textId="77777777" w:rsidR="00842688" w:rsidRPr="005D2F8F" w:rsidRDefault="00842688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3E2B321" w14:textId="1684D2CB" w:rsidR="00107FC9" w:rsidRPr="005D2F8F" w:rsidRDefault="00107FC9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5D2F8F">
        <w:rPr>
          <w:rFonts w:ascii="GHEA Grapalat" w:hAnsi="GHEA Grapalat"/>
          <w:sz w:val="24"/>
          <w:szCs w:val="24"/>
          <w:lang w:val="hy-AM"/>
        </w:rPr>
        <w:t>ՑԱՆԿ</w:t>
      </w:r>
    </w:p>
    <w:p w14:paraId="274E8FB7" w14:textId="5C6A11D2" w:rsidR="009B44BE" w:rsidRPr="005D2F8F" w:rsidRDefault="00BE0822" w:rsidP="00BE0822">
      <w:pPr>
        <w:spacing w:after="0" w:line="240" w:lineRule="auto"/>
        <w:ind w:left="2880" w:firstLine="720"/>
        <w:rPr>
          <w:rFonts w:ascii="GHEA Grapalat" w:hAnsi="GHEA Grapalat" w:cs="Arial"/>
          <w:sz w:val="24"/>
          <w:szCs w:val="24"/>
          <w:lang w:val="hy-AM"/>
        </w:rPr>
      </w:pPr>
      <w:r w:rsidRPr="005D2F8F">
        <w:rPr>
          <w:rFonts w:ascii="GHEA Grapalat" w:hAnsi="GHEA Grapalat" w:cs="Arial"/>
          <w:sz w:val="24"/>
          <w:szCs w:val="24"/>
          <w:lang w:val="hy-AM"/>
        </w:rPr>
        <w:t xml:space="preserve">       </w:t>
      </w:r>
      <w:r w:rsidR="00C82492">
        <w:rPr>
          <w:rFonts w:ascii="GHEA Grapalat" w:hAnsi="GHEA Grapalat" w:cs="Arial"/>
          <w:sz w:val="24"/>
          <w:szCs w:val="24"/>
          <w:lang w:val="hy-AM"/>
        </w:rPr>
        <w:t>ԱՄՐԱՑՎՈՂ</w:t>
      </w:r>
      <w:r w:rsidR="00093093" w:rsidRPr="005D2F8F">
        <w:rPr>
          <w:rFonts w:ascii="GHEA Grapalat" w:hAnsi="GHEA Grapalat" w:cs="Arial"/>
          <w:sz w:val="24"/>
          <w:szCs w:val="24"/>
          <w:lang w:val="hy-AM"/>
        </w:rPr>
        <w:t xml:space="preserve"> ԳՈՒՅՔԻ</w:t>
      </w:r>
    </w:p>
    <w:p w14:paraId="7EB0A3DB" w14:textId="77777777" w:rsidR="009B44BE" w:rsidRPr="005D2F8F" w:rsidRDefault="009B44BE" w:rsidP="00DC59B5">
      <w:pPr>
        <w:spacing w:after="0" w:line="240" w:lineRule="auto"/>
        <w:ind w:firstLine="567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64AE42AC" w14:textId="5E152212" w:rsidR="00DC59B5" w:rsidRPr="005D2F8F" w:rsidRDefault="009B44BE" w:rsidP="00DC59B5">
      <w:pPr>
        <w:spacing w:after="0" w:line="240" w:lineRule="auto"/>
        <w:ind w:firstLine="567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5D2F8F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                                      </w:t>
      </w:r>
    </w:p>
    <w:tbl>
      <w:tblPr>
        <w:tblStyle w:val="TableGrid"/>
        <w:tblW w:w="10080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450"/>
        <w:gridCol w:w="1620"/>
        <w:gridCol w:w="1800"/>
        <w:gridCol w:w="1170"/>
        <w:gridCol w:w="1710"/>
        <w:gridCol w:w="3330"/>
      </w:tblGrid>
      <w:tr w:rsidR="00842688" w:rsidRPr="005D2F8F" w14:paraId="0496FC98" w14:textId="0BAB633B" w:rsidTr="005D2F8F">
        <w:trPr>
          <w:trHeight w:val="890"/>
        </w:trPr>
        <w:tc>
          <w:tcPr>
            <w:tcW w:w="450" w:type="dxa"/>
          </w:tcPr>
          <w:p w14:paraId="732AAEE8" w14:textId="1A848098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D2F8F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1620" w:type="dxa"/>
          </w:tcPr>
          <w:p w14:paraId="12E0EF36" w14:textId="4291EC7F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D2F8F">
              <w:rPr>
                <w:rFonts w:ascii="GHEA Grapalat" w:hAnsi="GHEA Grapalat"/>
                <w:sz w:val="24"/>
                <w:szCs w:val="24"/>
              </w:rPr>
              <w:t>Անվանումը</w:t>
            </w:r>
          </w:p>
        </w:tc>
        <w:tc>
          <w:tcPr>
            <w:tcW w:w="1800" w:type="dxa"/>
          </w:tcPr>
          <w:p w14:paraId="3CB7A5EA" w14:textId="3B07A391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Ընդհանուր բրուտտո քաշ</w:t>
            </w:r>
            <w:r w:rsidRPr="005D2F8F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կգ</w:t>
            </w:r>
            <w:r w:rsidRPr="005D2F8F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170" w:type="dxa"/>
          </w:tcPr>
          <w:p w14:paraId="4AC5A497" w14:textId="2C856F28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Քանակ </w:t>
            </w:r>
            <w:r w:rsidRPr="005D2F8F">
              <w:rPr>
                <w:rFonts w:ascii="GHEA Grapalat" w:hAnsi="GHEA Grapalat"/>
                <w:sz w:val="24"/>
                <w:szCs w:val="24"/>
              </w:rPr>
              <w:t>(</w:t>
            </w: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  <w:r w:rsidRPr="005D2F8F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710" w:type="dxa"/>
          </w:tcPr>
          <w:p w14:paraId="69D80346" w14:textId="74C004C7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 xml:space="preserve">Սկզբնական արժեք </w:t>
            </w:r>
            <w:r w:rsidRPr="005D2F8F">
              <w:rPr>
                <w:rFonts w:ascii="GHEA Grapalat" w:hAnsi="GHEA Grapalat"/>
                <w:sz w:val="24"/>
                <w:szCs w:val="24"/>
              </w:rPr>
              <w:t>(</w:t>
            </w: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ՀՀ դրամ</w:t>
            </w:r>
            <w:r w:rsidRPr="005D2F8F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3330" w:type="dxa"/>
          </w:tcPr>
          <w:p w14:paraId="490A783E" w14:textId="16482C4B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Գույք ստացող մարմինը</w:t>
            </w:r>
          </w:p>
        </w:tc>
      </w:tr>
      <w:tr w:rsidR="00842688" w:rsidRPr="000E7CAA" w14:paraId="684F5C68" w14:textId="77777777" w:rsidTr="005D2F8F">
        <w:trPr>
          <w:trHeight w:val="890"/>
        </w:trPr>
        <w:tc>
          <w:tcPr>
            <w:tcW w:w="450" w:type="dxa"/>
          </w:tcPr>
          <w:p w14:paraId="0C15C249" w14:textId="4798FE50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</w:tcPr>
          <w:p w14:paraId="39CB1767" w14:textId="09C5A03A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Բենզինային գեներատորներ</w:t>
            </w:r>
          </w:p>
        </w:tc>
        <w:tc>
          <w:tcPr>
            <w:tcW w:w="1800" w:type="dxa"/>
          </w:tcPr>
          <w:p w14:paraId="3F4D9CB1" w14:textId="4AE2C7F0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5712</w:t>
            </w:r>
          </w:p>
        </w:tc>
        <w:tc>
          <w:tcPr>
            <w:tcW w:w="1170" w:type="dxa"/>
          </w:tcPr>
          <w:p w14:paraId="1F80F6B6" w14:textId="3A35D567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119</w:t>
            </w:r>
          </w:p>
        </w:tc>
        <w:tc>
          <w:tcPr>
            <w:tcW w:w="1710" w:type="dxa"/>
          </w:tcPr>
          <w:p w14:paraId="3DF38038" w14:textId="196A2473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10392263</w:t>
            </w:r>
          </w:p>
        </w:tc>
        <w:tc>
          <w:tcPr>
            <w:tcW w:w="3330" w:type="dxa"/>
          </w:tcPr>
          <w:p w14:paraId="318577BD" w14:textId="1F027FF4" w:rsidR="00842688" w:rsidRPr="005D2F8F" w:rsidRDefault="00842688" w:rsidP="009B44B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F8F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</w:tr>
    </w:tbl>
    <w:p w14:paraId="489E6B26" w14:textId="1B79F6E3" w:rsidR="005B4AB4" w:rsidRPr="005D2F8F" w:rsidRDefault="005B4AB4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bookmarkEnd w:id="2"/>
    <w:p w14:paraId="31013290" w14:textId="65882AA4" w:rsidR="005325C3" w:rsidRPr="005D2F8F" w:rsidRDefault="005325C3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3D8B556" w14:textId="77777777" w:rsidR="0049582F" w:rsidRPr="005D2F8F" w:rsidRDefault="0049582F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7AFB68E" w14:textId="29089DC4" w:rsidR="00D56A0D" w:rsidRPr="005D2F8F" w:rsidRDefault="00D56A0D">
      <w:pPr>
        <w:rPr>
          <w:rFonts w:ascii="GHEA Grapalat" w:hAnsi="GHEA Grapalat"/>
          <w:sz w:val="24"/>
          <w:szCs w:val="24"/>
          <w:lang w:val="hy-AM"/>
        </w:rPr>
      </w:pPr>
    </w:p>
    <w:p w14:paraId="4A9926EB" w14:textId="7076E07B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1B8ECA18" w14:textId="4FEBB47D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2077FAFA" w14:textId="35E3FAF3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061F039D" w14:textId="6EDA4E83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4802E56F" w14:textId="3228B841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5F3162CA" w14:textId="04A7BCAC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31FDCB6E" w14:textId="70721698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63D9CB0A" w14:textId="354F285C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38CC1036" w14:textId="0796C9B4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3EC4A8F3" w14:textId="199252B6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1D7BE131" w14:textId="347ADCCF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6875BA07" w14:textId="076E8DAA" w:rsidR="00842688" w:rsidRPr="005D2F8F" w:rsidRDefault="00842688">
      <w:pPr>
        <w:rPr>
          <w:rFonts w:ascii="GHEA Grapalat" w:hAnsi="GHEA Grapalat"/>
          <w:sz w:val="24"/>
          <w:szCs w:val="24"/>
          <w:lang w:val="hy-AM"/>
        </w:rPr>
      </w:pPr>
    </w:p>
    <w:p w14:paraId="73FC6218" w14:textId="718F6888" w:rsidR="007231D2" w:rsidRPr="005D2F8F" w:rsidRDefault="007231D2" w:rsidP="007231D2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3" w:name="_Hlk66376519"/>
      <w:r w:rsidRPr="005D2F8F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ՀԻՄՆԱՎՈՐՈՒՄ</w:t>
      </w:r>
    </w:p>
    <w:p w14:paraId="344C1D58" w14:textId="71313483" w:rsidR="007231D2" w:rsidRPr="005D2F8F" w:rsidRDefault="007F1EB6" w:rsidP="007231D2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D2F8F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«</w:t>
      </w:r>
      <w:r w:rsidR="00C82492" w:rsidRPr="00C82492">
        <w:rPr>
          <w:rFonts w:ascii="GHEA Grapalat" w:hAnsi="GHEA Grapalat"/>
          <w:b/>
          <w:bCs/>
          <w:sz w:val="24"/>
          <w:szCs w:val="24"/>
          <w:lang w:val="hy-AM"/>
        </w:rPr>
        <w:t>ՈՐՊԵՍ ՆՎԻՐԱԲԵՐՈՒԹՅՈՒՆ ԳՈՒՅՔ ԸՆԴՈՒՆԵԼՈՒ, ԱՄՐԱՑՆԵԼՈՒ ԵՎ ԱՆՀԱՏՈՒՅՑ ՕԳՏԱԳՈՐԾՄԱՆ ԻՐԱՎՈՒՆՔՈՎ ԳՈՒՅՔ ՀԱՆՁՆԵԼՈՒ ՄԱՍԻՆ</w:t>
      </w:r>
      <w:r w:rsidRPr="005D2F8F">
        <w:rPr>
          <w:rFonts w:ascii="GHEA Grapalat" w:hAnsi="GHEA Grapalat"/>
          <w:b/>
          <w:bCs/>
          <w:sz w:val="24"/>
          <w:szCs w:val="24"/>
          <w:lang w:val="hy-AM"/>
        </w:rPr>
        <w:t>» ՈՐՈՇՄԱՆ ՆԱԽԱԳԾԻ ԸՆԴՈՒՆՄԱՆ</w:t>
      </w:r>
    </w:p>
    <w:bookmarkEnd w:id="3"/>
    <w:p w14:paraId="670E7EBA" w14:textId="77777777" w:rsidR="007231D2" w:rsidRPr="005D2F8F" w:rsidRDefault="007231D2" w:rsidP="007231D2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E024828" w14:textId="77777777" w:rsidR="00C82492" w:rsidRDefault="007231D2" w:rsidP="00C82492">
      <w:pPr>
        <w:pStyle w:val="ListParagraph"/>
        <w:numPr>
          <w:ilvl w:val="0"/>
          <w:numId w:val="5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2F8F">
        <w:rPr>
          <w:rFonts w:ascii="GHEA Grapalat" w:hAnsi="GHEA Grapalat"/>
          <w:b/>
          <w:sz w:val="24"/>
          <w:szCs w:val="24"/>
          <w:u w:val="single"/>
          <w:lang w:val="hy-AM"/>
        </w:rPr>
        <w:t>Անհրաժեշտությունը</w:t>
      </w:r>
      <w:r w:rsidRPr="005D2F8F">
        <w:rPr>
          <w:rFonts w:ascii="GHEA Grapalat" w:hAnsi="GHEA Grapalat"/>
          <w:sz w:val="24"/>
          <w:szCs w:val="24"/>
          <w:u w:val="single"/>
          <w:lang w:val="fi-FI"/>
        </w:rPr>
        <w:t>.</w:t>
      </w:r>
      <w:r w:rsidRPr="005D2F8F">
        <w:rPr>
          <w:rFonts w:ascii="GHEA Grapalat" w:hAnsi="GHEA Grapalat"/>
          <w:sz w:val="24"/>
          <w:szCs w:val="24"/>
          <w:lang w:val="fi-FI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</w:t>
      </w:r>
      <w:r w:rsidRPr="005D2F8F">
        <w:rPr>
          <w:rFonts w:ascii="GHEA Grapalat" w:hAnsi="GHEA Grapalat" w:cs="Sylfaen"/>
          <w:sz w:val="24"/>
          <w:szCs w:val="24"/>
          <w:lang w:val="hy-AM"/>
        </w:rPr>
        <w:t>ՀՀ կառավարության 2020թ. սեպտեմբերի 27-ի N 1586-Ն որոշմամբ Հայաստանի Հանրապետության ամբողջ տարածքում հայտարարված ռազմական դրությա</w:t>
      </w:r>
      <w:r w:rsidR="0075599A" w:rsidRPr="005D2F8F">
        <w:rPr>
          <w:rFonts w:ascii="GHEA Grapalat" w:hAnsi="GHEA Grapalat" w:cs="Sylfaen"/>
          <w:sz w:val="24"/>
          <w:szCs w:val="24"/>
          <w:lang w:val="hy-AM"/>
        </w:rPr>
        <w:t xml:space="preserve">ն ժամանակ ՀՀ բարձր տեխնոլոգիական </w:t>
      </w:r>
      <w:r w:rsidR="00941624" w:rsidRPr="005D2F8F">
        <w:rPr>
          <w:rFonts w:ascii="GHEA Grapalat" w:hAnsi="GHEA Grapalat" w:cs="Sylfaen"/>
          <w:sz w:val="24"/>
          <w:szCs w:val="24"/>
          <w:lang w:val="hy-AM"/>
        </w:rPr>
        <w:t>արդյունաբերության նախարարությանը նվիրաբերված գույքն ընդունելու և նախարարության համակարգում գործող ընկերությունների ու պետական ոչ առևտրային կազմակերպության կողմից գույքի նպատակային նշանակությամբ օգտագործելու անհրաժեշտությամբ:</w:t>
      </w:r>
    </w:p>
    <w:p w14:paraId="3A0A3003" w14:textId="14552758" w:rsidR="00C82492" w:rsidRDefault="00C82492" w:rsidP="00C82492">
      <w:pPr>
        <w:tabs>
          <w:tab w:val="left" w:pos="1276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C82492">
        <w:rPr>
          <w:rFonts w:ascii="GHEA Grapalat" w:hAnsi="GHEA Grapalat" w:cs="Sylfaen"/>
          <w:sz w:val="24"/>
          <w:szCs w:val="24"/>
          <w:lang w:val="hy-AM"/>
        </w:rPr>
        <w:t xml:space="preserve">Գույքի </w:t>
      </w:r>
      <w:r w:rsidR="000E7CAA">
        <w:rPr>
          <w:rFonts w:ascii="GHEA Grapalat" w:hAnsi="GHEA Grapalat" w:cs="Sylfaen"/>
          <w:sz w:val="24"/>
          <w:szCs w:val="24"/>
          <w:lang w:val="hy-AM"/>
        </w:rPr>
        <w:t xml:space="preserve">անհատույց օգտագործման իրավունքով </w:t>
      </w:r>
      <w:r>
        <w:rPr>
          <w:rFonts w:ascii="GHEA Grapalat" w:hAnsi="GHEA Grapalat" w:cs="Sylfaen"/>
          <w:sz w:val="24"/>
          <w:szCs w:val="24"/>
          <w:lang w:val="hy-AM"/>
        </w:rPr>
        <w:t>հանձնումը</w:t>
      </w:r>
      <w:r w:rsidRPr="00C82492">
        <w:rPr>
          <w:rFonts w:ascii="GHEA Grapalat" w:hAnsi="GHEA Grapalat" w:cs="Sylfaen"/>
          <w:sz w:val="24"/>
          <w:szCs w:val="24"/>
          <w:lang w:val="hy-AM"/>
        </w:rPr>
        <w:t xml:space="preserve"> «Երևանի մաթեմատիկական մեքենաների գործարան» ՓԲԸ֊ին, «Պատնեշ» ՓԲԸ֊ին և  «Չարենցավանի հաստոցաշինական գործարան» ԲԲԸ֊ին պայմանավորված է ռազմարդյունաբերական պատվերի իրականացման շրջանակներում կատարվող աշխատանքների և իրականացվող գործառույթների անընդհատության ապահովմամբ:</w:t>
      </w:r>
    </w:p>
    <w:p w14:paraId="25BAA917" w14:textId="77777777" w:rsidR="000E7CAA" w:rsidRDefault="00C82492" w:rsidP="00C82492">
      <w:pPr>
        <w:tabs>
          <w:tab w:val="left" w:pos="1276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C82492">
        <w:rPr>
          <w:rFonts w:ascii="GHEA Grapalat" w:hAnsi="GHEA Grapalat" w:cs="Sylfaen"/>
          <w:sz w:val="24"/>
          <w:szCs w:val="24"/>
          <w:lang w:val="hy-AM"/>
        </w:rPr>
        <w:t>«Հայաստանի հեռուստատեսային և ռադիոհաղորդիչ ցանց» ՓԲԸ֊ին գույք</w:t>
      </w:r>
      <w:r w:rsidR="000E7CAA">
        <w:rPr>
          <w:rFonts w:ascii="GHEA Grapalat" w:hAnsi="GHEA Grapalat" w:cs="Sylfaen"/>
          <w:sz w:val="24"/>
          <w:szCs w:val="24"/>
          <w:lang w:val="hy-AM"/>
        </w:rPr>
        <w:t>ն անհատույց օգտագործման իրավունքով</w:t>
      </w:r>
      <w:r w:rsidRPr="00C824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հանձնվ</w:t>
      </w:r>
      <w:r w:rsidRPr="00C82492">
        <w:rPr>
          <w:rFonts w:ascii="GHEA Grapalat" w:hAnsi="GHEA Grapalat" w:cs="Sylfaen"/>
          <w:sz w:val="24"/>
          <w:szCs w:val="24"/>
          <w:lang w:val="hy-AM"/>
        </w:rPr>
        <w:t>ում է ընկերության կողմից Հայաստանի Հանրապետության մարզերում (մասնավորապես լեռնային գոտիներում) թվային հեռարձակման ցանցի շահագործման անընդհատությունն ապահովելու և արդյունավետությունը բարձրացնելու նպատակով:</w:t>
      </w:r>
      <w:r w:rsidRPr="00C82492">
        <w:rPr>
          <w:rFonts w:ascii="GHEA Grapalat" w:hAnsi="GHEA Grapalat" w:cs="Sylfaen"/>
          <w:sz w:val="24"/>
          <w:szCs w:val="24"/>
          <w:lang w:val="hy-AM"/>
        </w:rPr>
        <w:tab/>
      </w:r>
    </w:p>
    <w:p w14:paraId="5A94E167" w14:textId="34A0D5EF" w:rsidR="00C82492" w:rsidRPr="00C82492" w:rsidRDefault="000E7CAA" w:rsidP="00C82492">
      <w:pPr>
        <w:tabs>
          <w:tab w:val="left" w:pos="1276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C82492" w:rsidRPr="00C82492">
        <w:rPr>
          <w:rFonts w:ascii="GHEA Grapalat" w:hAnsi="GHEA Grapalat" w:cs="Sylfaen"/>
          <w:sz w:val="24"/>
          <w:szCs w:val="24"/>
          <w:lang w:val="hy-AM"/>
        </w:rPr>
        <w:t>«Հեռահաղորդակցության հանրապետական կենտրոն» պետական ոչ առևտրային կազմակերպությանը գույք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>
        <w:rPr>
          <w:rFonts w:ascii="GHEA Grapalat" w:hAnsi="GHEA Grapalat" w:cs="Sylfaen"/>
          <w:sz w:val="24"/>
          <w:szCs w:val="24"/>
          <w:lang w:val="hy-AM"/>
        </w:rPr>
        <w:t>անհատույց օգտագործման իրավունքով</w:t>
      </w:r>
      <w:r w:rsidR="00C82492" w:rsidRPr="00C824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2492">
        <w:rPr>
          <w:rFonts w:ascii="GHEA Grapalat" w:hAnsi="GHEA Grapalat" w:cs="Sylfaen"/>
          <w:sz w:val="24"/>
          <w:szCs w:val="24"/>
          <w:lang w:val="hy-AM"/>
        </w:rPr>
        <w:t>հանձն</w:t>
      </w:r>
      <w:r w:rsidR="00C82492" w:rsidRPr="00C82492">
        <w:rPr>
          <w:rFonts w:ascii="GHEA Grapalat" w:hAnsi="GHEA Grapalat" w:cs="Sylfaen"/>
          <w:sz w:val="24"/>
          <w:szCs w:val="24"/>
          <w:lang w:val="hy-AM"/>
        </w:rPr>
        <w:t>վում է կազմակերպության կողմից շարժական կայանների միջոցով ՀՀ տարածքում ռադիոէլեկտրոնային միջոցների և բարձր հաճախության սարքավորումների բոլոր տեսակի չափումների իրականացման արդյունավետության բարձրացման նպատակով:</w:t>
      </w:r>
    </w:p>
    <w:p w14:paraId="47A4D61A" w14:textId="7B40D831" w:rsidR="00941624" w:rsidRPr="005D2F8F" w:rsidRDefault="007231D2" w:rsidP="00426287">
      <w:pPr>
        <w:pStyle w:val="ListParagraph"/>
        <w:numPr>
          <w:ilvl w:val="0"/>
          <w:numId w:val="5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D2F8F">
        <w:rPr>
          <w:rFonts w:ascii="GHEA Grapalat" w:hAnsi="GHEA Grapalat"/>
          <w:b/>
          <w:sz w:val="24"/>
          <w:szCs w:val="24"/>
          <w:u w:val="single"/>
          <w:lang w:val="hy-AM"/>
        </w:rPr>
        <w:t>Ընթացիկ</w:t>
      </w:r>
      <w:r w:rsidRPr="005D2F8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5D2F8F">
        <w:rPr>
          <w:rFonts w:ascii="GHEA Grapalat" w:hAnsi="GHEA Grapalat"/>
          <w:b/>
          <w:sz w:val="24"/>
          <w:szCs w:val="24"/>
          <w:u w:val="single"/>
          <w:lang w:val="hy-AM"/>
        </w:rPr>
        <w:t>իրավիճակը</w:t>
      </w:r>
      <w:r w:rsidRPr="005D2F8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5D2F8F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5D2F8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5D2F8F">
        <w:rPr>
          <w:rFonts w:ascii="GHEA Grapalat" w:hAnsi="GHEA Grapalat"/>
          <w:b/>
          <w:sz w:val="24"/>
          <w:szCs w:val="24"/>
          <w:u w:val="single"/>
          <w:lang w:val="hy-AM"/>
        </w:rPr>
        <w:t>խնդիրները</w:t>
      </w:r>
      <w:r w:rsidRPr="005D2F8F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5D2F8F">
        <w:rPr>
          <w:rFonts w:ascii="GHEA Grapalat" w:hAnsi="GHEA Grapalat"/>
          <w:sz w:val="24"/>
          <w:szCs w:val="24"/>
          <w:lang w:val="fr-FR"/>
        </w:rPr>
        <w:t xml:space="preserve"> </w:t>
      </w:r>
      <w:r w:rsidR="000B7C9A" w:rsidRPr="005D2F8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քաղաքացի Անդրանիկ Սուրենի Մարտիրոսյանը 2020 թվականի նոյեմբերի 5֊ին ՀՀ տարածք է ներմուծել 119 հատ բենզինային գեներատոր և սեփական դիմումի համաձայն նվիրաբերել  է ՀՀ բարձր տեխնոլոգիական արդյունաբերության նախարարությանը: Սույն </w:t>
      </w:r>
      <w:r w:rsidR="000B7C9A" w:rsidRPr="005D2F8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որոշմամբ </w:t>
      </w:r>
      <w:r w:rsidR="00426287" w:rsidRPr="005D2F8F">
        <w:rPr>
          <w:rFonts w:ascii="GHEA Grapalat" w:hAnsi="GHEA Grapalat" w:cs="Sylfaen"/>
          <w:sz w:val="24"/>
          <w:szCs w:val="24"/>
          <w:lang w:val="hy-AM"/>
        </w:rPr>
        <w:t xml:space="preserve">ՀՀ ԲՏԱ </w:t>
      </w:r>
      <w:r w:rsidR="000B7C9A" w:rsidRPr="005D2F8F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="00426287" w:rsidRPr="005D2F8F">
        <w:rPr>
          <w:rFonts w:ascii="GHEA Grapalat" w:hAnsi="GHEA Grapalat" w:cs="Sylfaen"/>
          <w:sz w:val="24"/>
          <w:szCs w:val="24"/>
          <w:lang w:val="hy-AM"/>
        </w:rPr>
        <w:t xml:space="preserve">ն իրավունք է ստանում ընդունել, հաշվառել, </w:t>
      </w:r>
      <w:r w:rsidR="004D28C0" w:rsidRPr="005D2F8F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C82492">
        <w:rPr>
          <w:rFonts w:ascii="GHEA Grapalat" w:hAnsi="GHEA Grapalat" w:cs="Sylfaen"/>
          <w:sz w:val="24"/>
          <w:szCs w:val="24"/>
          <w:lang w:val="hy-AM"/>
        </w:rPr>
        <w:t>անհատույց օգտագործման իրավունքով հանձնել</w:t>
      </w:r>
      <w:r w:rsidR="00426287" w:rsidRPr="005D2F8F">
        <w:rPr>
          <w:rFonts w:ascii="GHEA Grapalat" w:hAnsi="GHEA Grapalat" w:cs="Sylfaen"/>
          <w:sz w:val="24"/>
          <w:szCs w:val="24"/>
          <w:lang w:val="hy-AM"/>
        </w:rPr>
        <w:t xml:space="preserve"> այդ գույքը: </w:t>
      </w:r>
    </w:p>
    <w:p w14:paraId="6CED2637" w14:textId="27629C6D" w:rsidR="00BA5105" w:rsidRPr="005D2F8F" w:rsidRDefault="00BA5105" w:rsidP="00BA5105">
      <w:pPr>
        <w:pStyle w:val="ListParagraph"/>
        <w:numPr>
          <w:ilvl w:val="0"/>
          <w:numId w:val="5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2F8F">
        <w:rPr>
          <w:rFonts w:ascii="GHEA Grapalat" w:hAnsi="GHEA Grapalat"/>
          <w:b/>
          <w:sz w:val="24"/>
          <w:szCs w:val="24"/>
          <w:u w:val="single"/>
          <w:lang w:val="hy-AM"/>
        </w:rPr>
        <w:t>Այլ տեղեկություններ</w:t>
      </w:r>
      <w:r w:rsidRPr="005D2F8F">
        <w:rPr>
          <w:rFonts w:ascii="Cambria Math" w:hAnsi="Cambria Math"/>
          <w:b/>
          <w:sz w:val="24"/>
          <w:szCs w:val="24"/>
          <w:lang w:val="hy-AM"/>
        </w:rPr>
        <w:t>․</w:t>
      </w:r>
      <w:r w:rsidRPr="005D2F8F">
        <w:rPr>
          <w:rFonts w:ascii="Cambria Math" w:hAnsi="Cambria Math"/>
          <w:bCs/>
          <w:sz w:val="24"/>
          <w:szCs w:val="24"/>
          <w:lang w:val="hy-AM"/>
        </w:rPr>
        <w:t xml:space="preserve">  </w:t>
      </w:r>
      <w:r w:rsidR="00B574D9" w:rsidRPr="005D2F8F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Pr="005D2F8F">
        <w:rPr>
          <w:rFonts w:ascii="GHEA Grapalat" w:hAnsi="GHEA Grapalat" w:cs="Sylfaen"/>
          <w:sz w:val="24"/>
          <w:szCs w:val="24"/>
          <w:lang w:val="hy-AM"/>
        </w:rPr>
        <w:t>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25159395" w14:textId="27682B77" w:rsidR="007231D2" w:rsidRPr="005D2F8F" w:rsidRDefault="007231D2" w:rsidP="007231D2">
      <w:pPr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fr-FR"/>
        </w:rPr>
      </w:pPr>
      <w:r w:rsidRPr="005D2F8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4A96799" w14:textId="5CEA7B3E" w:rsidR="007231D2" w:rsidRPr="005D2F8F" w:rsidRDefault="00C5307D" w:rsidP="00B574D9">
      <w:pPr>
        <w:spacing w:after="0" w:line="360" w:lineRule="auto"/>
        <w:jc w:val="center"/>
        <w:rPr>
          <w:rFonts w:ascii="GHEA Grapalat" w:hAnsi="GHEA Grapalat"/>
          <w:b/>
          <w:bCs/>
          <w:i/>
          <w:sz w:val="24"/>
          <w:szCs w:val="24"/>
          <w:lang w:val="fr-FR"/>
        </w:rPr>
      </w:pPr>
      <w:r w:rsidRPr="005D2F8F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B574D9" w:rsidRPr="005D2F8F">
        <w:rPr>
          <w:rFonts w:ascii="GHEA Grapalat" w:hAnsi="GHEA Grapalat"/>
          <w:b/>
          <w:sz w:val="24"/>
          <w:szCs w:val="24"/>
          <w:lang w:val="hy-AM"/>
        </w:rPr>
        <w:t xml:space="preserve">Որպես նվիրաբերություն գույք ընդունելու, ամրացնելու և </w:t>
      </w:r>
      <w:r w:rsidR="00C82492" w:rsidRPr="00C82492">
        <w:rPr>
          <w:rFonts w:ascii="GHEA Grapalat" w:hAnsi="GHEA Grapalat"/>
          <w:b/>
          <w:bCs/>
          <w:sz w:val="24"/>
          <w:szCs w:val="24"/>
          <w:lang w:val="hy-AM"/>
        </w:rPr>
        <w:t>անհատույց օգտագործման իրավունքով գույք հանձնելու մասին</w:t>
      </w:r>
      <w:r w:rsidRPr="005D2F8F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58635E" w:rsidRPr="005D2F8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այլ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և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231D2" w:rsidRPr="005D2F8F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7231D2" w:rsidRPr="005D2F8F">
        <w:rPr>
          <w:rFonts w:ascii="GHEA Grapalat" w:hAnsi="GHEA Grapalat"/>
          <w:b/>
          <w:sz w:val="24"/>
          <w:szCs w:val="24"/>
          <w:lang w:val="fr-FR"/>
        </w:rPr>
        <w:t>:</w:t>
      </w:r>
    </w:p>
    <w:p w14:paraId="4CDA349F" w14:textId="77777777" w:rsidR="00B574D9" w:rsidRPr="005D2F8F" w:rsidRDefault="00B574D9" w:rsidP="00BA510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4" w:name="_Hlk57815522"/>
    </w:p>
    <w:p w14:paraId="2D447FAB" w14:textId="1E602AE6" w:rsidR="007231D2" w:rsidRPr="005D2F8F" w:rsidRDefault="007231D2" w:rsidP="005D2F8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2F8F">
        <w:rPr>
          <w:rFonts w:ascii="GHEA Grapalat" w:hAnsi="GHEA Grapalat"/>
          <w:sz w:val="24"/>
          <w:szCs w:val="24"/>
          <w:lang w:val="hy-AM"/>
        </w:rPr>
        <w:t>«</w:t>
      </w:r>
      <w:r w:rsidR="00B574D9" w:rsidRPr="005D2F8F">
        <w:rPr>
          <w:rFonts w:ascii="GHEA Grapalat" w:hAnsi="GHEA Grapalat"/>
          <w:sz w:val="24"/>
          <w:szCs w:val="24"/>
          <w:lang w:val="hy-AM"/>
        </w:rPr>
        <w:t xml:space="preserve">Որպես նվիրաբերություն գույք ընդունելու, ամրացնելու և </w:t>
      </w:r>
      <w:r w:rsidR="00C82492" w:rsidRPr="00C82492">
        <w:rPr>
          <w:rFonts w:ascii="GHEA Grapalat" w:hAnsi="GHEA Grapalat"/>
          <w:sz w:val="24"/>
          <w:szCs w:val="24"/>
          <w:lang w:val="hy-AM"/>
        </w:rPr>
        <w:t>անհատույց օգտագործման իրավունքով գույք հանձնելու մասին</w:t>
      </w:r>
      <w:r w:rsidRPr="005D2F8F">
        <w:rPr>
          <w:rFonts w:ascii="GHEA Grapalat" w:hAnsi="GHEA Grapalat"/>
          <w:sz w:val="24"/>
          <w:szCs w:val="24"/>
          <w:lang w:val="hy-AM"/>
        </w:rPr>
        <w:t>»</w:t>
      </w:r>
      <w:r w:rsidRPr="005D2F8F">
        <w:rPr>
          <w:rFonts w:ascii="GHEA Grapalat" w:hAnsi="GHEA Grapalat"/>
          <w:sz w:val="24"/>
          <w:szCs w:val="24"/>
          <w:lang w:val="fr-FR"/>
        </w:rPr>
        <w:t xml:space="preserve"> </w:t>
      </w:r>
      <w:bookmarkEnd w:id="4"/>
      <w:r w:rsidRPr="005D2F8F">
        <w:rPr>
          <w:rFonts w:ascii="GHEA Grapalat" w:hAnsi="GHEA Grapalat"/>
          <w:sz w:val="24"/>
          <w:szCs w:val="24"/>
          <w:lang w:val="hy-AM"/>
        </w:rPr>
        <w:t>Հայաստանի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որոշման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նախագծի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ընդունումն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այլ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իրավական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ակտերում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և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լրացումներ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կատարելու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չի</w:t>
      </w:r>
      <w:r w:rsidRPr="005D2F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2F8F">
        <w:rPr>
          <w:rFonts w:ascii="GHEA Grapalat" w:hAnsi="GHEA Grapalat"/>
          <w:sz w:val="24"/>
          <w:szCs w:val="24"/>
          <w:lang w:val="hy-AM"/>
        </w:rPr>
        <w:t>առաջացնի</w:t>
      </w:r>
      <w:r w:rsidRPr="005D2F8F">
        <w:rPr>
          <w:rFonts w:ascii="GHEA Grapalat" w:hAnsi="GHEA Grapalat"/>
          <w:sz w:val="24"/>
          <w:szCs w:val="24"/>
          <w:lang w:val="af-ZA"/>
        </w:rPr>
        <w:t>:</w:t>
      </w:r>
    </w:p>
    <w:sectPr w:rsidR="007231D2" w:rsidRPr="005D2F8F" w:rsidSect="00DC59B5">
      <w:pgSz w:w="11907" w:h="16840" w:code="9"/>
      <w:pgMar w:top="108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449B4" w14:textId="77777777" w:rsidR="007F1CCD" w:rsidRDefault="007F1CCD" w:rsidP="00C07000">
      <w:pPr>
        <w:spacing w:after="0" w:line="240" w:lineRule="auto"/>
      </w:pPr>
      <w:r>
        <w:separator/>
      </w:r>
    </w:p>
  </w:endnote>
  <w:endnote w:type="continuationSeparator" w:id="0">
    <w:p w14:paraId="535844CC" w14:textId="77777777" w:rsidR="007F1CCD" w:rsidRDefault="007F1CCD" w:rsidP="00C07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1C780" w14:textId="77777777" w:rsidR="007F1CCD" w:rsidRDefault="007F1CCD" w:rsidP="00C07000">
      <w:pPr>
        <w:spacing w:after="0" w:line="240" w:lineRule="auto"/>
      </w:pPr>
      <w:r>
        <w:separator/>
      </w:r>
    </w:p>
  </w:footnote>
  <w:footnote w:type="continuationSeparator" w:id="0">
    <w:p w14:paraId="00EE47A8" w14:textId="77777777" w:rsidR="007F1CCD" w:rsidRDefault="007F1CCD" w:rsidP="00C07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26000"/>
    <w:multiLevelType w:val="hybridMultilevel"/>
    <w:tmpl w:val="F16420DA"/>
    <w:lvl w:ilvl="0" w:tplc="619C20F0">
      <w:start w:val="1"/>
      <w:numFmt w:val="decimal"/>
      <w:lvlText w:val="%1."/>
      <w:lvlJc w:val="left"/>
      <w:pPr>
        <w:ind w:left="1638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9AB154B"/>
    <w:multiLevelType w:val="hybridMultilevel"/>
    <w:tmpl w:val="CD1EB68C"/>
    <w:lvl w:ilvl="0" w:tplc="7A70B588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94D6111"/>
    <w:multiLevelType w:val="hybridMultilevel"/>
    <w:tmpl w:val="ADCCE434"/>
    <w:lvl w:ilvl="0" w:tplc="3752A08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67752"/>
    <w:multiLevelType w:val="hybridMultilevel"/>
    <w:tmpl w:val="F16420DA"/>
    <w:lvl w:ilvl="0" w:tplc="619C20F0">
      <w:start w:val="1"/>
      <w:numFmt w:val="decimal"/>
      <w:lvlText w:val="%1."/>
      <w:lvlJc w:val="left"/>
      <w:pPr>
        <w:ind w:left="1638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CF0"/>
    <w:rsid w:val="00032FB1"/>
    <w:rsid w:val="0004524E"/>
    <w:rsid w:val="00046398"/>
    <w:rsid w:val="000636EB"/>
    <w:rsid w:val="00063FA9"/>
    <w:rsid w:val="000658D9"/>
    <w:rsid w:val="00084C94"/>
    <w:rsid w:val="00093093"/>
    <w:rsid w:val="0009502C"/>
    <w:rsid w:val="00095565"/>
    <w:rsid w:val="000A67E2"/>
    <w:rsid w:val="000B7C9A"/>
    <w:rsid w:val="000D1989"/>
    <w:rsid w:val="000D43B9"/>
    <w:rsid w:val="000D43E3"/>
    <w:rsid w:val="000E4FEA"/>
    <w:rsid w:val="000E7CAA"/>
    <w:rsid w:val="000F11FF"/>
    <w:rsid w:val="000F224C"/>
    <w:rsid w:val="00107FC9"/>
    <w:rsid w:val="00140AA0"/>
    <w:rsid w:val="00143186"/>
    <w:rsid w:val="0018636C"/>
    <w:rsid w:val="001A3A33"/>
    <w:rsid w:val="00222C4C"/>
    <w:rsid w:val="0022771C"/>
    <w:rsid w:val="0023358E"/>
    <w:rsid w:val="00240DD7"/>
    <w:rsid w:val="00272800"/>
    <w:rsid w:val="00274B82"/>
    <w:rsid w:val="002B5B5F"/>
    <w:rsid w:val="002E6963"/>
    <w:rsid w:val="002F76B3"/>
    <w:rsid w:val="00371819"/>
    <w:rsid w:val="00380BED"/>
    <w:rsid w:val="00382220"/>
    <w:rsid w:val="003859C8"/>
    <w:rsid w:val="00390113"/>
    <w:rsid w:val="00397DE6"/>
    <w:rsid w:val="003A16DC"/>
    <w:rsid w:val="003A5754"/>
    <w:rsid w:val="003A78A3"/>
    <w:rsid w:val="003C182C"/>
    <w:rsid w:val="003C6466"/>
    <w:rsid w:val="003D3397"/>
    <w:rsid w:val="003E470C"/>
    <w:rsid w:val="003F4FD7"/>
    <w:rsid w:val="004130AB"/>
    <w:rsid w:val="00426287"/>
    <w:rsid w:val="0043174E"/>
    <w:rsid w:val="00444E95"/>
    <w:rsid w:val="004465EE"/>
    <w:rsid w:val="0045745D"/>
    <w:rsid w:val="00462F56"/>
    <w:rsid w:val="00467CA5"/>
    <w:rsid w:val="0047121C"/>
    <w:rsid w:val="00472536"/>
    <w:rsid w:val="00476E26"/>
    <w:rsid w:val="004817D0"/>
    <w:rsid w:val="0049582F"/>
    <w:rsid w:val="004A0424"/>
    <w:rsid w:val="004B4ADE"/>
    <w:rsid w:val="004D249E"/>
    <w:rsid w:val="004D28C0"/>
    <w:rsid w:val="004E5BAB"/>
    <w:rsid w:val="004E73E8"/>
    <w:rsid w:val="0050240D"/>
    <w:rsid w:val="005109AB"/>
    <w:rsid w:val="00527C64"/>
    <w:rsid w:val="005325C3"/>
    <w:rsid w:val="00534260"/>
    <w:rsid w:val="005756E6"/>
    <w:rsid w:val="0058635E"/>
    <w:rsid w:val="005B38B4"/>
    <w:rsid w:val="005B47A3"/>
    <w:rsid w:val="005B4AB4"/>
    <w:rsid w:val="005C1569"/>
    <w:rsid w:val="005D2F8F"/>
    <w:rsid w:val="005D4C23"/>
    <w:rsid w:val="00602280"/>
    <w:rsid w:val="0060712F"/>
    <w:rsid w:val="00615319"/>
    <w:rsid w:val="00665D68"/>
    <w:rsid w:val="0069634B"/>
    <w:rsid w:val="006C3608"/>
    <w:rsid w:val="006D37E5"/>
    <w:rsid w:val="006F0A64"/>
    <w:rsid w:val="006F3FF2"/>
    <w:rsid w:val="00711C9B"/>
    <w:rsid w:val="007231D2"/>
    <w:rsid w:val="0075599A"/>
    <w:rsid w:val="00763953"/>
    <w:rsid w:val="007722D3"/>
    <w:rsid w:val="00776F98"/>
    <w:rsid w:val="00785714"/>
    <w:rsid w:val="00791AB3"/>
    <w:rsid w:val="00791CBE"/>
    <w:rsid w:val="00793303"/>
    <w:rsid w:val="00796FE6"/>
    <w:rsid w:val="0079799A"/>
    <w:rsid w:val="007C1BC7"/>
    <w:rsid w:val="007C3B06"/>
    <w:rsid w:val="007C6B17"/>
    <w:rsid w:val="007D51D9"/>
    <w:rsid w:val="007E0F28"/>
    <w:rsid w:val="007E6A05"/>
    <w:rsid w:val="007F1CCD"/>
    <w:rsid w:val="007F1EB6"/>
    <w:rsid w:val="007F2A1F"/>
    <w:rsid w:val="00801082"/>
    <w:rsid w:val="00811B42"/>
    <w:rsid w:val="0081389E"/>
    <w:rsid w:val="008155B7"/>
    <w:rsid w:val="00842688"/>
    <w:rsid w:val="008539C5"/>
    <w:rsid w:val="00855F03"/>
    <w:rsid w:val="00856110"/>
    <w:rsid w:val="008835ED"/>
    <w:rsid w:val="00886F04"/>
    <w:rsid w:val="00887C87"/>
    <w:rsid w:val="008B12CD"/>
    <w:rsid w:val="008B590E"/>
    <w:rsid w:val="008C4380"/>
    <w:rsid w:val="008C58BD"/>
    <w:rsid w:val="008F634A"/>
    <w:rsid w:val="00900652"/>
    <w:rsid w:val="0090262E"/>
    <w:rsid w:val="0092102E"/>
    <w:rsid w:val="0092520F"/>
    <w:rsid w:val="00940DA5"/>
    <w:rsid w:val="00941624"/>
    <w:rsid w:val="00952A19"/>
    <w:rsid w:val="00955B21"/>
    <w:rsid w:val="0096240E"/>
    <w:rsid w:val="009640B6"/>
    <w:rsid w:val="009704AF"/>
    <w:rsid w:val="00994E56"/>
    <w:rsid w:val="009B44BE"/>
    <w:rsid w:val="009B7054"/>
    <w:rsid w:val="009C0249"/>
    <w:rsid w:val="009E3970"/>
    <w:rsid w:val="009E6B99"/>
    <w:rsid w:val="009F42BC"/>
    <w:rsid w:val="00A03107"/>
    <w:rsid w:val="00A14236"/>
    <w:rsid w:val="00A31369"/>
    <w:rsid w:val="00A52583"/>
    <w:rsid w:val="00A5265F"/>
    <w:rsid w:val="00A55CB1"/>
    <w:rsid w:val="00A6073B"/>
    <w:rsid w:val="00A7117E"/>
    <w:rsid w:val="00A74697"/>
    <w:rsid w:val="00A95C3F"/>
    <w:rsid w:val="00AA754A"/>
    <w:rsid w:val="00AB314E"/>
    <w:rsid w:val="00AE0B05"/>
    <w:rsid w:val="00AE3085"/>
    <w:rsid w:val="00AF190C"/>
    <w:rsid w:val="00AF3F73"/>
    <w:rsid w:val="00B048BD"/>
    <w:rsid w:val="00B10C57"/>
    <w:rsid w:val="00B154B4"/>
    <w:rsid w:val="00B432F2"/>
    <w:rsid w:val="00B50DB5"/>
    <w:rsid w:val="00B574D9"/>
    <w:rsid w:val="00B964EF"/>
    <w:rsid w:val="00BA0CF0"/>
    <w:rsid w:val="00BA1729"/>
    <w:rsid w:val="00BA5105"/>
    <w:rsid w:val="00BA66E1"/>
    <w:rsid w:val="00BB0AC7"/>
    <w:rsid w:val="00BB0DFC"/>
    <w:rsid w:val="00BB5200"/>
    <w:rsid w:val="00BE0822"/>
    <w:rsid w:val="00BE7C2F"/>
    <w:rsid w:val="00C07000"/>
    <w:rsid w:val="00C2616A"/>
    <w:rsid w:val="00C27C76"/>
    <w:rsid w:val="00C33D32"/>
    <w:rsid w:val="00C371C6"/>
    <w:rsid w:val="00C46F4C"/>
    <w:rsid w:val="00C5307D"/>
    <w:rsid w:val="00C5345C"/>
    <w:rsid w:val="00C566A0"/>
    <w:rsid w:val="00C62F95"/>
    <w:rsid w:val="00C64075"/>
    <w:rsid w:val="00C717C6"/>
    <w:rsid w:val="00C7479D"/>
    <w:rsid w:val="00C82492"/>
    <w:rsid w:val="00C8733B"/>
    <w:rsid w:val="00C92E3E"/>
    <w:rsid w:val="00CA1E70"/>
    <w:rsid w:val="00CD1AC3"/>
    <w:rsid w:val="00CD5679"/>
    <w:rsid w:val="00CE656E"/>
    <w:rsid w:val="00D06DFF"/>
    <w:rsid w:val="00D5088E"/>
    <w:rsid w:val="00D56A0D"/>
    <w:rsid w:val="00D92E4D"/>
    <w:rsid w:val="00DA450B"/>
    <w:rsid w:val="00DC2BF3"/>
    <w:rsid w:val="00DC59B5"/>
    <w:rsid w:val="00DE33D1"/>
    <w:rsid w:val="00DE3C81"/>
    <w:rsid w:val="00DE520D"/>
    <w:rsid w:val="00DE71CB"/>
    <w:rsid w:val="00DF2BA2"/>
    <w:rsid w:val="00E02D2C"/>
    <w:rsid w:val="00E22011"/>
    <w:rsid w:val="00E34C91"/>
    <w:rsid w:val="00E72323"/>
    <w:rsid w:val="00E93632"/>
    <w:rsid w:val="00E9758A"/>
    <w:rsid w:val="00EA048C"/>
    <w:rsid w:val="00EA30E8"/>
    <w:rsid w:val="00EA31CA"/>
    <w:rsid w:val="00EA6C10"/>
    <w:rsid w:val="00EB2E74"/>
    <w:rsid w:val="00EC18D3"/>
    <w:rsid w:val="00EC3573"/>
    <w:rsid w:val="00EC6F79"/>
    <w:rsid w:val="00ED790A"/>
    <w:rsid w:val="00EE3C71"/>
    <w:rsid w:val="00F20C07"/>
    <w:rsid w:val="00F26A5A"/>
    <w:rsid w:val="00F43E60"/>
    <w:rsid w:val="00F710BC"/>
    <w:rsid w:val="00F9773B"/>
    <w:rsid w:val="00FB40B4"/>
    <w:rsid w:val="00FC2673"/>
    <w:rsid w:val="00FD7F12"/>
    <w:rsid w:val="00FE3C8E"/>
    <w:rsid w:val="00FE4C07"/>
    <w:rsid w:val="00FF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D8296"/>
  <w15:docId w15:val="{3E317AE0-9528-4923-BDED-E1600CFDA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4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000"/>
  </w:style>
  <w:style w:type="paragraph" w:styleId="Footer">
    <w:name w:val="footer"/>
    <w:basedOn w:val="Normal"/>
    <w:link w:val="Foot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000"/>
  </w:style>
  <w:style w:type="paragraph" w:styleId="ListParagraph">
    <w:name w:val="List Paragraph"/>
    <w:basedOn w:val="Normal"/>
    <w:uiPriority w:val="34"/>
    <w:qFormat/>
    <w:rsid w:val="00EA6C10"/>
    <w:pPr>
      <w:ind w:left="720"/>
      <w:contextualSpacing/>
    </w:pPr>
  </w:style>
  <w:style w:type="table" w:styleId="TableGrid">
    <w:name w:val="Table Grid"/>
    <w:basedOn w:val="TableNormal"/>
    <w:uiPriority w:val="39"/>
    <w:rsid w:val="005B4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AF3F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AF3F73"/>
    <w:rPr>
      <w:rFonts w:ascii="Arial Armenian" w:eastAsia="Times New Roman" w:hAnsi="Arial Armeni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B964EF"/>
    <w:pPr>
      <w:spacing w:after="120" w:line="24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964EF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D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2EF04-5D8D-4D5D-AC63-2DB29C63F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5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https:/mul-mta.gov.am/tasks/docs/attachment.php?id=106174&amp;fn=Naxagic_verabashxum.docx&amp;out=1&amp;token=</cp:keywords>
  <cp:lastModifiedBy>Hayk Zakaryan</cp:lastModifiedBy>
  <cp:revision>64</cp:revision>
  <cp:lastPrinted>2021-04-15T11:07:00Z</cp:lastPrinted>
  <dcterms:created xsi:type="dcterms:W3CDTF">2020-11-05T11:32:00Z</dcterms:created>
  <dcterms:modified xsi:type="dcterms:W3CDTF">2021-05-24T13:00:00Z</dcterms:modified>
</cp:coreProperties>
</file>