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474" w:rsidRPr="00144C41" w:rsidRDefault="00400474" w:rsidP="00400474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en-US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400474" w:rsidRPr="00880304" w:rsidRDefault="00400474" w:rsidP="00400474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963864">
        <w:rPr>
          <w:rFonts w:ascii="GHEA Grapalat" w:hAnsi="GHEA Grapalat" w:cs="Sylfaen"/>
          <w:b/>
        </w:rPr>
        <w:t>ՀԱՅԱՍՏԱՆԻ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ՀԱՆՐԱՊԵՏՈՒԹՅԱՆ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ԿԱՌԱՎԱՐՈՒԹ</w:t>
      </w:r>
      <w:r w:rsidRPr="00C64431">
        <w:rPr>
          <w:rFonts w:ascii="GHEA Grapalat" w:hAnsi="GHEA Grapalat" w:cs="Sylfaen"/>
          <w:b/>
        </w:rPr>
        <w:t>ՅՈՒՆ</w:t>
      </w:r>
    </w:p>
    <w:p w:rsidR="00400474" w:rsidRPr="00963864" w:rsidRDefault="00400474" w:rsidP="00400474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Ր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Շ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ՈԻ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</w:t>
      </w:r>
    </w:p>
    <w:p w:rsidR="00400474" w:rsidRPr="00963864" w:rsidRDefault="00400474" w:rsidP="00400474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en-US"/>
        </w:rPr>
      </w:pPr>
    </w:p>
    <w:p w:rsidR="00400474" w:rsidRPr="00AC2F5F" w:rsidRDefault="00400474" w:rsidP="00400474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963864">
        <w:rPr>
          <w:rFonts w:ascii="GHEA Grapalat" w:hAnsi="GHEA Grapalat"/>
          <w:lang w:val="en-US"/>
        </w:rPr>
        <w:t>20</w:t>
      </w:r>
      <w:r>
        <w:rPr>
          <w:rFonts w:ascii="GHEA Grapalat" w:hAnsi="GHEA Grapalat"/>
          <w:lang w:val="en-US"/>
        </w:rPr>
        <w:t>2</w:t>
      </w:r>
      <w:r>
        <w:rPr>
          <w:rFonts w:ascii="GHEA Grapalat" w:hAnsi="GHEA Grapalat"/>
          <w:lang w:val="hy-AM"/>
        </w:rPr>
        <w:t>1</w:t>
      </w:r>
      <w:r w:rsidRPr="00963864">
        <w:rPr>
          <w:rFonts w:ascii="GHEA Grapalat" w:hAnsi="GHEA Grapalat"/>
          <w:lang w:val="en-US"/>
        </w:rPr>
        <w:t xml:space="preserve"> </w:t>
      </w:r>
      <w:r w:rsidRPr="00963864">
        <w:rPr>
          <w:rFonts w:ascii="GHEA Grapalat" w:hAnsi="GHEA Grapalat" w:cs="Sylfaen"/>
        </w:rPr>
        <w:t>թվականի</w:t>
      </w:r>
      <w:r w:rsidRPr="00963864">
        <w:rPr>
          <w:rFonts w:ascii="GHEA Grapalat" w:hAnsi="GHEA Grapalat" w:cs="Arial Armenian"/>
          <w:lang w:val="en-US"/>
        </w:rPr>
        <w:t xml:space="preserve">   </w:t>
      </w:r>
      <w:r>
        <w:rPr>
          <w:rFonts w:ascii="GHEA Grapalat" w:hAnsi="GHEA Grapalat" w:cs="Arial Armenian"/>
          <w:lang w:val="en-US"/>
        </w:rPr>
        <w:t xml:space="preserve">            </w:t>
      </w:r>
      <w:r w:rsidRPr="00963864">
        <w:rPr>
          <w:rFonts w:ascii="GHEA Grapalat" w:hAnsi="GHEA Grapalat" w:cs="Arial Armenian"/>
          <w:lang w:val="en-US"/>
        </w:rPr>
        <w:t xml:space="preserve"> -</w:t>
      </w:r>
      <w:r w:rsidRPr="00963864">
        <w:rPr>
          <w:rFonts w:ascii="GHEA Grapalat" w:hAnsi="GHEA Grapalat" w:cs="Sylfaen"/>
        </w:rPr>
        <w:t>ի</w:t>
      </w:r>
      <w:r w:rsidRPr="00963864">
        <w:rPr>
          <w:rFonts w:ascii="GHEA Grapalat" w:hAnsi="GHEA Grapalat" w:cs="Arial Armenian"/>
          <w:lang w:val="en-US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400474" w:rsidRDefault="00400474" w:rsidP="00400474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400474" w:rsidRPr="00C154E6" w:rsidRDefault="00400474" w:rsidP="00400474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400474" w:rsidRPr="00C154E6" w:rsidRDefault="00400474" w:rsidP="00400474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</w:t>
      </w:r>
      <w:r>
        <w:rPr>
          <w:rFonts w:ascii="GHEA Grapalat" w:hAnsi="GHEA Grapalat" w:cs="Sylfaen"/>
          <w:b/>
          <w:lang w:val="hy-AM"/>
        </w:rPr>
        <w:t>20</w:t>
      </w:r>
      <w:r w:rsidRPr="00C154E6">
        <w:rPr>
          <w:rFonts w:ascii="GHEA Grapalat" w:hAnsi="GHEA Grapalat" w:cs="Sylfaen"/>
          <w:b/>
          <w:lang w:val="hy-AM"/>
        </w:rPr>
        <w:t xml:space="preserve">  ԹՎԱԿԱՆԻ ԴԵԿՏԵՄԲԵՐԻ </w:t>
      </w:r>
      <w:r>
        <w:rPr>
          <w:rFonts w:ascii="GHEA Grapalat" w:hAnsi="GHEA Grapalat" w:cs="Sylfaen"/>
          <w:b/>
          <w:lang w:val="hy-AM"/>
        </w:rPr>
        <w:t>30</w:t>
      </w:r>
      <w:r w:rsidRPr="00C154E6">
        <w:rPr>
          <w:rFonts w:ascii="GHEA Grapalat" w:hAnsi="GHEA Grapalat" w:cs="Sylfaen"/>
          <w:b/>
          <w:lang w:val="hy-AM"/>
        </w:rPr>
        <w:t>-Ի N</w:t>
      </w:r>
      <w:r>
        <w:rPr>
          <w:rFonts w:ascii="GHEA Grapalat" w:hAnsi="GHEA Grapalat" w:cs="Sylfaen"/>
          <w:b/>
          <w:lang w:val="hy-AM"/>
        </w:rPr>
        <w:t xml:space="preserve"> 2215</w:t>
      </w:r>
      <w:r w:rsidRPr="00C154E6">
        <w:rPr>
          <w:rFonts w:ascii="GHEA Grapalat" w:hAnsi="GHEA Grapalat" w:cs="Sylfaen"/>
          <w:b/>
          <w:lang w:val="hy-AM"/>
        </w:rPr>
        <w:t xml:space="preserve">-Ն ՈՐՈՇՄԱՆ ՄԵՋ </w:t>
      </w:r>
      <w:r>
        <w:rPr>
          <w:rFonts w:ascii="GHEA Grapalat" w:hAnsi="GHEA Grapalat" w:cs="Sylfaen"/>
          <w:b/>
          <w:lang w:val="hy-AM"/>
        </w:rPr>
        <w:t xml:space="preserve">ՓՈՓՈԽՈՒԹՅՈՒՆՆԵՐ ԵՎ ԼՐԱՑՈՒՄՆԵՐ </w:t>
      </w:r>
      <w:r w:rsidRPr="00C154E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400474" w:rsidRPr="00C154E6" w:rsidRDefault="00400474" w:rsidP="00400474">
      <w:pPr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400474" w:rsidRDefault="00400474" w:rsidP="00400474">
      <w:pPr>
        <w:tabs>
          <w:tab w:val="left" w:pos="450"/>
        </w:tabs>
        <w:spacing w:line="360" w:lineRule="auto"/>
        <w:jc w:val="both"/>
        <w:rPr>
          <w:rFonts w:ascii="GHEA Grapalat" w:hAnsi="GHEA Grapalat"/>
          <w:spacing w:val="-8"/>
          <w:lang w:val="hy-AM"/>
        </w:rPr>
      </w:pPr>
      <w:r w:rsidRPr="003B61FA">
        <w:rPr>
          <w:rFonts w:ascii="GHEA Grapalat" w:hAnsi="GHEA Grapalat" w:cs="Sylfaen"/>
          <w:lang w:val="hy-AM"/>
        </w:rPr>
        <w:t>«</w:t>
      </w:r>
      <w:r w:rsidRPr="003B61FA">
        <w:rPr>
          <w:rFonts w:ascii="GHEA Grapalat" w:hAnsi="GHEA Grapalat"/>
          <w:spacing w:val="-8"/>
          <w:lang w:val="hy-AM"/>
        </w:rPr>
        <w:t>Հայաստանի Հանրա</w:t>
      </w:r>
      <w:r w:rsidRPr="003B61FA">
        <w:rPr>
          <w:rFonts w:ascii="GHEA Grapalat" w:hAnsi="GHEA Grapalat"/>
          <w:spacing w:val="-8"/>
          <w:lang w:val="hy-AM"/>
        </w:rPr>
        <w:softHyphen/>
        <w:t>պե</w:t>
      </w:r>
      <w:r w:rsidRPr="003B61FA">
        <w:rPr>
          <w:rFonts w:ascii="GHEA Grapalat" w:hAnsi="GHEA Grapalat"/>
          <w:spacing w:val="-8"/>
          <w:lang w:val="hy-AM"/>
        </w:rPr>
        <w:softHyphen/>
        <w:t>տու</w:t>
      </w:r>
      <w:r w:rsidRPr="003B61FA">
        <w:rPr>
          <w:rFonts w:ascii="GHEA Grapalat" w:hAnsi="GHEA Grapalat"/>
          <w:spacing w:val="-8"/>
          <w:lang w:val="hy-AM"/>
        </w:rPr>
        <w:softHyphen/>
        <w:t>թյան բյու</w:t>
      </w:r>
      <w:r w:rsidRPr="003B61FA">
        <w:rPr>
          <w:rFonts w:ascii="GHEA Grapalat" w:hAnsi="GHEA Grapalat"/>
          <w:spacing w:val="-8"/>
          <w:lang w:val="hy-AM"/>
        </w:rPr>
        <w:softHyphen/>
        <w:t>ջե</w:t>
      </w:r>
      <w:r w:rsidRPr="003B61FA">
        <w:rPr>
          <w:rFonts w:ascii="GHEA Grapalat" w:hAnsi="GHEA Grapalat"/>
          <w:spacing w:val="-8"/>
          <w:lang w:val="hy-AM"/>
        </w:rPr>
        <w:softHyphen/>
        <w:t>տա</w:t>
      </w:r>
      <w:r w:rsidRPr="003B61FA">
        <w:rPr>
          <w:rFonts w:ascii="GHEA Grapalat" w:hAnsi="GHEA Grapalat"/>
          <w:spacing w:val="-8"/>
          <w:lang w:val="hy-AM"/>
        </w:rPr>
        <w:softHyphen/>
      </w:r>
      <w:r w:rsidRPr="003B61FA">
        <w:rPr>
          <w:rFonts w:ascii="GHEA Grapalat" w:hAnsi="GHEA Grapalat"/>
          <w:spacing w:val="-8"/>
          <w:lang w:val="hy-AM"/>
        </w:rPr>
        <w:softHyphen/>
        <w:t>յին հա</w:t>
      </w:r>
      <w:r w:rsidRPr="003B61FA">
        <w:rPr>
          <w:rFonts w:ascii="GHEA Grapalat" w:hAnsi="GHEA Grapalat"/>
          <w:spacing w:val="-8"/>
          <w:lang w:val="hy-AM"/>
        </w:rPr>
        <w:softHyphen/>
      </w:r>
      <w:r w:rsidRPr="003B61FA">
        <w:rPr>
          <w:rFonts w:ascii="GHEA Grapalat" w:hAnsi="GHEA Grapalat"/>
          <w:spacing w:val="-8"/>
          <w:lang w:val="hy-AM"/>
        </w:rPr>
        <w:softHyphen/>
        <w:t>մակարգի մասին»</w:t>
      </w:r>
      <w:r w:rsidRPr="003B61FA">
        <w:rPr>
          <w:rFonts w:ascii="GHEA Grapalat" w:hAnsi="GHEA Grapalat" w:cs="Sylfaen"/>
          <w:lang w:val="hy-AM"/>
        </w:rPr>
        <w:t xml:space="preserve"> </w:t>
      </w:r>
      <w:r w:rsidRPr="003B61FA">
        <w:rPr>
          <w:rFonts w:ascii="GHEA Grapalat" w:hAnsi="GHEA Grapalat"/>
          <w:spacing w:val="-8"/>
          <w:lang w:val="hy-AM"/>
        </w:rPr>
        <w:t xml:space="preserve">օրենքի </w:t>
      </w:r>
      <w:r>
        <w:rPr>
          <w:rFonts w:ascii="GHEA Grapalat" w:hAnsi="GHEA Grapalat"/>
          <w:spacing w:val="-8"/>
          <w:lang w:val="hy-AM"/>
        </w:rPr>
        <w:t>23</w:t>
      </w:r>
      <w:r w:rsidRPr="003B61FA">
        <w:rPr>
          <w:rFonts w:ascii="GHEA Grapalat" w:hAnsi="GHEA Grapalat"/>
          <w:lang w:val="af-ZA"/>
        </w:rPr>
        <w:t>-</w:t>
      </w:r>
      <w:r w:rsidRPr="003B61FA">
        <w:rPr>
          <w:rFonts w:ascii="GHEA Grapalat" w:hAnsi="GHEA Grapalat"/>
          <w:lang w:val="hy-AM"/>
        </w:rPr>
        <w:t>րդ</w:t>
      </w:r>
      <w:r w:rsidRPr="003B61FA">
        <w:rPr>
          <w:rFonts w:ascii="GHEA Grapalat" w:hAnsi="GHEA Grapalat"/>
          <w:lang w:val="af-ZA"/>
        </w:rPr>
        <w:t xml:space="preserve"> </w:t>
      </w:r>
      <w:r w:rsidRPr="003B61FA">
        <w:rPr>
          <w:rFonts w:ascii="GHEA Grapalat" w:hAnsi="GHEA Grapalat"/>
          <w:lang w:val="hy-AM"/>
        </w:rPr>
        <w:t>հոդվածի</w:t>
      </w:r>
      <w:r w:rsidRPr="003B61F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3-րդ մասի </w:t>
      </w:r>
      <w:r w:rsidRPr="003B61FA">
        <w:rPr>
          <w:rFonts w:ascii="GHEA Grapalat" w:hAnsi="GHEA Grapalat"/>
          <w:spacing w:val="-8"/>
          <w:lang w:val="hy-AM"/>
        </w:rPr>
        <w:t>և  «Նորմատիվ իրավական ակտերի մասին» Հայաստանի Հանրապետության օրենքի 33-րդ հոդվածի 3-րդ մասին համապատասխան` Հայաստանի Հանրապետության կառավարությունը  ո ր ո շ ու մ   է.</w:t>
      </w:r>
    </w:p>
    <w:p w:rsidR="00400474" w:rsidRPr="003B61FA" w:rsidRDefault="00400474" w:rsidP="00400474">
      <w:pPr>
        <w:tabs>
          <w:tab w:val="left" w:pos="-6600"/>
        </w:tabs>
        <w:spacing w:line="360" w:lineRule="auto"/>
        <w:contextualSpacing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 xml:space="preserve">1.  </w:t>
      </w:r>
      <w:r w:rsidRPr="003B61FA">
        <w:rPr>
          <w:rFonts w:ascii="GHEA Grapalat" w:hAnsi="GHEA Grapalat"/>
          <w:lang w:val="pt-BR"/>
        </w:rPr>
        <w:t>«Հայաստանի Հանրապետության 202</w:t>
      </w:r>
      <w:r w:rsidRPr="003B61FA">
        <w:rPr>
          <w:rFonts w:ascii="GHEA Grapalat" w:hAnsi="GHEA Grapalat"/>
          <w:lang w:val="hy-AM"/>
        </w:rPr>
        <w:t>1</w:t>
      </w:r>
      <w:r w:rsidRPr="003B61FA">
        <w:rPr>
          <w:rFonts w:ascii="GHEA Grapalat" w:hAnsi="GHEA Grapalat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B61FA">
        <w:rPr>
          <w:rFonts w:ascii="GHEA Grapalat" w:hAnsi="GHEA Grapalat"/>
          <w:lang w:val="hy-AM"/>
        </w:rPr>
        <w:t xml:space="preserve">և </w:t>
      </w:r>
      <w:r w:rsidRPr="003B61FA">
        <w:rPr>
          <w:rFonts w:ascii="GHEA Grapalat" w:hAnsi="GHEA Grapalat"/>
          <w:lang w:val="pt-BR"/>
        </w:rPr>
        <w:t>Հայաստանի Հանրապետության կառավարության 20</w:t>
      </w:r>
      <w:r w:rsidRPr="003B61FA">
        <w:rPr>
          <w:rFonts w:ascii="GHEA Grapalat" w:hAnsi="GHEA Grapalat"/>
          <w:lang w:val="hy-AM"/>
        </w:rPr>
        <w:t>20</w:t>
      </w:r>
      <w:r w:rsidRPr="003B61FA">
        <w:rPr>
          <w:rFonts w:ascii="GHEA Grapalat" w:hAnsi="GHEA Grapalat"/>
          <w:lang w:val="pt-BR"/>
        </w:rPr>
        <w:t xml:space="preserve"> թվականի դեկտեմբերի </w:t>
      </w:r>
      <w:r w:rsidRPr="003B61FA">
        <w:rPr>
          <w:rFonts w:ascii="GHEA Grapalat" w:hAnsi="GHEA Grapalat"/>
          <w:lang w:val="hy-AM"/>
        </w:rPr>
        <w:t>30</w:t>
      </w:r>
      <w:r w:rsidRPr="003B61FA">
        <w:rPr>
          <w:rFonts w:ascii="GHEA Grapalat" w:hAnsi="GHEA Grapalat"/>
          <w:lang w:val="pt-BR"/>
        </w:rPr>
        <w:t>-ի ‹‹Հայաստանի Հանրապետության 202</w:t>
      </w:r>
      <w:r w:rsidRPr="003B61FA">
        <w:rPr>
          <w:rFonts w:ascii="GHEA Grapalat" w:hAnsi="GHEA Grapalat"/>
          <w:lang w:val="hy-AM"/>
        </w:rPr>
        <w:t>1</w:t>
      </w:r>
      <w:r w:rsidRPr="003B61FA">
        <w:rPr>
          <w:rFonts w:ascii="GHEA Grapalat" w:hAnsi="GHEA Grapalat"/>
          <w:lang w:val="pt-BR"/>
        </w:rPr>
        <w:t xml:space="preserve"> թվականի պետական բյուջեի կատարումն ապահովող միջոցառումների մասին›› N</w:t>
      </w:r>
      <w:r w:rsidRPr="003B61FA">
        <w:rPr>
          <w:rFonts w:ascii="GHEA Grapalat" w:hAnsi="GHEA Grapalat"/>
          <w:lang w:val="hy-AM"/>
        </w:rPr>
        <w:t xml:space="preserve"> 2215</w:t>
      </w:r>
      <w:r w:rsidRPr="003B61FA">
        <w:rPr>
          <w:rFonts w:ascii="GHEA Grapalat" w:hAnsi="GHEA Grapalat"/>
          <w:lang w:val="pt-BR"/>
        </w:rPr>
        <w:t xml:space="preserve">-Ն որոշման  NN </w:t>
      </w:r>
      <w:r>
        <w:rPr>
          <w:rFonts w:ascii="GHEA Grapalat" w:hAnsi="GHEA Grapalat"/>
          <w:lang w:val="hy-AM"/>
        </w:rPr>
        <w:t xml:space="preserve">1, </w:t>
      </w:r>
      <w:r w:rsidRPr="003B61FA">
        <w:rPr>
          <w:rFonts w:ascii="GHEA Grapalat" w:hAnsi="GHEA Grapalat"/>
          <w:lang w:val="pt-BR"/>
        </w:rPr>
        <w:t>3, 4,</w:t>
      </w:r>
      <w:r w:rsidRPr="003B61FA">
        <w:rPr>
          <w:rFonts w:ascii="GHEA Grapalat" w:hAnsi="GHEA Grapalat"/>
          <w:lang w:val="hy-AM"/>
        </w:rPr>
        <w:t xml:space="preserve"> 5, 9 և 9.1 </w:t>
      </w:r>
      <w:r w:rsidRPr="003B61FA">
        <w:rPr>
          <w:rFonts w:ascii="GHEA Grapalat" w:hAnsi="GHEA Grapalat"/>
          <w:lang w:val="pt-BR"/>
        </w:rPr>
        <w:t>հավելվածներում կատարել</w:t>
      </w:r>
      <w:r w:rsidRPr="003B61FA">
        <w:rPr>
          <w:rFonts w:ascii="GHEA Grapalat" w:hAnsi="GHEA Grapalat"/>
          <w:lang w:val="hy-AM"/>
        </w:rPr>
        <w:t xml:space="preserve"> փոփոխություններ և</w:t>
      </w:r>
      <w:r w:rsidRPr="003B61FA">
        <w:rPr>
          <w:rFonts w:ascii="GHEA Grapalat" w:hAnsi="GHEA Grapalat"/>
          <w:lang w:val="pt-BR"/>
        </w:rPr>
        <w:t xml:space="preserve"> </w:t>
      </w:r>
      <w:r w:rsidRPr="003B61FA">
        <w:rPr>
          <w:rFonts w:ascii="GHEA Grapalat" w:hAnsi="GHEA Grapalat"/>
          <w:lang w:val="hy-AM"/>
        </w:rPr>
        <w:t>լրացումներ</w:t>
      </w:r>
      <w:r w:rsidRPr="003B61FA">
        <w:rPr>
          <w:rFonts w:ascii="GHEA Grapalat" w:hAnsi="GHEA Grapalat"/>
          <w:lang w:val="pt-BR"/>
        </w:rPr>
        <w:t>` համաձայն NN 1, 2</w:t>
      </w:r>
      <w:r>
        <w:rPr>
          <w:rFonts w:ascii="GHEA Grapalat" w:hAnsi="GHEA Grapalat"/>
          <w:lang w:val="hy-AM"/>
        </w:rPr>
        <w:t>,</w:t>
      </w:r>
      <w:r w:rsidRPr="003B61FA">
        <w:rPr>
          <w:rFonts w:ascii="GHEA Grapalat" w:hAnsi="GHEA Grapalat"/>
          <w:lang w:val="pt-BR"/>
        </w:rPr>
        <w:t xml:space="preserve"> </w:t>
      </w:r>
      <w:r w:rsidRPr="003B61FA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, 4 և 5</w:t>
      </w:r>
      <w:r w:rsidRPr="003B61FA">
        <w:rPr>
          <w:rFonts w:ascii="GHEA Grapalat" w:hAnsi="GHEA Grapalat"/>
          <w:lang w:val="pt-BR"/>
        </w:rPr>
        <w:t xml:space="preserve"> հավելվածների:</w:t>
      </w:r>
    </w:p>
    <w:p w:rsidR="00400474" w:rsidRPr="002647A6" w:rsidRDefault="00400474" w:rsidP="00400474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2. </w:t>
      </w:r>
      <w:r w:rsidRPr="002647A6">
        <w:rPr>
          <w:rFonts w:ascii="GHEA Grapalat" w:hAnsi="GHEA Grapalat"/>
          <w:lang w:val="hy-AM"/>
        </w:rPr>
        <w:t>Հայաստանի Հանրապետության կրթության, գիտության, մշակույթի և սպորտի նախարարին՝ սույն որոշմա</w:t>
      </w:r>
      <w:r>
        <w:rPr>
          <w:rFonts w:ascii="GHEA Grapalat" w:hAnsi="GHEA Grapalat"/>
          <w:lang w:val="hy-AM"/>
        </w:rPr>
        <w:t>մբ հաստատվ</w:t>
      </w:r>
      <w:r w:rsidRPr="002647A6">
        <w:rPr>
          <w:rFonts w:ascii="GHEA Grapalat" w:hAnsi="GHEA Grapalat"/>
          <w:lang w:val="hy-AM"/>
        </w:rPr>
        <w:t>ած գումարը նվիրաբերության պայմանագրերի հիման վրա հատկացնել համապատասխան բարձրագույն և միջին մասնագիտական ուսումնական հաստատություններին:</w:t>
      </w:r>
    </w:p>
    <w:p w:rsidR="00400474" w:rsidRPr="007F385A" w:rsidRDefault="00400474" w:rsidP="00400474">
      <w:pPr>
        <w:spacing w:line="360" w:lineRule="auto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 xml:space="preserve">3. </w:t>
      </w:r>
      <w:r w:rsidRPr="007F385A">
        <w:rPr>
          <w:rFonts w:ascii="GHEA Grapalat" w:hAnsi="GHEA Grapalat"/>
          <w:lang w:val="hy-AM"/>
        </w:rPr>
        <w:t>Ս</w:t>
      </w:r>
      <w:r w:rsidRPr="007F385A">
        <w:rPr>
          <w:rFonts w:ascii="GHEA Grapalat" w:hAnsi="GHEA Grapalat"/>
          <w:lang w:val="pt-BR"/>
        </w:rPr>
        <w:t xml:space="preserve">ույն որոշումն ուժի մեջ է մտնում </w:t>
      </w:r>
      <w:r w:rsidRPr="007F385A">
        <w:rPr>
          <w:rFonts w:ascii="GHEA Grapalat" w:hAnsi="GHEA Grapalat"/>
          <w:lang w:val="hy-AM"/>
        </w:rPr>
        <w:t>պաշտոնական հրապարակմանը հաջորդող օրվանից</w:t>
      </w:r>
      <w:r w:rsidRPr="007F385A">
        <w:rPr>
          <w:rFonts w:ascii="GHEA Grapalat" w:hAnsi="GHEA Grapalat"/>
          <w:lang w:val="pt-BR"/>
        </w:rPr>
        <w:t xml:space="preserve">: </w:t>
      </w:r>
    </w:p>
    <w:p w:rsidR="00400474" w:rsidRDefault="00400474" w:rsidP="00400474">
      <w:pPr>
        <w:jc w:val="center"/>
        <w:rPr>
          <w:rFonts w:ascii="GHEA Grapalat" w:hAnsi="GHEA Grapalat"/>
          <w:lang w:val="hy-AM"/>
        </w:rPr>
      </w:pPr>
    </w:p>
    <w:p w:rsidR="00400474" w:rsidRPr="00CF55DB" w:rsidRDefault="00400474" w:rsidP="00400474">
      <w:pPr>
        <w:tabs>
          <w:tab w:val="left" w:pos="856"/>
        </w:tabs>
        <w:rPr>
          <w:rFonts w:ascii="GHEA Grapalat" w:hAnsi="GHEA Grapalat"/>
          <w:lang w:val="hy-AM"/>
        </w:rPr>
      </w:pPr>
      <w:r w:rsidRPr="00CF55DB">
        <w:rPr>
          <w:rFonts w:ascii="GHEA Grapalat" w:hAnsi="GHEA Grapalat"/>
          <w:lang w:val="hy-AM"/>
        </w:rPr>
        <w:t>ՀԱՅԱՍՏԱՆԻ ՀԱՆՐԱՊԵՏՈՒԹՅԱՆ</w:t>
      </w:r>
    </w:p>
    <w:p w:rsidR="00437ED2" w:rsidRPr="00400474" w:rsidRDefault="00400474" w:rsidP="00400474">
      <w:pPr>
        <w:rPr>
          <w:lang w:val="hy-AM"/>
        </w:rPr>
      </w:pPr>
      <w:r w:rsidRPr="00CF55DB">
        <w:rPr>
          <w:rFonts w:ascii="GHEA Grapalat" w:hAnsi="GHEA Grapalat"/>
          <w:lang w:val="hy-AM"/>
        </w:rPr>
        <w:lastRenderedPageBreak/>
        <w:tab/>
        <w:t>ՎԱՐՉԱՊԵՏ</w:t>
      </w:r>
      <w:r>
        <w:rPr>
          <w:rFonts w:ascii="GHEA Grapalat" w:hAnsi="GHEA Grapalat"/>
          <w:lang w:val="hy-AM"/>
        </w:rPr>
        <w:t>Ի ՊԱՇՏՈՆԱԿԱՏԱՐ</w:t>
      </w:r>
      <w:r w:rsidRPr="00CF55DB">
        <w:rPr>
          <w:rFonts w:ascii="GHEA Grapalat" w:hAnsi="GHEA Grapalat"/>
          <w:lang w:val="hy-AM"/>
        </w:rPr>
        <w:t xml:space="preserve">                                  ՆԻԿՈԼ ՓԱՇԻՆՅԱՆ</w:t>
      </w:r>
    </w:p>
    <w:sectPr w:rsidR="00437ED2" w:rsidRPr="00400474" w:rsidSect="0040047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00474"/>
    <w:rsid w:val="00400474"/>
    <w:rsid w:val="00437ED2"/>
    <w:rsid w:val="00D14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4004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https://mul2.gov.am/tasks/438661/oneclick/voroshum.docx?token=c3d79beca7d41a796f43f39f4a43c71d</cp:keywords>
  <dc:description/>
  <cp:lastModifiedBy>User</cp:lastModifiedBy>
  <cp:revision>2</cp:revision>
  <dcterms:created xsi:type="dcterms:W3CDTF">2021-05-27T07:41:00Z</dcterms:created>
  <dcterms:modified xsi:type="dcterms:W3CDTF">2021-05-27T07:41:00Z</dcterms:modified>
</cp:coreProperties>
</file>