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6B804" w14:textId="77777777" w:rsidR="00DE51C7" w:rsidRPr="00C22640" w:rsidRDefault="00DE51C7" w:rsidP="00C22640">
      <w:pPr>
        <w:spacing w:line="360" w:lineRule="auto"/>
        <w:rPr>
          <w:rFonts w:ascii="GHEA Grapalat" w:hAnsi="GHEA Grapalat"/>
          <w:lang w:val="hy-AM"/>
        </w:rPr>
      </w:pPr>
    </w:p>
    <w:p w14:paraId="151E37E3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ՆԱԽԱԳԻԾ</w:t>
      </w:r>
    </w:p>
    <w:p w14:paraId="4352CF6A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5AEBE814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p w14:paraId="2733278D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70810F5B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ՈՐՈՇՈՒՄ</w:t>
      </w:r>
    </w:p>
    <w:p w14:paraId="22370CAC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4EDEAA4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N_____ - Ա</w:t>
      </w:r>
    </w:p>
    <w:p w14:paraId="264F6C59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p w14:paraId="4FFC52D8" w14:textId="5B5C6D29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 w:cs="Sylfaen"/>
          <w:b/>
          <w:lang w:val="hy-AM"/>
        </w:rPr>
        <w:t>ՆԵՐԴՐՈՒՄԱՅԻՆ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ԾՐԱԳՐԻ ՇՐՋԱՆԱԿՆԵՐՈՒՄ «</w:t>
      </w:r>
      <w:r w:rsidR="00CD2359">
        <w:rPr>
          <w:rFonts w:ascii="GHEA Grapalat" w:hAnsi="GHEA Grapalat" w:cs="Sylfaen"/>
          <w:b/>
          <w:lang w:val="hy-AM"/>
        </w:rPr>
        <w:t>Ա-Ս ԷՆԵՐՋԻ</w:t>
      </w:r>
      <w:r w:rsidR="0070153E" w:rsidRPr="00C22640">
        <w:rPr>
          <w:rFonts w:ascii="GHEA Grapalat" w:hAnsi="GHEA Grapalat" w:cs="Sylfaen"/>
          <w:b/>
          <w:lang w:val="hy-AM"/>
        </w:rPr>
        <w:t xml:space="preserve">» </w:t>
      </w:r>
      <w:r w:rsidR="00233F18" w:rsidRPr="00C22640">
        <w:rPr>
          <w:rFonts w:ascii="GHEA Grapalat" w:hAnsi="GHEA Grapalat" w:cs="Sylfaen"/>
          <w:b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b/>
          <w:lang w:val="hy-AM"/>
        </w:rPr>
        <w:t xml:space="preserve"> ԸՆԿԵՐՈՒԹՅԱՆ ԿՈՂՄԻՑ ԱՊՐԱՆՔՆԵՐԻ ՆԵՐՄՈՒԾՄԱՆ ԴԵՊՔՈՒՄ ՄԱՔՍԱՅԻՆ ԵՎ ՀԱՐԿԱՅԻՆ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ՄԱՐՄԻՆՆԵՐԻ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ԿՈՂՄԻՑ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ՀԱՇՎԱՐԿՎԱԾ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ԱՎԵԼԱՑՎԱԾ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ԱՐԺԵՔԻ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ՀԱՐԿԻ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ԳՈՒՄԱՐՆԵՐԻ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ՎՃԱՐՄԱՆ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ԺԱՄԿԵՏԸ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ԵՐԵՔ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ՏԱՐԻ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ԺԱՄԿԵՏՈՎ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ՀԵՏԱՁԳԵԼՈՒ</w:t>
      </w:r>
      <w:r w:rsidRPr="00C22640">
        <w:rPr>
          <w:rFonts w:ascii="GHEA Grapalat" w:hAnsi="GHEA Grapalat" w:cs="Arial Armenian"/>
          <w:b/>
          <w:lang w:val="hy-AM"/>
        </w:rPr>
        <w:t xml:space="preserve"> </w:t>
      </w:r>
      <w:r w:rsidRPr="00C22640">
        <w:rPr>
          <w:rFonts w:ascii="GHEA Grapalat" w:hAnsi="GHEA Grapalat" w:cs="Sylfaen"/>
          <w:b/>
          <w:lang w:val="hy-AM"/>
        </w:rPr>
        <w:t>ՄԱՍԻՆ</w:t>
      </w:r>
    </w:p>
    <w:p w14:paraId="1E03115F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p w14:paraId="76BE2860" w14:textId="77777777" w:rsidR="00B6505A" w:rsidRPr="00C22640" w:rsidRDefault="00B6505A" w:rsidP="00C22640">
      <w:pPr>
        <w:spacing w:line="360" w:lineRule="auto"/>
        <w:ind w:left="-284" w:firstLine="720"/>
        <w:jc w:val="both"/>
        <w:rPr>
          <w:rFonts w:ascii="GHEA Grapalat" w:hAnsi="GHEA Grapalat" w:cs="Arial Armenian"/>
          <w:lang w:val="hy-AM"/>
        </w:rPr>
      </w:pPr>
      <w:r w:rsidRPr="00C22640">
        <w:rPr>
          <w:rFonts w:ascii="GHEA Grapalat" w:hAnsi="GHEA Grapalat" w:cs="Sylfaen"/>
          <w:lang w:val="hy-AM"/>
        </w:rPr>
        <w:t>Հիմք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ընդունելով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/>
          <w:lang w:val="hy-AM"/>
        </w:rPr>
        <w:t>Հայաստանի Հանրապետության հարկային օրենսգրքի 79-րդ հոդվածի 1-ին մասը</w:t>
      </w:r>
      <w:r w:rsidRPr="00C22640">
        <w:rPr>
          <w:rFonts w:ascii="GHEA Grapalat" w:hAnsi="GHEA Grapalat" w:cs="Sylfaen"/>
          <w:lang w:val="hy-AM"/>
        </w:rPr>
        <w:t xml:space="preserve"> և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ղեկավարվելով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Հայաս</w:t>
      </w:r>
      <w:r w:rsidRPr="00C22640">
        <w:rPr>
          <w:rFonts w:ascii="GHEA Grapalat" w:hAnsi="GHEA Grapalat" w:cs="Sylfaen"/>
          <w:lang w:val="hy-AM"/>
        </w:rPr>
        <w:softHyphen/>
        <w:t>տանի Հանրա</w:t>
      </w:r>
      <w:r w:rsidRPr="00C22640">
        <w:rPr>
          <w:rFonts w:ascii="GHEA Grapalat" w:hAnsi="GHEA Grapalat" w:cs="Sylfaen"/>
          <w:lang w:val="hy-AM"/>
        </w:rPr>
        <w:softHyphen/>
        <w:t>պետության կառավարության 2017 թվականի հոկտեմբերի 5-ի N1225-Ն որոշման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պահանջներով</w:t>
      </w:r>
      <w:r w:rsidRPr="00C22640">
        <w:rPr>
          <w:rFonts w:ascii="GHEA Grapalat" w:hAnsi="GHEA Grapalat" w:cs="Arial Armenian"/>
          <w:lang w:val="hy-AM"/>
        </w:rPr>
        <w:t xml:space="preserve">` </w:t>
      </w:r>
      <w:r w:rsidRPr="00C22640">
        <w:rPr>
          <w:rFonts w:ascii="GHEA Grapalat" w:hAnsi="GHEA Grapalat" w:cs="Sylfaen"/>
          <w:lang w:val="hy-AM"/>
        </w:rPr>
        <w:t>Հայաստանի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Հանրապետության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կառավարությունը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ր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շ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ու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մ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է</w:t>
      </w:r>
      <w:r w:rsidRPr="00C22640">
        <w:rPr>
          <w:rFonts w:ascii="GHEA Grapalat" w:hAnsi="GHEA Grapalat" w:cs="Arial Armenian"/>
          <w:lang w:val="hy-AM"/>
        </w:rPr>
        <w:t>.</w:t>
      </w:r>
    </w:p>
    <w:p w14:paraId="781FD3EC" w14:textId="77777777" w:rsidR="00B6505A" w:rsidRPr="00C22640" w:rsidRDefault="00B6505A" w:rsidP="00C22640">
      <w:pPr>
        <w:spacing w:line="360" w:lineRule="auto"/>
        <w:ind w:left="-284" w:firstLine="720"/>
        <w:jc w:val="both"/>
        <w:rPr>
          <w:rFonts w:ascii="GHEA Grapalat" w:hAnsi="GHEA Grapalat"/>
          <w:lang w:val="hy-AM"/>
        </w:rPr>
      </w:pPr>
    </w:p>
    <w:p w14:paraId="7811F80C" w14:textId="510CA5F7" w:rsidR="00B6505A" w:rsidRPr="00C22640" w:rsidRDefault="00B6505A" w:rsidP="00C22640">
      <w:pPr>
        <w:spacing w:line="360" w:lineRule="auto"/>
        <w:ind w:left="-284" w:firstLine="568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/>
          <w:lang w:val="hy-AM"/>
        </w:rPr>
        <w:t xml:space="preserve">1. </w:t>
      </w:r>
      <w:r w:rsidRPr="00C22640">
        <w:rPr>
          <w:rFonts w:ascii="GHEA Grapalat" w:hAnsi="GHEA Grapalat" w:cs="Sylfaen"/>
          <w:lang w:val="hy-AM"/>
        </w:rPr>
        <w:t>Հայաստանի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Հանրապետության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 xml:space="preserve">կառավարության սահմանած կարգով ընտրված </w:t>
      </w:r>
      <w:r w:rsidRPr="00C22640">
        <w:rPr>
          <w:rFonts w:ascii="GHEA Grapalat" w:hAnsi="GHEA Grapalat"/>
          <w:lang w:val="hy-AM"/>
        </w:rPr>
        <w:t>«</w:t>
      </w:r>
      <w:r w:rsidR="00CD2359">
        <w:rPr>
          <w:rFonts w:ascii="GHEA Grapalat" w:hAnsi="GHEA Grapalat" w:cs="Sylfaen"/>
          <w:lang w:val="hy-AM"/>
        </w:rPr>
        <w:t>Ա-Ս ԷՆԵՐՋԻ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կողմից իրականացվող ներդրումային ծրագրի շրջանակներում 20</w:t>
      </w:r>
      <w:r w:rsidR="008F6C4F" w:rsidRPr="00C22640">
        <w:rPr>
          <w:rFonts w:ascii="GHEA Grapalat" w:hAnsi="GHEA Grapalat" w:cs="Sylfaen"/>
          <w:lang w:val="hy-AM"/>
        </w:rPr>
        <w:t>2</w:t>
      </w:r>
      <w:r w:rsidR="00233F18" w:rsidRPr="00C22640">
        <w:rPr>
          <w:rFonts w:ascii="GHEA Grapalat" w:hAnsi="GHEA Grapalat" w:cs="Sylfaen"/>
          <w:lang w:val="hy-AM"/>
        </w:rPr>
        <w:t>1</w:t>
      </w:r>
      <w:r w:rsidRPr="00C22640">
        <w:rPr>
          <w:rFonts w:ascii="GHEA Grapalat" w:hAnsi="GHEA Grapalat" w:cs="Sylfaen"/>
          <w:lang w:val="hy-AM"/>
        </w:rPr>
        <w:t xml:space="preserve"> թվականի </w:t>
      </w:r>
      <w:r w:rsidR="00100760">
        <w:rPr>
          <w:rFonts w:ascii="GHEA Grapalat" w:hAnsi="GHEA Grapalat" w:cs="Sylfaen"/>
          <w:lang w:val="hy-AM"/>
        </w:rPr>
        <w:t>հունիսի</w:t>
      </w:r>
      <w:r w:rsidR="008769A1" w:rsidRPr="00C22640">
        <w:rPr>
          <w:rFonts w:ascii="GHEA Grapalat" w:hAnsi="GHEA Grapalat" w:cs="Sylfaen"/>
          <w:lang w:val="hy-AM"/>
        </w:rPr>
        <w:t xml:space="preserve"> </w:t>
      </w:r>
      <w:r w:rsidR="00100760">
        <w:rPr>
          <w:rFonts w:ascii="GHEA Grapalat" w:hAnsi="GHEA Grapalat" w:cs="Sylfaen"/>
          <w:lang w:val="hy-AM"/>
        </w:rPr>
        <w:t>10</w:t>
      </w:r>
      <w:bookmarkStart w:id="0" w:name="_GoBack"/>
      <w:bookmarkEnd w:id="0"/>
      <w:r w:rsidR="00193EDC" w:rsidRPr="00C22640">
        <w:rPr>
          <w:rFonts w:ascii="GHEA Grapalat" w:hAnsi="GHEA Grapalat" w:cs="Sylfaen"/>
          <w:lang w:val="hy-AM"/>
        </w:rPr>
        <w:t>-ից մինչև 20</w:t>
      </w:r>
      <w:r w:rsidR="00632D0A" w:rsidRPr="00C22640">
        <w:rPr>
          <w:rFonts w:ascii="GHEA Grapalat" w:hAnsi="GHEA Grapalat" w:cs="Sylfaen"/>
          <w:lang w:val="hy-AM"/>
        </w:rPr>
        <w:t>2</w:t>
      </w:r>
      <w:r w:rsidR="00EF6061" w:rsidRPr="00C22640">
        <w:rPr>
          <w:rFonts w:ascii="GHEA Grapalat" w:hAnsi="GHEA Grapalat" w:cs="Sylfaen"/>
          <w:lang w:val="hy-AM"/>
        </w:rPr>
        <w:t>1</w:t>
      </w:r>
      <w:r w:rsidRPr="00C22640">
        <w:rPr>
          <w:rFonts w:ascii="GHEA Grapalat" w:hAnsi="GHEA Grapalat" w:cs="Sylfaen"/>
          <w:lang w:val="hy-AM"/>
        </w:rPr>
        <w:t xml:space="preserve"> թվականի </w:t>
      </w:r>
      <w:r w:rsidR="00D50ECD">
        <w:rPr>
          <w:rFonts w:ascii="GHEA Grapalat" w:hAnsi="GHEA Grapalat" w:cs="Sylfaen"/>
          <w:lang w:val="hy-AM"/>
        </w:rPr>
        <w:t>հուլիսի</w:t>
      </w:r>
      <w:r w:rsidRPr="00C22640">
        <w:rPr>
          <w:rFonts w:ascii="GHEA Grapalat" w:hAnsi="GHEA Grapalat" w:cs="Sylfaen"/>
          <w:lang w:val="hy-AM"/>
        </w:rPr>
        <w:t xml:space="preserve"> 3</w:t>
      </w:r>
      <w:r w:rsidR="00CD2359">
        <w:rPr>
          <w:rFonts w:ascii="GHEA Grapalat" w:hAnsi="GHEA Grapalat" w:cs="Sylfaen"/>
          <w:lang w:val="hy-AM"/>
        </w:rPr>
        <w:t>1</w:t>
      </w:r>
      <w:r w:rsidRPr="00C22640">
        <w:rPr>
          <w:rFonts w:ascii="GHEA Grapalat" w:hAnsi="GHEA Grapalat" w:cs="Sylfaen"/>
          <w:lang w:val="hy-AM"/>
        </w:rPr>
        <w:t>-ը ներառյալ ներմուծվող ապրանքների` համաձայն հավելվածի,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ժամկետով:</w:t>
      </w:r>
    </w:p>
    <w:p w14:paraId="6465D32D" w14:textId="60481184" w:rsidR="00B6505A" w:rsidRPr="00C22640" w:rsidRDefault="00B6505A" w:rsidP="00C22640">
      <w:pPr>
        <w:spacing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 w:cs="Sylfaen"/>
          <w:lang w:val="hy-AM"/>
        </w:rPr>
        <w:t xml:space="preserve">2. Հայաստանի Հանրապետության </w:t>
      </w:r>
      <w:r w:rsidR="0034005C" w:rsidRPr="00C22640">
        <w:rPr>
          <w:rFonts w:ascii="GHEA Grapalat" w:hAnsi="GHEA Grapalat" w:cs="Sylfaen"/>
          <w:lang w:val="hy-AM"/>
        </w:rPr>
        <w:t>էկոնոմիկայի</w:t>
      </w:r>
      <w:r w:rsidRPr="00C22640">
        <w:rPr>
          <w:rFonts w:ascii="GHEA Grapalat" w:hAnsi="GHEA Grapalat" w:cs="Sylfaen"/>
          <w:lang w:val="hy-AM"/>
        </w:rPr>
        <w:t xml:space="preserve"> նախարարին` ապահովել </w:t>
      </w:r>
      <w:r w:rsidRPr="00C22640">
        <w:rPr>
          <w:rFonts w:ascii="GHEA Grapalat" w:hAnsi="GHEA Grapalat"/>
          <w:lang w:val="hy-AM"/>
        </w:rPr>
        <w:t>«</w:t>
      </w:r>
      <w:r w:rsidR="00CD2359">
        <w:rPr>
          <w:rFonts w:ascii="GHEA Grapalat" w:hAnsi="GHEA Grapalat" w:cs="Sylfaen"/>
          <w:lang w:val="hy-AM"/>
        </w:rPr>
        <w:t>Ա-Ս ԷՆԵՐՋԻ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հետ Հայաս</w:t>
      </w:r>
      <w:r w:rsidRPr="00C22640">
        <w:rPr>
          <w:rFonts w:ascii="GHEA Grapalat" w:hAnsi="GHEA Grapalat" w:cs="Sylfaen"/>
          <w:lang w:val="hy-AM"/>
        </w:rPr>
        <w:softHyphen/>
        <w:t>տանի Հանրա</w:t>
      </w:r>
      <w:r w:rsidRPr="00C22640">
        <w:rPr>
          <w:rFonts w:ascii="GHEA Grapalat" w:hAnsi="GHEA Grapalat" w:cs="Sylfaen"/>
          <w:lang w:val="hy-AM"/>
        </w:rPr>
        <w:softHyphen/>
        <w:t>պետության կառավարության 2017 թվականի հոկտեմբերի 5-ի N1225-Ն որոշման</w:t>
      </w:r>
      <w:r w:rsidR="00BC276D" w:rsidRPr="00C22640">
        <w:rPr>
          <w:rFonts w:ascii="GHEA Grapalat" w:hAnsi="GHEA Grapalat" w:cs="Sylfaen"/>
          <w:lang w:val="hy-AM"/>
        </w:rPr>
        <w:t xml:space="preserve"> 2-</w:t>
      </w:r>
      <w:r w:rsidR="00BC276D" w:rsidRPr="00C22640">
        <w:rPr>
          <w:rFonts w:ascii="GHEA Grapalat" w:hAnsi="GHEA Grapalat" w:cs="Sylfaen"/>
          <w:lang w:val="hy-AM"/>
        </w:rPr>
        <w:lastRenderedPageBreak/>
        <w:t>րդ կետով</w:t>
      </w:r>
      <w:r w:rsidRPr="00C22640">
        <w:rPr>
          <w:rFonts w:ascii="GHEA Grapalat" w:hAnsi="GHEA Grapalat" w:cs="Sylfaen"/>
          <w:lang w:val="hy-AM"/>
        </w:rPr>
        <w:t xml:space="preserve"> հաստատված` ներդրումային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ծրագրի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իրականացման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ակնկալվող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արդյունքների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և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մոնիթորինգի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համա</w:t>
      </w:r>
      <w:r w:rsidRPr="00C22640">
        <w:rPr>
          <w:rFonts w:ascii="GHEA Grapalat" w:hAnsi="GHEA Grapalat" w:cs="Sylfaen"/>
          <w:lang w:val="hy-AM"/>
        </w:rPr>
        <w:softHyphen/>
        <w:t>կարգի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մասին համապատասխան պայմանագրի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կնքումը</w:t>
      </w:r>
      <w:r w:rsidRPr="00C22640">
        <w:rPr>
          <w:rFonts w:ascii="GHEA Grapalat" w:hAnsi="GHEA Grapalat" w:cs="Arial Armenian"/>
          <w:lang w:val="hy-AM"/>
        </w:rPr>
        <w:t>:</w:t>
      </w:r>
    </w:p>
    <w:p w14:paraId="31635810" w14:textId="77777777" w:rsidR="00B6505A" w:rsidRPr="00C22640" w:rsidRDefault="00B6505A" w:rsidP="00C22640">
      <w:pPr>
        <w:spacing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3. Սահմանել, որ ս</w:t>
      </w:r>
      <w:r w:rsidRPr="00C22640">
        <w:rPr>
          <w:rFonts w:ascii="GHEA Grapalat" w:hAnsi="GHEA Grapalat" w:cs="Sylfaen"/>
          <w:lang w:val="hy-AM"/>
        </w:rPr>
        <w:t>ույն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որոշման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հավելվածում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նշված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են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ապրանքների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նախնական</w:t>
      </w:r>
      <w:r w:rsidRPr="00C22640">
        <w:rPr>
          <w:rFonts w:ascii="GHEA Grapalat" w:hAnsi="GHEA Grapalat" w:cs="Arial Armenia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արժեքները</w:t>
      </w:r>
      <w:r w:rsidRPr="00C22640">
        <w:rPr>
          <w:rFonts w:ascii="GHEA Grapalat" w:hAnsi="GHEA Grapalat" w:cs="Arial Armenian"/>
          <w:lang w:val="hy-AM"/>
        </w:rPr>
        <w:t>:</w:t>
      </w:r>
    </w:p>
    <w:p w14:paraId="4B363B2C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A88ED42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202FADA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75E8364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FE37974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4B74728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ՀԱՅԱՍՏԱՆԻ ՀԱՆՐԱՊԵՏՈՒԹՅԱՆ </w:t>
      </w:r>
    </w:p>
    <w:p w14:paraId="1631B8A7" w14:textId="77777777" w:rsidR="00B6505A" w:rsidRPr="00C22640" w:rsidRDefault="00B6505A" w:rsidP="00C22640">
      <w:pPr>
        <w:spacing w:line="360" w:lineRule="auto"/>
        <w:ind w:firstLine="709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/>
          <w:lang w:val="hy-AM"/>
        </w:rPr>
        <w:tab/>
        <w:t>ՎԱՐՉԱՊԵՏ</w:t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</w:r>
      <w:r w:rsidRPr="00C22640">
        <w:rPr>
          <w:rFonts w:ascii="GHEA Grapalat" w:hAnsi="GHEA Grapalat"/>
          <w:lang w:val="hy-AM"/>
        </w:rPr>
        <w:tab/>
        <w:t>ՆԻԿՈԼ ՓԱՇԻՆՅԱՆ</w:t>
      </w:r>
    </w:p>
    <w:p w14:paraId="0C85A075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D696E69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0BD9E0A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1564D50E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84E3162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AC9586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950BB5D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193099C2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887591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B71378B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16CC34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48BAD3F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D81FD6F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EE48A5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09B8DDC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A9E0692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B6EB3C0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  <w:sectPr w:rsidR="00B6505A" w:rsidRPr="00C22640" w:rsidSect="00995EE5">
          <w:pgSz w:w="11907" w:h="16840" w:code="9"/>
          <w:pgMar w:top="851" w:right="850" w:bottom="1134" w:left="1134" w:header="720" w:footer="300" w:gutter="0"/>
          <w:cols w:space="720"/>
          <w:titlePg/>
          <w:docGrid w:linePitch="360"/>
        </w:sectPr>
      </w:pPr>
    </w:p>
    <w:p w14:paraId="10F2CD1B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lastRenderedPageBreak/>
        <w:t>Հավելված</w:t>
      </w:r>
    </w:p>
    <w:p w14:paraId="4DB33E21" w14:textId="23B39F44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 w:cs="Sylfaen"/>
          <w:lang w:val="hy-AM"/>
        </w:rPr>
        <w:t>ՀՀ</w:t>
      </w: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կառավարության</w:t>
      </w:r>
      <w:r w:rsidRPr="00C22640">
        <w:rPr>
          <w:rFonts w:ascii="GHEA Grapalat" w:hAnsi="GHEA Grapalat"/>
          <w:lang w:val="hy-AM"/>
        </w:rPr>
        <w:t xml:space="preserve"> 20</w:t>
      </w:r>
      <w:r w:rsidR="00E843B7" w:rsidRPr="00C22640">
        <w:rPr>
          <w:rFonts w:ascii="GHEA Grapalat" w:hAnsi="GHEA Grapalat"/>
          <w:lang w:val="hy-AM"/>
        </w:rPr>
        <w:t>2</w:t>
      </w:r>
      <w:r w:rsidR="007741C9" w:rsidRPr="00C22640">
        <w:rPr>
          <w:rFonts w:ascii="GHEA Grapalat" w:hAnsi="GHEA Grapalat"/>
          <w:lang w:val="hy-AM"/>
        </w:rPr>
        <w:t>1</w:t>
      </w: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թվականի</w:t>
      </w:r>
    </w:p>
    <w:p w14:paraId="7063501A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__________ -</w:t>
      </w:r>
      <w:r w:rsidRPr="00C22640">
        <w:rPr>
          <w:rFonts w:ascii="GHEA Grapalat" w:hAnsi="GHEA Grapalat" w:cs="Sylfaen"/>
          <w:lang w:val="hy-AM"/>
        </w:rPr>
        <w:t>ի</w:t>
      </w:r>
      <w:r w:rsidRPr="00C22640">
        <w:rPr>
          <w:rFonts w:ascii="GHEA Grapalat" w:hAnsi="GHEA Grapalat"/>
          <w:lang w:val="hy-AM"/>
        </w:rPr>
        <w:t xml:space="preserve"> N …-</w:t>
      </w:r>
      <w:r w:rsidRPr="00C22640">
        <w:rPr>
          <w:rFonts w:ascii="GHEA Grapalat" w:hAnsi="GHEA Grapalat" w:cs="Sylfaen"/>
          <w:lang w:val="hy-AM"/>
        </w:rPr>
        <w:t>Ա</w:t>
      </w:r>
      <w:r w:rsidRPr="00C22640">
        <w:rPr>
          <w:rFonts w:ascii="GHEA Grapalat" w:hAnsi="GHEA Grapalat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որոշման</w:t>
      </w:r>
    </w:p>
    <w:p w14:paraId="2D04E6AA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3011CCEB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35EF1FF3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ՑԱՆԿ</w:t>
      </w:r>
    </w:p>
    <w:p w14:paraId="31A9792E" w14:textId="716D7D9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CD2359">
        <w:rPr>
          <w:rFonts w:ascii="GHEA Grapalat" w:hAnsi="GHEA Grapalat" w:cs="Sylfaen"/>
          <w:lang w:val="hy-AM"/>
        </w:rPr>
        <w:t>Ա-Ս ԷՆԵՐՋԻ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 w:cs="Sylfaen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ԿՈՂՄԻՑ ՆԵՐՄՈՒԾՎՈՂ ԱՊՐԱՆՔՆԵՐԻ</w:t>
      </w:r>
    </w:p>
    <w:p w14:paraId="4D9AB3A0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5284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1170"/>
        <w:gridCol w:w="4405"/>
        <w:gridCol w:w="1196"/>
        <w:gridCol w:w="1416"/>
        <w:gridCol w:w="1774"/>
      </w:tblGrid>
      <w:tr w:rsidR="00B6505A" w:rsidRPr="00C22640" w14:paraId="1B99180C" w14:textId="77777777" w:rsidTr="00A214A2">
        <w:trPr>
          <w:tblCellSpacing w:w="0" w:type="dxa"/>
          <w:jc w:val="center"/>
        </w:trPr>
        <w:tc>
          <w:tcPr>
            <w:tcW w:w="260" w:type="pct"/>
            <w:vAlign w:val="center"/>
            <w:hideMark/>
          </w:tcPr>
          <w:p w14:paraId="42E9D9C4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NN</w:t>
            </w:r>
            <w:r w:rsidRPr="00C2264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br/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ը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կ</w:t>
            </w:r>
          </w:p>
        </w:tc>
        <w:tc>
          <w:tcPr>
            <w:tcW w:w="557" w:type="pct"/>
            <w:vAlign w:val="center"/>
            <w:hideMark/>
          </w:tcPr>
          <w:p w14:paraId="20540979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ԱՏԳԱԱ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br/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ծածկագիրը</w:t>
            </w:r>
          </w:p>
        </w:tc>
        <w:tc>
          <w:tcPr>
            <w:tcW w:w="2096" w:type="pct"/>
            <w:vAlign w:val="center"/>
            <w:hideMark/>
          </w:tcPr>
          <w:p w14:paraId="52FC358E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Անվանումը</w:t>
            </w:r>
          </w:p>
        </w:tc>
        <w:tc>
          <w:tcPr>
            <w:tcW w:w="569" w:type="pct"/>
            <w:vAlign w:val="center"/>
            <w:hideMark/>
          </w:tcPr>
          <w:p w14:paraId="309F772E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Չափի միավորը</w:t>
            </w:r>
          </w:p>
        </w:tc>
        <w:tc>
          <w:tcPr>
            <w:tcW w:w="674" w:type="pct"/>
            <w:vAlign w:val="center"/>
            <w:hideMark/>
          </w:tcPr>
          <w:p w14:paraId="70ABFD72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Քանակը</w:t>
            </w:r>
          </w:p>
        </w:tc>
        <w:tc>
          <w:tcPr>
            <w:tcW w:w="844" w:type="pct"/>
            <w:vAlign w:val="center"/>
            <w:hideMark/>
          </w:tcPr>
          <w:p w14:paraId="1126E12C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Արժեքը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C22640">
              <w:rPr>
                <w:rFonts w:ascii="GHEA Grapalat" w:hAnsi="GHEA Grapalat" w:cs="Sylfaen"/>
                <w:color w:val="000000"/>
                <w:lang w:val="hy-AM"/>
              </w:rPr>
              <w:t>դրամ</w:t>
            </w:r>
            <w:r w:rsidRPr="00C22640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B6505A" w:rsidRPr="00C22640" w14:paraId="74DC88D4" w14:textId="77777777" w:rsidTr="00A214A2">
        <w:trPr>
          <w:tblCellSpacing w:w="0" w:type="dxa"/>
          <w:jc w:val="center"/>
        </w:trPr>
        <w:tc>
          <w:tcPr>
            <w:tcW w:w="260" w:type="pct"/>
            <w:vAlign w:val="center"/>
            <w:hideMark/>
          </w:tcPr>
          <w:p w14:paraId="5B3C4DA3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557" w:type="pct"/>
            <w:vAlign w:val="center"/>
            <w:hideMark/>
          </w:tcPr>
          <w:p w14:paraId="337B58C8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  <w:tc>
          <w:tcPr>
            <w:tcW w:w="2096" w:type="pct"/>
            <w:vAlign w:val="center"/>
            <w:hideMark/>
          </w:tcPr>
          <w:p w14:paraId="1E09C015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  <w:tc>
          <w:tcPr>
            <w:tcW w:w="569" w:type="pct"/>
            <w:vAlign w:val="center"/>
            <w:hideMark/>
          </w:tcPr>
          <w:p w14:paraId="771AADC8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  <w:tc>
          <w:tcPr>
            <w:tcW w:w="674" w:type="pct"/>
            <w:vAlign w:val="center"/>
            <w:hideMark/>
          </w:tcPr>
          <w:p w14:paraId="5589CEC9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  <w:tc>
          <w:tcPr>
            <w:tcW w:w="844" w:type="pct"/>
            <w:vAlign w:val="center"/>
            <w:hideMark/>
          </w:tcPr>
          <w:p w14:paraId="22CEDC0C" w14:textId="77777777" w:rsidR="00B6505A" w:rsidRPr="00C22640" w:rsidRDefault="00B6505A" w:rsidP="00C2264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</w:tr>
      <w:tr w:rsidR="001F59B5" w:rsidRPr="00C22640" w14:paraId="6764BC1B" w14:textId="77777777" w:rsidTr="00A214A2">
        <w:trPr>
          <w:trHeight w:val="1097"/>
          <w:tblCellSpacing w:w="0" w:type="dxa"/>
          <w:jc w:val="center"/>
        </w:trPr>
        <w:tc>
          <w:tcPr>
            <w:tcW w:w="260" w:type="pct"/>
            <w:vAlign w:val="center"/>
            <w:hideMark/>
          </w:tcPr>
          <w:p w14:paraId="4B7A305D" w14:textId="77777777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E49A9" w14:textId="607CE985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C22640">
              <w:rPr>
                <w:rFonts w:ascii="GHEA Grapalat" w:hAnsi="GHEA Grapalat" w:cs="Calibri"/>
                <w:color w:val="000000"/>
                <w:lang w:val="hy-AM"/>
              </w:rPr>
              <w:t>7610</w:t>
            </w:r>
          </w:p>
        </w:tc>
        <w:tc>
          <w:tcPr>
            <w:tcW w:w="2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CA51F" w14:textId="56A58FBA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C22640">
              <w:rPr>
                <w:rFonts w:ascii="GHEA Grapalat" w:hAnsi="GHEA Grapalat" w:cs="Sylfaen"/>
                <w:color w:val="000000"/>
              </w:rPr>
              <w:t>Արևային կայանի կրող կոնստրուկցիա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7701A" w14:textId="1A24BB94" w:rsidR="001F59B5" w:rsidRPr="009B5E12" w:rsidRDefault="00907D9C" w:rsidP="00C22640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</w:rPr>
            </w:pPr>
            <w:r w:rsidRPr="009B5E12">
              <w:rPr>
                <w:rFonts w:ascii="GHEA Grapalat" w:hAnsi="GHEA Grapalat" w:cs="Sylfaen"/>
                <w:color w:val="000000"/>
                <w:lang w:val="hy-AM"/>
              </w:rPr>
              <w:t>վ</w:t>
            </w:r>
            <w:r w:rsidR="001F59B5" w:rsidRPr="009B5E12">
              <w:rPr>
                <w:rFonts w:ascii="GHEA Grapalat" w:hAnsi="GHEA Grapalat" w:cs="Sylfaen"/>
                <w:color w:val="000000"/>
                <w:lang w:val="hy-AM"/>
              </w:rPr>
              <w:t>տ/կգ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A8B80" w14:textId="50E48093" w:rsidR="001F59B5" w:rsidRPr="009B5E12" w:rsidRDefault="001F59B5" w:rsidP="00C2264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B5E12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 w:rsidR="00907D9C" w:rsidRPr="009B5E1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9B5E12" w:rsidRPr="009B5E12">
              <w:rPr>
                <w:rFonts w:ascii="GHEA Grapalat" w:hAnsi="GHEA Grapalat" w:cs="Calibri"/>
                <w:color w:val="000000"/>
                <w:lang w:val="en-US"/>
              </w:rPr>
              <w:t>250</w:t>
            </w:r>
            <w:r w:rsidR="00EC7B93" w:rsidRPr="009B5E1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B5E12">
              <w:rPr>
                <w:rFonts w:ascii="GHEA Grapalat" w:hAnsi="GHEA Grapalat" w:cs="Calibri"/>
                <w:color w:val="000000"/>
                <w:lang w:val="hy-AM"/>
              </w:rPr>
              <w:t>/</w:t>
            </w:r>
          </w:p>
          <w:p w14:paraId="03F4671F" w14:textId="5D66BAB9" w:rsidR="001F59B5" w:rsidRPr="009B5E12" w:rsidRDefault="009B5E12" w:rsidP="00C22640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9B5E12">
              <w:rPr>
                <w:rFonts w:ascii="GHEA Grapalat" w:hAnsi="GHEA Grapalat"/>
                <w:color w:val="000000"/>
                <w:lang w:val="en-US"/>
              </w:rPr>
              <w:t>100 310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C349" w14:textId="290474AD" w:rsidR="001F59B5" w:rsidRPr="0046539F" w:rsidRDefault="0046539F" w:rsidP="00C2264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254 000 000</w:t>
            </w:r>
          </w:p>
        </w:tc>
      </w:tr>
      <w:tr w:rsidR="001F59B5" w:rsidRPr="00C22640" w14:paraId="5ECFBC3B" w14:textId="77777777" w:rsidTr="00907D9C">
        <w:tblPrEx>
          <w:tblCellMar>
            <w:left w:w="108" w:type="dxa"/>
            <w:right w:w="108" w:type="dxa"/>
          </w:tblCellMar>
        </w:tblPrEx>
        <w:trPr>
          <w:trHeight w:val="498"/>
          <w:tblCellSpacing w:w="0" w:type="dxa"/>
          <w:jc w:val="center"/>
        </w:trPr>
        <w:tc>
          <w:tcPr>
            <w:tcW w:w="4156" w:type="pct"/>
            <w:gridSpan w:val="5"/>
            <w:vAlign w:val="center"/>
          </w:tcPr>
          <w:p w14:paraId="0D3B06A1" w14:textId="77777777" w:rsidR="001F59B5" w:rsidRPr="00C22640" w:rsidRDefault="001F59B5" w:rsidP="00C2264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/>
              </w:rPr>
              <w:t xml:space="preserve">                 </w:t>
            </w:r>
            <w:r w:rsidRPr="00C22640">
              <w:rPr>
                <w:rFonts w:ascii="GHEA Grapalat" w:hAnsi="GHEA Grapalat"/>
                <w:b/>
                <w:color w:val="000000"/>
                <w:lang w:val="hy-AM"/>
              </w:rPr>
              <w:t>Ընդամենը`</w:t>
            </w:r>
          </w:p>
        </w:tc>
        <w:tc>
          <w:tcPr>
            <w:tcW w:w="844" w:type="pct"/>
            <w:vAlign w:val="center"/>
          </w:tcPr>
          <w:p w14:paraId="2C79FC45" w14:textId="4A1691B8" w:rsidR="001F59B5" w:rsidRPr="00C22640" w:rsidRDefault="0046539F" w:rsidP="00C2264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254 000 000</w:t>
            </w:r>
          </w:p>
        </w:tc>
      </w:tr>
    </w:tbl>
    <w:p w14:paraId="6275031E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lang w:val="hy-AM"/>
        </w:rPr>
        <w:sectPr w:rsidR="00B6505A" w:rsidRPr="00C22640" w:rsidSect="005F18E8">
          <w:footerReference w:type="default" r:id="rId7"/>
          <w:footerReference w:type="first" r:id="rId8"/>
          <w:pgSz w:w="11907" w:h="16840" w:code="9"/>
          <w:pgMar w:top="1134" w:right="1134" w:bottom="1134" w:left="851" w:header="720" w:footer="720" w:gutter="0"/>
          <w:cols w:space="720"/>
          <w:titlePg/>
          <w:docGrid w:linePitch="360"/>
        </w:sectPr>
      </w:pPr>
    </w:p>
    <w:p w14:paraId="3E056E04" w14:textId="77777777" w:rsidR="00B6505A" w:rsidRPr="00C22640" w:rsidRDefault="00B6505A" w:rsidP="00C22640">
      <w:pPr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lastRenderedPageBreak/>
        <w:t>ՀԻՄՆԱՎՈՐՈՒՄ</w:t>
      </w:r>
    </w:p>
    <w:p w14:paraId="715A5A4E" w14:textId="67ADF8A0" w:rsidR="00B6505A" w:rsidRPr="00C22640" w:rsidRDefault="00B6505A" w:rsidP="00C2264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22640">
        <w:rPr>
          <w:rFonts w:ascii="GHEA Grapalat" w:hAnsi="GHEA Grapalat"/>
          <w:lang w:val="hy-AM"/>
        </w:rPr>
        <w:t>«ՆԵՐԴՐՈՒՄԱՅԻՆ ԾՐԱԳՐԻ ՇՐՋԱՆԱԿՆԵՐՈՒՄ «</w:t>
      </w:r>
      <w:r w:rsidR="00CD2359">
        <w:rPr>
          <w:rFonts w:ascii="GHEA Grapalat" w:hAnsi="GHEA Grapalat" w:cs="Sylfaen"/>
          <w:lang w:val="hy-AM"/>
        </w:rPr>
        <w:t>Ա-Ս ԷՆԵՐՋԻ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/>
          <w:lang w:val="hy-AM"/>
        </w:rPr>
        <w:t xml:space="preserve">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ՄԱՍԻՆ» ՀԱՅԱՍՏԱՆԻ ՀԱՆՐԱՊԵՏՈՒԹՅԱՆ ԿԱՌԱՎԱՐՈՒԹՅԱՆ ՈՐՈՇՄԱՆ ԸՆԴՈՒՆՄԱՆ ՄԱՍԻՆ</w:t>
      </w:r>
    </w:p>
    <w:p w14:paraId="32474DC9" w14:textId="77777777" w:rsidR="00B6505A" w:rsidRPr="00C22640" w:rsidRDefault="00B6505A" w:rsidP="00C22640">
      <w:pPr>
        <w:spacing w:line="360" w:lineRule="auto"/>
        <w:rPr>
          <w:rFonts w:ascii="GHEA Grapalat" w:hAnsi="GHEA Grapalat"/>
          <w:lang w:val="hy-AM"/>
        </w:rPr>
      </w:pPr>
    </w:p>
    <w:p w14:paraId="747FDDC6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Անհրաժեշտությունը</w:t>
      </w:r>
    </w:p>
    <w:p w14:paraId="686BF940" w14:textId="527F6744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Սույն որոշման նախագծի ընդունումը պայմանավորված է ներդրումային ծրագրի շրջանակներում «</w:t>
      </w:r>
      <w:r w:rsidR="00CD2359">
        <w:rPr>
          <w:rFonts w:ascii="GHEA Grapalat" w:hAnsi="GHEA Grapalat"/>
          <w:lang w:val="hy-AM"/>
        </w:rPr>
        <w:t>Ա-Ս ԷՆԵՐՋԻ</w:t>
      </w:r>
      <w:r w:rsidR="0070153E" w:rsidRPr="00C22640">
        <w:rPr>
          <w:rFonts w:ascii="GHEA Grapalat" w:hAnsi="GHEA Grapalat"/>
          <w:lang w:val="hy-AM"/>
        </w:rPr>
        <w:t xml:space="preserve">» </w:t>
      </w:r>
      <w:r w:rsidR="00233F18" w:rsidRPr="00C22640">
        <w:rPr>
          <w:rFonts w:ascii="GHEA Grapalat" w:hAnsi="GHEA Grapalat"/>
          <w:lang w:val="hy-AM"/>
        </w:rPr>
        <w:t>սահմանափակ պատասխանատվությամբ</w:t>
      </w:r>
      <w:r w:rsidRPr="00C22640">
        <w:rPr>
          <w:rFonts w:ascii="GHEA Grapalat" w:hAnsi="GHEA Grapalat"/>
          <w:lang w:val="hy-AM"/>
        </w:rPr>
        <w:t xml:space="preserve">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անհրաժեշտությամբ` </w:t>
      </w:r>
      <w:r w:rsidR="00C06BEE" w:rsidRPr="00C22640">
        <w:rPr>
          <w:rFonts w:ascii="GHEA Grapalat" w:hAnsi="GHEA Grapalat"/>
          <w:lang w:val="hy-AM"/>
        </w:rPr>
        <w:t>Հայաստանի Հանրապետության հարկային օրենսգրքի 79-րդ հոդվածի 1-ին մասի</w:t>
      </w:r>
      <w:r w:rsidR="00C06BEE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/>
          <w:lang w:val="hy-AM"/>
        </w:rPr>
        <w:t>և ՀՀ կառավարության 2017 թվականի հոկտեմբերի 5-ի N1225-Ն որոշման պահանջներին համապատասխան:</w:t>
      </w:r>
    </w:p>
    <w:p w14:paraId="11460410" w14:textId="77777777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14:paraId="46169E4C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Ընթացիկ իրավիճակը և խնդիրները</w:t>
      </w:r>
    </w:p>
    <w:p w14:paraId="6CC3A432" w14:textId="0EEC2631" w:rsidR="000B7DCB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CD2359">
        <w:rPr>
          <w:rFonts w:ascii="GHEA Grapalat" w:hAnsi="GHEA Grapalat" w:cs="Sylfaen"/>
          <w:lang w:val="hy-AM"/>
        </w:rPr>
        <w:t>Ա-Ս ԷՆԵՐՋԻ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B82A83" w:rsidRPr="00C22640">
        <w:rPr>
          <w:rFonts w:ascii="GHEA Grapalat" w:hAnsi="GHEA Grapalat" w:cs="Sylfaen"/>
          <w:lang w:val="hy-AM"/>
        </w:rPr>
        <w:t>ՍՊ</w:t>
      </w:r>
      <w:r w:rsidR="00DE51C7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>ընկերությունը</w:t>
      </w:r>
      <w:r w:rsidR="000B7DCB" w:rsidRPr="00C22640">
        <w:rPr>
          <w:rFonts w:ascii="GHEA Grapalat" w:hAnsi="GHEA Grapalat" w:cs="Sylfaen"/>
          <w:lang w:val="hy-AM"/>
        </w:rPr>
        <w:t xml:space="preserve"> հիմնադրվել է </w:t>
      </w:r>
      <w:r w:rsidR="00B41D82" w:rsidRPr="00C22640">
        <w:rPr>
          <w:rFonts w:ascii="GHEA Grapalat" w:hAnsi="GHEA Grapalat" w:cs="Sylfaen"/>
          <w:lang w:val="hy-AM"/>
        </w:rPr>
        <w:t>20</w:t>
      </w:r>
      <w:r w:rsidR="00B82A83" w:rsidRPr="00C22640">
        <w:rPr>
          <w:rFonts w:ascii="GHEA Grapalat" w:hAnsi="GHEA Grapalat" w:cs="Sylfaen"/>
          <w:lang w:val="hy-AM"/>
        </w:rPr>
        <w:t>1</w:t>
      </w:r>
      <w:r w:rsidR="00907D9C" w:rsidRPr="00C22640">
        <w:rPr>
          <w:rFonts w:ascii="GHEA Grapalat" w:hAnsi="GHEA Grapalat" w:cs="Sylfaen"/>
          <w:lang w:val="hy-AM"/>
        </w:rPr>
        <w:t>7</w:t>
      </w:r>
      <w:r w:rsidR="000B7DCB" w:rsidRPr="00C22640">
        <w:rPr>
          <w:rFonts w:ascii="GHEA Grapalat" w:hAnsi="GHEA Grapalat" w:cs="Sylfaen"/>
          <w:lang w:val="hy-AM"/>
        </w:rPr>
        <w:t xml:space="preserve"> թվականին։</w:t>
      </w:r>
    </w:p>
    <w:p w14:paraId="2D30E11F" w14:textId="12311AAD" w:rsidR="00907D9C" w:rsidRPr="00C22640" w:rsidRDefault="00907D9C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CD2359">
        <w:rPr>
          <w:rFonts w:ascii="GHEA Grapalat" w:hAnsi="GHEA Grapalat" w:cs="Sylfaen"/>
          <w:lang w:val="hy-AM"/>
        </w:rPr>
        <w:t>Ա-Ս ԷՆԵՐՋԻ</w:t>
      </w:r>
      <w:r w:rsidRPr="00C22640">
        <w:rPr>
          <w:rFonts w:ascii="GHEA Grapalat" w:hAnsi="GHEA Grapalat" w:cs="Sylfaen"/>
          <w:lang w:val="hy-AM"/>
        </w:rPr>
        <w:t xml:space="preserve">» սահմանափակ պատասխանատվությամբ ընկերության կողմից ներմուծվող սարքավորումները նախատեսված են երեք 5 ՄՎտ դրվածքային հզորությամբ արևային կայանների կառուցման և շահագործման համար՝ ՀՀ Գեղարքունիքի </w:t>
      </w:r>
      <w:r w:rsidR="0046539F">
        <w:rPr>
          <w:rFonts w:ascii="GHEA Grapalat" w:hAnsi="GHEA Grapalat" w:cs="Sylfaen"/>
          <w:lang w:val="hy-AM"/>
        </w:rPr>
        <w:t>մարզի Աստղաձոր համայնքում</w:t>
      </w:r>
      <w:r w:rsidRPr="00C22640">
        <w:rPr>
          <w:rFonts w:ascii="GHEA Grapalat" w:hAnsi="GHEA Grapalat" w:cs="Sylfaen"/>
          <w:lang w:val="hy-AM"/>
        </w:rPr>
        <w:t xml:space="preserve">։ </w:t>
      </w:r>
      <w:r w:rsidR="0046539F">
        <w:rPr>
          <w:rFonts w:ascii="GHEA Grapalat" w:hAnsi="GHEA Grapalat" w:cs="Sylfaen"/>
          <w:lang w:val="hy-AM"/>
        </w:rPr>
        <w:t>Արևային կայանի կառուցման և սարքավորումներով համալրման գործընթացը հիմնված է ժամանակակից առաջատար տեխնոլոգիաների</w:t>
      </w:r>
      <w:r w:rsidR="00F650A8">
        <w:rPr>
          <w:rFonts w:ascii="GHEA Grapalat" w:hAnsi="GHEA Grapalat" w:cs="Sylfaen"/>
          <w:lang w:val="hy-AM"/>
        </w:rPr>
        <w:t xml:space="preserve"> </w:t>
      </w:r>
      <w:r w:rsidR="0046539F">
        <w:rPr>
          <w:rFonts w:ascii="GHEA Grapalat" w:hAnsi="GHEA Grapalat" w:cs="Sylfaen"/>
          <w:lang w:val="hy-AM"/>
        </w:rPr>
        <w:t xml:space="preserve">վրա։ Մասնավորապես կիրառվելու են վերջին սերնդի երկերեսանի արևային վահանակներ և արևին հետևող վահանակների շարժական կրող կոնստրուկցիաներ, ինչպես նաև </w:t>
      </w:r>
      <w:r w:rsidR="0046539F" w:rsidRPr="0046539F">
        <w:rPr>
          <w:rFonts w:ascii="GHEA Grapalat" w:hAnsi="GHEA Grapalat" w:cs="Sylfaen"/>
          <w:lang w:val="hy-AM"/>
        </w:rPr>
        <w:t xml:space="preserve">Huawei </w:t>
      </w:r>
      <w:r w:rsidR="0046539F">
        <w:rPr>
          <w:rFonts w:ascii="GHEA Grapalat" w:hAnsi="GHEA Grapalat" w:cs="Sylfaen"/>
          <w:lang w:val="hy-AM"/>
        </w:rPr>
        <w:t>ընկերության արտադրության փոխակերպիչներ։ Տարեկան արտադրվելու է շուրջ 9</w:t>
      </w:r>
      <w:r w:rsidR="0046539F">
        <w:rPr>
          <w:rFonts w:ascii="Cambria Math" w:hAnsi="Cambria Math" w:cs="Sylfaen"/>
          <w:lang w:val="hy-AM"/>
        </w:rPr>
        <w:t>․</w:t>
      </w:r>
      <w:r w:rsidR="0046539F">
        <w:rPr>
          <w:rFonts w:ascii="GHEA Grapalat" w:hAnsi="GHEA Grapalat" w:cs="Sylfaen"/>
          <w:lang w:val="hy-AM"/>
        </w:rPr>
        <w:t>6 մլն կվտ/ժ</w:t>
      </w:r>
      <w:r w:rsidRPr="00C22640">
        <w:rPr>
          <w:rFonts w:ascii="GHEA Grapalat" w:hAnsi="GHEA Grapalat" w:cs="Sylfaen"/>
          <w:lang w:val="hy-AM"/>
        </w:rPr>
        <w:t xml:space="preserve"> էլեկտրաէներգիա</w:t>
      </w:r>
      <w:r w:rsidR="00EF35A7">
        <w:rPr>
          <w:rFonts w:ascii="GHEA Grapalat" w:hAnsi="GHEA Grapalat" w:cs="Sylfaen"/>
          <w:lang w:val="hy-AM"/>
        </w:rPr>
        <w:t>, որն</w:t>
      </w:r>
      <w:r w:rsidRPr="00C22640">
        <w:rPr>
          <w:rFonts w:ascii="GHEA Grapalat" w:hAnsi="GHEA Grapalat" w:cs="Sylfaen"/>
          <w:lang w:val="hy-AM"/>
        </w:rPr>
        <w:t xml:space="preserve"> ամբողջությամբ վաճառվելու է ՀԷՑ ՓԲԸ-ին</w:t>
      </w:r>
      <w:r w:rsidR="00EF35A7">
        <w:rPr>
          <w:rFonts w:ascii="GHEA Grapalat" w:hAnsi="GHEA Grapalat" w:cs="Sylfaen"/>
          <w:lang w:val="hy-AM"/>
        </w:rPr>
        <w:t>։ Ա</w:t>
      </w:r>
      <w:r w:rsidRPr="00C22640">
        <w:rPr>
          <w:rFonts w:ascii="GHEA Grapalat" w:hAnsi="GHEA Grapalat" w:cs="Sylfaen"/>
          <w:lang w:val="hy-AM"/>
        </w:rPr>
        <w:t xml:space="preserve">ռկա </w:t>
      </w:r>
      <w:r w:rsidR="00EF35A7">
        <w:rPr>
          <w:rFonts w:ascii="GHEA Grapalat" w:hAnsi="GHEA Grapalat" w:cs="Sylfaen"/>
          <w:lang w:val="hy-AM"/>
        </w:rPr>
        <w:t>են</w:t>
      </w:r>
      <w:r w:rsidRPr="00C22640">
        <w:rPr>
          <w:rFonts w:ascii="GHEA Grapalat" w:hAnsi="GHEA Grapalat" w:cs="Sylfaen"/>
          <w:lang w:val="hy-AM"/>
        </w:rPr>
        <w:t xml:space="preserve"> ՀՀ </w:t>
      </w:r>
      <w:r w:rsidRPr="00C22640">
        <w:rPr>
          <w:rFonts w:ascii="GHEA Grapalat" w:hAnsi="GHEA Grapalat" w:cs="Sylfaen"/>
          <w:lang w:val="hy-AM"/>
        </w:rPr>
        <w:lastRenderedPageBreak/>
        <w:t>Հանրային Ծառայությունները Կարգավորող Հանձնաժողովի կողմից շնորհված էլեկտրական էներգիայի արտադրության (հզորության) լիցենզիաներ։</w:t>
      </w:r>
    </w:p>
    <w:p w14:paraId="0F4B3001" w14:textId="39F0BCC4" w:rsidR="00907D9C" w:rsidRPr="00C22640" w:rsidRDefault="00907D9C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Ներդրումների մոտ 80% արդեն իսկ իրականացվել է, այդ թվում ծրագրի շրջանակներում ձեռք են բերվել հողամասեր, իրականացվել է շինարարություն</w:t>
      </w:r>
      <w:r w:rsidR="00EF35A7">
        <w:rPr>
          <w:rFonts w:ascii="GHEA Grapalat" w:hAnsi="GHEA Grapalat" w:cs="Sylfaen"/>
          <w:lang w:val="hy-AM"/>
        </w:rPr>
        <w:t xml:space="preserve"> և</w:t>
      </w:r>
      <w:r w:rsidRPr="00C22640">
        <w:rPr>
          <w:rFonts w:ascii="GHEA Grapalat" w:hAnsi="GHEA Grapalat" w:cs="Sylfaen"/>
          <w:lang w:val="hy-AM"/>
        </w:rPr>
        <w:t xml:space="preserve"> նախագծային աշխատանքներ</w:t>
      </w:r>
      <w:r w:rsidR="00EF35A7">
        <w:rPr>
          <w:rFonts w:ascii="GHEA Grapalat" w:hAnsi="GHEA Grapalat" w:cs="Sylfaen"/>
          <w:lang w:val="hy-AM"/>
        </w:rPr>
        <w:t xml:space="preserve">, </w:t>
      </w:r>
      <w:r w:rsidR="00EF35A7" w:rsidRPr="00C22640">
        <w:rPr>
          <w:rFonts w:ascii="GHEA Grapalat" w:hAnsi="GHEA Grapalat" w:cs="Sylfaen"/>
          <w:lang w:val="hy-AM"/>
        </w:rPr>
        <w:t>կատարվել են վճարումներ սարքավորումների դիմա</w:t>
      </w:r>
      <w:r w:rsidR="00EF35A7">
        <w:rPr>
          <w:rFonts w:ascii="GHEA Grapalat" w:hAnsi="GHEA Grapalat" w:cs="Sylfaen"/>
          <w:lang w:val="hy-AM"/>
        </w:rPr>
        <w:t>ց</w:t>
      </w:r>
      <w:r w:rsidRPr="00C22640">
        <w:rPr>
          <w:rFonts w:ascii="GHEA Grapalat" w:hAnsi="GHEA Grapalat" w:cs="Sylfaen"/>
          <w:lang w:val="hy-AM"/>
        </w:rPr>
        <w:t>։</w:t>
      </w:r>
      <w:r w:rsidR="00CC349A" w:rsidRPr="00C22640">
        <w:rPr>
          <w:rFonts w:ascii="GHEA Grapalat" w:hAnsi="GHEA Grapalat" w:cs="Sylfaen"/>
          <w:lang w:val="hy-AM"/>
        </w:rPr>
        <w:t xml:space="preserve"> </w:t>
      </w:r>
      <w:r w:rsidR="00F650A8" w:rsidRPr="00C22640">
        <w:rPr>
          <w:rFonts w:ascii="GHEA Grapalat" w:hAnsi="GHEA Grapalat" w:cs="Sylfaen"/>
          <w:lang w:val="hy-AM"/>
        </w:rPr>
        <w:t xml:space="preserve">Ծրագրի շրջանակում նախատեսվող ներդրումների ընդհանուր գումարը կազմում է </w:t>
      </w:r>
      <w:r w:rsidR="00F650A8">
        <w:rPr>
          <w:rFonts w:ascii="GHEA Grapalat" w:hAnsi="GHEA Grapalat" w:cs="Sylfaen"/>
          <w:lang w:val="hy-AM"/>
        </w:rPr>
        <w:t>1</w:t>
      </w:r>
      <w:r w:rsidR="00F650A8">
        <w:rPr>
          <w:rFonts w:ascii="Cambria Math" w:hAnsi="Cambria Math" w:cs="Sylfaen"/>
          <w:lang w:val="hy-AM"/>
        </w:rPr>
        <w:t>․</w:t>
      </w:r>
      <w:r w:rsidR="00F650A8">
        <w:rPr>
          <w:rFonts w:ascii="GHEA Grapalat" w:hAnsi="GHEA Grapalat" w:cs="Sylfaen"/>
          <w:lang w:val="hy-AM"/>
        </w:rPr>
        <w:t>6</w:t>
      </w:r>
      <w:r w:rsidR="00F650A8" w:rsidRPr="00C22640">
        <w:rPr>
          <w:rFonts w:ascii="GHEA Grapalat" w:hAnsi="GHEA Grapalat" w:cs="Sylfaen"/>
          <w:lang w:val="hy-AM"/>
        </w:rPr>
        <w:t xml:space="preserve"> մլրդ դրամ։</w:t>
      </w:r>
      <w:r w:rsidR="00F650A8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 xml:space="preserve">Ներդրումների իրականացումը սկսվել է 2019 թվականին և նախատեսվում է ավարտել սույն թվականի երրորդ եռամսյակում։ </w:t>
      </w:r>
    </w:p>
    <w:p w14:paraId="54F86E46" w14:textId="10C17F88" w:rsidR="00B6505A" w:rsidRPr="00C22640" w:rsidRDefault="00CC349A" w:rsidP="00C2264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Արտադրանքի ընդհանուր ծավալ</w:t>
      </w:r>
      <w:r w:rsidR="00BA2E03" w:rsidRPr="00C22640">
        <w:rPr>
          <w:rFonts w:ascii="GHEA Grapalat" w:hAnsi="GHEA Grapalat" w:cs="Sylfaen"/>
          <w:lang w:val="hy-AM"/>
        </w:rPr>
        <w:t>ը</w:t>
      </w:r>
      <w:r w:rsidRPr="00C22640">
        <w:rPr>
          <w:rFonts w:ascii="GHEA Grapalat" w:hAnsi="GHEA Grapalat" w:cs="Sylfaen"/>
          <w:lang w:val="hy-AM"/>
        </w:rPr>
        <w:t xml:space="preserve"> </w:t>
      </w:r>
      <w:r w:rsidR="00EF35A7">
        <w:rPr>
          <w:rFonts w:ascii="GHEA Grapalat" w:hAnsi="GHEA Grapalat" w:cs="Sylfaen"/>
          <w:lang w:val="hy-AM"/>
        </w:rPr>
        <w:t xml:space="preserve">տարեկան </w:t>
      </w:r>
      <w:r w:rsidRPr="00C22640">
        <w:rPr>
          <w:rFonts w:ascii="GHEA Grapalat" w:hAnsi="GHEA Grapalat" w:cs="Sylfaen"/>
          <w:lang w:val="hy-AM"/>
        </w:rPr>
        <w:t xml:space="preserve">կկազմի շուրջ </w:t>
      </w:r>
      <w:r w:rsidR="00EF35A7">
        <w:rPr>
          <w:rFonts w:ascii="GHEA Grapalat" w:hAnsi="GHEA Grapalat" w:cs="Sylfaen"/>
          <w:lang w:val="hy-AM"/>
        </w:rPr>
        <w:t>230</w:t>
      </w:r>
      <w:r w:rsidR="00907D9C" w:rsidRPr="00C22640">
        <w:rPr>
          <w:rFonts w:ascii="GHEA Grapalat" w:hAnsi="GHEA Grapalat" w:cs="Sylfaen"/>
          <w:lang w:val="hy-AM"/>
        </w:rPr>
        <w:t xml:space="preserve"> մլն</w:t>
      </w:r>
      <w:r w:rsidRPr="00C22640">
        <w:rPr>
          <w:rFonts w:ascii="GHEA Grapalat" w:hAnsi="GHEA Grapalat" w:cs="Sylfaen"/>
          <w:lang w:val="hy-AM"/>
        </w:rPr>
        <w:t xml:space="preserve"> դրամ, </w:t>
      </w:r>
      <w:r w:rsidR="00907D9C" w:rsidRPr="00C22640">
        <w:rPr>
          <w:rFonts w:ascii="GHEA Grapalat" w:hAnsi="GHEA Grapalat" w:cs="Sylfaen"/>
          <w:lang w:val="hy-AM"/>
        </w:rPr>
        <w:t>որն ամբողջությամբ կիրացվի ՀՀ տարածքում</w:t>
      </w:r>
      <w:r w:rsidRPr="00C22640">
        <w:rPr>
          <w:rFonts w:ascii="GHEA Grapalat" w:hAnsi="GHEA Grapalat" w:cs="Sylfaen"/>
          <w:lang w:val="hy-AM"/>
        </w:rPr>
        <w:t xml:space="preserve">։ </w:t>
      </w:r>
    </w:p>
    <w:p w14:paraId="3889D412" w14:textId="63868F75" w:rsidR="00B6505A" w:rsidRPr="00F650A8" w:rsidRDefault="00B6505A" w:rsidP="00F650A8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C22640">
        <w:rPr>
          <w:rFonts w:ascii="GHEA Grapalat" w:hAnsi="GHEA Grapalat" w:cs="Sylfaen"/>
          <w:lang w:val="hy-AM"/>
        </w:rPr>
        <w:t>Վերոնշյալ գործունեության կազմակերպման համար ներմուծվող ապրանքների մասով ընկերությունն ակնկալում է ԱԱՀ-ի գումարների երեք տարի ժամկետով հետաձգում:</w:t>
      </w:r>
    </w:p>
    <w:p w14:paraId="1A9991BB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7650F810" w14:textId="3C3A56B1" w:rsidR="00B6505A" w:rsidRPr="00C22640" w:rsidRDefault="00B6505A" w:rsidP="00F650A8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Ներդրումների ներգրավում, նոր աշխատատեղերի ստեղծում:</w:t>
      </w:r>
    </w:p>
    <w:p w14:paraId="1B497926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Կարգավորման նպատակը և բնույթը</w:t>
      </w:r>
    </w:p>
    <w:p w14:paraId="1DB24EDD" w14:textId="251CA051" w:rsidR="00B6505A" w:rsidRPr="00C22640" w:rsidRDefault="00B6505A" w:rsidP="00F650A8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«Ավելացված արժեքի հարկի մասին» ՀՀ օրենքի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14:paraId="5C88486E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14:paraId="4B80144F" w14:textId="563EF900" w:rsidR="00B6505A" w:rsidRPr="00C22640" w:rsidRDefault="00B6505A" w:rsidP="00F650A8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Նախագիծը մշակվել է ՀՀ </w:t>
      </w:r>
      <w:r w:rsidR="0034005C" w:rsidRPr="00C22640">
        <w:rPr>
          <w:rFonts w:ascii="GHEA Grapalat" w:hAnsi="GHEA Grapalat"/>
          <w:lang w:val="hy-AM"/>
        </w:rPr>
        <w:t>էկոնոմիկայի</w:t>
      </w:r>
      <w:r w:rsidRPr="00C22640">
        <w:rPr>
          <w:rFonts w:ascii="GHEA Grapalat" w:hAnsi="GHEA Grapalat"/>
          <w:lang w:val="hy-AM"/>
        </w:rPr>
        <w:t xml:space="preserve"> նախարարության կողմից՝ հաշվի առնելով ՀՀ ֆինանսների նախարարության և ԿԱ Պետական եկամուտների կոմիտեի դիրքորոշումը:</w:t>
      </w:r>
    </w:p>
    <w:p w14:paraId="0B97F2E5" w14:textId="77777777" w:rsidR="00B6505A" w:rsidRPr="00C22640" w:rsidRDefault="00B6505A" w:rsidP="00C226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C22640">
        <w:rPr>
          <w:rFonts w:ascii="GHEA Grapalat" w:hAnsi="GHEA Grapalat"/>
          <w:b/>
          <w:lang w:val="hy-AM"/>
        </w:rPr>
        <w:t>Ակնկալվող արդյունքը</w:t>
      </w:r>
    </w:p>
    <w:p w14:paraId="4A9655A1" w14:textId="253C0F5C" w:rsidR="00B6505A" w:rsidRPr="00C22640" w:rsidRDefault="00B6505A" w:rsidP="00C2264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  <w:r w:rsidRPr="00C22640">
        <w:rPr>
          <w:rFonts w:ascii="GHEA Grapalat" w:hAnsi="GHEA Grapalat" w:cs="Sylfaen"/>
          <w:lang w:val="hy-AM"/>
        </w:rPr>
        <w:t xml:space="preserve">Ներդրումային ծրագրի իրագործման արդյունքում ընկերությունում երեք տարվա ընթացքում կստեղծվի </w:t>
      </w:r>
      <w:r w:rsidR="00EF35A7">
        <w:rPr>
          <w:rFonts w:ascii="GHEA Grapalat" w:hAnsi="GHEA Grapalat" w:cs="Sylfaen"/>
          <w:lang w:val="hy-AM"/>
        </w:rPr>
        <w:t>4</w:t>
      </w:r>
      <w:r w:rsidR="00C56E7B" w:rsidRPr="00C22640">
        <w:rPr>
          <w:rFonts w:ascii="GHEA Grapalat" w:hAnsi="GHEA Grapalat" w:cs="Sylfaen"/>
          <w:lang w:val="hy-AM"/>
        </w:rPr>
        <w:t xml:space="preserve"> </w:t>
      </w:r>
      <w:r w:rsidRPr="00C22640">
        <w:rPr>
          <w:rFonts w:ascii="GHEA Grapalat" w:hAnsi="GHEA Grapalat" w:cs="Sylfaen"/>
          <w:lang w:val="hy-AM"/>
        </w:rPr>
        <w:t xml:space="preserve">նոր աշխատատեղ` </w:t>
      </w:r>
      <w:r w:rsidR="00B82A83" w:rsidRPr="00C22640">
        <w:rPr>
          <w:rFonts w:ascii="GHEA Grapalat" w:hAnsi="GHEA Grapalat" w:cs="Sylfaen"/>
          <w:lang w:val="hy-AM"/>
        </w:rPr>
        <w:t>2</w:t>
      </w:r>
      <w:r w:rsidR="00907D9C" w:rsidRPr="00C22640">
        <w:rPr>
          <w:rFonts w:ascii="GHEA Grapalat" w:hAnsi="GHEA Grapalat" w:cs="Sylfaen"/>
          <w:lang w:val="hy-AM"/>
        </w:rPr>
        <w:t>50</w:t>
      </w:r>
      <w:r w:rsidRPr="00C22640">
        <w:rPr>
          <w:rFonts w:ascii="GHEA Grapalat" w:hAnsi="GHEA Grapalat" w:cs="Sylfaen"/>
          <w:lang w:val="hy-AM"/>
        </w:rPr>
        <w:t xml:space="preserve"> հազ</w:t>
      </w:r>
      <w:r w:rsidRPr="00C22640">
        <w:rPr>
          <w:rFonts w:ascii="Cambria Math" w:eastAsia="MS Mincho" w:hAnsi="Cambria Math" w:cs="Cambria Math"/>
          <w:lang w:val="hy-AM"/>
        </w:rPr>
        <w:t>․</w:t>
      </w:r>
      <w:r w:rsidR="00BF1CD5" w:rsidRPr="00C22640">
        <w:rPr>
          <w:rFonts w:ascii="GHEA Grapalat" w:eastAsia="MS Mincho" w:hAnsi="GHEA Grapalat" w:cs="MS Mincho"/>
          <w:lang w:val="hy-AM"/>
        </w:rPr>
        <w:t xml:space="preserve"> </w:t>
      </w:r>
      <w:r w:rsidRPr="00C22640">
        <w:rPr>
          <w:rFonts w:ascii="GHEA Grapalat" w:eastAsia="MS Mincho" w:hAnsi="GHEA Grapalat" w:cs="MS Mincho"/>
          <w:lang w:val="hy-AM"/>
        </w:rPr>
        <w:t xml:space="preserve">դրամ </w:t>
      </w:r>
      <w:r w:rsidRPr="00C22640">
        <w:rPr>
          <w:rFonts w:ascii="GHEA Grapalat" w:hAnsi="GHEA Grapalat" w:cs="Sylfaen"/>
          <w:lang w:val="hy-AM"/>
        </w:rPr>
        <w:t>միջին աշխատավարձով:</w:t>
      </w:r>
      <w:r w:rsidRPr="00C22640">
        <w:rPr>
          <w:rFonts w:ascii="GHEA Grapalat" w:hAnsi="GHEA Grapalat"/>
          <w:color w:val="FF0000"/>
          <w:lang w:val="hy-AM"/>
        </w:rPr>
        <w:t xml:space="preserve"> </w:t>
      </w:r>
    </w:p>
    <w:p w14:paraId="5492DE85" w14:textId="10DCD922" w:rsidR="005F18E8" w:rsidRPr="00F650A8" w:rsidRDefault="00B6505A" w:rsidP="00F650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 w:cs="Sylfaen"/>
          <w:b/>
          <w:bCs/>
          <w:lang w:val="hy-AM"/>
        </w:rPr>
      </w:pPr>
      <w:r w:rsidRPr="00C22640">
        <w:rPr>
          <w:rFonts w:ascii="GHEA Grapalat" w:hAnsi="GHEA Grapalat"/>
          <w:b/>
          <w:lang w:val="hy-AM"/>
        </w:rPr>
        <w:t xml:space="preserve">Այլ տեղեկություններ </w:t>
      </w:r>
      <w:r w:rsidRPr="00C22640"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14:paraId="161A13E9" w14:textId="77777777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C22640">
        <w:rPr>
          <w:rFonts w:ascii="GHEA Grapalat" w:eastAsia="Calibri" w:hAnsi="GHEA Grapalat"/>
          <w:lang w:val="hy-AM" w:eastAsia="en-US"/>
        </w:rPr>
        <w:lastRenderedPageBreak/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57E6BEAD" w14:textId="77777777" w:rsidR="005F18E8" w:rsidRPr="00C22640" w:rsidRDefault="005F18E8" w:rsidP="00C22640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</w:p>
    <w:p w14:paraId="52F3DAA6" w14:textId="77777777" w:rsidR="00F650A8" w:rsidRDefault="00F650A8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  <w:sectPr w:rsidR="00F650A8" w:rsidSect="00F650A8">
          <w:footerReference w:type="default" r:id="rId9"/>
          <w:footerReference w:type="first" r:id="rId10"/>
          <w:pgSz w:w="11907" w:h="16840" w:code="9"/>
          <w:pgMar w:top="1138" w:right="1138" w:bottom="1138" w:left="562" w:header="720" w:footer="720" w:gutter="0"/>
          <w:cols w:space="720"/>
          <w:docGrid w:linePitch="360"/>
        </w:sectPr>
      </w:pPr>
    </w:p>
    <w:p w14:paraId="61475E18" w14:textId="5508F034" w:rsidR="00B6505A" w:rsidRPr="00C22640" w:rsidRDefault="00B6505A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lastRenderedPageBreak/>
        <w:t>ԱՄՓՈՓԱԹԵՐԹ</w:t>
      </w:r>
    </w:p>
    <w:p w14:paraId="09F1B2C9" w14:textId="0932D009" w:rsidR="00B6505A" w:rsidRPr="00C22640" w:rsidRDefault="00B6505A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C22640">
        <w:rPr>
          <w:rFonts w:ascii="GHEA Grapalat" w:hAnsi="GHEA Grapalat" w:cs="Sylfaen"/>
          <w:lang w:val="hy-AM"/>
        </w:rPr>
        <w:t>«</w:t>
      </w:r>
      <w:r w:rsidR="00CD2359">
        <w:rPr>
          <w:rFonts w:ascii="GHEA Grapalat" w:hAnsi="GHEA Grapalat" w:cs="Sylfaen"/>
          <w:lang w:val="hy-AM"/>
        </w:rPr>
        <w:t>Ա-Ս ԷՆԵՐՋԻ</w:t>
      </w:r>
      <w:r w:rsidR="0070153E" w:rsidRPr="00C22640">
        <w:rPr>
          <w:rFonts w:ascii="GHEA Grapalat" w:hAnsi="GHEA Grapalat" w:cs="Sylfaen"/>
          <w:lang w:val="hy-AM"/>
        </w:rPr>
        <w:t xml:space="preserve">» </w:t>
      </w:r>
      <w:r w:rsidR="00233F18" w:rsidRPr="00C22640">
        <w:rPr>
          <w:rFonts w:ascii="GHEA Grapalat" w:hAnsi="GHEA Grapalat" w:cs="Sylfaen"/>
          <w:lang w:val="hy-AM"/>
        </w:rPr>
        <w:t>ՍԱՀՄԱՆԱՓԱԿ ՊԱՏԱՍԽԱՆԱՏՎՈՒԹՅԱՄԲ</w:t>
      </w:r>
      <w:r w:rsidRPr="00C22640">
        <w:rPr>
          <w:rFonts w:ascii="GHEA Grapalat" w:hAnsi="GHEA Grapalat" w:cs="Sylfaen"/>
          <w:lang w:val="hy-AM"/>
        </w:rPr>
        <w:t xml:space="preserve"> ԸՆԿԵՐՈՒԹՅԱՆ ՆԵՐԴՐՈՒՄԱՅԻՆ ԾՐԱԳՐԻ</w:t>
      </w:r>
      <w:r w:rsidRPr="00C22640">
        <w:rPr>
          <w:rFonts w:ascii="GHEA Grapalat" w:hAnsi="GHEA Grapalat"/>
          <w:lang w:val="hy-AM"/>
        </w:rPr>
        <w:t xml:space="preserve"> </w:t>
      </w:r>
      <w:r w:rsidR="00907D9C" w:rsidRPr="00C22640">
        <w:rPr>
          <w:rFonts w:ascii="GHEA Grapalat" w:hAnsi="GHEA Grapalat"/>
          <w:lang w:val="hy-AM"/>
        </w:rPr>
        <w:t>ՀԱՅԱՍՏԱՆԻ ՀԱՆՐԱՊԵՏՈՒԹՅԱՆ ԿԱՌԱՎԱՐՈՒԹՅԱՆ ՈՐՈՇՄԱՆ ՆԱԽԱԳԾԻ</w:t>
      </w:r>
    </w:p>
    <w:p w14:paraId="18648A5C" w14:textId="77777777" w:rsidR="00B6505A" w:rsidRPr="00C22640" w:rsidRDefault="00B6505A" w:rsidP="00C22640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907D9C" w:rsidRPr="00C22640" w14:paraId="2C1FC204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E88AD2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69229625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E6ED05" w14:textId="3C13E73C" w:rsidR="00907D9C" w:rsidRPr="00C22640" w:rsidRDefault="00721077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21</w:t>
            </w:r>
            <w:r w:rsidR="00907D9C" w:rsidRPr="00C22640">
              <w:rPr>
                <w:rFonts w:ascii="GHEA Grapalat" w:eastAsia="Calibri" w:hAnsi="GHEA Grapalat"/>
                <w:lang w:val="hy-AM" w:eastAsia="en-US"/>
              </w:rPr>
              <w:t>-0</w:t>
            </w:r>
            <w:r>
              <w:rPr>
                <w:rFonts w:ascii="GHEA Grapalat" w:eastAsia="Calibri" w:hAnsi="GHEA Grapalat"/>
                <w:lang w:val="hy-AM" w:eastAsia="en-US"/>
              </w:rPr>
              <w:t>4</w:t>
            </w:r>
            <w:r w:rsidR="00907D9C" w:rsidRPr="00C22640">
              <w:rPr>
                <w:rFonts w:ascii="GHEA Grapalat" w:eastAsia="Calibri" w:hAnsi="GHEA Grapalat"/>
                <w:lang w:val="hy-AM" w:eastAsia="en-US"/>
              </w:rPr>
              <w:t>-2021թ.</w:t>
            </w:r>
          </w:p>
        </w:tc>
      </w:tr>
      <w:tr w:rsidR="00907D9C" w:rsidRPr="00C22640" w14:paraId="3AF33273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962EE31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58A65E" w14:textId="0B25B462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721077" w:rsidRPr="00721077">
              <w:rPr>
                <w:rFonts w:ascii="GHEA Grapalat" w:eastAsia="Calibri" w:hAnsi="GHEA Grapalat"/>
                <w:lang w:eastAsia="en-US"/>
              </w:rPr>
              <w:t>01/2-1/5956-2021</w:t>
            </w:r>
          </w:p>
        </w:tc>
      </w:tr>
      <w:tr w:rsidR="00907D9C" w:rsidRPr="00100760" w14:paraId="55E9EE09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839266D" w14:textId="3894E380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</w:t>
            </w:r>
            <w:r w:rsidR="00AB45F9" w:rsidRPr="00C22640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t>«Կազմակերպությունների և անհատ ձեռնարկատերերի կողմից ներմուծվող` ակցի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զա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յին հարկով հարկման ոչ ենթակա այն ապրանքների ցանկը հաստատելու մասին, որոնց ներ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մուծումն ազատված է ավելացված արժեքի հարկից» Հայաստանի Հանրապետության օրենքի համաձայն՝ ավելացված արժեքի հարկ վճարող համարվողների կողմից ԱՏԳ ԱԱ 8504 և 8544 ապրանքային ենթա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խմբե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րին դասվող ապրանք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ների ներմուծումն ազատված է ավե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լաց</w:t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</w:r>
            <w:r w:rsidR="00721077" w:rsidRPr="00721077">
              <w:rPr>
                <w:rFonts w:ascii="GHEA Grapalat" w:eastAsia="Calibri" w:hAnsi="GHEA Grapalat"/>
                <w:lang w:val="hy-AM" w:eastAsia="en-US"/>
              </w:rPr>
              <w:softHyphen/>
              <w:t>ված արժեքի հարկից: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383E4B5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C22640">
              <w:rPr>
                <w:rFonts w:ascii="GHEA Grapalat" w:eastAsia="Calibri" w:hAnsi="GHEA Grapalat" w:cs="Calibri"/>
                <w:lang w:val="hy-AM" w:eastAsia="en-US"/>
              </w:rPr>
              <w:t>Ընդունվել է։ Կատարվել են համապատասխան փոփոխություններ։</w:t>
            </w:r>
          </w:p>
        </w:tc>
      </w:tr>
      <w:tr w:rsidR="00907D9C" w:rsidRPr="00C22640" w14:paraId="4AF99691" w14:textId="77777777" w:rsidTr="00A214A2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A5DB9E5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3" w:name="_Hlk69199583"/>
            <w:r w:rsidRPr="00C22640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48B14BE0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B8A75E" w14:textId="1EFA4FAF" w:rsidR="00907D9C" w:rsidRPr="00C22640" w:rsidRDefault="00721077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</w:t>
            </w:r>
            <w:r w:rsidR="00907D9C" w:rsidRPr="00C22640">
              <w:rPr>
                <w:rFonts w:ascii="GHEA Grapalat" w:hAnsi="GHEA Grapalat"/>
                <w:lang w:val="hy-AM" w:eastAsia="en-US"/>
              </w:rPr>
              <w:t>-0</w:t>
            </w:r>
            <w:r w:rsidR="00AB45F9" w:rsidRPr="00C22640">
              <w:rPr>
                <w:rFonts w:ascii="GHEA Grapalat" w:hAnsi="GHEA Grapalat"/>
                <w:lang w:val="hy-AM" w:eastAsia="en-US"/>
              </w:rPr>
              <w:t>4</w:t>
            </w:r>
            <w:r w:rsidR="00907D9C" w:rsidRPr="00C22640">
              <w:rPr>
                <w:rFonts w:ascii="GHEA Grapalat" w:hAnsi="GHEA Grapalat"/>
                <w:lang w:val="hy-AM" w:eastAsia="en-US"/>
              </w:rPr>
              <w:t>-2021</w:t>
            </w:r>
            <w:r w:rsidR="00907D9C" w:rsidRPr="00C22640">
              <w:rPr>
                <w:rFonts w:ascii="GHEA Grapalat" w:eastAsia="Calibri" w:hAnsi="GHEA Grapalat"/>
                <w:lang w:val="hy-AM" w:eastAsia="en-US"/>
              </w:rPr>
              <w:t>թ.</w:t>
            </w:r>
            <w:r w:rsidR="00907D9C" w:rsidRPr="00C22640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907D9C" w:rsidRPr="00C22640" w14:paraId="26136E95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21536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C49EF9" w14:textId="25669ED8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721077" w:rsidRPr="00721077">
              <w:rPr>
                <w:rFonts w:ascii="GHEA Grapalat" w:eastAsia="Calibri" w:hAnsi="GHEA Grapalat"/>
                <w:lang w:eastAsia="en-US"/>
              </w:rPr>
              <w:t>01/3-2/23394-2021</w:t>
            </w:r>
          </w:p>
        </w:tc>
      </w:tr>
      <w:tr w:rsidR="00907D9C" w:rsidRPr="00100760" w14:paraId="7A7A61EF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E8B5FD" w14:textId="77777777" w:rsidR="00721077" w:rsidRPr="00721077" w:rsidRDefault="00907D9C" w:rsidP="0072107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C22640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721077" w:rsidRPr="00721077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ներմուծվող ապրանքների ցանկի 1-ից 5-րդ տողերում նշված ապրանքները ներառված են Կազմակերպությունների և անհատ ձեռնարկատերերի կողմից ներմուծվող` ակցիզային հարկով հարկման ոչ ենթակա այն ապրանքների ցանկը </w:t>
            </w:r>
            <w:r w:rsidR="00721077" w:rsidRPr="00721077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 xml:space="preserve">հաստատելու մասին, որոնց ներմուծումն ազատված է ավելացված արժեքի հարկից ՀՀ օրենքով սահմանված այն ապրանքների ցանկում, որոնց՝ ԱԱՀ վճարող համարվող կազմակերպությունների կողմից ներմուծումը ազատված է ԱԱՀ-ից։  </w:t>
            </w:r>
          </w:p>
          <w:p w14:paraId="249A78FD" w14:textId="77777777" w:rsidR="00721077" w:rsidRPr="00721077" w:rsidRDefault="00721077" w:rsidP="00721077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721077">
              <w:rPr>
                <w:rFonts w:ascii="GHEA Grapalat" w:eastAsia="Calibri" w:hAnsi="GHEA Grapalat"/>
                <w:bCs/>
                <w:iCs/>
                <w:lang w:val="hy-AM" w:eastAsia="en-US"/>
              </w:rPr>
              <w:t>Հայտնում ենք նաև, որ «Ա-Ս ԷՆԵՐՋԻ» սահմանափակ պատասխանատվությամբ ընկերությունը (ՀՎՀՀ 00164458, գրանցված 29.03.2017թ.) գործում է հարկման ընդհանուր համակարգում, ըստ ներկայացրած վերջին՝ 2021թ. մարտ ամսվա եկամտային հարկի և սոցիալական վճարի ամսական հաշվարկի ունի 1 հարկման բազա ունեցող վարձու աշխատող, որի հարկման բազան կազմում է 343,000 դրամ։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տրամադրման,իսկ 18.04.2021թ. դրությամբ ընկերությունը չունի հարկային մարմնի կողմից վերահսկվող եկամուտների գծով պարտավորություն:</w:t>
            </w:r>
          </w:p>
          <w:p w14:paraId="220A8220" w14:textId="55203FBA" w:rsidR="00AB45F9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</w:p>
          <w:p w14:paraId="175C7F36" w14:textId="075CBFA2" w:rsidR="00907D9C" w:rsidRPr="00C22640" w:rsidRDefault="00AB45F9" w:rsidP="00C22640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</w:t>
            </w:r>
          </w:p>
          <w:p w14:paraId="5288EDF1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D20A6" w14:textId="77777777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C22640">
              <w:rPr>
                <w:rFonts w:ascii="GHEA Grapalat" w:eastAsia="Calibri" w:hAnsi="GHEA Grapalat" w:cs="Calibri"/>
                <w:lang w:val="hy-AM" w:eastAsia="en-US"/>
              </w:rPr>
              <w:t>Ընդունվել է։ Կատարվել են համապատասխան փոփոխություններ։</w:t>
            </w:r>
          </w:p>
        </w:tc>
      </w:tr>
      <w:bookmarkEnd w:id="3"/>
      <w:tr w:rsidR="00907D9C" w:rsidRPr="00C22640" w14:paraId="35811C10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40C01AA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lastRenderedPageBreak/>
              <w:t>3. ՀՀ տարածքային կառավարման և ենթակառուցվածքների նախարարություն</w:t>
            </w:r>
          </w:p>
          <w:p w14:paraId="1BA8A9B5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0833B27" w14:textId="31AABD82" w:rsidR="00907D9C" w:rsidRPr="00C22640" w:rsidRDefault="008D3DB5" w:rsidP="00C22640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21</w:t>
            </w:r>
            <w:r w:rsidR="00907D9C" w:rsidRPr="00C22640">
              <w:rPr>
                <w:rFonts w:ascii="GHEA Grapalat" w:eastAsia="Calibri" w:hAnsi="GHEA Grapalat" w:cs="Calibri"/>
                <w:lang w:val="hy-AM" w:eastAsia="en-US"/>
              </w:rPr>
              <w:t>-0</w:t>
            </w:r>
            <w:r>
              <w:rPr>
                <w:rFonts w:ascii="GHEA Grapalat" w:eastAsia="Calibri" w:hAnsi="GHEA Grapalat" w:cs="Calibri"/>
                <w:lang w:val="hy-AM" w:eastAsia="en-US"/>
              </w:rPr>
              <w:t>4</w:t>
            </w:r>
            <w:r w:rsidR="00907D9C" w:rsidRPr="00C22640">
              <w:rPr>
                <w:rFonts w:ascii="GHEA Grapalat" w:eastAsia="Calibri" w:hAnsi="GHEA Grapalat" w:cs="Calibri"/>
                <w:lang w:val="hy-AM" w:eastAsia="en-US"/>
              </w:rPr>
              <w:t xml:space="preserve">-2021թ. </w:t>
            </w:r>
          </w:p>
        </w:tc>
      </w:tr>
      <w:tr w:rsidR="00907D9C" w:rsidRPr="00C22640" w14:paraId="3675C342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51E63EF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9ECA4A8" w14:textId="125CBC95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C22640">
              <w:rPr>
                <w:rFonts w:ascii="GHEA Grapalat" w:eastAsia="Calibri" w:hAnsi="GHEA Grapalat" w:cs="Calibri"/>
                <w:lang w:val="hy-AM" w:eastAsia="en-US"/>
              </w:rPr>
              <w:t xml:space="preserve">N </w:t>
            </w:r>
            <w:r w:rsidR="008D3DB5" w:rsidRPr="008D3DB5">
              <w:rPr>
                <w:rFonts w:ascii="GHEA Grapalat" w:eastAsia="Calibri" w:hAnsi="GHEA Grapalat" w:cs="Calibri"/>
                <w:lang w:eastAsia="en-US"/>
              </w:rPr>
              <w:t>ՍՊ/22.2/9789-2021</w:t>
            </w:r>
          </w:p>
        </w:tc>
      </w:tr>
      <w:tr w:rsidR="00907D9C" w:rsidRPr="00C22640" w14:paraId="0FACEBA6" w14:textId="77777777" w:rsidTr="00A214A2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31F334" w14:textId="77777777" w:rsidR="008D3DB5" w:rsidRPr="008D3DB5" w:rsidRDefault="00907D9C" w:rsidP="008D3DB5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1. </w:t>
            </w:r>
            <w:r w:rsidR="008D3DB5" w:rsidRPr="008D3DB5">
              <w:rPr>
                <w:rFonts w:ascii="GHEA Grapalat" w:eastAsia="Calibri" w:hAnsi="GHEA Grapalat"/>
                <w:lang w:val="hy-AM" w:eastAsia="en-US"/>
              </w:rPr>
              <w:t>«Ա-Ս Էներջի» ՍՊԸ-ի կողմից ներմուծվող արևային կայանի սարքավորումների, դրանց բաղկացուցիչ ու համալրող մասերի, հումքի և նյութերի համար մաքսային և հարկային մարմինների կողմից հաշվարկված ավելացված արժեքի հարկի գումարների վճարման ժամկետը մինչև երեք տարի ժամկետով հետաձգելու դիմումի վերաբերյալ ներկայացված հայտի 4-րդ ձևում նշված չեն տնտեսական գործունեության վերաբերյալ ցուցանիշների տարեթվերը:</w:t>
            </w:r>
          </w:p>
          <w:p w14:paraId="2C4BC059" w14:textId="77777777" w:rsidR="008D3DB5" w:rsidRPr="008D3DB5" w:rsidRDefault="008D3DB5" w:rsidP="008D3DB5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D3DB5">
              <w:rPr>
                <w:rFonts w:ascii="GHEA Grapalat" w:eastAsia="Calibri" w:hAnsi="GHEA Grapalat"/>
                <w:lang w:val="hy-AM" w:eastAsia="en-US"/>
              </w:rPr>
              <w:tab/>
              <w:t xml:space="preserve">Ստորև ներկայացնում ենք ՀՀ կառավարության 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2017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թվականի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հոկտեմբերի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5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>-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ի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 N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1225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>-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Ն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որոշմամբ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հաստատված</w:t>
            </w:r>
            <w:r w:rsidRPr="008D3DB5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8D3DB5">
              <w:rPr>
                <w:rFonts w:ascii="GHEA Grapalat" w:eastAsia="Calibri" w:hAnsi="GHEA Grapalat"/>
                <w:lang w:val="hy-AM" w:eastAsia="en-US"/>
              </w:rPr>
              <w:t>կարգի (հավելված №1) 8-րդ կետով սահմանված չափորոշիչների գնահատականները.</w:t>
            </w:r>
          </w:p>
          <w:p w14:paraId="5ED088FA" w14:textId="711EE17C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123BC09" w14:textId="77777777" w:rsidR="00907D9C" w:rsidRPr="00C22640" w:rsidRDefault="00907D9C" w:rsidP="00C22640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1573F" w14:textId="19961A74" w:rsidR="00907D9C" w:rsidRPr="00C22640" w:rsidRDefault="00907D9C" w:rsidP="00C22640">
            <w:pPr>
              <w:spacing w:line="360" w:lineRule="auto"/>
              <w:rPr>
                <w:rFonts w:ascii="GHEA Grapalat" w:eastAsia="Calibri" w:hAnsi="GHEA Grapalat" w:cs="Calibri"/>
                <w:lang w:val="en-US" w:eastAsia="en-US"/>
              </w:rPr>
            </w:pPr>
            <w:r w:rsidRPr="00C22640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C22640">
              <w:rPr>
                <w:rFonts w:ascii="GHEA Grapalat" w:eastAsia="Calibri" w:hAnsi="GHEA Grapalat" w:cs="Calibri"/>
                <w:lang w:val="hy-AM" w:eastAsia="en-US"/>
              </w:rPr>
              <w:t>Ընդունվել է</w:t>
            </w:r>
            <w:r w:rsidR="008D3DB5">
              <w:rPr>
                <w:rFonts w:ascii="GHEA Grapalat" w:eastAsia="Calibri" w:hAnsi="GHEA Grapalat" w:cs="Calibri"/>
                <w:lang w:val="hy-AM" w:eastAsia="en-US"/>
              </w:rPr>
              <w:t xml:space="preserve"> ի գիտություն</w:t>
            </w:r>
            <w:r w:rsidRPr="00C22640">
              <w:rPr>
                <w:rFonts w:ascii="GHEA Grapalat" w:eastAsia="Calibri" w:hAnsi="GHEA Grapalat" w:cs="Calibri"/>
                <w:lang w:val="en-US" w:eastAsia="en-US"/>
              </w:rPr>
              <w:t>:</w:t>
            </w:r>
          </w:p>
        </w:tc>
      </w:tr>
    </w:tbl>
    <w:p w14:paraId="041ACFE9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13A6C728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00331523" w14:textId="77777777" w:rsidR="00B6505A" w:rsidRPr="00C22640" w:rsidRDefault="00B6505A" w:rsidP="00C22640">
      <w:pPr>
        <w:spacing w:line="360" w:lineRule="auto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ՀԱՅԱՍՏԱՆԻ ՀԱՆՐԱՊԵՏՈՒԹՅԱՆ </w:t>
      </w:r>
    </w:p>
    <w:p w14:paraId="42BE9DC1" w14:textId="77777777" w:rsidR="00B6505A" w:rsidRPr="00C22640" w:rsidRDefault="001668FE" w:rsidP="00C22640">
      <w:pPr>
        <w:spacing w:line="360" w:lineRule="auto"/>
        <w:jc w:val="both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ԷԿՈՆՈՄԻԿԱՅԻ </w:t>
      </w:r>
      <w:r w:rsidR="00B6505A" w:rsidRPr="00C22640">
        <w:rPr>
          <w:rFonts w:ascii="GHEA Grapalat" w:hAnsi="GHEA Grapalat"/>
          <w:lang w:val="hy-AM"/>
        </w:rPr>
        <w:t xml:space="preserve">ՆԱԽԱՐԱՐ                                                                                  </w:t>
      </w:r>
      <w:r w:rsidR="0070153E" w:rsidRPr="00C22640">
        <w:rPr>
          <w:rFonts w:ascii="GHEA Grapalat" w:hAnsi="GHEA Grapalat"/>
          <w:lang w:val="hy-AM"/>
        </w:rPr>
        <w:t xml:space="preserve">                             </w:t>
      </w:r>
    </w:p>
    <w:p w14:paraId="4FD1FFC3" w14:textId="299C4967" w:rsidR="005F18E8" w:rsidRPr="00C22640" w:rsidRDefault="00170A10" w:rsidP="00EC7B93">
      <w:pPr>
        <w:spacing w:line="360" w:lineRule="auto"/>
        <w:jc w:val="right"/>
        <w:rPr>
          <w:rFonts w:ascii="GHEA Grapalat" w:hAnsi="GHEA Grapalat"/>
          <w:lang w:val="hy-AM"/>
        </w:rPr>
        <w:sectPr w:rsidR="005F18E8" w:rsidRPr="00C22640" w:rsidSect="00F650A8">
          <w:pgSz w:w="16840" w:h="11907" w:orient="landscape" w:code="9"/>
          <w:pgMar w:top="562" w:right="1138" w:bottom="1138" w:left="1138" w:header="720" w:footer="720" w:gutter="0"/>
          <w:cols w:space="720"/>
          <w:docGrid w:linePitch="360"/>
        </w:sectPr>
      </w:pPr>
      <w:r w:rsidRPr="00C22640">
        <w:rPr>
          <w:rFonts w:ascii="GHEA Grapalat" w:hAnsi="GHEA Grapalat"/>
          <w:lang w:val="hy-AM"/>
        </w:rPr>
        <w:t>ՎԱՀԱՆ ՔԵՐՈԲՅԱՆ</w:t>
      </w:r>
    </w:p>
    <w:p w14:paraId="0BA08F0B" w14:textId="77777777" w:rsidR="00EC7B93" w:rsidRPr="00C22640" w:rsidRDefault="00EC7B93" w:rsidP="00C22640">
      <w:pPr>
        <w:spacing w:line="360" w:lineRule="auto"/>
        <w:rPr>
          <w:rFonts w:ascii="GHEA Grapalat" w:hAnsi="GHEA Grapalat"/>
          <w:lang w:val="hy-AM"/>
        </w:rPr>
      </w:pPr>
    </w:p>
    <w:p w14:paraId="2A6585B7" w14:textId="77777777" w:rsidR="007E11BC" w:rsidRPr="00C22640" w:rsidRDefault="007E11BC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tbl>
      <w:tblPr>
        <w:tblW w:w="16302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1985"/>
        <w:gridCol w:w="2692"/>
        <w:gridCol w:w="1985"/>
        <w:gridCol w:w="1985"/>
      </w:tblGrid>
      <w:tr w:rsidR="00A01594" w:rsidRPr="00100760" w14:paraId="6844B625" w14:textId="35064072" w:rsidTr="0033606F">
        <w:tc>
          <w:tcPr>
            <w:tcW w:w="16302" w:type="dxa"/>
            <w:gridSpan w:val="6"/>
            <w:shd w:val="clear" w:color="auto" w:fill="auto"/>
          </w:tcPr>
          <w:p w14:paraId="4BE31687" w14:textId="4B9F3F7B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ՏԵՂԵԿԱՆՔ</w:t>
            </w: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br/>
              <w:t>ՀՀ կառավարության 2017 թվականի հոկտեմբերի 5-ի N1225-Ն որոշման պահանջներին համաձայն ծրագրի գնահատականները և ՀՀ էկոնոմիկայի նախարարության կողմից ամփոփված միջին արդյունք</w:t>
            </w:r>
          </w:p>
        </w:tc>
      </w:tr>
      <w:tr w:rsidR="00A01594" w:rsidRPr="00C22640" w14:paraId="0FD87E87" w14:textId="61E40CF6" w:rsidTr="004120D4">
        <w:tc>
          <w:tcPr>
            <w:tcW w:w="16302" w:type="dxa"/>
            <w:gridSpan w:val="6"/>
            <w:shd w:val="clear" w:color="auto" w:fill="auto"/>
          </w:tcPr>
          <w:p w14:paraId="04D223FE" w14:textId="74A0391A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«</w:t>
            </w:r>
            <w:r w:rsidR="00CD2359">
              <w:rPr>
                <w:rFonts w:ascii="GHEA Grapalat" w:hAnsi="GHEA Grapalat"/>
                <w:color w:val="000000"/>
                <w:lang w:val="hy-AM" w:eastAsia="en-US"/>
              </w:rPr>
              <w:t>Ա-Ս ԷՆԵՐՋԻ</w:t>
            </w: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» ՍՊԸ</w:t>
            </w:r>
          </w:p>
        </w:tc>
      </w:tr>
      <w:tr w:rsidR="00A01594" w:rsidRPr="00C22640" w14:paraId="4A638771" w14:textId="0CBB8CF6" w:rsidTr="00A01594">
        <w:tc>
          <w:tcPr>
            <w:tcW w:w="4253" w:type="dxa"/>
            <w:shd w:val="clear" w:color="auto" w:fill="auto"/>
            <w:vAlign w:val="center"/>
          </w:tcPr>
          <w:p w14:paraId="7F7AB93C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Գնահատման չափորոշիչներ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213BD8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էկոնոմիկայի նախարարություն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01897C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ֆինանսների նախարարություն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060446D9" w14:textId="77777777" w:rsidR="00A01594" w:rsidRPr="00C22640" w:rsidRDefault="00A01594" w:rsidP="00C22640">
            <w:pPr>
              <w:spacing w:line="360" w:lineRule="auto"/>
              <w:jc w:val="center"/>
              <w:rPr>
                <w:rFonts w:ascii="GHEA Grapalat" w:hAnsi="GHEA Grapalat"/>
                <w:color w:val="FF0000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ԿԱ պետական եկամուտների կոմիտե</w:t>
            </w:r>
            <w:r w:rsidRPr="00C22640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149F6665" w14:textId="77777777" w:rsidR="00A01594" w:rsidRPr="00C22640" w:rsidRDefault="00A01594" w:rsidP="00C22640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ՀՀ տարածքային կառավարման և ենթակառուցվածքների նախարարություն</w:t>
            </w:r>
          </w:p>
          <w:p w14:paraId="6D1E9C6A" w14:textId="67D95151" w:rsidR="00A01594" w:rsidRPr="00C22640" w:rsidRDefault="00A01594" w:rsidP="00C22640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985" w:type="dxa"/>
          </w:tcPr>
          <w:p w14:paraId="121B6A00" w14:textId="50BD88E2" w:rsidR="00A01594" w:rsidRPr="00C22640" w:rsidRDefault="00A01594" w:rsidP="00C22640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Ամփոփված արդյունք</w:t>
            </w:r>
          </w:p>
        </w:tc>
      </w:tr>
      <w:tr w:rsidR="009B5E12" w:rsidRPr="00C22640" w14:paraId="5C43F8BD" w14:textId="40BE310E" w:rsidTr="00B3049A">
        <w:trPr>
          <w:trHeight w:val="367"/>
        </w:trPr>
        <w:tc>
          <w:tcPr>
            <w:tcW w:w="4253" w:type="dxa"/>
            <w:shd w:val="clear" w:color="auto" w:fill="auto"/>
            <w:vAlign w:val="center"/>
          </w:tcPr>
          <w:p w14:paraId="674FDA7B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Տնտեսության վրա մուլտիպլիկատիվ ազդեցություն (7)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981E" w14:textId="53504EC9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A544" w14:textId="439E58AB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10F9" w14:textId="526FF2EE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F02F" w14:textId="1CE23185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C29F" w14:textId="0801DB50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5.5</w:t>
            </w:r>
          </w:p>
        </w:tc>
      </w:tr>
      <w:tr w:rsidR="009B5E12" w:rsidRPr="00C22640" w14:paraId="0E8EF906" w14:textId="7673341C" w:rsidTr="00B3049A">
        <w:trPr>
          <w:trHeight w:val="357"/>
        </w:trPr>
        <w:tc>
          <w:tcPr>
            <w:tcW w:w="4253" w:type="dxa"/>
            <w:shd w:val="clear" w:color="auto" w:fill="auto"/>
            <w:vAlign w:val="center"/>
          </w:tcPr>
          <w:p w14:paraId="36AA574F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Զբաղվածության ընդլայնում 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33B6" w14:textId="27B9E133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A7EE" w14:textId="42E5A9A5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34FF" w14:textId="37E7B4C0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E4D2" w14:textId="66031CAA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1B05" w14:textId="7597E789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2.3</w:t>
            </w:r>
          </w:p>
        </w:tc>
      </w:tr>
      <w:tr w:rsidR="009B5E12" w:rsidRPr="00C22640" w14:paraId="1321B47D" w14:textId="58506A9A" w:rsidTr="00EC7B93">
        <w:trPr>
          <w:trHeight w:val="375"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F41F84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Նորարարություն և արտադրողականության բարձրացում 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D79B" w14:textId="447B7DB8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1282E" w14:textId="2CE88311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4280" w14:textId="5D635E6A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27E2" w14:textId="0A89BA3F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8358" w14:textId="7911FB80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7.5</w:t>
            </w:r>
          </w:p>
        </w:tc>
      </w:tr>
      <w:tr w:rsidR="009B5E12" w:rsidRPr="00C22640" w14:paraId="625BE84C" w14:textId="1AB981F1" w:rsidTr="0091283F">
        <w:trPr>
          <w:trHeight w:val="3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D969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Արտահանման ուղղվածություն 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4BE3" w14:textId="57D18BDC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2CE4" w14:textId="25AC26FC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F01D" w14:textId="04AE7608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2E61" w14:textId="02146469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AC27" w14:textId="763CF9CA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0.0</w:t>
            </w:r>
          </w:p>
        </w:tc>
      </w:tr>
      <w:tr w:rsidR="009B5E12" w:rsidRPr="00C22640" w14:paraId="1BAE13E9" w14:textId="696B3772" w:rsidTr="0091283F">
        <w:trPr>
          <w:trHeight w:val="403"/>
        </w:trPr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EBA59F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Ծրագրի իրականացման շրջանակներում տրվող միջին աշխատավարձ 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8F0" w14:textId="06A5A00E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628D" w14:textId="7F151794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7A04" w14:textId="31C708B4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A72B" w14:textId="5C2CE4B9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041A" w14:textId="1E78E5CD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8.3</w:t>
            </w:r>
          </w:p>
        </w:tc>
      </w:tr>
      <w:tr w:rsidR="009B5E12" w:rsidRPr="00C22640" w14:paraId="614ECB5E" w14:textId="601944AB" w:rsidTr="00B3049A">
        <w:tc>
          <w:tcPr>
            <w:tcW w:w="4253" w:type="dxa"/>
            <w:shd w:val="clear" w:color="auto" w:fill="auto"/>
            <w:vAlign w:val="center"/>
          </w:tcPr>
          <w:p w14:paraId="003E8BB8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Անձի համապատասխանությունը «Փոքր և միջին ձեռնարկատիրության պետական աջակցության մասին» Հայաստանի Հանրապետության օրենքով սահմանված դասակարգմանը (3)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BC8D" w14:textId="769373E7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5B99" w14:textId="4BAFB3C6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AD82" w14:textId="7CC83877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4584" w14:textId="1A0DBD6C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2B30" w14:textId="5E250D04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2.5</w:t>
            </w:r>
          </w:p>
        </w:tc>
      </w:tr>
      <w:tr w:rsidR="009B5E12" w:rsidRPr="00C22640" w14:paraId="77D4A0BB" w14:textId="04C1ACD4" w:rsidTr="00B3049A">
        <w:tc>
          <w:tcPr>
            <w:tcW w:w="4253" w:type="dxa"/>
            <w:shd w:val="clear" w:color="auto" w:fill="auto"/>
          </w:tcPr>
          <w:p w14:paraId="26DCBD00" w14:textId="77777777" w:rsidR="009B5E12" w:rsidRPr="00C22640" w:rsidRDefault="009B5E12" w:rsidP="009B5E1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22640">
              <w:rPr>
                <w:rFonts w:ascii="GHEA Grapalat" w:hAnsi="GHEA Grapalat"/>
                <w:color w:val="000000"/>
                <w:lang w:val="hy-AM" w:eastAsia="en-US"/>
              </w:rPr>
              <w:t>Ընդամենը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7965" w14:textId="686957A5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1412" w14:textId="3A395F47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E477" w14:textId="6227FB7F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4841" w14:textId="0E839A1B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F312" w14:textId="5F148022" w:rsidR="009B5E12" w:rsidRPr="009B5E12" w:rsidRDefault="009B5E12" w:rsidP="009B5E1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5E12">
              <w:rPr>
                <w:rFonts w:ascii="GHEA Grapalat" w:hAnsi="GHEA Grapalat" w:cs="Calibri"/>
                <w:color w:val="000000"/>
              </w:rPr>
              <w:t>26.0</w:t>
            </w:r>
          </w:p>
        </w:tc>
      </w:tr>
    </w:tbl>
    <w:p w14:paraId="33271757" w14:textId="77777777" w:rsidR="00B6505A" w:rsidRPr="00C22640" w:rsidRDefault="00B6505A" w:rsidP="00C22640">
      <w:pPr>
        <w:spacing w:line="360" w:lineRule="auto"/>
        <w:rPr>
          <w:rFonts w:ascii="GHEA Grapalat" w:hAnsi="GHEA Grapalat"/>
          <w:lang w:val="hy-AM"/>
        </w:rPr>
      </w:pPr>
    </w:p>
    <w:p w14:paraId="7DB727F6" w14:textId="77777777" w:rsidR="00B6505A" w:rsidRPr="00C22640" w:rsidRDefault="00B6505A" w:rsidP="00C22640">
      <w:pPr>
        <w:spacing w:line="360" w:lineRule="auto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 xml:space="preserve">ՀԱՅԱՍՏԱՆԻ ՀԱՆՐԱՊԵՏՈՒԹՅԱՆ </w:t>
      </w:r>
    </w:p>
    <w:p w14:paraId="768513E1" w14:textId="77777777" w:rsidR="00B6505A" w:rsidRPr="00C22640" w:rsidRDefault="0034005C" w:rsidP="00C22640">
      <w:pPr>
        <w:spacing w:line="360" w:lineRule="auto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ԷԿՈՆՈՄԻԿԱՅԻ</w:t>
      </w:r>
      <w:r w:rsidR="00B6505A" w:rsidRPr="00C22640">
        <w:rPr>
          <w:rFonts w:ascii="GHEA Grapalat" w:hAnsi="GHEA Grapalat"/>
          <w:lang w:val="hy-AM"/>
        </w:rPr>
        <w:t xml:space="preserve"> ՆԱԽԱՐԱՐ                                                                                                                            </w:t>
      </w:r>
    </w:p>
    <w:p w14:paraId="6A58A755" w14:textId="79CDF763" w:rsidR="00B6505A" w:rsidRPr="00C22640" w:rsidRDefault="00170A10" w:rsidP="00C22640">
      <w:pPr>
        <w:spacing w:line="360" w:lineRule="auto"/>
        <w:jc w:val="right"/>
        <w:rPr>
          <w:rFonts w:ascii="GHEA Grapalat" w:hAnsi="GHEA Grapalat"/>
          <w:lang w:val="hy-AM"/>
        </w:rPr>
      </w:pPr>
      <w:r w:rsidRPr="00C22640">
        <w:rPr>
          <w:rFonts w:ascii="GHEA Grapalat" w:hAnsi="GHEA Grapalat"/>
          <w:lang w:val="hy-AM"/>
        </w:rPr>
        <w:t>ՎԱՀԱՆ ՔԵՐՈԲՅԱՆ</w:t>
      </w:r>
    </w:p>
    <w:p w14:paraId="661846D0" w14:textId="77777777" w:rsidR="00B6505A" w:rsidRPr="00C22640" w:rsidRDefault="00B6505A" w:rsidP="00C22640">
      <w:pPr>
        <w:spacing w:line="360" w:lineRule="auto"/>
        <w:jc w:val="right"/>
        <w:rPr>
          <w:rFonts w:ascii="GHEA Grapalat" w:hAnsi="GHEA Grapalat"/>
          <w:lang w:val="hy-AM"/>
        </w:rPr>
      </w:pPr>
    </w:p>
    <w:sectPr w:rsidR="00B6505A" w:rsidRPr="00C22640" w:rsidSect="00F650A8">
      <w:pgSz w:w="16840" w:h="11907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6FEAA" w14:textId="77777777" w:rsidR="009E1E5A" w:rsidRDefault="009E1E5A">
      <w:r>
        <w:separator/>
      </w:r>
    </w:p>
  </w:endnote>
  <w:endnote w:type="continuationSeparator" w:id="0">
    <w:p w14:paraId="56FBF7F2" w14:textId="77777777" w:rsidR="009E1E5A" w:rsidRDefault="009E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6D338" w14:textId="77777777" w:rsidR="00B6505A" w:rsidRDefault="00B6505A">
    <w:pPr>
      <w:pStyle w:val="Footer"/>
    </w:pPr>
  </w:p>
  <w:p w14:paraId="0241CEA2" w14:textId="77777777" w:rsidR="00B6505A" w:rsidRDefault="00B650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BB0B1" w14:textId="77777777" w:rsidR="00B6505A" w:rsidRPr="00453C9B" w:rsidRDefault="00B6505A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B914D" w14:textId="77777777" w:rsidR="00D92037" w:rsidRDefault="00D92037">
    <w:pPr>
      <w:pStyle w:val="Footer"/>
    </w:pPr>
  </w:p>
  <w:p w14:paraId="2BD20E1E" w14:textId="77777777" w:rsidR="00D92037" w:rsidRDefault="00D9203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66C1F" w14:textId="77777777" w:rsidR="00D92037" w:rsidRPr="00453C9B" w:rsidRDefault="00D92037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 w:rsidR="0044214B">
      <w:rPr>
        <w:rFonts w:ascii="GHEA Grapalat" w:hAnsi="GHEA Grapalat" w:cs="Sylfaen"/>
        <w:sz w:val="16"/>
        <w:szCs w:val="16"/>
      </w:rPr>
      <w:t>Ալեքսանդր Բալբաբյան</w:t>
    </w:r>
  </w:p>
  <w:p w14:paraId="731EC85C" w14:textId="77777777" w:rsidR="00D92037" w:rsidRPr="00453C9B" w:rsidRDefault="0044214B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011 597136</w:t>
    </w:r>
  </w:p>
  <w:p w14:paraId="7EF96F39" w14:textId="77777777"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7BE59" w14:textId="77777777" w:rsidR="009E1E5A" w:rsidRDefault="009E1E5A">
      <w:r>
        <w:separator/>
      </w:r>
    </w:p>
  </w:footnote>
  <w:footnote w:type="continuationSeparator" w:id="0">
    <w:p w14:paraId="51E42397" w14:textId="77777777" w:rsidR="009E1E5A" w:rsidRDefault="009E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857A0E7A"/>
    <w:lvl w:ilvl="0" w:tplc="AE1CF6A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1C1"/>
    <w:rsid w:val="00001CA2"/>
    <w:rsid w:val="000070E1"/>
    <w:rsid w:val="00025ABE"/>
    <w:rsid w:val="000409CF"/>
    <w:rsid w:val="0004476F"/>
    <w:rsid w:val="00072E2C"/>
    <w:rsid w:val="000B7DCB"/>
    <w:rsid w:val="00100760"/>
    <w:rsid w:val="00113170"/>
    <w:rsid w:val="00163AA7"/>
    <w:rsid w:val="00165259"/>
    <w:rsid w:val="001668FE"/>
    <w:rsid w:val="00170A10"/>
    <w:rsid w:val="00186AC7"/>
    <w:rsid w:val="0018783A"/>
    <w:rsid w:val="0019281C"/>
    <w:rsid w:val="001934B1"/>
    <w:rsid w:val="00193EDC"/>
    <w:rsid w:val="001B4BA2"/>
    <w:rsid w:val="001C7C17"/>
    <w:rsid w:val="001D6A99"/>
    <w:rsid w:val="001D6C42"/>
    <w:rsid w:val="001F59B5"/>
    <w:rsid w:val="00204847"/>
    <w:rsid w:val="002055B9"/>
    <w:rsid w:val="00220909"/>
    <w:rsid w:val="00233F18"/>
    <w:rsid w:val="00244872"/>
    <w:rsid w:val="00257F62"/>
    <w:rsid w:val="00261516"/>
    <w:rsid w:val="00270909"/>
    <w:rsid w:val="00281432"/>
    <w:rsid w:val="00294569"/>
    <w:rsid w:val="002A15F6"/>
    <w:rsid w:val="002A264B"/>
    <w:rsid w:val="002A395F"/>
    <w:rsid w:val="002A4366"/>
    <w:rsid w:val="002B1212"/>
    <w:rsid w:val="002B3292"/>
    <w:rsid w:val="00315BBB"/>
    <w:rsid w:val="0034005C"/>
    <w:rsid w:val="00340363"/>
    <w:rsid w:val="00361E23"/>
    <w:rsid w:val="00365108"/>
    <w:rsid w:val="00367F75"/>
    <w:rsid w:val="00393965"/>
    <w:rsid w:val="003947DC"/>
    <w:rsid w:val="003A0382"/>
    <w:rsid w:val="003A334C"/>
    <w:rsid w:val="003C362F"/>
    <w:rsid w:val="003C7B88"/>
    <w:rsid w:val="003E32F7"/>
    <w:rsid w:val="00411D42"/>
    <w:rsid w:val="004419F9"/>
    <w:rsid w:val="0044214B"/>
    <w:rsid w:val="0046539F"/>
    <w:rsid w:val="00484B78"/>
    <w:rsid w:val="004E34AC"/>
    <w:rsid w:val="00500674"/>
    <w:rsid w:val="005148A0"/>
    <w:rsid w:val="00531EE0"/>
    <w:rsid w:val="005561C1"/>
    <w:rsid w:val="00563233"/>
    <w:rsid w:val="00591BFB"/>
    <w:rsid w:val="0059255D"/>
    <w:rsid w:val="00596E0F"/>
    <w:rsid w:val="005A0E81"/>
    <w:rsid w:val="005C196C"/>
    <w:rsid w:val="005E4CF9"/>
    <w:rsid w:val="005F18E8"/>
    <w:rsid w:val="005F3C40"/>
    <w:rsid w:val="005F74A4"/>
    <w:rsid w:val="006135BA"/>
    <w:rsid w:val="006220B0"/>
    <w:rsid w:val="00632D0A"/>
    <w:rsid w:val="006369F0"/>
    <w:rsid w:val="00645812"/>
    <w:rsid w:val="00650B1B"/>
    <w:rsid w:val="006553CB"/>
    <w:rsid w:val="00674EFB"/>
    <w:rsid w:val="006818DB"/>
    <w:rsid w:val="00691AD6"/>
    <w:rsid w:val="006A40E1"/>
    <w:rsid w:val="006A524F"/>
    <w:rsid w:val="0070153E"/>
    <w:rsid w:val="007200E4"/>
    <w:rsid w:val="00721077"/>
    <w:rsid w:val="007606C1"/>
    <w:rsid w:val="00772D6E"/>
    <w:rsid w:val="007741C9"/>
    <w:rsid w:val="00775AB5"/>
    <w:rsid w:val="00777BDC"/>
    <w:rsid w:val="007876A6"/>
    <w:rsid w:val="007932C1"/>
    <w:rsid w:val="007933A8"/>
    <w:rsid w:val="00793712"/>
    <w:rsid w:val="007A0C64"/>
    <w:rsid w:val="007A5EC4"/>
    <w:rsid w:val="007A6405"/>
    <w:rsid w:val="007B480C"/>
    <w:rsid w:val="007C4780"/>
    <w:rsid w:val="007D73BF"/>
    <w:rsid w:val="007E11BC"/>
    <w:rsid w:val="007E334B"/>
    <w:rsid w:val="007F6FB2"/>
    <w:rsid w:val="00801A93"/>
    <w:rsid w:val="008109DC"/>
    <w:rsid w:val="008174C0"/>
    <w:rsid w:val="00831144"/>
    <w:rsid w:val="00833D1B"/>
    <w:rsid w:val="00870AF1"/>
    <w:rsid w:val="008769A1"/>
    <w:rsid w:val="00884B57"/>
    <w:rsid w:val="008A13B4"/>
    <w:rsid w:val="008B6B99"/>
    <w:rsid w:val="008D3DB5"/>
    <w:rsid w:val="008F6C4F"/>
    <w:rsid w:val="00907D9C"/>
    <w:rsid w:val="0091418A"/>
    <w:rsid w:val="00921EC6"/>
    <w:rsid w:val="0093471C"/>
    <w:rsid w:val="009379DE"/>
    <w:rsid w:val="00952BD6"/>
    <w:rsid w:val="00960DFD"/>
    <w:rsid w:val="009B5E12"/>
    <w:rsid w:val="009D5903"/>
    <w:rsid w:val="009E1E5A"/>
    <w:rsid w:val="009E6DA1"/>
    <w:rsid w:val="009F4315"/>
    <w:rsid w:val="009F4FE8"/>
    <w:rsid w:val="00A01594"/>
    <w:rsid w:val="00A157A3"/>
    <w:rsid w:val="00A214A2"/>
    <w:rsid w:val="00A4537F"/>
    <w:rsid w:val="00A54B85"/>
    <w:rsid w:val="00A56E28"/>
    <w:rsid w:val="00A641D9"/>
    <w:rsid w:val="00A744D2"/>
    <w:rsid w:val="00A93FD9"/>
    <w:rsid w:val="00AB0C3B"/>
    <w:rsid w:val="00AB2E73"/>
    <w:rsid w:val="00AB45F9"/>
    <w:rsid w:val="00B106D3"/>
    <w:rsid w:val="00B41D82"/>
    <w:rsid w:val="00B64AD1"/>
    <w:rsid w:val="00B6505A"/>
    <w:rsid w:val="00B82A83"/>
    <w:rsid w:val="00B86DED"/>
    <w:rsid w:val="00BA2E03"/>
    <w:rsid w:val="00BC276D"/>
    <w:rsid w:val="00BF1CD5"/>
    <w:rsid w:val="00BF49AA"/>
    <w:rsid w:val="00C06BEE"/>
    <w:rsid w:val="00C10131"/>
    <w:rsid w:val="00C22640"/>
    <w:rsid w:val="00C355A2"/>
    <w:rsid w:val="00C36F2D"/>
    <w:rsid w:val="00C55989"/>
    <w:rsid w:val="00C56E7B"/>
    <w:rsid w:val="00C60855"/>
    <w:rsid w:val="00C771EC"/>
    <w:rsid w:val="00C840CE"/>
    <w:rsid w:val="00CA0846"/>
    <w:rsid w:val="00CA0AEA"/>
    <w:rsid w:val="00CB4A7E"/>
    <w:rsid w:val="00CC349A"/>
    <w:rsid w:val="00CD2359"/>
    <w:rsid w:val="00CE3E1B"/>
    <w:rsid w:val="00CF7A6C"/>
    <w:rsid w:val="00D26F67"/>
    <w:rsid w:val="00D50C22"/>
    <w:rsid w:val="00D50ECD"/>
    <w:rsid w:val="00D535B2"/>
    <w:rsid w:val="00D90C5F"/>
    <w:rsid w:val="00D92037"/>
    <w:rsid w:val="00DA203B"/>
    <w:rsid w:val="00DB5998"/>
    <w:rsid w:val="00DC2524"/>
    <w:rsid w:val="00DD7966"/>
    <w:rsid w:val="00DE51C7"/>
    <w:rsid w:val="00DE67BE"/>
    <w:rsid w:val="00DF3395"/>
    <w:rsid w:val="00E10460"/>
    <w:rsid w:val="00E1441F"/>
    <w:rsid w:val="00E20996"/>
    <w:rsid w:val="00E433C5"/>
    <w:rsid w:val="00E44B58"/>
    <w:rsid w:val="00E542B4"/>
    <w:rsid w:val="00E6463B"/>
    <w:rsid w:val="00E843B7"/>
    <w:rsid w:val="00E84E14"/>
    <w:rsid w:val="00E87880"/>
    <w:rsid w:val="00EC6441"/>
    <w:rsid w:val="00EC7A1A"/>
    <w:rsid w:val="00EC7B93"/>
    <w:rsid w:val="00EF35A7"/>
    <w:rsid w:val="00EF6061"/>
    <w:rsid w:val="00F254E8"/>
    <w:rsid w:val="00F35E51"/>
    <w:rsid w:val="00F56829"/>
    <w:rsid w:val="00F650A8"/>
    <w:rsid w:val="00F77B13"/>
    <w:rsid w:val="00F8327B"/>
    <w:rsid w:val="00F96708"/>
    <w:rsid w:val="00FA0439"/>
    <w:rsid w:val="00FA6F06"/>
    <w:rsid w:val="00FB6AF0"/>
    <w:rsid w:val="00FC00CD"/>
    <w:rsid w:val="00FC427E"/>
    <w:rsid w:val="00FE0D94"/>
    <w:rsid w:val="00FF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9409C"/>
  <w15:docId w15:val="{A3990AE0-4A5D-4ABE-A088-70229F8B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B650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6505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B650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6505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F1CD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F1CD5"/>
    <w:rPr>
      <w:rFonts w:ascii="Times New Roman" w:eastAsia="Times New Roman" w:hAnsi="Times New Roman"/>
      <w:sz w:val="16"/>
      <w:szCs w:val="1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4A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11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76</cp:revision>
  <cp:lastPrinted>2019-12-04T10:33:00Z</cp:lastPrinted>
  <dcterms:created xsi:type="dcterms:W3CDTF">2019-07-31T05:43:00Z</dcterms:created>
  <dcterms:modified xsi:type="dcterms:W3CDTF">2021-06-02T08:19:00Z</dcterms:modified>
</cp:coreProperties>
</file>