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B824FF" w:rsidRDefault="00B824FF" w:rsidP="00C71A5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722B73" w:rsidRPr="003D6530" w:rsidRDefault="00722B73" w:rsidP="00C71A5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Default="00722B73" w:rsidP="00C71A5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C71A53" w:rsidRPr="003D6530" w:rsidRDefault="00C71A53" w:rsidP="00C71A5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722B73" w:rsidRDefault="0082304F" w:rsidP="00C71A5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3D6530">
        <w:rPr>
          <w:rFonts w:ascii="GHEA Grapalat" w:hAnsi="GHEA Grapalat"/>
          <w:color w:val="000000"/>
        </w:rPr>
        <w:t>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3D6530">
        <w:rPr>
          <w:rFonts w:ascii="GHEA Grapalat" w:hAnsi="GHEA Grapalat"/>
          <w:color w:val="000000"/>
        </w:rPr>
        <w:t>______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20</w:t>
      </w:r>
      <w:r w:rsidR="0078690B" w:rsidRPr="007C30DD">
        <w:rPr>
          <w:rFonts w:ascii="GHEA Grapalat" w:hAnsi="GHEA Grapalat"/>
          <w:color w:val="000000"/>
        </w:rPr>
        <w:t>2</w:t>
      </w:r>
      <w:r w:rsidR="00A706AE">
        <w:rPr>
          <w:rFonts w:ascii="GHEA Grapalat" w:hAnsi="GHEA Grapalat"/>
          <w:color w:val="000000"/>
          <w:lang w:val="en-US"/>
        </w:rPr>
        <w:t>1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C71A53" w:rsidRPr="00B4244D" w:rsidRDefault="00C71A53" w:rsidP="00C71A5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3F3595" w:rsidRDefault="0082304F" w:rsidP="00C71A53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6E7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="00EA08C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ՎԵՐԱԲԱՇԽՈՒՄ ՈՒ</w:t>
      </w:r>
      <w:r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E83B4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ՓՈՓՈԽՈՒԹՅՈՒՆ,</w:t>
      </w:r>
      <w:r w:rsidR="006F0A5E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</w:t>
      </w:r>
      <w:r w:rsidR="006E7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E7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30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E7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22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="006E757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811EE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</w:t>
      </w:r>
      <w:r w:rsidR="00F24570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</w:t>
      </w:r>
      <w:r w:rsidR="00F811EE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ԹՅՈՒՆ</w:t>
      </w:r>
      <w:r w:rsidR="00C71A5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4173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AD5A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ԵՎ ՀԱՅԱՍՏԱՆԻ ՀԱՆՐԱՊԵՏՈՒԹՅԱՆ ՏԱՐԱԾՔԱՅԻՆ ԿԱՌԱՎԱՐՄԱՆ ԵՎ ԵՆԹԱԿԱՌՈՒՑՎԱԾՔՆԵՐԻ ՆԱԽԱՐԱՐՈՒԹՅԱՆԸ ԳՈՒՄԱՐ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D5A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ՀԱՏԿԱՑՆԵԼՈՒ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D26FE7" w:rsidRPr="007C30DD" w:rsidRDefault="00D26FE7" w:rsidP="00C71A53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Pr="0070154C" w:rsidRDefault="001A146F" w:rsidP="00C71A53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proofErr w:type="spellStart"/>
      <w:r w:rsidRPr="006A6D7C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Pr="006A6D7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A6D7C" w:rsidRPr="006A6D7C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6A6D7C" w:rsidRPr="0070154C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="006A6D7C"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A6D7C" w:rsidRPr="0070154C"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 w:rsidR="006A6D7C"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A6D7C" w:rsidRPr="0070154C">
        <w:rPr>
          <w:rFonts w:ascii="GHEA Grapalat" w:hAnsi="GHEA Grapalat"/>
          <w:color w:val="000000"/>
          <w:sz w:val="24"/>
          <w:szCs w:val="24"/>
        </w:rPr>
        <w:t>ակտերի</w:t>
      </w:r>
      <w:proofErr w:type="spellEnd"/>
      <w:r w:rsidR="006A6D7C"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A6D7C" w:rsidRPr="007015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6A6D7C" w:rsidRPr="0070154C">
        <w:rPr>
          <w:rFonts w:ascii="GHEA Grapalat" w:hAnsi="GHEA Grapalat"/>
          <w:color w:val="000000"/>
          <w:sz w:val="24"/>
          <w:szCs w:val="24"/>
        </w:rPr>
        <w:t xml:space="preserve">» </w:t>
      </w:r>
      <w:proofErr w:type="spellStart"/>
      <w:r w:rsidR="006A6D7C" w:rsidRPr="007015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6A6D7C" w:rsidRPr="0070154C">
        <w:rPr>
          <w:rFonts w:ascii="GHEA Grapalat" w:hAnsi="GHEA Grapalat"/>
          <w:color w:val="000000"/>
          <w:sz w:val="24"/>
          <w:szCs w:val="24"/>
        </w:rPr>
        <w:t xml:space="preserve"> 33-րդ </w:t>
      </w:r>
      <w:proofErr w:type="spellStart"/>
      <w:r w:rsidR="006A6D7C" w:rsidRPr="0070154C">
        <w:rPr>
          <w:rFonts w:ascii="GHEA Grapalat" w:hAnsi="GHEA Grapalat"/>
          <w:color w:val="000000"/>
          <w:sz w:val="24"/>
          <w:szCs w:val="24"/>
        </w:rPr>
        <w:t>հոդվածով</w:t>
      </w:r>
      <w:proofErr w:type="spellEnd"/>
      <w:r w:rsidR="00AE6DD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6A6D7C"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04F" w:rsidRPr="0070154C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82304F" w:rsidRPr="0070154C">
        <w:rPr>
          <w:rFonts w:ascii="GHEA Grapalat" w:hAnsi="GHEA Grapalat"/>
          <w:color w:val="000000"/>
          <w:sz w:val="24"/>
          <w:szCs w:val="24"/>
        </w:rPr>
        <w:t>»</w:t>
      </w:r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E6DD5" w:rsidRPr="000E5814">
        <w:rPr>
          <w:rFonts w:ascii="GHEA Grapalat" w:hAnsi="GHEA Grapalat"/>
          <w:color w:val="000000"/>
          <w:sz w:val="24"/>
          <w:szCs w:val="24"/>
          <w:lang w:val="hy-AM"/>
        </w:rPr>
        <w:t>19</w:t>
      </w:r>
      <w:r w:rsidR="00AE6DD5" w:rsidRPr="0070154C">
        <w:rPr>
          <w:rFonts w:ascii="GHEA Grapalat" w:hAnsi="GHEA Grapalat" w:cs="Sylfaen"/>
          <w:sz w:val="24"/>
          <w:szCs w:val="24"/>
          <w:lang w:val="hy-AM"/>
        </w:rPr>
        <w:t xml:space="preserve">-րդ հոդվածի 3-րդ </w:t>
      </w:r>
      <w:proofErr w:type="spellStart"/>
      <w:r w:rsidR="00953D38">
        <w:rPr>
          <w:rFonts w:ascii="GHEA Grapalat" w:hAnsi="GHEA Grapalat" w:cs="Sylfaen"/>
          <w:sz w:val="24"/>
          <w:szCs w:val="24"/>
        </w:rPr>
        <w:t>կետ</w:t>
      </w:r>
      <w:proofErr w:type="spellEnd"/>
      <w:r w:rsidR="00AE6DD5">
        <w:rPr>
          <w:rFonts w:ascii="GHEA Grapalat" w:hAnsi="GHEA Grapalat" w:cs="Sylfaen"/>
          <w:sz w:val="24"/>
          <w:szCs w:val="24"/>
          <w:lang w:val="hy-AM"/>
        </w:rPr>
        <w:t>ով</w:t>
      </w:r>
      <w:r w:rsidR="00AE6DD5" w:rsidRPr="0070154C">
        <w:rPr>
          <w:rFonts w:ascii="GHEA Grapalat" w:hAnsi="GHEA Grapalat"/>
          <w:color w:val="000000"/>
          <w:sz w:val="24"/>
          <w:szCs w:val="24"/>
        </w:rPr>
        <w:t xml:space="preserve"> և </w:t>
      </w:r>
      <w:r w:rsidR="0020692C" w:rsidRPr="0070154C">
        <w:rPr>
          <w:rFonts w:ascii="GHEA Grapalat" w:hAnsi="GHEA Grapalat" w:cs="Sylfaen"/>
          <w:sz w:val="24"/>
          <w:szCs w:val="24"/>
          <w:lang w:val="hy-AM"/>
        </w:rPr>
        <w:t>23-րդ հոդվածի 3-րդ մաս</w:t>
      </w:r>
      <w:proofErr w:type="spellStart"/>
      <w:r w:rsidR="0020692C" w:rsidRPr="0070154C">
        <w:rPr>
          <w:rFonts w:ascii="GHEA Grapalat" w:hAnsi="GHEA Grapalat" w:cs="Sylfaen"/>
          <w:sz w:val="24"/>
          <w:szCs w:val="24"/>
        </w:rPr>
        <w:t>ով</w:t>
      </w:r>
      <w:proofErr w:type="spellEnd"/>
      <w:r w:rsidR="00C71A53">
        <w:rPr>
          <w:rFonts w:ascii="GHEA Grapalat" w:hAnsi="GHEA Grapalat" w:cs="Sylfaen"/>
          <w:sz w:val="24"/>
          <w:szCs w:val="24"/>
          <w:lang w:val="hy-AM"/>
        </w:rPr>
        <w:t>՝</w:t>
      </w:r>
      <w:r w:rsidR="00482CB0"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015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7015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7015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7015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7015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7015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1E7B3A" w:rsidRPr="00E86BFD" w:rsidRDefault="00DE360D" w:rsidP="00C71A5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70154C">
        <w:rPr>
          <w:rFonts w:ascii="GHEA Grapalat" w:hAnsi="GHEA Grapalat"/>
        </w:rPr>
        <w:t xml:space="preserve">1. </w:t>
      </w:r>
      <w:r w:rsidR="001E7B3A" w:rsidRPr="00E86BFD">
        <w:rPr>
          <w:rFonts w:ascii="GHEA Grapalat" w:hAnsi="GHEA Grapalat"/>
        </w:rPr>
        <w:t>«Հայաստանի Հանրապետության 2021 թվականի պետական բյուջեի մասին» օրենք</w:t>
      </w:r>
      <w:r w:rsidR="006F0A5E" w:rsidRPr="00E86BFD">
        <w:rPr>
          <w:rFonts w:ascii="GHEA Grapalat" w:hAnsi="GHEA Grapalat"/>
        </w:rPr>
        <w:t>ի</w:t>
      </w:r>
      <w:r w:rsidR="001E7B3A" w:rsidRPr="00E86BFD">
        <w:rPr>
          <w:rFonts w:ascii="GHEA Grapalat" w:hAnsi="GHEA Grapalat"/>
        </w:rPr>
        <w:t xml:space="preserve"> </w:t>
      </w:r>
      <w:r w:rsidR="006F0A5E" w:rsidRPr="00E86BFD">
        <w:rPr>
          <w:rFonts w:ascii="GHEA Grapalat" w:hAnsi="GHEA Grapalat"/>
        </w:rPr>
        <w:t xml:space="preserve">N 1 հավելվածի N 2 </w:t>
      </w:r>
      <w:r w:rsidR="006639A9" w:rsidRPr="00E86BFD">
        <w:rPr>
          <w:rFonts w:ascii="GHEA Grapalat" w:hAnsi="GHEA Grapalat"/>
        </w:rPr>
        <w:t>աղյուսակում</w:t>
      </w:r>
      <w:r w:rsidR="006639A9">
        <w:rPr>
          <w:rFonts w:ascii="GHEA Grapalat" w:hAnsi="GHEA Grapalat"/>
        </w:rPr>
        <w:t xml:space="preserve"> կատարել </w:t>
      </w:r>
      <w:r w:rsidR="00AB55D0">
        <w:rPr>
          <w:rFonts w:ascii="GHEA Grapalat" w:hAnsi="GHEA Grapalat"/>
          <w:lang w:val="en-US"/>
        </w:rPr>
        <w:t>վերաբաշխում</w:t>
      </w:r>
      <w:r w:rsidR="006639A9">
        <w:rPr>
          <w:rFonts w:ascii="GHEA Grapalat" w:hAnsi="GHEA Grapalat"/>
          <w:lang w:val="en-US"/>
        </w:rPr>
        <w:t>,</w:t>
      </w:r>
      <w:r w:rsidR="006F0A5E" w:rsidRPr="00E86BFD">
        <w:rPr>
          <w:rFonts w:ascii="GHEA Grapalat" w:hAnsi="GHEA Grapalat"/>
        </w:rPr>
        <w:t xml:space="preserve"> </w:t>
      </w:r>
      <w:r w:rsidR="00AB55D0" w:rsidRPr="00E86BFD">
        <w:rPr>
          <w:rFonts w:ascii="GHEA Grapalat" w:hAnsi="GHEA Grapalat"/>
        </w:rPr>
        <w:t xml:space="preserve">N </w:t>
      </w:r>
      <w:r w:rsidR="006639A9" w:rsidRPr="00E86BFD">
        <w:rPr>
          <w:rFonts w:ascii="GHEA Grapalat" w:hAnsi="GHEA Grapalat"/>
        </w:rPr>
        <w:t xml:space="preserve">1 հավելվածի </w:t>
      </w:r>
      <w:r w:rsidR="006F0A5E" w:rsidRPr="00E86BFD">
        <w:rPr>
          <w:rFonts w:ascii="GHEA Grapalat" w:hAnsi="GHEA Grapalat"/>
        </w:rPr>
        <w:t>N 7 աղյուսակում</w:t>
      </w:r>
      <w:r w:rsidR="00E32BB3">
        <w:rPr>
          <w:rFonts w:ascii="GHEA Grapalat" w:hAnsi="GHEA Grapalat"/>
        </w:rPr>
        <w:t xml:space="preserve"> </w:t>
      </w:r>
      <w:r w:rsidR="001E7B3A" w:rsidRPr="00E86BFD">
        <w:rPr>
          <w:rFonts w:ascii="GHEA Grapalat" w:hAnsi="GHEA Grapalat"/>
        </w:rPr>
        <w:t>և Հայաստանի Հանրապետության կառավարության 2020 թվականի դեկտեմբերի 30-ի «Հայաստանի Հանրապետության 2021 թվականի պետական բյ</w:t>
      </w:r>
      <w:bookmarkStart w:id="0" w:name="_GoBack"/>
      <w:bookmarkEnd w:id="0"/>
      <w:r w:rsidR="001E7B3A" w:rsidRPr="00E86BFD">
        <w:rPr>
          <w:rFonts w:ascii="GHEA Grapalat" w:hAnsi="GHEA Grapalat"/>
        </w:rPr>
        <w:t>ուջեի կատարումն ապահովող միջոցառումների մասին» N 2215-Ն որոշման NN 3, 4, 5, 9</w:t>
      </w:r>
      <w:r w:rsidR="000C1AE2" w:rsidRPr="000C1AE2">
        <w:rPr>
          <w:rFonts w:ascii="GHEA Grapalat" w:hAnsi="GHEA Grapalat"/>
        </w:rPr>
        <w:t xml:space="preserve"> </w:t>
      </w:r>
      <w:r w:rsidR="000C1AE2" w:rsidRPr="00E86BFD">
        <w:rPr>
          <w:rFonts w:ascii="GHEA Grapalat" w:hAnsi="GHEA Grapalat"/>
        </w:rPr>
        <w:t>և</w:t>
      </w:r>
      <w:r w:rsidR="00CC3872" w:rsidRPr="00CC3872">
        <w:rPr>
          <w:rFonts w:ascii="GHEA Grapalat" w:hAnsi="GHEA Grapalat"/>
        </w:rPr>
        <w:t xml:space="preserve"> </w:t>
      </w:r>
      <w:r w:rsidR="00CC3872" w:rsidRPr="00E86BFD">
        <w:rPr>
          <w:rFonts w:ascii="GHEA Grapalat" w:hAnsi="GHEA Grapalat"/>
        </w:rPr>
        <w:t>9.1</w:t>
      </w:r>
      <w:r w:rsidR="00CC3872">
        <w:rPr>
          <w:rFonts w:ascii="GHEA Grapalat" w:hAnsi="GHEA Grapalat"/>
        </w:rPr>
        <w:t xml:space="preserve"> </w:t>
      </w:r>
      <w:r w:rsidR="001E7B3A" w:rsidRPr="00E86BFD">
        <w:rPr>
          <w:rFonts w:ascii="GHEA Grapalat" w:hAnsi="GHEA Grapalat"/>
        </w:rPr>
        <w:t>հավե</w:t>
      </w:r>
      <w:r w:rsidR="00AD5A78">
        <w:rPr>
          <w:rFonts w:ascii="GHEA Grapalat" w:hAnsi="GHEA Grapalat"/>
        </w:rPr>
        <w:t>լվածներում կատարել փոփոխություն</w:t>
      </w:r>
      <w:r w:rsidR="00C71A53">
        <w:rPr>
          <w:rFonts w:ascii="GHEA Grapalat" w:hAnsi="GHEA Grapalat"/>
          <w:lang w:val="hy-AM"/>
        </w:rPr>
        <w:t>ներ</w:t>
      </w:r>
      <w:r w:rsidR="001E7B3A" w:rsidRPr="00E86BFD">
        <w:rPr>
          <w:rFonts w:ascii="GHEA Grapalat" w:hAnsi="GHEA Grapalat"/>
        </w:rPr>
        <w:t xml:space="preserve">՝ համաձայն NN 1, 2, 3, 4 </w:t>
      </w:r>
      <w:r w:rsidR="000C1AE2" w:rsidRPr="00E86BFD">
        <w:rPr>
          <w:rFonts w:ascii="GHEA Grapalat" w:hAnsi="GHEA Grapalat"/>
        </w:rPr>
        <w:t xml:space="preserve">և </w:t>
      </w:r>
      <w:r w:rsidR="001E7B3A" w:rsidRPr="00E86BFD">
        <w:rPr>
          <w:rFonts w:ascii="GHEA Grapalat" w:hAnsi="GHEA Grapalat"/>
        </w:rPr>
        <w:t>5 հավելվածների:</w:t>
      </w:r>
    </w:p>
    <w:p w:rsidR="00336C46" w:rsidRPr="0070154C" w:rsidRDefault="001A5975" w:rsidP="00C71A5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182E6E" w:rsidRPr="0070154C">
        <w:rPr>
          <w:rFonts w:ascii="GHEA Grapalat" w:eastAsia="Times New Roman" w:hAnsi="GHEA Grapalat"/>
          <w:sz w:val="24"/>
          <w:szCs w:val="24"/>
          <w:lang w:eastAsia="ru-RU"/>
        </w:rPr>
        <w:t xml:space="preserve">. </w:t>
      </w:r>
      <w:r w:rsidR="0048498A" w:rsidRPr="0070154C">
        <w:rPr>
          <w:rFonts w:ascii="GHEA Grapalat" w:hAnsi="GHEA Grapalat"/>
          <w:sz w:val="24"/>
          <w:szCs w:val="24"/>
        </w:rPr>
        <w:t>Սույն որոշումն ուժի մեջ է մտնում պաշտոնական</w:t>
      </w:r>
      <w:r w:rsidR="0048498A" w:rsidRPr="0070154C">
        <w:rPr>
          <w:rFonts w:ascii="GHEA Grapalat" w:hAnsi="GHEA Grapalat" w:cs="Sylfaen"/>
          <w:sz w:val="24"/>
          <w:szCs w:val="24"/>
          <w:lang w:val="hy-AM"/>
        </w:rPr>
        <w:t xml:space="preserve"> հրապարակմանը հաջորդող օրվանից և տարածվում է 2020 թվականի նոյեմբերի 17-ից հետո ծագած հարաբերությունների վրա:</w:t>
      </w:r>
    </w:p>
    <w:p w:rsidR="00611CAD" w:rsidRDefault="00611CAD" w:rsidP="00C71A53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ru-RU"/>
        </w:rPr>
      </w:pPr>
    </w:p>
    <w:p w:rsidR="00D11D5D" w:rsidRDefault="00D11D5D" w:rsidP="00C71A53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D11D5D" w:rsidRDefault="00D11D5D" w:rsidP="00C71A53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D11D5D" w:rsidSect="00C71A53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251B3"/>
    <w:rsid w:val="000261E3"/>
    <w:rsid w:val="00055287"/>
    <w:rsid w:val="0005740C"/>
    <w:rsid w:val="0008652A"/>
    <w:rsid w:val="000917D4"/>
    <w:rsid w:val="00091D06"/>
    <w:rsid w:val="000975BD"/>
    <w:rsid w:val="000B4209"/>
    <w:rsid w:val="000B5695"/>
    <w:rsid w:val="000C1AE2"/>
    <w:rsid w:val="000C1B44"/>
    <w:rsid w:val="000C3298"/>
    <w:rsid w:val="000C57FE"/>
    <w:rsid w:val="000C6289"/>
    <w:rsid w:val="000E2B48"/>
    <w:rsid w:val="000E5C3A"/>
    <w:rsid w:val="000E6B9A"/>
    <w:rsid w:val="000E6C09"/>
    <w:rsid w:val="00102CEE"/>
    <w:rsid w:val="00127983"/>
    <w:rsid w:val="0013055A"/>
    <w:rsid w:val="00134734"/>
    <w:rsid w:val="001352A8"/>
    <w:rsid w:val="001359C6"/>
    <w:rsid w:val="00136C03"/>
    <w:rsid w:val="00141706"/>
    <w:rsid w:val="00145AAA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5975"/>
    <w:rsid w:val="001A6F12"/>
    <w:rsid w:val="001B76BA"/>
    <w:rsid w:val="001C1100"/>
    <w:rsid w:val="001C6479"/>
    <w:rsid w:val="001E0A54"/>
    <w:rsid w:val="001E7B3A"/>
    <w:rsid w:val="001F6529"/>
    <w:rsid w:val="0020237F"/>
    <w:rsid w:val="0020692C"/>
    <w:rsid w:val="002163E5"/>
    <w:rsid w:val="0022436C"/>
    <w:rsid w:val="00233C9E"/>
    <w:rsid w:val="00245F22"/>
    <w:rsid w:val="00257812"/>
    <w:rsid w:val="00266150"/>
    <w:rsid w:val="00272690"/>
    <w:rsid w:val="00290F11"/>
    <w:rsid w:val="00293EB9"/>
    <w:rsid w:val="00296E32"/>
    <w:rsid w:val="002A3275"/>
    <w:rsid w:val="002B0A85"/>
    <w:rsid w:val="002B639E"/>
    <w:rsid w:val="002C1DE9"/>
    <w:rsid w:val="002D00BD"/>
    <w:rsid w:val="002D06AC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6342"/>
    <w:rsid w:val="00377D59"/>
    <w:rsid w:val="003902F2"/>
    <w:rsid w:val="003A215E"/>
    <w:rsid w:val="003A515B"/>
    <w:rsid w:val="003B5381"/>
    <w:rsid w:val="003C0566"/>
    <w:rsid w:val="003C53A9"/>
    <w:rsid w:val="003D1F6F"/>
    <w:rsid w:val="003D3566"/>
    <w:rsid w:val="003D5F7C"/>
    <w:rsid w:val="003E2380"/>
    <w:rsid w:val="003E46E0"/>
    <w:rsid w:val="003F3595"/>
    <w:rsid w:val="0041736B"/>
    <w:rsid w:val="004223F5"/>
    <w:rsid w:val="00433001"/>
    <w:rsid w:val="004333EA"/>
    <w:rsid w:val="004336C5"/>
    <w:rsid w:val="004425E2"/>
    <w:rsid w:val="00451144"/>
    <w:rsid w:val="004511C0"/>
    <w:rsid w:val="00463F92"/>
    <w:rsid w:val="00472396"/>
    <w:rsid w:val="0048060A"/>
    <w:rsid w:val="00482CB0"/>
    <w:rsid w:val="0048498A"/>
    <w:rsid w:val="004906E1"/>
    <w:rsid w:val="0049576A"/>
    <w:rsid w:val="004A145E"/>
    <w:rsid w:val="004A70F5"/>
    <w:rsid w:val="004C2192"/>
    <w:rsid w:val="004C4236"/>
    <w:rsid w:val="004D053B"/>
    <w:rsid w:val="004F47AC"/>
    <w:rsid w:val="005047A6"/>
    <w:rsid w:val="00521992"/>
    <w:rsid w:val="00537AB3"/>
    <w:rsid w:val="00547B31"/>
    <w:rsid w:val="005542E9"/>
    <w:rsid w:val="005549DB"/>
    <w:rsid w:val="00570C93"/>
    <w:rsid w:val="00590D81"/>
    <w:rsid w:val="0059786D"/>
    <w:rsid w:val="005A1003"/>
    <w:rsid w:val="005A190D"/>
    <w:rsid w:val="005B5D75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30579"/>
    <w:rsid w:val="006429A0"/>
    <w:rsid w:val="00643426"/>
    <w:rsid w:val="006451C6"/>
    <w:rsid w:val="0064681F"/>
    <w:rsid w:val="00653A0B"/>
    <w:rsid w:val="00660DDD"/>
    <w:rsid w:val="006639A9"/>
    <w:rsid w:val="00665CE4"/>
    <w:rsid w:val="00670B0D"/>
    <w:rsid w:val="006771A3"/>
    <w:rsid w:val="0068639F"/>
    <w:rsid w:val="00686941"/>
    <w:rsid w:val="006876B7"/>
    <w:rsid w:val="006A6D7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6F0A5E"/>
    <w:rsid w:val="0070154C"/>
    <w:rsid w:val="00714479"/>
    <w:rsid w:val="00716BBB"/>
    <w:rsid w:val="00722B73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4B29"/>
    <w:rsid w:val="008222B3"/>
    <w:rsid w:val="0082304F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0DAB"/>
    <w:rsid w:val="008F36B6"/>
    <w:rsid w:val="008F50CC"/>
    <w:rsid w:val="00902DAF"/>
    <w:rsid w:val="0091415C"/>
    <w:rsid w:val="00953B51"/>
    <w:rsid w:val="00953D38"/>
    <w:rsid w:val="00963820"/>
    <w:rsid w:val="00966998"/>
    <w:rsid w:val="009728D0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55D0"/>
    <w:rsid w:val="00AB6AF3"/>
    <w:rsid w:val="00AD5A78"/>
    <w:rsid w:val="00AE20E3"/>
    <w:rsid w:val="00AE2AD6"/>
    <w:rsid w:val="00AE6DD5"/>
    <w:rsid w:val="00AF6982"/>
    <w:rsid w:val="00B05E64"/>
    <w:rsid w:val="00B074A7"/>
    <w:rsid w:val="00B1246F"/>
    <w:rsid w:val="00B13A86"/>
    <w:rsid w:val="00B222EF"/>
    <w:rsid w:val="00B23B22"/>
    <w:rsid w:val="00B25CC3"/>
    <w:rsid w:val="00B31816"/>
    <w:rsid w:val="00B37B92"/>
    <w:rsid w:val="00B56D07"/>
    <w:rsid w:val="00B57694"/>
    <w:rsid w:val="00B7227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71A53"/>
    <w:rsid w:val="00C80CCF"/>
    <w:rsid w:val="00C81BE8"/>
    <w:rsid w:val="00C84627"/>
    <w:rsid w:val="00CA352B"/>
    <w:rsid w:val="00CA6981"/>
    <w:rsid w:val="00CB03AC"/>
    <w:rsid w:val="00CB2F6C"/>
    <w:rsid w:val="00CC3872"/>
    <w:rsid w:val="00CC46FA"/>
    <w:rsid w:val="00CC67CD"/>
    <w:rsid w:val="00CE2B1F"/>
    <w:rsid w:val="00CE5F4F"/>
    <w:rsid w:val="00CE72F2"/>
    <w:rsid w:val="00CF039B"/>
    <w:rsid w:val="00CF34FA"/>
    <w:rsid w:val="00D069FF"/>
    <w:rsid w:val="00D11D5D"/>
    <w:rsid w:val="00D12B39"/>
    <w:rsid w:val="00D2475F"/>
    <w:rsid w:val="00D26FE7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32BB3"/>
    <w:rsid w:val="00E3490A"/>
    <w:rsid w:val="00E37942"/>
    <w:rsid w:val="00E416BE"/>
    <w:rsid w:val="00E43BCC"/>
    <w:rsid w:val="00E44E23"/>
    <w:rsid w:val="00E527CD"/>
    <w:rsid w:val="00E73B31"/>
    <w:rsid w:val="00E80EC6"/>
    <w:rsid w:val="00E83B45"/>
    <w:rsid w:val="00E86BFD"/>
    <w:rsid w:val="00E97093"/>
    <w:rsid w:val="00EA08C9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576"/>
    <w:rsid w:val="00F22C97"/>
    <w:rsid w:val="00F24570"/>
    <w:rsid w:val="00F65C80"/>
    <w:rsid w:val="00F76364"/>
    <w:rsid w:val="00F811EE"/>
    <w:rsid w:val="00F84607"/>
    <w:rsid w:val="00F84ADB"/>
    <w:rsid w:val="00FA3148"/>
    <w:rsid w:val="00FA61DC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FE58C"/>
  <w15:docId w15:val="{5A141F8C-70D3-4AE9-85B8-B414D4A0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31BE5-6F02-4F62-8E21-240B0252B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https://mul2-mta.gov.am/tasks/909767/oneclick/Naxagits.docx?token=54bcdbd55af8d6dc35363146efa541c1</cp:keywords>
  <cp:lastModifiedBy>Ashot Pirumyan</cp:lastModifiedBy>
  <cp:revision>100</cp:revision>
  <cp:lastPrinted>2020-05-26T18:38:00Z</cp:lastPrinted>
  <dcterms:created xsi:type="dcterms:W3CDTF">2020-05-26T18:37:00Z</dcterms:created>
  <dcterms:modified xsi:type="dcterms:W3CDTF">2021-06-03T13:06:00Z</dcterms:modified>
</cp:coreProperties>
</file>