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5D815" w14:textId="77777777" w:rsidR="00030E68" w:rsidRPr="00225A75" w:rsidRDefault="00030E68" w:rsidP="00030E68">
      <w:pPr>
        <w:shd w:val="clear" w:color="auto" w:fill="FFFFFF"/>
        <w:spacing w:line="276" w:lineRule="auto"/>
        <w:ind w:left="-360" w:firstLine="360"/>
        <w:jc w:val="right"/>
        <w:rPr>
          <w:rFonts w:ascii="GHEA Grapalat" w:eastAsia="GHEA Grapalat" w:hAnsi="GHEA Grapalat" w:cs="GHEA Grapalat"/>
          <w:b/>
          <w:i/>
          <w:u w:val="single"/>
          <w:lang w:val="hy-AM" w:eastAsia="hy-AM"/>
        </w:rPr>
      </w:pPr>
      <w:r w:rsidRPr="00225A75">
        <w:rPr>
          <w:rFonts w:ascii="GHEA Grapalat" w:eastAsia="GHEA Grapalat" w:hAnsi="GHEA Grapalat" w:cs="GHEA Grapalat"/>
          <w:b/>
          <w:i/>
          <w:u w:val="single"/>
          <w:lang w:val="hy-AM" w:eastAsia="hy-AM"/>
        </w:rPr>
        <w:t>ՆԱԽԱԳԻԾ</w:t>
      </w:r>
    </w:p>
    <w:p w14:paraId="1EFFA194" w14:textId="77777777" w:rsidR="00030E68" w:rsidRPr="00225A75" w:rsidRDefault="00030E68" w:rsidP="00030E68">
      <w:pPr>
        <w:shd w:val="clear" w:color="auto" w:fill="FFFFFF"/>
        <w:spacing w:line="276" w:lineRule="auto"/>
        <w:ind w:left="-360" w:firstLine="360"/>
        <w:jc w:val="right"/>
        <w:rPr>
          <w:rFonts w:ascii="GHEA Grapalat" w:eastAsia="GHEA Grapalat" w:hAnsi="GHEA Grapalat" w:cs="GHEA Grapalat"/>
          <w:b/>
          <w:i/>
          <w:u w:val="single"/>
          <w:lang w:val="hy-AM" w:eastAsia="hy-AM"/>
        </w:rPr>
      </w:pPr>
    </w:p>
    <w:p w14:paraId="4FE67FA9" w14:textId="77777777" w:rsidR="00030E68" w:rsidRPr="00225A75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225A75">
        <w:rPr>
          <w:rFonts w:ascii="GHEA Grapalat" w:eastAsia="GHEA Grapalat" w:hAnsi="GHEA Grapalat" w:cs="GHEA Grapalat"/>
          <w:b/>
          <w:lang w:val="hy-AM" w:eastAsia="hy-AM"/>
        </w:rPr>
        <w:t>ՀԱՅԱՍՏԱՆԻ ՀԱՆՐԱՊԵՏՈՒԹՅԱՆ ԿԱՌԱՎԱՐՈՒԹՅՈՒՆ</w:t>
      </w:r>
    </w:p>
    <w:p w14:paraId="58BC4884" w14:textId="77777777" w:rsidR="00030E68" w:rsidRPr="00225A75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225A75">
        <w:rPr>
          <w:rFonts w:ascii="Calibri" w:eastAsia="Calibri" w:hAnsi="Calibri" w:cs="Calibri"/>
          <w:lang w:val="hy-AM" w:eastAsia="hy-AM"/>
        </w:rPr>
        <w:t> </w:t>
      </w:r>
    </w:p>
    <w:p w14:paraId="4A36CCCA" w14:textId="77777777" w:rsidR="00030E68" w:rsidRPr="00225A75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225A75">
        <w:rPr>
          <w:rFonts w:ascii="GHEA Grapalat" w:eastAsia="GHEA Grapalat" w:hAnsi="GHEA Grapalat" w:cs="GHEA Grapalat"/>
          <w:b/>
          <w:lang w:val="hy-AM" w:eastAsia="hy-AM"/>
        </w:rPr>
        <w:t>Ո Ր Ո Շ Ո Ւ Մ</w:t>
      </w:r>
    </w:p>
    <w:p w14:paraId="335B3D3F" w14:textId="77777777" w:rsidR="00030E68" w:rsidRPr="00225A75" w:rsidRDefault="00030E68" w:rsidP="00030E68">
      <w:pPr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225A75">
        <w:rPr>
          <w:rFonts w:ascii="GHEA Grapalat" w:eastAsia="GHEA Grapalat" w:hAnsi="GHEA Grapalat" w:cs="GHEA Grapalat"/>
          <w:b/>
          <w:lang w:val="hy-AM" w:eastAsia="hy-AM"/>
        </w:rPr>
        <w:t>«——» «——————» 2021 թվականի N ------------ Լ</w:t>
      </w:r>
    </w:p>
    <w:p w14:paraId="4E4967E3" w14:textId="77777777" w:rsidR="00030E68" w:rsidRPr="00225A75" w:rsidRDefault="00030E68" w:rsidP="00030E68">
      <w:pPr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</w:p>
    <w:p w14:paraId="7241612F" w14:textId="37B41259" w:rsidR="00030E68" w:rsidRPr="00225A75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225A75">
        <w:rPr>
          <w:rFonts w:ascii="GHEA Grapalat" w:eastAsia="GHEA Grapalat" w:hAnsi="GHEA Grapalat" w:cs="GHEA Grapalat"/>
          <w:b/>
          <w:lang w:val="hy-AM" w:eastAsia="hy-AM"/>
        </w:rPr>
        <w:t>ՀԱՅԱՍՏԱՆԻ ՀԱՆՐԱՊԵՏՈՒԹՅԱՆ ԿԱՌԱՎԱՐՈՒԹՅԱՆ 2020 ԹՎԱԿԱՆԻ ՍԵՊՏԵՄԲԵՐԻ 22-Ի N 1549-Լ</w:t>
      </w:r>
      <w:r w:rsidR="00D1786B">
        <w:rPr>
          <w:rFonts w:ascii="GHEA Grapalat" w:eastAsia="GHEA Grapalat" w:hAnsi="GHEA Grapalat" w:cs="GHEA Grapalat"/>
          <w:b/>
          <w:lang w:val="hy-AM" w:eastAsia="hy-AM"/>
        </w:rPr>
        <w:t xml:space="preserve"> </w:t>
      </w:r>
      <w:r w:rsidRPr="00225A75">
        <w:rPr>
          <w:rFonts w:ascii="GHEA Grapalat" w:eastAsia="GHEA Grapalat" w:hAnsi="GHEA Grapalat" w:cs="GHEA Grapalat"/>
          <w:b/>
          <w:lang w:val="hy-AM" w:eastAsia="hy-AM"/>
        </w:rPr>
        <w:t>ՈՐՈՇՄԱՆ ՄԵՋ</w:t>
      </w:r>
      <w:r w:rsidR="00D1786B">
        <w:rPr>
          <w:rFonts w:ascii="GHEA Grapalat" w:eastAsia="GHEA Grapalat" w:hAnsi="GHEA Grapalat" w:cs="GHEA Grapalat"/>
          <w:b/>
          <w:lang w:val="hy-AM" w:eastAsia="hy-AM"/>
        </w:rPr>
        <w:t xml:space="preserve"> </w:t>
      </w:r>
      <w:r w:rsidRPr="00225A75">
        <w:rPr>
          <w:rFonts w:ascii="GHEA Grapalat" w:eastAsia="GHEA Grapalat" w:hAnsi="GHEA Grapalat" w:cs="GHEA Grapalat"/>
          <w:b/>
          <w:lang w:val="hy-AM" w:eastAsia="hy-AM"/>
        </w:rPr>
        <w:t xml:space="preserve">ՓՈՓՈԽՈՒԹՅՈՒՆՆԵՐ ԵՎ ԼՐԱՑՈՒՄՆԵՐ  ԿԱՏԱՐԵԼՈՒ ՄԱՍԻՆ </w:t>
      </w:r>
    </w:p>
    <w:p w14:paraId="513A4E45" w14:textId="77777777" w:rsidR="00030E68" w:rsidRPr="00225A75" w:rsidRDefault="00030E68" w:rsidP="00030E68">
      <w:pPr>
        <w:ind w:left="-360" w:firstLine="360"/>
        <w:rPr>
          <w:rFonts w:ascii="GHEA Grapalat" w:hAnsi="GHEA Grapalat"/>
          <w:lang w:val="hy-AM"/>
        </w:rPr>
      </w:pPr>
    </w:p>
    <w:p w14:paraId="44D99332" w14:textId="77777777" w:rsidR="00030E68" w:rsidRPr="00225A75" w:rsidRDefault="00030E68" w:rsidP="00030E68">
      <w:pPr>
        <w:ind w:left="-360" w:firstLine="360"/>
        <w:rPr>
          <w:rFonts w:ascii="GHEA Grapalat" w:hAnsi="GHEA Grapalat"/>
          <w:lang w:val="hy-AM"/>
        </w:rPr>
      </w:pPr>
    </w:p>
    <w:p w14:paraId="69F0AEBE" w14:textId="31DAD9FA" w:rsidR="00030E68" w:rsidRPr="006C5B8E" w:rsidRDefault="00030E68" w:rsidP="00030E68">
      <w:pPr>
        <w:spacing w:line="360" w:lineRule="auto"/>
        <w:ind w:left="-360" w:firstLine="360"/>
        <w:rPr>
          <w:rFonts w:ascii="GHEA Grapalat" w:hAnsi="GHEA Grapalat"/>
          <w:lang w:val="hy-AM"/>
        </w:rPr>
      </w:pPr>
      <w:r w:rsidRPr="00225A75">
        <w:rPr>
          <w:rFonts w:ascii="GHEA Grapalat" w:hAnsi="GHEA Grapalat"/>
          <w:lang w:val="hy-AM"/>
        </w:rPr>
        <w:t xml:space="preserve">Հիմք ընդունելով «Նորմատիվ իրավական ակտերի մասին» Հայաստանի Հանրապետության օրենքի 33-րդ և 34-րդ </w:t>
      </w:r>
      <w:r w:rsidR="00C20042">
        <w:rPr>
          <w:rFonts w:ascii="GHEA Grapalat" w:hAnsi="GHEA Grapalat"/>
          <w:lang w:val="hy-AM"/>
        </w:rPr>
        <w:t>հոդվածները</w:t>
      </w:r>
      <w:r w:rsidRPr="00225A75">
        <w:rPr>
          <w:rFonts w:ascii="GHEA Grapalat" w:hAnsi="GHEA Grapalat"/>
          <w:lang w:val="hy-AM"/>
        </w:rPr>
        <w:t>` Հայաստանի Հանրապետության կառավարությունը</w:t>
      </w:r>
      <w:r w:rsidRPr="00225A75">
        <w:rPr>
          <w:rFonts w:ascii="Calibri" w:hAnsi="Calibri" w:cs="Calibri"/>
          <w:lang w:val="hy-AM"/>
        </w:rPr>
        <w:t> </w:t>
      </w:r>
      <w:r w:rsidRPr="00246793">
        <w:rPr>
          <w:rFonts w:ascii="GHEA Grapalat" w:hAnsi="GHEA Grapalat"/>
          <w:b/>
          <w:lang w:val="hy-AM"/>
        </w:rPr>
        <w:t>որոշում է</w:t>
      </w:r>
      <w:r w:rsidRPr="006C5B8E">
        <w:rPr>
          <w:rFonts w:ascii="GHEA Grapalat" w:hAnsi="GHEA Grapalat"/>
          <w:b/>
          <w:lang w:val="hy-AM"/>
        </w:rPr>
        <w:t>`</w:t>
      </w:r>
    </w:p>
    <w:p w14:paraId="516C9719" w14:textId="1B6F878D" w:rsidR="00030E68" w:rsidRPr="00225A75" w:rsidRDefault="00030E68" w:rsidP="00030E68">
      <w:pPr>
        <w:spacing w:line="360" w:lineRule="auto"/>
        <w:ind w:left="-360" w:firstLine="360"/>
        <w:rPr>
          <w:rFonts w:ascii="GHEA Grapalat" w:hAnsi="GHEA Grapalat"/>
          <w:bCs/>
          <w:lang w:val="hy-AM"/>
        </w:rPr>
      </w:pPr>
      <w:r w:rsidRPr="00225A75">
        <w:rPr>
          <w:rFonts w:ascii="GHEA Grapalat" w:hAnsi="GHEA Grapalat"/>
          <w:lang w:val="hy-AM"/>
        </w:rPr>
        <w:t>1</w:t>
      </w:r>
      <w:r w:rsidRPr="00225A75">
        <w:rPr>
          <w:rFonts w:ascii="Cambria Math" w:hAnsi="Cambria Math" w:cs="Cambria Math"/>
          <w:lang w:val="hy-AM"/>
        </w:rPr>
        <w:t>․</w:t>
      </w:r>
      <w:r w:rsidRPr="00225A75">
        <w:rPr>
          <w:rFonts w:ascii="GHEA Grapalat" w:hAnsi="GHEA Grapalat"/>
          <w:lang w:val="hy-AM"/>
        </w:rPr>
        <w:t xml:space="preserve"> Հայաստանի Հանրապետության կառավարության 2020 թվականի սեպտեմբերի 22-ի </w:t>
      </w:r>
      <w:r w:rsidRPr="00225A75">
        <w:rPr>
          <w:rFonts w:ascii="GHEA Grapalat" w:hAnsi="GHEA Grapalat"/>
          <w:bCs/>
          <w:lang w:val="hy-AM"/>
        </w:rPr>
        <w:t>N 1549-Լ որոշման</w:t>
      </w:r>
      <w:r w:rsidR="007F22C8">
        <w:rPr>
          <w:rFonts w:ascii="GHEA Grapalat" w:hAnsi="GHEA Grapalat"/>
          <w:bCs/>
          <w:lang w:val="hy-AM"/>
        </w:rPr>
        <w:t xml:space="preserve"> </w:t>
      </w:r>
      <w:r w:rsidR="007F22C8" w:rsidRPr="007F22C8">
        <w:rPr>
          <w:rFonts w:ascii="GHEA Grapalat" w:hAnsi="GHEA Grapalat"/>
          <w:bCs/>
          <w:lang w:val="hy-AM"/>
        </w:rPr>
        <w:t>(</w:t>
      </w:r>
      <w:r w:rsidR="007F22C8">
        <w:rPr>
          <w:rFonts w:ascii="GHEA Grapalat" w:hAnsi="GHEA Grapalat"/>
          <w:bCs/>
          <w:lang w:val="hy-AM"/>
        </w:rPr>
        <w:t>այսուհետ՝ Որոշում</w:t>
      </w:r>
      <w:r w:rsidR="007F22C8" w:rsidRPr="007F22C8">
        <w:rPr>
          <w:rFonts w:ascii="GHEA Grapalat" w:hAnsi="GHEA Grapalat"/>
          <w:bCs/>
          <w:lang w:val="hy-AM"/>
        </w:rPr>
        <w:t>)</w:t>
      </w:r>
      <w:r w:rsidR="007F22C8">
        <w:rPr>
          <w:rFonts w:ascii="GHEA Grapalat" w:hAnsi="GHEA Grapalat"/>
          <w:bCs/>
          <w:lang w:val="hy-AM"/>
        </w:rPr>
        <w:t xml:space="preserve"> </w:t>
      </w:r>
      <w:r w:rsidR="00A174B5">
        <w:rPr>
          <w:rFonts w:ascii="GHEA Grapalat" w:hAnsi="GHEA Grapalat"/>
          <w:bCs/>
          <w:lang w:val="hy-AM"/>
        </w:rPr>
        <w:t xml:space="preserve">մեջ </w:t>
      </w:r>
      <w:r w:rsidR="007F22C8">
        <w:rPr>
          <w:rFonts w:ascii="GHEA Grapalat" w:hAnsi="GHEA Grapalat"/>
          <w:bCs/>
          <w:lang w:val="hy-AM"/>
        </w:rPr>
        <w:t>կատարել հետևյալ փոփոխությունները և լրացումները</w:t>
      </w:r>
      <w:r w:rsidRPr="007E109D">
        <w:rPr>
          <w:rFonts w:ascii="GHEA Grapalat" w:hAnsi="GHEA Grapalat"/>
          <w:bCs/>
          <w:lang w:val="hy-AM"/>
        </w:rPr>
        <w:t>`</w:t>
      </w:r>
      <w:r w:rsidRPr="00225A75">
        <w:rPr>
          <w:rFonts w:ascii="GHEA Grapalat" w:hAnsi="GHEA Grapalat"/>
          <w:bCs/>
          <w:lang w:val="hy-AM"/>
        </w:rPr>
        <w:t xml:space="preserve">  </w:t>
      </w:r>
    </w:p>
    <w:p w14:paraId="4DED7F62" w14:textId="4FBFC2ED" w:rsidR="00030E68" w:rsidRPr="00225A75" w:rsidRDefault="007F22C8" w:rsidP="000E15F9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</w:t>
      </w:r>
      <w:r w:rsidR="001B2444">
        <w:rPr>
          <w:rFonts w:ascii="GHEA Grapalat" w:hAnsi="GHEA Grapalat"/>
          <w:bCs/>
          <w:sz w:val="24"/>
          <w:szCs w:val="24"/>
          <w:lang w:val="hy-AM"/>
        </w:rPr>
        <w:t>1-ին կետի 1-ին ենթակետով հաստատված</w:t>
      </w:r>
      <w:r w:rsidR="001B2444" w:rsidRPr="002D00FF">
        <w:rPr>
          <w:rFonts w:ascii="GHEA Grapalat" w:hAnsi="GHEA Grapalat"/>
          <w:bCs/>
          <w:sz w:val="24"/>
          <w:szCs w:val="24"/>
          <w:lang w:val="hy-AM"/>
        </w:rPr>
        <w:t xml:space="preserve"> N1 </w:t>
      </w:r>
      <w:r w:rsidR="001B2444">
        <w:rPr>
          <w:rFonts w:ascii="GHEA Grapalat" w:hAnsi="GHEA Grapalat"/>
          <w:bCs/>
          <w:sz w:val="24"/>
          <w:szCs w:val="24"/>
          <w:lang w:val="hy-AM"/>
        </w:rPr>
        <w:t>հավելվածում</w:t>
      </w:r>
      <w:r w:rsidR="00030E68" w:rsidRPr="00225A75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2B3CC29F" w14:textId="61A3D2DA" w:rsidR="000E15F9" w:rsidRPr="00B25CA1" w:rsidRDefault="00030E68" w:rsidP="000E15F9">
      <w:pPr>
        <w:spacing w:line="360" w:lineRule="auto"/>
        <w:ind w:left="708"/>
        <w:rPr>
          <w:rFonts w:ascii="GHEA Grapalat" w:hAnsi="GHEA Grapalat"/>
          <w:lang w:val="hy-AM"/>
        </w:rPr>
      </w:pPr>
      <w:r w:rsidRPr="00225A75">
        <w:rPr>
          <w:rFonts w:ascii="GHEA Grapalat" w:hAnsi="GHEA Grapalat"/>
          <w:bCs/>
          <w:lang w:val="hy-AM"/>
        </w:rPr>
        <w:t>ա</w:t>
      </w:r>
      <w:r>
        <w:rPr>
          <w:rFonts w:ascii="GHEA Grapalat" w:hAnsi="GHEA Grapalat"/>
          <w:bCs/>
          <w:lang w:val="hy-AM"/>
        </w:rPr>
        <w:t>.</w:t>
      </w:r>
      <w:r w:rsidRPr="00225A75">
        <w:rPr>
          <w:rFonts w:ascii="GHEA Grapalat" w:hAnsi="GHEA Grapalat"/>
          <w:bCs/>
          <w:lang w:val="hy-AM"/>
        </w:rPr>
        <w:t xml:space="preserve"> </w:t>
      </w:r>
      <w:r w:rsidR="000E15F9">
        <w:rPr>
          <w:rFonts w:ascii="GHEA Grapalat" w:hAnsi="GHEA Grapalat"/>
          <w:lang w:val="hy-AM"/>
        </w:rPr>
        <w:t>2</w:t>
      </w:r>
      <w:r w:rsidR="000E15F9" w:rsidRPr="00225A75">
        <w:rPr>
          <w:rFonts w:ascii="GHEA Grapalat" w:hAnsi="GHEA Grapalat"/>
          <w:lang w:val="hy-AM"/>
        </w:rPr>
        <w:t xml:space="preserve">-րդ </w:t>
      </w:r>
      <w:r w:rsidR="001B2444">
        <w:rPr>
          <w:rFonts w:ascii="GHEA Grapalat" w:hAnsi="GHEA Grapalat"/>
          <w:lang w:val="hy-AM"/>
        </w:rPr>
        <w:t>կետում</w:t>
      </w:r>
      <w:r w:rsidR="000E15F9">
        <w:rPr>
          <w:rFonts w:ascii="GHEA Grapalat" w:hAnsi="GHEA Grapalat"/>
          <w:lang w:val="hy-AM"/>
        </w:rPr>
        <w:t xml:space="preserve"> «հունվարի 1-ը» բառերը փոխարինել «մայիս 1-ը» բառերով․</w:t>
      </w:r>
    </w:p>
    <w:p w14:paraId="55031671" w14:textId="66156DF7" w:rsidR="00030E68" w:rsidRPr="000E15F9" w:rsidRDefault="00030E68" w:rsidP="000E15F9">
      <w:pPr>
        <w:spacing w:line="360" w:lineRule="auto"/>
        <w:ind w:firstLine="708"/>
        <w:rPr>
          <w:rFonts w:ascii="Cambria Math" w:hAnsi="Cambria Math"/>
          <w:lang w:val="hy-AM"/>
        </w:rPr>
      </w:pPr>
      <w:r w:rsidRPr="00225A75">
        <w:rPr>
          <w:rFonts w:ascii="GHEA Grapalat" w:hAnsi="GHEA Grapalat"/>
          <w:lang w:val="hy-AM"/>
        </w:rPr>
        <w:t>բ</w:t>
      </w:r>
      <w:r>
        <w:rPr>
          <w:rFonts w:ascii="GHEA Grapalat" w:hAnsi="GHEA Grapalat"/>
          <w:lang w:val="hy-AM"/>
        </w:rPr>
        <w:t>.</w:t>
      </w:r>
      <w:r w:rsidRPr="00225A75">
        <w:rPr>
          <w:rFonts w:ascii="GHEA Grapalat" w:hAnsi="GHEA Grapalat"/>
          <w:lang w:val="hy-AM"/>
        </w:rPr>
        <w:t xml:space="preserve"> </w:t>
      </w:r>
      <w:r w:rsidR="000E15F9" w:rsidRPr="00B25CA1">
        <w:rPr>
          <w:rFonts w:ascii="GHEA Grapalat" w:hAnsi="GHEA Grapalat"/>
          <w:bCs/>
          <w:lang w:val="hy-AM"/>
        </w:rPr>
        <w:t>2-</w:t>
      </w:r>
      <w:r w:rsidR="000E15F9">
        <w:rPr>
          <w:rFonts w:ascii="GHEA Grapalat" w:hAnsi="GHEA Grapalat"/>
          <w:bCs/>
          <w:lang w:val="hy-AM"/>
        </w:rPr>
        <w:t>րդ կետի 5-րդ ենթակետ</w:t>
      </w:r>
      <w:r w:rsidR="001B2444">
        <w:rPr>
          <w:rFonts w:ascii="GHEA Grapalat" w:hAnsi="GHEA Grapalat"/>
          <w:bCs/>
          <w:lang w:val="hy-AM"/>
        </w:rPr>
        <w:t>ում «ամիսը» բառից հետո</w:t>
      </w:r>
      <w:r w:rsidR="009D1399" w:rsidRPr="009D1399">
        <w:rPr>
          <w:lang w:val="hy-AM"/>
        </w:rPr>
        <w:t xml:space="preserve"> </w:t>
      </w:r>
      <w:r w:rsidR="009D1399" w:rsidRPr="009D1399">
        <w:rPr>
          <w:rFonts w:ascii="GHEA Grapalat" w:hAnsi="GHEA Grapalat"/>
          <w:bCs/>
          <w:lang w:val="hy-AM"/>
        </w:rPr>
        <w:t xml:space="preserve">լրացնել </w:t>
      </w:r>
      <w:r w:rsidR="009D1399" w:rsidRPr="009D1399">
        <w:rPr>
          <w:rFonts w:ascii="GHEA Grapalat" w:hAnsi="GHEA Grapalat" w:hint="eastAsia"/>
          <w:bCs/>
          <w:lang w:val="hy-AM"/>
        </w:rPr>
        <w:t>«</w:t>
      </w:r>
      <w:r w:rsidR="000E2D85">
        <w:rPr>
          <w:rFonts w:ascii="GHEA Grapalat" w:hAnsi="GHEA Grapalat"/>
          <w:bCs/>
          <w:lang w:val="hy-AM"/>
        </w:rPr>
        <w:t xml:space="preserve">, իսկ </w:t>
      </w:r>
      <w:r w:rsidR="009D1399" w:rsidRPr="009D1399">
        <w:rPr>
          <w:rFonts w:ascii="GHEA Grapalat" w:hAnsi="GHEA Grapalat"/>
          <w:bCs/>
          <w:lang w:val="hy-AM"/>
        </w:rPr>
        <w:t xml:space="preserve">2021 թվականի ապրիլ-հուլիս ամիսների համար փոխհատուցում ստանալու </w:t>
      </w:r>
      <w:r w:rsidR="009D1399">
        <w:rPr>
          <w:rFonts w:ascii="GHEA Grapalat" w:hAnsi="GHEA Grapalat"/>
          <w:bCs/>
          <w:lang w:val="hy-AM"/>
        </w:rPr>
        <w:t>համար</w:t>
      </w:r>
      <w:r w:rsidR="000E2D85">
        <w:rPr>
          <w:rFonts w:ascii="GHEA Grapalat" w:hAnsi="GHEA Grapalat"/>
          <w:bCs/>
          <w:lang w:val="hy-AM"/>
        </w:rPr>
        <w:t xml:space="preserve">՝ </w:t>
      </w:r>
      <w:r w:rsidR="000E2D85" w:rsidRPr="000E2D85">
        <w:rPr>
          <w:rFonts w:ascii="GHEA Grapalat" w:hAnsi="GHEA Grapalat"/>
          <w:bCs/>
          <w:lang w:val="hy-AM"/>
        </w:rPr>
        <w:t xml:space="preserve">բանկի կամ վարկային կազմակերպության կողմից տրված գրավոր հաստատումն այն մասին, որ վարկի մայր գումարի մարումները կհետաձգվեն առնվազն մինչև 2021 թվականի </w:t>
      </w:r>
      <w:r w:rsidR="000E2D85">
        <w:rPr>
          <w:rFonts w:ascii="GHEA Grapalat" w:hAnsi="GHEA Grapalat"/>
          <w:bCs/>
          <w:lang w:val="hy-AM"/>
        </w:rPr>
        <w:t>օգոստոս</w:t>
      </w:r>
      <w:r w:rsidR="000E2D85" w:rsidRPr="000E2D85">
        <w:rPr>
          <w:rFonts w:ascii="GHEA Grapalat" w:hAnsi="GHEA Grapalat"/>
          <w:bCs/>
          <w:lang w:val="hy-AM"/>
        </w:rPr>
        <w:t xml:space="preserve"> ամիսը</w:t>
      </w:r>
      <w:r w:rsidR="009D1399" w:rsidRPr="009D1399">
        <w:rPr>
          <w:rFonts w:ascii="GHEA Grapalat" w:hAnsi="GHEA Grapalat" w:hint="eastAsia"/>
          <w:bCs/>
          <w:lang w:val="hy-AM"/>
        </w:rPr>
        <w:t>»</w:t>
      </w:r>
      <w:r w:rsidR="00526CAA">
        <w:rPr>
          <w:rFonts w:ascii="GHEA Grapalat" w:hAnsi="GHEA Grapalat"/>
          <w:bCs/>
          <w:lang w:val="hy-AM"/>
        </w:rPr>
        <w:t xml:space="preserve"> բառերը</w:t>
      </w:r>
      <w:r w:rsidR="001A3AB5">
        <w:rPr>
          <w:rFonts w:ascii="GHEA Grapalat" w:hAnsi="GHEA Grapalat"/>
          <w:bCs/>
          <w:lang w:val="hy-AM"/>
        </w:rPr>
        <w:t>․</w:t>
      </w:r>
    </w:p>
    <w:p w14:paraId="7280CE3B" w14:textId="77777777" w:rsidR="00D24949" w:rsidRDefault="00030E68" w:rsidP="00030E68">
      <w:pPr>
        <w:spacing w:line="360" w:lineRule="auto"/>
        <w:ind w:left="708"/>
        <w:rPr>
          <w:rFonts w:ascii="GHEA Grapalat" w:hAnsi="GHEA Grapalat"/>
          <w:lang w:val="hy-AM"/>
        </w:rPr>
      </w:pPr>
      <w:r w:rsidRPr="00225A75">
        <w:rPr>
          <w:rFonts w:ascii="GHEA Grapalat" w:hAnsi="GHEA Grapalat"/>
          <w:lang w:val="hy-AM"/>
        </w:rPr>
        <w:t>գ</w:t>
      </w:r>
      <w:r>
        <w:rPr>
          <w:rFonts w:ascii="GHEA Grapalat" w:hAnsi="GHEA Grapalat"/>
          <w:lang w:val="hy-AM"/>
        </w:rPr>
        <w:t>.</w:t>
      </w:r>
      <w:r w:rsidR="00D24949">
        <w:rPr>
          <w:rFonts w:ascii="GHEA Grapalat" w:hAnsi="GHEA Grapalat"/>
          <w:lang w:val="hy-AM"/>
        </w:rPr>
        <w:t xml:space="preserve"> 4-րդ կետից հանել «եռամսյակի համար» բառերը․</w:t>
      </w:r>
      <w:r w:rsidRPr="00225A75">
        <w:rPr>
          <w:rFonts w:ascii="GHEA Grapalat" w:hAnsi="GHEA Grapalat"/>
          <w:lang w:val="hy-AM"/>
        </w:rPr>
        <w:t xml:space="preserve"> </w:t>
      </w:r>
    </w:p>
    <w:p w14:paraId="52749DD3" w14:textId="6D262F50" w:rsidR="00E37135" w:rsidRDefault="00D24949" w:rsidP="00030E68">
      <w:pPr>
        <w:spacing w:line="360" w:lineRule="auto"/>
        <w:ind w:left="7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դ․</w:t>
      </w:r>
      <w:r w:rsidR="00E37135">
        <w:rPr>
          <w:rFonts w:ascii="GHEA Grapalat" w:hAnsi="GHEA Grapalat"/>
          <w:lang w:val="hy-AM"/>
        </w:rPr>
        <w:t xml:space="preserve">5-րդ </w:t>
      </w:r>
      <w:r w:rsidR="001B2444">
        <w:rPr>
          <w:rFonts w:ascii="GHEA Grapalat" w:hAnsi="GHEA Grapalat"/>
          <w:lang w:val="hy-AM"/>
        </w:rPr>
        <w:t>կետում</w:t>
      </w:r>
      <w:r w:rsidR="00E37135">
        <w:rPr>
          <w:rFonts w:ascii="GHEA Grapalat" w:hAnsi="GHEA Grapalat"/>
          <w:lang w:val="hy-AM"/>
        </w:rPr>
        <w:t xml:space="preserve"> </w:t>
      </w:r>
      <w:r w:rsidR="00E37135" w:rsidRPr="00E37135">
        <w:rPr>
          <w:rFonts w:ascii="GHEA Grapalat" w:hAnsi="GHEA Grapalat" w:hint="eastAsia"/>
          <w:lang w:val="hy-AM"/>
        </w:rPr>
        <w:t>«</w:t>
      </w:r>
      <w:r w:rsidR="00E37135">
        <w:rPr>
          <w:rFonts w:ascii="GHEA Grapalat" w:hAnsi="GHEA Grapalat"/>
          <w:lang w:val="hy-AM"/>
        </w:rPr>
        <w:t>մարտ</w:t>
      </w:r>
      <w:r w:rsidR="00E37135" w:rsidRPr="00E37135">
        <w:rPr>
          <w:rFonts w:ascii="GHEA Grapalat" w:hAnsi="GHEA Grapalat" w:hint="eastAsia"/>
          <w:lang w:val="hy-AM"/>
        </w:rPr>
        <w:t>»</w:t>
      </w:r>
      <w:r w:rsidR="00E37135" w:rsidRPr="00E37135">
        <w:rPr>
          <w:rFonts w:ascii="GHEA Grapalat" w:hAnsi="GHEA Grapalat"/>
          <w:lang w:val="hy-AM"/>
        </w:rPr>
        <w:t xml:space="preserve"> բառը փոխարինել </w:t>
      </w:r>
      <w:r w:rsidR="00E37135" w:rsidRPr="00E37135">
        <w:rPr>
          <w:rFonts w:ascii="GHEA Grapalat" w:hAnsi="GHEA Grapalat" w:hint="eastAsia"/>
          <w:lang w:val="hy-AM"/>
        </w:rPr>
        <w:t>«</w:t>
      </w:r>
      <w:r w:rsidR="004F475D">
        <w:rPr>
          <w:rFonts w:ascii="GHEA Grapalat" w:hAnsi="GHEA Grapalat"/>
          <w:lang w:val="hy-AM"/>
        </w:rPr>
        <w:t>հուլիս</w:t>
      </w:r>
      <w:r w:rsidR="00E37135">
        <w:rPr>
          <w:rFonts w:ascii="GHEA Grapalat" w:hAnsi="GHEA Grapalat"/>
          <w:lang w:val="hy-AM"/>
        </w:rPr>
        <w:t>» բառով</w:t>
      </w:r>
      <w:r>
        <w:rPr>
          <w:rFonts w:ascii="Cambria Math" w:hAnsi="Cambria Math" w:cs="Cambria Math"/>
          <w:lang w:val="hy-AM"/>
        </w:rPr>
        <w:t>։</w:t>
      </w:r>
    </w:p>
    <w:p w14:paraId="5ED7932C" w14:textId="0CAF34D9" w:rsidR="00030E68" w:rsidRPr="00225A75" w:rsidRDefault="007F22C8" w:rsidP="000E15F9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</w:t>
      </w:r>
      <w:r w:rsidR="001B2444">
        <w:rPr>
          <w:rFonts w:ascii="GHEA Grapalat" w:hAnsi="GHEA Grapalat"/>
          <w:bCs/>
          <w:sz w:val="24"/>
          <w:szCs w:val="24"/>
          <w:lang w:val="hy-AM"/>
        </w:rPr>
        <w:t xml:space="preserve">1-ին կետի 2-րդ ենթակետով հաստատված </w:t>
      </w:r>
      <w:r w:rsidR="001B2444" w:rsidRPr="002D00FF">
        <w:rPr>
          <w:rFonts w:ascii="GHEA Grapalat" w:hAnsi="GHEA Grapalat"/>
          <w:bCs/>
          <w:sz w:val="24"/>
          <w:szCs w:val="24"/>
          <w:lang w:val="hy-AM"/>
        </w:rPr>
        <w:t>N2 հավե</w:t>
      </w:r>
      <w:r w:rsidR="001B2444">
        <w:rPr>
          <w:rFonts w:ascii="GHEA Grapalat" w:hAnsi="GHEA Grapalat"/>
          <w:bCs/>
          <w:sz w:val="24"/>
          <w:szCs w:val="24"/>
          <w:lang w:val="hy-AM"/>
        </w:rPr>
        <w:t>լվածում</w:t>
      </w:r>
      <w:r w:rsidR="00030E68" w:rsidRPr="00225A75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0F35F1ED" w14:textId="6D3027FB" w:rsidR="0040737C" w:rsidRPr="005C61CD" w:rsidRDefault="00030E68" w:rsidP="005C61CD">
      <w:pPr>
        <w:spacing w:line="360" w:lineRule="auto"/>
        <w:ind w:firstLine="708"/>
        <w:contextualSpacing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ա.</w:t>
      </w:r>
      <w:r w:rsidRPr="00225A75">
        <w:rPr>
          <w:rFonts w:ascii="GHEA Grapalat" w:hAnsi="GHEA Grapalat"/>
          <w:bCs/>
          <w:lang w:val="hy-AM"/>
        </w:rPr>
        <w:t xml:space="preserve"> </w:t>
      </w:r>
      <w:r w:rsidR="0040737C">
        <w:rPr>
          <w:rFonts w:ascii="GHEA Grapalat" w:hAnsi="GHEA Grapalat"/>
          <w:lang w:val="hy-AM"/>
        </w:rPr>
        <w:t>1</w:t>
      </w:r>
      <w:r w:rsidR="000077BF">
        <w:rPr>
          <w:rFonts w:ascii="GHEA Grapalat" w:hAnsi="GHEA Grapalat"/>
          <w:lang w:val="hy-AM"/>
        </w:rPr>
        <w:t>-</w:t>
      </w:r>
      <w:r w:rsidR="0040737C">
        <w:rPr>
          <w:rFonts w:ascii="GHEA Grapalat" w:hAnsi="GHEA Grapalat"/>
          <w:lang w:val="hy-AM"/>
        </w:rPr>
        <w:t>ին</w:t>
      </w:r>
      <w:r w:rsidR="000077BF">
        <w:rPr>
          <w:rFonts w:ascii="GHEA Grapalat" w:hAnsi="GHEA Grapalat"/>
          <w:lang w:val="hy-AM"/>
        </w:rPr>
        <w:t xml:space="preserve"> կետի </w:t>
      </w:r>
      <w:r w:rsidR="0040737C">
        <w:rPr>
          <w:rFonts w:ascii="GHEA Grapalat" w:hAnsi="GHEA Grapalat"/>
          <w:lang w:val="hy-AM"/>
        </w:rPr>
        <w:t>3-րդ ենթակետ</w:t>
      </w:r>
      <w:r w:rsidR="007F22C8">
        <w:rPr>
          <w:rFonts w:ascii="GHEA Grapalat" w:hAnsi="GHEA Grapalat"/>
          <w:lang w:val="hy-AM"/>
        </w:rPr>
        <w:t>ում</w:t>
      </w:r>
      <w:r w:rsidR="0040737C">
        <w:rPr>
          <w:rFonts w:ascii="GHEA Grapalat" w:hAnsi="GHEA Grapalat"/>
          <w:lang w:val="hy-AM"/>
        </w:rPr>
        <w:t xml:space="preserve"> </w:t>
      </w:r>
      <w:r w:rsidR="007F22C8">
        <w:rPr>
          <w:rFonts w:ascii="GHEA Grapalat" w:hAnsi="GHEA Grapalat"/>
          <w:bCs/>
          <w:lang w:val="hy-AM"/>
        </w:rPr>
        <w:t>«ամիսը» բառից հետո</w:t>
      </w:r>
      <w:r w:rsidR="007F22C8" w:rsidRPr="009D1399">
        <w:rPr>
          <w:lang w:val="hy-AM"/>
        </w:rPr>
        <w:t xml:space="preserve"> </w:t>
      </w:r>
      <w:r w:rsidR="007F22C8" w:rsidRPr="009D1399">
        <w:rPr>
          <w:rFonts w:ascii="GHEA Grapalat" w:hAnsi="GHEA Grapalat"/>
          <w:bCs/>
          <w:lang w:val="hy-AM"/>
        </w:rPr>
        <w:t xml:space="preserve">լրացնել </w:t>
      </w:r>
      <w:r w:rsidR="005C61CD">
        <w:rPr>
          <w:rFonts w:ascii="GHEA Grapalat" w:hAnsi="GHEA Grapalat"/>
          <w:lang w:val="hy-AM"/>
        </w:rPr>
        <w:t>«</w:t>
      </w:r>
      <w:r w:rsidR="005C61CD" w:rsidRPr="005C61CD">
        <w:rPr>
          <w:rFonts w:ascii="GHEA Grapalat" w:hAnsi="GHEA Grapalat"/>
          <w:lang w:val="hy-AM"/>
        </w:rPr>
        <w:t xml:space="preserve">, իսկ 2021 թվականի ապրիլ-հուլիս ամիսների համար փոխհատուցում ստանալու համար՝ բանկի կամ վարկային կազմակերպության կողմից տրված գրավոր հաստատումն այն մասին, որ վարկի մայր գումարի մարումները կհետաձգվեն առնվազն մինչև 2021 թվականի օգոստոս ամիսը, որն անհրաժեշտ է ներկայացնել ՀՀ էկոնոմիկայի նախարարություն սույն որոշման </w:t>
      </w:r>
      <w:r w:rsidR="00196CE8">
        <w:rPr>
          <w:rFonts w:ascii="GHEA Grapalat" w:hAnsi="GHEA Grapalat"/>
          <w:lang w:val="hy-AM"/>
        </w:rPr>
        <w:t>ուժի մեջ մտնելու պահից</w:t>
      </w:r>
      <w:r w:rsidR="005C61CD" w:rsidRPr="005C61CD">
        <w:rPr>
          <w:rFonts w:ascii="GHEA Grapalat" w:hAnsi="GHEA Grapalat"/>
          <w:lang w:val="hy-AM"/>
        </w:rPr>
        <w:t xml:space="preserve"> ոչ ուշ, քան 10 օրվա ընթացքում</w:t>
      </w:r>
      <w:r w:rsidR="005C61CD" w:rsidRPr="005C61CD">
        <w:rPr>
          <w:rFonts w:ascii="GHEA Grapalat" w:hAnsi="GHEA Grapalat" w:hint="eastAsia"/>
          <w:lang w:val="hy-AM"/>
        </w:rPr>
        <w:t>»</w:t>
      </w:r>
      <w:r w:rsidR="00526CAA">
        <w:rPr>
          <w:rFonts w:ascii="GHEA Grapalat" w:hAnsi="GHEA Grapalat"/>
          <w:lang w:val="hy-AM"/>
        </w:rPr>
        <w:t xml:space="preserve"> բառերը</w:t>
      </w:r>
      <w:r w:rsidR="006617CD">
        <w:rPr>
          <w:rFonts w:ascii="GHEA Grapalat" w:hAnsi="GHEA Grapalat"/>
          <w:lang w:val="hy-AM"/>
        </w:rPr>
        <w:t>․</w:t>
      </w:r>
    </w:p>
    <w:p w14:paraId="238EDD01" w14:textId="3EA59650" w:rsidR="0040737C" w:rsidRPr="00E941C7" w:rsidRDefault="0040737C" w:rsidP="002B735B">
      <w:pPr>
        <w:spacing w:line="360" w:lineRule="auto"/>
        <w:ind w:firstLine="708"/>
        <w:contextualSpacing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բ․ </w:t>
      </w:r>
      <w:r w:rsidR="002B735B" w:rsidRPr="00E941C7">
        <w:rPr>
          <w:rFonts w:ascii="GHEA Grapalat" w:hAnsi="GHEA Grapalat"/>
          <w:lang w:val="hy-AM"/>
        </w:rPr>
        <w:t xml:space="preserve">1-ին կետի 5-րդ </w:t>
      </w:r>
      <w:r w:rsidR="001B2444" w:rsidRPr="00E941C7">
        <w:rPr>
          <w:rFonts w:ascii="GHEA Grapalat" w:hAnsi="GHEA Grapalat"/>
          <w:lang w:val="hy-AM"/>
        </w:rPr>
        <w:t xml:space="preserve">ենթակետում </w:t>
      </w:r>
      <w:r w:rsidR="001B2444" w:rsidRPr="00E941C7">
        <w:rPr>
          <w:rFonts w:ascii="GHEA Grapalat" w:hAnsi="GHEA Grapalat"/>
          <w:bCs/>
          <w:lang w:val="hy-AM"/>
        </w:rPr>
        <w:t>«</w:t>
      </w:r>
      <w:r w:rsidR="00653ABD">
        <w:rPr>
          <w:rFonts w:ascii="GHEA Grapalat" w:hAnsi="GHEA Grapalat"/>
          <w:bCs/>
          <w:lang w:val="hy-AM"/>
        </w:rPr>
        <w:t>տեսքով․</w:t>
      </w:r>
      <w:r w:rsidR="001B2444" w:rsidRPr="00E941C7">
        <w:rPr>
          <w:rFonts w:ascii="GHEA Grapalat" w:hAnsi="GHEA Grapalat"/>
          <w:bCs/>
          <w:lang w:val="hy-AM"/>
        </w:rPr>
        <w:t>» բառից հետո</w:t>
      </w:r>
      <w:r w:rsidR="001B2444" w:rsidRPr="00E941C7">
        <w:rPr>
          <w:rFonts w:ascii="GHEA Grapalat" w:hAnsi="GHEA Grapalat"/>
          <w:lang w:val="hy-AM"/>
        </w:rPr>
        <w:t xml:space="preserve"> </w:t>
      </w:r>
      <w:r w:rsidR="009D1399" w:rsidRPr="00E941C7">
        <w:rPr>
          <w:rFonts w:ascii="GHEA Grapalat" w:hAnsi="GHEA Grapalat"/>
          <w:lang w:val="hy-AM"/>
        </w:rPr>
        <w:t xml:space="preserve">լրացնել </w:t>
      </w:r>
      <w:r w:rsidR="002B735B" w:rsidRPr="00E941C7">
        <w:rPr>
          <w:rFonts w:ascii="GHEA Grapalat" w:hAnsi="GHEA Grapalat"/>
          <w:lang w:val="hy-AM"/>
        </w:rPr>
        <w:t>«</w:t>
      </w:r>
      <w:r w:rsidR="009D1399" w:rsidRPr="00E941C7">
        <w:rPr>
          <w:rFonts w:ascii="GHEA Grapalat" w:hAnsi="GHEA Grapalat"/>
          <w:lang w:val="hy-AM"/>
        </w:rPr>
        <w:t xml:space="preserve">, </w:t>
      </w:r>
      <w:r w:rsidR="009813A8" w:rsidRPr="00E941C7">
        <w:rPr>
          <w:rFonts w:ascii="GHEA Grapalat" w:hAnsi="GHEA Grapalat"/>
          <w:lang w:val="hy-AM"/>
        </w:rPr>
        <w:t>իսկ 2021 թվականի ապրիլ-հուլիս ամիսների համար փոխհատուցում ստանալու համար՝ ամիսների բաշխված ժամանակացույցի տեսքով, որն անհրաժեշտ է ներկայացնել Հ</w:t>
      </w:r>
      <w:r w:rsidR="00E941C7">
        <w:rPr>
          <w:rFonts w:ascii="GHEA Grapalat" w:hAnsi="GHEA Grapalat"/>
          <w:lang w:val="hy-AM"/>
        </w:rPr>
        <w:t>այաստանի Հանրապետության</w:t>
      </w:r>
      <w:r w:rsidR="009813A8" w:rsidRPr="00E941C7">
        <w:rPr>
          <w:rFonts w:ascii="GHEA Grapalat" w:hAnsi="GHEA Grapalat"/>
          <w:lang w:val="hy-AM"/>
        </w:rPr>
        <w:t xml:space="preserve"> էկոնոմիկայի նախարարություն</w:t>
      </w:r>
      <w:r w:rsidR="00E941C7">
        <w:rPr>
          <w:rFonts w:ascii="GHEA Grapalat" w:hAnsi="GHEA Grapalat"/>
          <w:lang w:val="hy-AM"/>
        </w:rPr>
        <w:t>՝</w:t>
      </w:r>
      <w:r w:rsidR="00305661" w:rsidRPr="00E941C7">
        <w:rPr>
          <w:rFonts w:ascii="GHEA Grapalat" w:hAnsi="GHEA Grapalat"/>
          <w:lang w:val="hy-AM"/>
        </w:rPr>
        <w:t xml:space="preserve"> սույն</w:t>
      </w:r>
      <w:r w:rsidR="009813A8" w:rsidRPr="00E941C7">
        <w:rPr>
          <w:rFonts w:ascii="GHEA Grapalat" w:hAnsi="GHEA Grapalat"/>
          <w:lang w:val="hy-AM"/>
        </w:rPr>
        <w:t xml:space="preserve"> որոշման </w:t>
      </w:r>
      <w:r w:rsidR="00981EFB">
        <w:rPr>
          <w:rFonts w:ascii="GHEA Grapalat" w:hAnsi="GHEA Grapalat"/>
          <w:lang w:val="hy-AM"/>
        </w:rPr>
        <w:t>ուժի մեջ մտնելու պահից</w:t>
      </w:r>
      <w:r w:rsidR="00981EFB" w:rsidRPr="005C61CD">
        <w:rPr>
          <w:rFonts w:ascii="GHEA Grapalat" w:hAnsi="GHEA Grapalat"/>
          <w:lang w:val="hy-AM"/>
        </w:rPr>
        <w:t xml:space="preserve"> ոչ ուշ</w:t>
      </w:r>
      <w:r w:rsidR="00305661" w:rsidRPr="00E941C7">
        <w:rPr>
          <w:rFonts w:ascii="GHEA Grapalat" w:hAnsi="GHEA Grapalat"/>
          <w:lang w:val="hy-AM"/>
        </w:rPr>
        <w:t>,</w:t>
      </w:r>
      <w:r w:rsidR="009813A8" w:rsidRPr="00E941C7">
        <w:rPr>
          <w:rFonts w:ascii="GHEA Grapalat" w:hAnsi="GHEA Grapalat"/>
          <w:lang w:val="hy-AM"/>
        </w:rPr>
        <w:t xml:space="preserve"> քան 10 օրվա ընթացքում</w:t>
      </w:r>
      <w:r w:rsidR="00341A85">
        <w:rPr>
          <w:rFonts w:ascii="Cambria Math" w:hAnsi="Cambria Math"/>
          <w:lang w:val="hy-AM"/>
        </w:rPr>
        <w:t>․</w:t>
      </w:r>
      <w:r w:rsidR="009813A8" w:rsidRPr="00E941C7">
        <w:rPr>
          <w:rFonts w:ascii="GHEA Grapalat" w:hAnsi="GHEA Grapalat" w:cs="Cambria Math"/>
          <w:lang w:val="hy-AM"/>
        </w:rPr>
        <w:t>»</w:t>
      </w:r>
      <w:r w:rsidR="00526CAA">
        <w:rPr>
          <w:rFonts w:ascii="GHEA Grapalat" w:hAnsi="GHEA Grapalat" w:cs="Cambria Math"/>
          <w:lang w:val="hy-AM"/>
        </w:rPr>
        <w:t xml:space="preserve"> բառերը</w:t>
      </w:r>
      <w:r w:rsidR="006617CD" w:rsidRPr="00E941C7">
        <w:rPr>
          <w:rFonts w:ascii="Cambria Math" w:hAnsi="Cambria Math" w:cs="Cambria Math"/>
          <w:lang w:val="hy-AM"/>
        </w:rPr>
        <w:t>․</w:t>
      </w:r>
    </w:p>
    <w:p w14:paraId="3AC122EA" w14:textId="71844CBB" w:rsidR="00030E68" w:rsidRPr="00E941C7" w:rsidRDefault="002B735B" w:rsidP="000E15F9">
      <w:pPr>
        <w:spacing w:line="360" w:lineRule="auto"/>
        <w:ind w:firstLine="708"/>
        <w:contextualSpacing/>
        <w:rPr>
          <w:rFonts w:ascii="GHEA Grapalat" w:hAnsi="GHEA Grapalat"/>
          <w:lang w:val="hy-AM"/>
        </w:rPr>
      </w:pPr>
      <w:r w:rsidRPr="00E941C7">
        <w:rPr>
          <w:rFonts w:ascii="GHEA Grapalat" w:hAnsi="GHEA Grapalat"/>
          <w:lang w:val="hy-AM"/>
        </w:rPr>
        <w:t>գ</w:t>
      </w:r>
      <w:r w:rsidRPr="00E941C7">
        <w:rPr>
          <w:rFonts w:ascii="Cambria Math" w:hAnsi="Cambria Math" w:cs="Cambria Math"/>
          <w:lang w:val="hy-AM"/>
        </w:rPr>
        <w:t>․</w:t>
      </w:r>
      <w:r w:rsidRPr="00E941C7">
        <w:rPr>
          <w:rFonts w:ascii="GHEA Grapalat" w:hAnsi="GHEA Grapalat"/>
          <w:lang w:val="hy-AM"/>
        </w:rPr>
        <w:t xml:space="preserve"> 10-րդ </w:t>
      </w:r>
      <w:r w:rsidR="00E941C7" w:rsidRPr="00E941C7">
        <w:rPr>
          <w:rFonts w:ascii="GHEA Grapalat" w:hAnsi="GHEA Grapalat"/>
          <w:lang w:val="hy-AM"/>
        </w:rPr>
        <w:t xml:space="preserve">կետում </w:t>
      </w:r>
      <w:r w:rsidR="000077BF" w:rsidRPr="00E941C7">
        <w:rPr>
          <w:rFonts w:ascii="GHEA Grapalat" w:hAnsi="GHEA Grapalat"/>
          <w:lang w:val="hy-AM"/>
        </w:rPr>
        <w:t>հանել «իսկ» բառը</w:t>
      </w:r>
      <w:r w:rsidR="00E941C7" w:rsidRPr="00E941C7">
        <w:rPr>
          <w:rFonts w:ascii="GHEA Grapalat" w:hAnsi="GHEA Grapalat"/>
          <w:lang w:val="hy-AM"/>
        </w:rPr>
        <w:t>, իսկ «</w:t>
      </w:r>
      <w:r w:rsidR="00E941C7" w:rsidRPr="00E941C7">
        <w:rPr>
          <w:rFonts w:ascii="GHEA Grapalat" w:hAnsi="GHEA Grapalat"/>
          <w:color w:val="000000"/>
          <w:shd w:val="clear" w:color="auto" w:fill="FFFFFF"/>
          <w:lang w:val="hy-AM"/>
        </w:rPr>
        <w:t>մարտի 30-ը</w:t>
      </w:r>
      <w:r w:rsidR="00341A85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bookmarkStart w:id="0" w:name="_GoBack"/>
      <w:bookmarkEnd w:id="0"/>
      <w:r w:rsidR="00E941C7" w:rsidRPr="00E941C7">
        <w:rPr>
          <w:rFonts w:ascii="GHEA Grapalat" w:hAnsi="GHEA Grapalat"/>
          <w:color w:val="000000"/>
          <w:shd w:val="clear" w:color="auto" w:fill="FFFFFF"/>
          <w:lang w:val="hy-AM"/>
        </w:rPr>
        <w:t>» բառերից հետո</w:t>
      </w:r>
      <w:r w:rsidR="000077BF" w:rsidRPr="00E941C7">
        <w:rPr>
          <w:rFonts w:ascii="GHEA Grapalat" w:hAnsi="GHEA Grapalat"/>
          <w:lang w:val="hy-AM"/>
        </w:rPr>
        <w:t xml:space="preserve"> </w:t>
      </w:r>
      <w:r w:rsidR="00E941C7" w:rsidRPr="00E941C7">
        <w:rPr>
          <w:rFonts w:ascii="GHEA Grapalat" w:hAnsi="GHEA Grapalat"/>
          <w:lang w:val="hy-AM"/>
        </w:rPr>
        <w:t xml:space="preserve">լրացնել </w:t>
      </w:r>
      <w:r w:rsidR="000077BF" w:rsidRPr="00E941C7">
        <w:rPr>
          <w:rFonts w:ascii="GHEA Grapalat" w:hAnsi="GHEA Grapalat"/>
          <w:lang w:val="hy-AM"/>
        </w:rPr>
        <w:t xml:space="preserve">«, իսկ </w:t>
      </w:r>
      <w:r w:rsidRPr="00E941C7">
        <w:rPr>
          <w:rFonts w:ascii="GHEA Grapalat" w:hAnsi="GHEA Grapalat"/>
          <w:lang w:val="hy-AM"/>
        </w:rPr>
        <w:t>երրորդը</w:t>
      </w:r>
      <w:r w:rsidR="000077BF" w:rsidRPr="00E941C7">
        <w:rPr>
          <w:rFonts w:ascii="GHEA Grapalat" w:hAnsi="GHEA Grapalat"/>
          <w:lang w:val="hy-AM"/>
        </w:rPr>
        <w:t xml:space="preserve">՝ մինչև 2021 թվականի </w:t>
      </w:r>
      <w:r w:rsidR="009813A8" w:rsidRPr="00E941C7">
        <w:rPr>
          <w:rFonts w:ascii="GHEA Grapalat" w:hAnsi="GHEA Grapalat"/>
          <w:lang w:val="hy-AM"/>
        </w:rPr>
        <w:t>օգոստոսի 2</w:t>
      </w:r>
      <w:r w:rsidR="000077BF" w:rsidRPr="00E941C7">
        <w:rPr>
          <w:rFonts w:ascii="GHEA Grapalat" w:hAnsi="GHEA Grapalat"/>
          <w:lang w:val="hy-AM"/>
        </w:rPr>
        <w:t>0-ը</w:t>
      </w:r>
      <w:r w:rsidRPr="00E941C7">
        <w:rPr>
          <w:rFonts w:ascii="GHEA Grapalat" w:hAnsi="GHEA Grapalat"/>
          <w:lang w:val="hy-AM"/>
        </w:rPr>
        <w:t>։</w:t>
      </w:r>
      <w:r w:rsidR="000077BF" w:rsidRPr="00E941C7">
        <w:rPr>
          <w:rFonts w:ascii="GHEA Grapalat" w:hAnsi="GHEA Grapalat"/>
          <w:lang w:val="hy-AM"/>
        </w:rPr>
        <w:t>»</w:t>
      </w:r>
      <w:r w:rsidR="00E941C7" w:rsidRPr="00E941C7">
        <w:rPr>
          <w:rFonts w:ascii="GHEA Grapalat" w:hAnsi="GHEA Grapalat"/>
          <w:lang w:val="hy-AM"/>
        </w:rPr>
        <w:t xml:space="preserve"> բառերը</w:t>
      </w:r>
      <w:r w:rsidR="006617CD" w:rsidRPr="00E941C7">
        <w:rPr>
          <w:rFonts w:ascii="GHEA Grapalat" w:hAnsi="GHEA Grapalat"/>
          <w:lang w:val="hy-AM"/>
        </w:rPr>
        <w:t>։</w:t>
      </w:r>
    </w:p>
    <w:p w14:paraId="748D4AFC" w14:textId="42984FD4" w:rsidR="00864716" w:rsidRPr="00023DF3" w:rsidRDefault="00030E68" w:rsidP="00864716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225A75">
        <w:rPr>
          <w:rFonts w:ascii="GHEA Grapalat" w:hAnsi="GHEA Grapalat"/>
          <w:lang w:val="hy-AM"/>
        </w:rPr>
        <w:t>2</w:t>
      </w:r>
      <w:r w:rsidRPr="00225A75">
        <w:rPr>
          <w:rFonts w:ascii="Cambria Math" w:hAnsi="Cambria Math" w:cs="Cambria Math"/>
          <w:lang w:val="hy-AM"/>
        </w:rPr>
        <w:t>․</w:t>
      </w:r>
      <w:r w:rsidRPr="00225A75">
        <w:rPr>
          <w:rFonts w:ascii="GHEA Grapalat" w:hAnsi="GHEA Grapalat"/>
          <w:lang w:val="hy-AM"/>
        </w:rPr>
        <w:t xml:space="preserve"> </w:t>
      </w:r>
      <w:r w:rsidR="00864716" w:rsidRPr="00864716">
        <w:rPr>
          <w:rFonts w:ascii="GHEA Grapalat" w:hAnsi="GHEA Grapalat"/>
          <w:lang w:val="hy-AM"/>
        </w:rPr>
        <w:t xml:space="preserve">Հայաստանի Հանրապետության էկոնոմիկայի նախարարին՝ սույն որոշումն ուժի մեջ մտնելուց հետո մեկամսյա ժամկետում </w:t>
      </w:r>
      <w:r w:rsidR="00716557">
        <w:rPr>
          <w:rFonts w:ascii="GHEA Grapalat" w:hAnsi="GHEA Grapalat"/>
          <w:lang w:val="hy-AM"/>
        </w:rPr>
        <w:t xml:space="preserve"> ՀՀ կառավարությանը </w:t>
      </w:r>
      <w:r w:rsidR="00864716" w:rsidRPr="00864716">
        <w:rPr>
          <w:rFonts w:ascii="GHEA Grapalat" w:hAnsi="GHEA Grapalat"/>
          <w:lang w:val="hy-AM"/>
        </w:rPr>
        <w:t xml:space="preserve">ներկայացնել առաջարկություններ </w:t>
      </w:r>
      <w:r w:rsidR="00864716" w:rsidRPr="00864716">
        <w:rPr>
          <w:rFonts w:ascii="GHEA Grapalat" w:hAnsi="GHEA Grapalat" w:hint="eastAsia"/>
          <w:lang w:val="hy-AM"/>
        </w:rPr>
        <w:t>«</w:t>
      </w:r>
      <w:r w:rsidR="00864716" w:rsidRPr="00864716">
        <w:rPr>
          <w:rFonts w:ascii="GHEA Grapalat" w:hAnsi="GHEA Grapalat"/>
          <w:lang w:val="hy-AM"/>
        </w:rPr>
        <w:t>Հայաստանի Հանրապետության 2021 թվականի պետական բյուջեի մասին</w:t>
      </w:r>
      <w:r w:rsidR="00864716" w:rsidRPr="00864716">
        <w:rPr>
          <w:rFonts w:ascii="GHEA Grapalat" w:hAnsi="GHEA Grapalat" w:hint="eastAsia"/>
          <w:lang w:val="hy-AM"/>
        </w:rPr>
        <w:t>»</w:t>
      </w:r>
      <w:r w:rsidR="00864716" w:rsidRPr="00864716">
        <w:rPr>
          <w:rFonts w:ascii="GHEA Grapalat" w:hAnsi="GHEA Grapalat"/>
          <w:lang w:val="hy-AM"/>
        </w:rPr>
        <w:t xml:space="preserve"> Հայաստանի Հանրապետության օրենքում վերաբաշխում և Հայաստանի Հանրապետության կառավարության 2020 թվականի դեկտեմբերի 30-ի N 2215-Ն որոշման մեջ համապատասխան փոփոխություններ և լրացումներ կատարելու մասին</w:t>
      </w:r>
      <w:r w:rsidR="00023DF3" w:rsidRPr="00023DF3">
        <w:rPr>
          <w:rFonts w:ascii="GHEA Grapalat" w:hAnsi="GHEA Grapalat"/>
          <w:lang w:val="hy-AM"/>
        </w:rPr>
        <w:t>:</w:t>
      </w:r>
    </w:p>
    <w:p w14:paraId="1E6543A6" w14:textId="45C7B958" w:rsidR="00030E68" w:rsidRPr="009876CD" w:rsidRDefault="00864716" w:rsidP="00864716">
      <w:pPr>
        <w:spacing w:line="360" w:lineRule="auto"/>
        <w:ind w:left="142" w:firstLine="360"/>
        <w:rPr>
          <w:rFonts w:ascii="GHEA Grapalat" w:hAnsi="GHEA Grapalat"/>
          <w:lang w:val="hy-AM"/>
        </w:rPr>
      </w:pPr>
      <w:r w:rsidRPr="00864716">
        <w:rPr>
          <w:rFonts w:ascii="GHEA Grapalat" w:hAnsi="GHEA Grapalat"/>
          <w:lang w:val="hy-AM"/>
        </w:rPr>
        <w:t xml:space="preserve">3. </w:t>
      </w:r>
      <w:r w:rsidR="00030E68" w:rsidRPr="00225A75">
        <w:rPr>
          <w:rFonts w:ascii="GHEA Grapalat" w:hAnsi="GHEA Grapalat"/>
          <w:lang w:val="hy-AM"/>
        </w:rPr>
        <w:t xml:space="preserve">Սույն որոշումն ուժի մեջ է մտնում </w:t>
      </w:r>
      <w:r w:rsidR="009876CD" w:rsidRPr="009876CD">
        <w:rPr>
          <w:rFonts w:ascii="GHEA Grapalat" w:hAnsi="GHEA Grapalat"/>
          <w:lang w:val="hy-AM"/>
        </w:rPr>
        <w:t>հրապարակմանը հաջորդող օրվանից</w:t>
      </w:r>
      <w:r w:rsidR="009876CD">
        <w:rPr>
          <w:rFonts w:ascii="GHEA Grapalat" w:hAnsi="GHEA Grapalat"/>
          <w:lang w:val="hy-AM"/>
        </w:rPr>
        <w:t>։</w:t>
      </w:r>
    </w:p>
    <w:sectPr w:rsidR="00030E68" w:rsidRPr="009876CD" w:rsidSect="00614D40">
      <w:footerReference w:type="default" r:id="rId7"/>
      <w:pgSz w:w="11906" w:h="16838"/>
      <w:pgMar w:top="650" w:right="572" w:bottom="993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9A094" w14:textId="77777777" w:rsidR="004218D5" w:rsidRDefault="004218D5">
      <w:pPr>
        <w:rPr>
          <w:rFonts w:hint="eastAsia"/>
        </w:rPr>
      </w:pPr>
      <w:r>
        <w:separator/>
      </w:r>
    </w:p>
  </w:endnote>
  <w:endnote w:type="continuationSeparator" w:id="0">
    <w:p w14:paraId="4A51550A" w14:textId="77777777" w:rsidR="004218D5" w:rsidRDefault="004218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41C58" w14:textId="77777777" w:rsidR="006A2C02" w:rsidRDefault="000D36F8">
    <w:pPr>
      <w:rPr>
        <w:rFonts w:hint="eastAsia"/>
      </w:rPr>
    </w:pPr>
    <w:r>
      <w:t xml:space="preserve">         </w:t>
    </w:r>
  </w:p>
  <w:p w14:paraId="7D604D38" w14:textId="77777777" w:rsidR="006A2C02" w:rsidRDefault="006A2C02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8E703" w14:textId="77777777" w:rsidR="004218D5" w:rsidRDefault="004218D5">
      <w:pPr>
        <w:rPr>
          <w:rFonts w:hint="eastAsia"/>
        </w:rPr>
      </w:pPr>
      <w:r>
        <w:separator/>
      </w:r>
    </w:p>
  </w:footnote>
  <w:footnote w:type="continuationSeparator" w:id="0">
    <w:p w14:paraId="71E04EB9" w14:textId="77777777" w:rsidR="004218D5" w:rsidRDefault="004218D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B5DF5"/>
    <w:multiLevelType w:val="hybridMultilevel"/>
    <w:tmpl w:val="B61604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A83364"/>
    <w:multiLevelType w:val="hybridMultilevel"/>
    <w:tmpl w:val="2AA0B3B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C02"/>
    <w:rsid w:val="000077BF"/>
    <w:rsid w:val="00023DF3"/>
    <w:rsid w:val="00024946"/>
    <w:rsid w:val="00030E68"/>
    <w:rsid w:val="000B1095"/>
    <w:rsid w:val="000D36F8"/>
    <w:rsid w:val="000E15F9"/>
    <w:rsid w:val="000E2D85"/>
    <w:rsid w:val="00196CE8"/>
    <w:rsid w:val="001A3AB5"/>
    <w:rsid w:val="001B2444"/>
    <w:rsid w:val="001D5AD3"/>
    <w:rsid w:val="002B735B"/>
    <w:rsid w:val="00305661"/>
    <w:rsid w:val="00341A85"/>
    <w:rsid w:val="003D1705"/>
    <w:rsid w:val="0040737C"/>
    <w:rsid w:val="004218D5"/>
    <w:rsid w:val="00432A5A"/>
    <w:rsid w:val="004437ED"/>
    <w:rsid w:val="004A0242"/>
    <w:rsid w:val="004F475D"/>
    <w:rsid w:val="00526CAA"/>
    <w:rsid w:val="005451FE"/>
    <w:rsid w:val="00570C5E"/>
    <w:rsid w:val="005C61CD"/>
    <w:rsid w:val="00614D40"/>
    <w:rsid w:val="006525B8"/>
    <w:rsid w:val="00653ABD"/>
    <w:rsid w:val="006617CD"/>
    <w:rsid w:val="006A2C02"/>
    <w:rsid w:val="00716557"/>
    <w:rsid w:val="00756AF4"/>
    <w:rsid w:val="00771D0F"/>
    <w:rsid w:val="007B6837"/>
    <w:rsid w:val="007F22C8"/>
    <w:rsid w:val="00820D12"/>
    <w:rsid w:val="00864716"/>
    <w:rsid w:val="008A7637"/>
    <w:rsid w:val="009813A8"/>
    <w:rsid w:val="00981A75"/>
    <w:rsid w:val="00981EFB"/>
    <w:rsid w:val="009876CD"/>
    <w:rsid w:val="009D1399"/>
    <w:rsid w:val="00A11BF1"/>
    <w:rsid w:val="00A174B5"/>
    <w:rsid w:val="00A46018"/>
    <w:rsid w:val="00A73082"/>
    <w:rsid w:val="00B20C70"/>
    <w:rsid w:val="00B25CA1"/>
    <w:rsid w:val="00B862AC"/>
    <w:rsid w:val="00C02359"/>
    <w:rsid w:val="00C20042"/>
    <w:rsid w:val="00C85641"/>
    <w:rsid w:val="00CB4B6A"/>
    <w:rsid w:val="00D1786B"/>
    <w:rsid w:val="00D24949"/>
    <w:rsid w:val="00D76D2A"/>
    <w:rsid w:val="00E12058"/>
    <w:rsid w:val="00E22896"/>
    <w:rsid w:val="00E37135"/>
    <w:rsid w:val="00E55B64"/>
    <w:rsid w:val="00E941C7"/>
    <w:rsid w:val="00F01FD7"/>
    <w:rsid w:val="00F071A5"/>
    <w:rsid w:val="00F3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A2447"/>
  <w15:docId w15:val="{B30F0732-DF9A-4204-808E-98292BAD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030E6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030E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0E6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GB" w:eastAsia="en-GB" w:bidi="ar-SA"/>
    </w:rPr>
  </w:style>
  <w:style w:type="character" w:customStyle="1" w:styleId="normChar">
    <w:name w:val="norm Char"/>
    <w:link w:val="norm"/>
    <w:locked/>
    <w:rsid w:val="00030E68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030E68"/>
    <w:pPr>
      <w:spacing w:line="480" w:lineRule="auto"/>
      <w:ind w:firstLine="709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AD3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AD3"/>
    <w:rPr>
      <w:rFonts w:ascii="Segoe UI" w:hAnsi="Segoe UI" w:cs="Mangal"/>
      <w:sz w:val="18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228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2896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2896"/>
    <w:rPr>
      <w:rFonts w:cs="Mangal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8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2896"/>
    <w:rPr>
      <w:rFonts w:cs="Mangal"/>
      <w:b/>
      <w:bCs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https:/mul2-mineconomy.gov.am/tasks/134384/oneclick/ME7EC4CAB57EC7E2.docx?token=76d4a85c5a591256cb14846c44d3acff</cp:keywords>
  <dc:description/>
  <cp:lastModifiedBy>Ani H. Hunanyan</cp:lastModifiedBy>
  <cp:revision>22</cp:revision>
  <cp:lastPrinted>2021-05-31T12:31:00Z</cp:lastPrinted>
  <dcterms:created xsi:type="dcterms:W3CDTF">2021-05-06T06:38:00Z</dcterms:created>
  <dcterms:modified xsi:type="dcterms:W3CDTF">2021-05-31T14:10:00Z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