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7B" w:rsidRPr="006A1CB6" w:rsidRDefault="00EE017B" w:rsidP="006A1CB6">
      <w:pPr>
        <w:shd w:val="clear" w:color="auto" w:fill="FFFFFF"/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6A1CB6">
        <w:rPr>
          <w:rFonts w:ascii="Calibri" w:hAnsi="Calibri" w:cs="Calibri"/>
          <w:b/>
          <w:sz w:val="24"/>
          <w:szCs w:val="24"/>
          <w:lang w:val="hy-AM"/>
        </w:rPr>
        <w:t>   </w:t>
      </w:r>
    </w:p>
    <w:p w:rsidR="00EE017B" w:rsidRPr="006A1CB6" w:rsidRDefault="00EE017B" w:rsidP="006A1CB6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1CB6">
        <w:rPr>
          <w:rFonts w:ascii="Calibri" w:hAnsi="Calibri" w:cs="Calibri"/>
          <w:b/>
          <w:sz w:val="24"/>
          <w:szCs w:val="24"/>
          <w:lang w:val="hy-AM"/>
        </w:rPr>
        <w:t>   </w:t>
      </w:r>
    </w:p>
    <w:p w:rsidR="00EE017B" w:rsidRPr="006A1CB6" w:rsidRDefault="00EE017B" w:rsidP="006A1CB6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1CB6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EE017B" w:rsidRPr="006A1CB6" w:rsidRDefault="00EE017B" w:rsidP="006A1CB6">
      <w:pPr>
        <w:shd w:val="clear" w:color="auto" w:fill="FFFFFF"/>
        <w:spacing w:after="0" w:line="36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6A1CB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EE017B" w:rsidRPr="006A1CB6" w:rsidRDefault="008F0278" w:rsidP="006A1CB6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1CB6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2021 ԹՎԱԿԱՆԻ ՊԵՏԱԿԱՆ ԲՅՈՒՋԵԻ ՄԱՍԻՆ» ՕՐԵՆՔՈՒՄ ՎԵՐԱԲԱՇԽՈՒՄ</w:t>
      </w:r>
      <w:r w:rsidR="0055180B">
        <w:rPr>
          <w:rFonts w:ascii="GHEA Grapalat" w:hAnsi="GHEA Grapalat"/>
          <w:b/>
          <w:sz w:val="24"/>
          <w:szCs w:val="24"/>
          <w:lang w:val="hy-AM"/>
        </w:rPr>
        <w:t xml:space="preserve"> ԵՎ </w:t>
      </w:r>
      <w:r w:rsidRPr="006A1CB6">
        <w:rPr>
          <w:rFonts w:ascii="GHEA Grapalat" w:hAnsi="GHEA Grapalat"/>
          <w:b/>
          <w:sz w:val="24"/>
          <w:szCs w:val="24"/>
          <w:lang w:val="hy-AM"/>
        </w:rPr>
        <w:t>ՀԱՅԱՍՏԱՆԻ  ՀԱՆՐԱՊԵՏՈՒԹՅԱՆ ԿԱՌԱՎԱՐՈՒԹՅԱՆ  2020  ԹՎԱԿԱՆԻ ԴԵԿՏԵՄԲԵՐԻ 30-Ի N 2215-Ն ՈՐՈՇՄԱՆ ՄԵՋ ԼՐԱՑՈՒՄՆԵՐ ԵՎ ՓՈՓՈԽՈՒԹՅՈՒՆՆԵՐ ԿԱՏԱՐԵԼՈՒ ՄԱՍԻՆ»</w:t>
      </w:r>
      <w:r w:rsidR="00EE017B" w:rsidRPr="006A1CB6">
        <w:rPr>
          <w:rFonts w:ascii="GHEA Grapalat" w:hAnsi="GHEA Grapalat"/>
          <w:b/>
          <w:sz w:val="24"/>
          <w:szCs w:val="24"/>
          <w:lang w:val="hy-AM"/>
        </w:rPr>
        <w:t xml:space="preserve"> ՀՀ ԿԱՌԱՎԱՐՈՒԹՅԱՆ ՈՐՈՇՄԱՆ ՆԱԽԱԳԾԻ</w:t>
      </w:r>
      <w:r w:rsidR="00EE017B" w:rsidRPr="006A1CB6">
        <w:rPr>
          <w:rFonts w:ascii="Calibri" w:hAnsi="Calibri" w:cs="Calibri"/>
          <w:b/>
          <w:sz w:val="24"/>
          <w:szCs w:val="24"/>
          <w:lang w:val="hy-AM"/>
        </w:rPr>
        <w:t> </w:t>
      </w:r>
    </w:p>
    <w:p w:rsidR="00EE017B" w:rsidRPr="006A1CB6" w:rsidRDefault="00EE017B" w:rsidP="00C80818">
      <w:pPr>
        <w:shd w:val="clear" w:color="auto" w:fill="FFFFFF"/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EE017B" w:rsidRPr="006A1CB6" w:rsidRDefault="00EE017B" w:rsidP="006A1CB6">
      <w:pPr>
        <w:shd w:val="clear" w:color="auto" w:fill="FFFFFF"/>
        <w:spacing w:after="0" w:line="36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6A1CB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</w:t>
      </w:r>
      <w:r w:rsidRPr="006A1CB6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6A1CB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139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8"/>
        <w:gridCol w:w="35"/>
        <w:gridCol w:w="6139"/>
      </w:tblGrid>
      <w:tr w:rsidR="008C3F2C" w:rsidRPr="00AC00C4" w:rsidTr="00B47ABC">
        <w:trPr>
          <w:tblCellSpacing w:w="0" w:type="dxa"/>
          <w:jc w:val="center"/>
        </w:trPr>
        <w:tc>
          <w:tcPr>
            <w:tcW w:w="7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C3F2C" w:rsidRPr="00AC00C4" w:rsidRDefault="008C3F2C" w:rsidP="008C3F2C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</w:pPr>
            <w:r w:rsidRPr="00AC00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Pr="00AC00C4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ՀՀ</w:t>
            </w:r>
            <w:r w:rsidRPr="00AC00C4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ֆինանսների</w:t>
            </w:r>
            <w:r w:rsidRPr="00AC00C4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00C4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նախարարություն</w:t>
            </w:r>
            <w:proofErr w:type="spellEnd"/>
          </w:p>
          <w:p w:rsidR="008C3F2C" w:rsidRPr="00AC00C4" w:rsidRDefault="008C3F2C" w:rsidP="008C3F2C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C3F2C" w:rsidRPr="00C9106B" w:rsidRDefault="008C3F2C" w:rsidP="008C3F2C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11</w:t>
            </w:r>
            <w:r w:rsidRPr="00C9106B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Pr="00C9106B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szCs w:val="24"/>
              </w:rPr>
              <w:t>6</w:t>
            </w:r>
            <w:r w:rsidRPr="00C9106B">
              <w:rPr>
                <w:rFonts w:ascii="GHEA Grapalat" w:hAnsi="GHEA Grapalat" w:cs="Sylfaen"/>
                <w:sz w:val="24"/>
                <w:szCs w:val="24"/>
                <w:lang w:val="af-ZA"/>
              </w:rPr>
              <w:t>.202</w:t>
            </w:r>
            <w:r w:rsidRPr="00C9106B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C9106B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C9106B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</w:tc>
      </w:tr>
      <w:tr w:rsidR="008C3F2C" w:rsidRPr="00AC00C4" w:rsidTr="00B47ABC">
        <w:trPr>
          <w:tblCellSpacing w:w="0" w:type="dxa"/>
          <w:jc w:val="center"/>
        </w:trPr>
        <w:tc>
          <w:tcPr>
            <w:tcW w:w="7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F2C" w:rsidRPr="00AC00C4" w:rsidRDefault="008C3F2C" w:rsidP="008C3F2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C3F2C" w:rsidRPr="00C9106B" w:rsidRDefault="008C3F2C" w:rsidP="008C3F2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0F2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01 /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8-3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9304</w:t>
            </w:r>
            <w:r w:rsidRPr="00E90F2A">
              <w:rPr>
                <w:rFonts w:ascii="GHEA Grapalat" w:hAnsi="GHEA Grapalat" w:cs="Sylfaen"/>
                <w:sz w:val="24"/>
                <w:szCs w:val="24"/>
                <w:lang w:val="af-ZA"/>
              </w:rPr>
              <w:t>-2021</w:t>
            </w:r>
          </w:p>
        </w:tc>
      </w:tr>
      <w:tr w:rsidR="008C3F2C" w:rsidRPr="008D447E" w:rsidTr="00B47ABC">
        <w:trPr>
          <w:tblCellSpacing w:w="0" w:type="dxa"/>
          <w:jc w:val="center"/>
        </w:trPr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F2C" w:rsidRPr="008D447E" w:rsidRDefault="008C3F2C" w:rsidP="008C3F2C">
            <w:pPr>
              <w:pStyle w:val="ListParagraph"/>
              <w:numPr>
                <w:ilvl w:val="0"/>
                <w:numId w:val="18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49"/>
              <w:jc w:val="both"/>
              <w:textAlignment w:val="baseline"/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val="hy-AM"/>
              </w:rPr>
            </w:pPr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hy-AM" w:eastAsia="zh-CN"/>
              </w:rPr>
              <w:t>Հ</w:t>
            </w:r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fr-FR" w:eastAsia="zh-CN"/>
              </w:rPr>
              <w:t xml:space="preserve">Հ </w:t>
            </w:r>
            <w:proofErr w:type="spellStart"/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fr-FR" w:eastAsia="zh-CN"/>
              </w:rPr>
              <w:t>ֆինանսների</w:t>
            </w:r>
            <w:proofErr w:type="spellEnd"/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fr-FR" w:eastAsia="zh-CN"/>
              </w:rPr>
              <w:t xml:space="preserve"> </w:t>
            </w:r>
            <w:proofErr w:type="spellStart"/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fr-FR" w:eastAsia="zh-CN"/>
              </w:rPr>
              <w:t>նախարարությունը</w:t>
            </w:r>
            <w:proofErr w:type="spellEnd"/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fr-FR" w:eastAsia="zh-CN"/>
              </w:rPr>
              <w:t xml:space="preserve"> </w:t>
            </w:r>
            <w:proofErr w:type="spellStart"/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fr-FR" w:eastAsia="zh-CN"/>
              </w:rPr>
              <w:t>քննարկել</w:t>
            </w:r>
            <w:proofErr w:type="spellEnd"/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fr-FR" w:eastAsia="zh-CN"/>
              </w:rPr>
              <w:t xml:space="preserve"> է </w:t>
            </w:r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hy-AM" w:eastAsia="zh-CN"/>
              </w:rPr>
              <w:t xml:space="preserve">Ձեր </w:t>
            </w:r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fr-FR" w:eastAsia="zh-CN"/>
              </w:rPr>
              <w:t>26</w:t>
            </w:r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hy-AM" w:eastAsia="zh-CN"/>
              </w:rPr>
              <w:t>.05.2021թ</w:t>
            </w:r>
            <w:r w:rsidRPr="008D447E">
              <w:rPr>
                <w:rFonts w:ascii="GHEA Grapalat" w:eastAsia="Cambria" w:hAnsi="GHEA Grapalat" w:cs="Cambria"/>
                <w:bCs/>
                <w:color w:val="000000"/>
                <w:sz w:val="24"/>
                <w:szCs w:val="24"/>
                <w:lang w:val="hy-AM" w:eastAsia="zh-CN"/>
              </w:rPr>
              <w:t>. N</w:t>
            </w:r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hy-AM" w:eastAsia="zh-CN"/>
              </w:rPr>
              <w:t xml:space="preserve">01/17/11323-2021թ. </w:t>
            </w:r>
            <w:proofErr w:type="spellStart"/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fr-FR" w:eastAsia="zh-CN"/>
              </w:rPr>
              <w:t>գրությ</w:t>
            </w:r>
            <w:proofErr w:type="spellEnd"/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hy-AM" w:eastAsia="zh-CN"/>
              </w:rPr>
              <w:t>ամբ</w:t>
            </w:r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af-ZA" w:eastAsia="zh-CN"/>
              </w:rPr>
              <w:t xml:space="preserve"> </w:t>
            </w:r>
            <w:proofErr w:type="spellStart"/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fr-FR" w:eastAsia="zh-CN"/>
              </w:rPr>
              <w:t>ներկայացված</w:t>
            </w:r>
            <w:proofErr w:type="spellEnd"/>
            <w:r w:rsidRPr="008D447E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fr-FR" w:eastAsia="zh-CN"/>
              </w:rPr>
              <w:t>`</w:t>
            </w:r>
            <w:r w:rsidRPr="008D447E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8D447E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«</w:t>
            </w:r>
            <w:r w:rsidRPr="008D447E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Հայաստանի Հանրապետության 2021 թվականի պետական բյուջեի մասին» օրենքում վերաբաշխում և</w:t>
            </w:r>
            <w:r w:rsidRPr="008D447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Հայաստանի Հանրապետության կառավարության  2020  թվականի դեկտեմբերի 30-ի </w:t>
            </w:r>
            <w:r w:rsidRPr="008D447E">
              <w:rPr>
                <w:rFonts w:ascii="GHEA Grapalat" w:eastAsia="Cambria" w:hAnsi="GHEA Grapalat" w:cs="Cambria"/>
                <w:bCs/>
                <w:color w:val="000000"/>
                <w:sz w:val="24"/>
                <w:szCs w:val="24"/>
                <w:lang w:val="hy-AM" w:eastAsia="zh-CN"/>
              </w:rPr>
              <w:t>N</w:t>
            </w:r>
            <w:r w:rsidRPr="008D447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2215-ն որոշման մեջ լրացումներ և փոփոխություններ կատարելու մասին</w:t>
            </w:r>
            <w:r w:rsidRPr="008D447E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» ՀՀ կառավարության որոշման </w:t>
            </w:r>
            <w:r w:rsidRPr="008D447E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նախագիծը </w:t>
            </w:r>
            <w:r w:rsidRPr="008D447E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և հայտնում է, որ վերջինիս </w:t>
            </w:r>
            <w:r w:rsidRPr="008D447E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վերաբերյալ դիտողություններ և առաջարկություններ չունի: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8C3F2C" w:rsidRPr="00C9106B" w:rsidRDefault="008C3F2C" w:rsidP="008C3F2C">
            <w:pPr>
              <w:spacing w:after="0" w:line="360" w:lineRule="auto"/>
              <w:ind w:right="81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06B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61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37CA" w:rsidRPr="00C9106B" w:rsidRDefault="008C3F2C" w:rsidP="00BD37CA">
            <w:pPr>
              <w:spacing w:after="0" w:line="360" w:lineRule="auto"/>
              <w:ind w:left="223" w:right="33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106B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="00BD37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  <w:r w:rsidR="00BD37CA" w:rsidRPr="00C9106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նդունվել</w:t>
            </w:r>
            <w:r w:rsidR="00BD37C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է:</w:t>
            </w:r>
          </w:p>
          <w:p w:rsidR="008C3F2C" w:rsidRPr="00C9106B" w:rsidRDefault="008C3F2C" w:rsidP="008C3F2C">
            <w:pPr>
              <w:spacing w:after="0" w:line="360" w:lineRule="auto"/>
              <w:ind w:right="81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</w:tc>
      </w:tr>
    </w:tbl>
    <w:p w:rsidR="00AA5734" w:rsidRPr="005F38A8" w:rsidRDefault="00AA5734" w:rsidP="006A1CB6">
      <w:pPr>
        <w:shd w:val="clear" w:color="auto" w:fill="FFFFFF"/>
        <w:spacing w:after="0" w:line="36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fr-FR"/>
        </w:rPr>
      </w:pPr>
    </w:p>
    <w:sectPr w:rsidR="00AA5734" w:rsidRPr="005F38A8" w:rsidSect="007A74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80F"/>
    <w:multiLevelType w:val="hybridMultilevel"/>
    <w:tmpl w:val="0A9AF852"/>
    <w:lvl w:ilvl="0" w:tplc="2C7CD872">
      <w:start w:val="1"/>
      <w:numFmt w:val="decimal"/>
      <w:lvlText w:val="%1."/>
      <w:lvlJc w:val="left"/>
      <w:pPr>
        <w:ind w:left="1036" w:hanging="360"/>
      </w:pPr>
      <w:rPr>
        <w:rFonts w:ascii="GHEA Grapalat" w:eastAsiaTheme="minorHAnsi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0AD66FC6"/>
    <w:multiLevelType w:val="hybridMultilevel"/>
    <w:tmpl w:val="6256D48E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6555E3"/>
    <w:multiLevelType w:val="hybridMultilevel"/>
    <w:tmpl w:val="A4CCCEC8"/>
    <w:lvl w:ilvl="0" w:tplc="FBBE6FC8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 w15:restartNumberingAfterBreak="0">
    <w:nsid w:val="12A32DA3"/>
    <w:multiLevelType w:val="hybridMultilevel"/>
    <w:tmpl w:val="1C90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F6ABA"/>
    <w:multiLevelType w:val="hybridMultilevel"/>
    <w:tmpl w:val="F80C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2708C"/>
    <w:multiLevelType w:val="hybridMultilevel"/>
    <w:tmpl w:val="4FA8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816C9"/>
    <w:multiLevelType w:val="hybridMultilevel"/>
    <w:tmpl w:val="A7866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5061E"/>
    <w:multiLevelType w:val="hybridMultilevel"/>
    <w:tmpl w:val="DB8C3CCE"/>
    <w:lvl w:ilvl="0" w:tplc="17569370">
      <w:start w:val="1"/>
      <w:numFmt w:val="decimal"/>
      <w:lvlText w:val="%1."/>
      <w:lvlJc w:val="left"/>
      <w:pPr>
        <w:ind w:left="900" w:hanging="360"/>
      </w:pPr>
      <w:rPr>
        <w:rFonts w:eastAsia="Cambria" w:cs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1B0B1A"/>
    <w:multiLevelType w:val="hybridMultilevel"/>
    <w:tmpl w:val="7360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D44A8"/>
    <w:multiLevelType w:val="hybridMultilevel"/>
    <w:tmpl w:val="C382F2DC"/>
    <w:lvl w:ilvl="0" w:tplc="FAA6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E3130"/>
    <w:multiLevelType w:val="hybridMultilevel"/>
    <w:tmpl w:val="83328CA8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31EAB"/>
    <w:multiLevelType w:val="hybridMultilevel"/>
    <w:tmpl w:val="6324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2358E"/>
    <w:multiLevelType w:val="hybridMultilevel"/>
    <w:tmpl w:val="FF94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F7430"/>
    <w:multiLevelType w:val="hybridMultilevel"/>
    <w:tmpl w:val="073A832C"/>
    <w:lvl w:ilvl="0" w:tplc="6F7EA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F7F7E"/>
    <w:multiLevelType w:val="hybridMultilevel"/>
    <w:tmpl w:val="1B9EE314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F3B03E0"/>
    <w:multiLevelType w:val="hybridMultilevel"/>
    <w:tmpl w:val="7AB630DA"/>
    <w:lvl w:ilvl="0" w:tplc="562C5384">
      <w:start w:val="1"/>
      <w:numFmt w:val="decimal"/>
      <w:lvlText w:val="%1."/>
      <w:lvlJc w:val="left"/>
      <w:pPr>
        <w:ind w:left="1036" w:hanging="360"/>
      </w:pPr>
      <w:rPr>
        <w:rFonts w:ascii="GHEA Grapalat" w:hAnsi="GHEA Grapalat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6" w15:restartNumberingAfterBreak="0">
    <w:nsid w:val="702E6739"/>
    <w:multiLevelType w:val="hybridMultilevel"/>
    <w:tmpl w:val="8B9A1684"/>
    <w:lvl w:ilvl="0" w:tplc="E2707E52">
      <w:start w:val="2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 w15:restartNumberingAfterBreak="0">
    <w:nsid w:val="77C34C4C"/>
    <w:multiLevelType w:val="hybridMultilevel"/>
    <w:tmpl w:val="96F0F998"/>
    <w:lvl w:ilvl="0" w:tplc="78921AFA">
      <w:start w:val="1"/>
      <w:numFmt w:val="decimal"/>
      <w:lvlText w:val="%1."/>
      <w:lvlJc w:val="left"/>
      <w:pPr>
        <w:ind w:left="83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9"/>
  </w:num>
  <w:num w:numId="14">
    <w:abstractNumId w:val="16"/>
  </w:num>
  <w:num w:numId="15">
    <w:abstractNumId w:val="15"/>
  </w:num>
  <w:num w:numId="16">
    <w:abstractNumId w:val="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D9"/>
    <w:rsid w:val="00015A91"/>
    <w:rsid w:val="00025DCC"/>
    <w:rsid w:val="000805D0"/>
    <w:rsid w:val="00091A46"/>
    <w:rsid w:val="000B0495"/>
    <w:rsid w:val="000B420A"/>
    <w:rsid w:val="000D3C5A"/>
    <w:rsid w:val="000F470B"/>
    <w:rsid w:val="00132288"/>
    <w:rsid w:val="00135654"/>
    <w:rsid w:val="0014019A"/>
    <w:rsid w:val="001638AA"/>
    <w:rsid w:val="0017518A"/>
    <w:rsid w:val="00176D40"/>
    <w:rsid w:val="001A0570"/>
    <w:rsid w:val="00202CD4"/>
    <w:rsid w:val="00203356"/>
    <w:rsid w:val="00205DF8"/>
    <w:rsid w:val="002169DC"/>
    <w:rsid w:val="00231092"/>
    <w:rsid w:val="00232D9F"/>
    <w:rsid w:val="002401C0"/>
    <w:rsid w:val="00242B2B"/>
    <w:rsid w:val="002508E5"/>
    <w:rsid w:val="00260DFC"/>
    <w:rsid w:val="00284FE8"/>
    <w:rsid w:val="0029216D"/>
    <w:rsid w:val="002E7E6B"/>
    <w:rsid w:val="00307E46"/>
    <w:rsid w:val="00334257"/>
    <w:rsid w:val="003626B7"/>
    <w:rsid w:val="00374B6D"/>
    <w:rsid w:val="00397DB1"/>
    <w:rsid w:val="003A04CF"/>
    <w:rsid w:val="003A2ACB"/>
    <w:rsid w:val="003C7AB9"/>
    <w:rsid w:val="003F1B8D"/>
    <w:rsid w:val="004031CA"/>
    <w:rsid w:val="00407AD9"/>
    <w:rsid w:val="00421D3D"/>
    <w:rsid w:val="0045278F"/>
    <w:rsid w:val="00456476"/>
    <w:rsid w:val="004D5051"/>
    <w:rsid w:val="00510556"/>
    <w:rsid w:val="00516FE7"/>
    <w:rsid w:val="00530376"/>
    <w:rsid w:val="00531451"/>
    <w:rsid w:val="0054255D"/>
    <w:rsid w:val="0055180B"/>
    <w:rsid w:val="0056761F"/>
    <w:rsid w:val="00574285"/>
    <w:rsid w:val="005761BC"/>
    <w:rsid w:val="00583D9B"/>
    <w:rsid w:val="005924EC"/>
    <w:rsid w:val="005A2980"/>
    <w:rsid w:val="005F38A8"/>
    <w:rsid w:val="00624636"/>
    <w:rsid w:val="00667A4D"/>
    <w:rsid w:val="00676957"/>
    <w:rsid w:val="00693C06"/>
    <w:rsid w:val="006A1CB6"/>
    <w:rsid w:val="006D060C"/>
    <w:rsid w:val="006F02F7"/>
    <w:rsid w:val="00710CA9"/>
    <w:rsid w:val="00715223"/>
    <w:rsid w:val="00734F52"/>
    <w:rsid w:val="00762C41"/>
    <w:rsid w:val="007946DA"/>
    <w:rsid w:val="0079521A"/>
    <w:rsid w:val="007A74CE"/>
    <w:rsid w:val="007B3BEB"/>
    <w:rsid w:val="007D1C72"/>
    <w:rsid w:val="007D46CE"/>
    <w:rsid w:val="007E56F7"/>
    <w:rsid w:val="0082627E"/>
    <w:rsid w:val="0087740C"/>
    <w:rsid w:val="008928B3"/>
    <w:rsid w:val="008930DA"/>
    <w:rsid w:val="008B69A2"/>
    <w:rsid w:val="008C3F2C"/>
    <w:rsid w:val="008D447E"/>
    <w:rsid w:val="008F0278"/>
    <w:rsid w:val="009604FD"/>
    <w:rsid w:val="00963E81"/>
    <w:rsid w:val="00974037"/>
    <w:rsid w:val="00976809"/>
    <w:rsid w:val="00977D2C"/>
    <w:rsid w:val="009808F2"/>
    <w:rsid w:val="00982E03"/>
    <w:rsid w:val="0099729F"/>
    <w:rsid w:val="009A792A"/>
    <w:rsid w:val="009C66CA"/>
    <w:rsid w:val="009D2E6D"/>
    <w:rsid w:val="00A10E78"/>
    <w:rsid w:val="00A20E84"/>
    <w:rsid w:val="00A31821"/>
    <w:rsid w:val="00A458CA"/>
    <w:rsid w:val="00A47BCB"/>
    <w:rsid w:val="00A70E68"/>
    <w:rsid w:val="00A971B5"/>
    <w:rsid w:val="00A97A3F"/>
    <w:rsid w:val="00AA5734"/>
    <w:rsid w:val="00AB53D1"/>
    <w:rsid w:val="00AC00C4"/>
    <w:rsid w:val="00AD0F98"/>
    <w:rsid w:val="00AD534B"/>
    <w:rsid w:val="00AD7A5E"/>
    <w:rsid w:val="00AE710F"/>
    <w:rsid w:val="00AF3F90"/>
    <w:rsid w:val="00AF5F7C"/>
    <w:rsid w:val="00B16B1E"/>
    <w:rsid w:val="00B4454C"/>
    <w:rsid w:val="00B46F63"/>
    <w:rsid w:val="00B47ABC"/>
    <w:rsid w:val="00B71459"/>
    <w:rsid w:val="00BA146C"/>
    <w:rsid w:val="00BD080E"/>
    <w:rsid w:val="00BD1768"/>
    <w:rsid w:val="00BD37CA"/>
    <w:rsid w:val="00BE103C"/>
    <w:rsid w:val="00C475B7"/>
    <w:rsid w:val="00C54EBA"/>
    <w:rsid w:val="00C55895"/>
    <w:rsid w:val="00C80818"/>
    <w:rsid w:val="00CD4644"/>
    <w:rsid w:val="00CE6AC5"/>
    <w:rsid w:val="00D44DFB"/>
    <w:rsid w:val="00D707AB"/>
    <w:rsid w:val="00D821DE"/>
    <w:rsid w:val="00DA416A"/>
    <w:rsid w:val="00DB43D3"/>
    <w:rsid w:val="00DB7CF1"/>
    <w:rsid w:val="00DC01E7"/>
    <w:rsid w:val="00DC4DFC"/>
    <w:rsid w:val="00DF7FF3"/>
    <w:rsid w:val="00E00F9B"/>
    <w:rsid w:val="00E10794"/>
    <w:rsid w:val="00E13464"/>
    <w:rsid w:val="00E146CB"/>
    <w:rsid w:val="00E43A3C"/>
    <w:rsid w:val="00E9024D"/>
    <w:rsid w:val="00EB17D2"/>
    <w:rsid w:val="00EB732D"/>
    <w:rsid w:val="00EC712B"/>
    <w:rsid w:val="00EE017B"/>
    <w:rsid w:val="00EE5E3A"/>
    <w:rsid w:val="00EE6649"/>
    <w:rsid w:val="00EF53EF"/>
    <w:rsid w:val="00F10FB8"/>
    <w:rsid w:val="00F20EF3"/>
    <w:rsid w:val="00F36322"/>
    <w:rsid w:val="00F378F8"/>
    <w:rsid w:val="00F442A0"/>
    <w:rsid w:val="00F73E30"/>
    <w:rsid w:val="00F77F24"/>
    <w:rsid w:val="00F85416"/>
    <w:rsid w:val="00FC50AB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1D1F"/>
  <w15:docId w15:val="{C7BC457A-4EB1-408F-A8D7-11E8CEE6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link w:val="mechtex"/>
    <w:locked/>
    <w:rsid w:val="007A74CE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7A74CE"/>
    <w:pPr>
      <w:spacing w:after="0" w:line="240" w:lineRule="auto"/>
      <w:jc w:val="center"/>
    </w:pPr>
    <w:rPr>
      <w:rFonts w:ascii="Arial Armenian" w:hAnsi="Arial Armenian"/>
      <w:szCs w:val="24"/>
    </w:rPr>
  </w:style>
  <w:style w:type="paragraph" w:customStyle="1" w:styleId="1">
    <w:name w:val="Без интервала1"/>
    <w:qFormat/>
    <w:rsid w:val="007A74C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15223"/>
    <w:pPr>
      <w:ind w:left="720"/>
      <w:contextualSpacing/>
    </w:pPr>
  </w:style>
  <w:style w:type="paragraph" w:customStyle="1" w:styleId="norm">
    <w:name w:val="norm"/>
    <w:basedOn w:val="Normal"/>
    <w:link w:val="normChar"/>
    <w:rsid w:val="00977D2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977D2C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EE017B"/>
    <w:rPr>
      <w:b/>
      <w:bCs/>
    </w:rPr>
  </w:style>
  <w:style w:type="paragraph" w:styleId="Header">
    <w:name w:val="header"/>
    <w:basedOn w:val="Normal"/>
    <w:link w:val="HeaderChar"/>
    <w:rsid w:val="00B47A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rsid w:val="00B47ABC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https:/mul2-edu.gov.am/tasks/828908/oneclick/Ampopatert.docx?token=b5f6616268a1d232da239e12626b9cc2</cp:keywords>
  <cp:lastModifiedBy>Ani Tadevosyan</cp:lastModifiedBy>
  <cp:revision>6</cp:revision>
  <cp:lastPrinted>2021-01-13T05:05:00Z</cp:lastPrinted>
  <dcterms:created xsi:type="dcterms:W3CDTF">2021-06-11T06:58:00Z</dcterms:created>
  <dcterms:modified xsi:type="dcterms:W3CDTF">2021-06-11T07:05:00Z</dcterms:modified>
</cp:coreProperties>
</file>