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436" w:rsidRDefault="00EF1436" w:rsidP="008F2DC2">
      <w:pPr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ՆԱԽԱԳԻԾ</w:t>
      </w:r>
    </w:p>
    <w:p w:rsidR="00EF1436" w:rsidRPr="00272E2E" w:rsidRDefault="00EF1436" w:rsidP="004E187D">
      <w:pPr>
        <w:spacing w:line="360" w:lineRule="auto"/>
        <w:ind w:hanging="142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ԿԱՌԱՎԱՐՈՒԹՅՈՒՆ</w:t>
      </w:r>
    </w:p>
    <w:p w:rsidR="00EF1436" w:rsidRPr="00272E2E" w:rsidRDefault="00EF1436" w:rsidP="004E187D">
      <w:pPr>
        <w:spacing w:line="360" w:lineRule="auto"/>
        <w:ind w:hanging="142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Ո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Ր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Ո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Շ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ՈՒ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Մ</w:t>
      </w:r>
    </w:p>
    <w:p w:rsidR="00EF1436" w:rsidRPr="00272E2E" w:rsidRDefault="004E187D" w:rsidP="004E187D">
      <w:pPr>
        <w:spacing w:line="360" w:lineRule="auto"/>
        <w:ind w:hanging="142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___________________ 2021</w:t>
      </w:r>
      <w:r w:rsidR="00EF1436"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proofErr w:type="spellStart"/>
      <w:r w:rsidR="00EF1436" w:rsidRPr="00272E2E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proofErr w:type="spellEnd"/>
      <w:r w:rsidR="00EF1436"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N _____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1D758E">
        <w:rPr>
          <w:rFonts w:ascii="GHEA Grapalat" w:eastAsia="Times New Roman" w:hAnsi="GHEA Grapalat" w:cs="Sylfaen"/>
          <w:b/>
          <w:sz w:val="24"/>
          <w:szCs w:val="24"/>
          <w:lang w:val="af-ZA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EF1436"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Ա</w:t>
      </w:r>
    </w:p>
    <w:p w:rsidR="00EF1436" w:rsidRDefault="00EF1436" w:rsidP="00EF1436">
      <w:pPr>
        <w:spacing w:line="240" w:lineRule="auto"/>
        <w:ind w:firstLine="142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EF1436" w:rsidRPr="00272E2E" w:rsidRDefault="00EF1436" w:rsidP="001509F0">
      <w:pPr>
        <w:spacing w:line="240" w:lineRule="auto"/>
        <w:ind w:left="-142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ԿԱՌԱՎԱՐՈՒԹՅԱՆ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2018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ԹՎԱԿԱՆԻ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ԱՊՐԻԼԻ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26-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N </w:t>
      </w:r>
      <w:r w:rsidRPr="00272E2E">
        <w:rPr>
          <w:rFonts w:ascii="GHEA Grapalat" w:hAnsi="GHEA Grapalat" w:cs="Sylfaen"/>
          <w:b/>
          <w:sz w:val="24"/>
          <w:szCs w:val="24"/>
          <w:lang w:val="af-ZA"/>
        </w:rPr>
        <w:t>522-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Ա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ՈՒՄՆ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ՈՒԺԸ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ԿՈՐՑՐԱԾ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ՃԱՆԱՉԵԼՈՒ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ՄԱUԻՆ</w:t>
      </w:r>
    </w:p>
    <w:p w:rsidR="00EF1436" w:rsidRDefault="00EF1436" w:rsidP="00EF1436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F1436" w:rsidRDefault="00EF1436" w:rsidP="00EF1436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D1EAB" w:rsidRDefault="00EF1436" w:rsidP="001D1EAB">
      <w:pPr>
        <w:spacing w:after="0" w:line="360" w:lineRule="auto"/>
        <w:ind w:left="-567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6771D">
        <w:rPr>
          <w:rFonts w:ascii="GHEA Grapalat" w:hAnsi="GHEA Grapalat" w:cs="Sylfaen"/>
          <w:sz w:val="24"/>
          <w:szCs w:val="24"/>
          <w:lang w:val="af-ZA"/>
        </w:rPr>
        <w:t xml:space="preserve">«Նորմատիվ իրավական ակտերի մասին» Հայաստանի Հանրապետության օրենքի </w:t>
      </w:r>
      <w:r w:rsidR="007E230D">
        <w:rPr>
          <w:rFonts w:ascii="GHEA Grapalat" w:hAnsi="GHEA Grapalat" w:cs="Sylfaen"/>
          <w:sz w:val="24"/>
          <w:szCs w:val="24"/>
          <w:lang w:val="af-ZA"/>
        </w:rPr>
        <w:t>37</w:t>
      </w:r>
      <w:r w:rsidRPr="0016771D">
        <w:rPr>
          <w:rFonts w:ascii="GHEA Grapalat" w:hAnsi="GHEA Grapalat" w:cs="Sylfaen"/>
          <w:sz w:val="24"/>
          <w:szCs w:val="24"/>
          <w:lang w:val="af-ZA"/>
        </w:rPr>
        <w:t xml:space="preserve">-րդ </w:t>
      </w:r>
      <w:r w:rsidR="007E230D">
        <w:rPr>
          <w:rFonts w:ascii="GHEA Grapalat" w:hAnsi="GHEA Grapalat" w:cs="Sylfaen"/>
          <w:sz w:val="24"/>
          <w:szCs w:val="24"/>
          <w:lang w:val="af-ZA"/>
        </w:rPr>
        <w:t>հոդված</w:t>
      </w:r>
      <w:r w:rsidR="00CF69C5">
        <w:rPr>
          <w:rFonts w:ascii="GHEA Grapalat" w:hAnsi="GHEA Grapalat" w:cs="Sylfaen"/>
          <w:sz w:val="24"/>
          <w:szCs w:val="24"/>
          <w:lang w:val="af-ZA"/>
        </w:rPr>
        <w:t>ի համաձայն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՝ Հայաստանի Հանրապետության կառավարությունը որոշում է. </w:t>
      </w:r>
    </w:p>
    <w:p w:rsidR="003A6236" w:rsidRPr="001D1EAB" w:rsidRDefault="000A36D9" w:rsidP="001D1EAB">
      <w:pPr>
        <w:spacing w:after="0" w:line="360" w:lineRule="auto"/>
        <w:ind w:left="-567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D1EAB">
        <w:rPr>
          <w:rFonts w:ascii="GHEA Grapalat" w:hAnsi="GHEA Grapalat" w:cs="Sylfaen"/>
          <w:sz w:val="24"/>
          <w:szCs w:val="24"/>
          <w:lang w:val="af-ZA"/>
        </w:rPr>
        <w:t xml:space="preserve">Ուժը կորցրած ճանաչել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2018 թվականի ապրիլի 26-ի «Հայաստանի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քննչական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կոմիտեի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կառուցվածքը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,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անվանացանկը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և հաստիքացուցակը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հաստատելու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7167B8" w:rsidRPr="001D1EAB">
        <w:rPr>
          <w:rFonts w:ascii="GHEA Grapalat" w:hAnsi="GHEA Grapalat" w:cs="Sylfaen"/>
          <w:sz w:val="24"/>
          <w:szCs w:val="24"/>
          <w:lang w:val="af-ZA"/>
        </w:rPr>
        <w:t>Հ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այաստանի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7167B8" w:rsidRPr="001D1EAB">
        <w:rPr>
          <w:rFonts w:ascii="GHEA Grapalat" w:hAnsi="GHEA Grapalat" w:cs="Sylfaen"/>
          <w:sz w:val="24"/>
          <w:szCs w:val="24"/>
          <w:lang w:val="af-ZA"/>
        </w:rPr>
        <w:t>Հ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2014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սեպտեմբերի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4-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ի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N 919-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Ա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ուժը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կորցրած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ճանաչելու</w:t>
      </w:r>
      <w:r w:rsidR="00EF1436"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="00EF1436" w:rsidRPr="001D1EAB">
        <w:rPr>
          <w:rFonts w:ascii="GHEA Grapalat" w:hAnsi="GHEA Grapalat" w:cs="Sylfaen"/>
          <w:sz w:val="24"/>
          <w:szCs w:val="24"/>
          <w:lang w:val="af-ZA"/>
        </w:rPr>
        <w:t>մասին» N 522-Ա որոշում</w:t>
      </w:r>
      <w:r w:rsidR="00D35E9B" w:rsidRPr="001D1EAB">
        <w:rPr>
          <w:rFonts w:ascii="GHEA Grapalat" w:hAnsi="GHEA Grapalat" w:cs="Sylfaen"/>
          <w:sz w:val="24"/>
          <w:szCs w:val="24"/>
          <w:lang w:val="af-ZA"/>
        </w:rPr>
        <w:t>ը</w:t>
      </w:r>
      <w:r w:rsidR="001D1EA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97FBE" w:rsidRDefault="00297FBE" w:rsidP="00EF143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297FBE" w:rsidRDefault="00297FBE" w:rsidP="00EF143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1D1EAB" w:rsidRDefault="001D1EAB" w:rsidP="00EF143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1D1EAB" w:rsidRDefault="001D1EAB" w:rsidP="00EF143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EF1436" w:rsidRPr="00272E2E" w:rsidRDefault="00EF1436" w:rsidP="00EF1436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Հայաստանի  Հանրապետության </w:t>
      </w:r>
    </w:p>
    <w:p w:rsidR="00297FBE" w:rsidRPr="002A7654" w:rsidRDefault="00EF1436" w:rsidP="002A7654">
      <w:pPr>
        <w:spacing w:after="0" w:line="360" w:lineRule="auto"/>
        <w:ind w:firstLine="720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վարչապետ                                                                             </w:t>
      </w:r>
      <w:r w:rsidRPr="00272E2E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>.</w:t>
      </w:r>
      <w:proofErr w:type="spellStart"/>
      <w:r w:rsidRPr="00272E2E">
        <w:rPr>
          <w:rFonts w:ascii="GHEA Grapalat" w:eastAsia="Times New Roman" w:hAnsi="GHEA Grapalat" w:cs="Sylfaen"/>
          <w:b/>
          <w:sz w:val="24"/>
          <w:szCs w:val="24"/>
        </w:rPr>
        <w:t>Փաշին</w:t>
      </w:r>
      <w:proofErr w:type="spellEnd"/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>յան</w:t>
      </w:r>
    </w:p>
    <w:p w:rsidR="001D1EAB" w:rsidRDefault="001D1EAB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1EAB" w:rsidRDefault="001D1EAB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1EAB" w:rsidRDefault="001D1EAB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1EAB" w:rsidRDefault="001D1EAB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1EAB" w:rsidRDefault="001D1EAB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1EAB" w:rsidRDefault="001D1EAB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7B31E0" w:rsidRDefault="007B31E0" w:rsidP="007B31E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en-US"/>
        </w:rPr>
        <w:lastRenderedPageBreak/>
        <w:t>ՀԻՄՆԱՎՈՐՈՒՄ</w:t>
      </w:r>
    </w:p>
    <w:p w:rsidR="007B31E0" w:rsidRPr="00272E2E" w:rsidRDefault="007B31E0" w:rsidP="00272E2E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>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ԿԱՌԱՎԱՐՈՒԹՅԱՆ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2018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ԹՎԱԿԱՆԻ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ԱՊՐԻԼԻ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26-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Ի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N </w:t>
      </w:r>
      <w:r w:rsidRPr="00272E2E">
        <w:rPr>
          <w:rFonts w:ascii="GHEA Grapalat" w:hAnsi="GHEA Grapalat" w:cs="Sylfaen"/>
          <w:b/>
          <w:sz w:val="24"/>
          <w:szCs w:val="24"/>
          <w:lang w:val="af-ZA"/>
        </w:rPr>
        <w:t>522-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Ա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ՈՒՄՆ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ՈՒԺԸ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ԿՈՐՑՐԱԾ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en-US"/>
        </w:rPr>
        <w:t>ՃԱՆԱՉԵԼՈՒ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ՄԱUԻՆ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» 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272E2E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272E2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ԿԱՌԱՎԱՐՈՒԹՅԱՆ ՈՐՈՇՄԱՆ ԸՆԴՈՒՆՄԱՆ</w:t>
      </w:r>
    </w:p>
    <w:p w:rsidR="007B31E0" w:rsidRDefault="007B31E0" w:rsidP="007B31E0">
      <w:pPr>
        <w:spacing w:after="0" w:line="360" w:lineRule="auto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 </w:t>
      </w:r>
    </w:p>
    <w:p w:rsidR="007B31E0" w:rsidRPr="00091055" w:rsidRDefault="007B31E0" w:rsidP="00272E2E">
      <w:pPr>
        <w:pStyle w:val="ListParagraph"/>
        <w:numPr>
          <w:ilvl w:val="0"/>
          <w:numId w:val="1"/>
        </w:numPr>
        <w:spacing w:after="0" w:line="360" w:lineRule="auto"/>
        <w:ind w:left="0" w:firstLine="780"/>
        <w:jc w:val="both"/>
        <w:rPr>
          <w:rFonts w:ascii="GHEA Grapalat" w:hAnsi="GHEA Grapalat"/>
          <w:b/>
          <w:sz w:val="24"/>
          <w:szCs w:val="24"/>
          <w:u w:val="single"/>
          <w:lang w:val="af-ZA"/>
        </w:rPr>
      </w:pPr>
      <w:proofErr w:type="spellStart"/>
      <w:proofErr w:type="gramStart"/>
      <w:r w:rsidRPr="00091055">
        <w:rPr>
          <w:rFonts w:ascii="GHEA Grapalat" w:hAnsi="GHEA Grapalat" w:cs="Sylfaen"/>
          <w:b/>
          <w:sz w:val="24"/>
          <w:szCs w:val="24"/>
          <w:u w:val="single"/>
          <w:lang w:val="en-US"/>
        </w:rPr>
        <w:t>Ընթացիկ</w:t>
      </w:r>
      <w:proofErr w:type="spellEnd"/>
      <w:r w:rsidRPr="00091055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proofErr w:type="spellStart"/>
      <w:r w:rsidRPr="00091055">
        <w:rPr>
          <w:rFonts w:ascii="GHEA Grapalat" w:hAnsi="GHEA Grapalat"/>
          <w:b/>
          <w:sz w:val="24"/>
          <w:szCs w:val="24"/>
          <w:u w:val="single"/>
          <w:lang w:val="en-US"/>
        </w:rPr>
        <w:t>իրավիճակը</w:t>
      </w:r>
      <w:proofErr w:type="spellEnd"/>
      <w:proofErr w:type="gramEnd"/>
      <w:r w:rsidRPr="00091055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r w:rsidRPr="00091055">
        <w:rPr>
          <w:rFonts w:ascii="GHEA Grapalat" w:hAnsi="GHEA Grapalat"/>
          <w:b/>
          <w:sz w:val="24"/>
          <w:szCs w:val="24"/>
          <w:u w:val="single"/>
          <w:lang w:val="en-US"/>
        </w:rPr>
        <w:t>և</w:t>
      </w:r>
      <w:r w:rsidRPr="00091055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 իրավական </w:t>
      </w:r>
      <w:proofErr w:type="spellStart"/>
      <w:r w:rsidRPr="00091055">
        <w:rPr>
          <w:rFonts w:ascii="GHEA Grapalat" w:hAnsi="GHEA Grapalat"/>
          <w:b/>
          <w:sz w:val="24"/>
          <w:szCs w:val="24"/>
          <w:u w:val="single"/>
          <w:lang w:val="en-US"/>
        </w:rPr>
        <w:t>ակտի</w:t>
      </w:r>
      <w:proofErr w:type="spellEnd"/>
      <w:r w:rsidRPr="00091055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proofErr w:type="spellStart"/>
      <w:r w:rsidRPr="00091055">
        <w:rPr>
          <w:rFonts w:ascii="GHEA Grapalat" w:hAnsi="GHEA Grapalat"/>
          <w:b/>
          <w:sz w:val="24"/>
          <w:szCs w:val="24"/>
          <w:u w:val="single"/>
          <w:lang w:val="en-US"/>
        </w:rPr>
        <w:t>ընդունման</w:t>
      </w:r>
      <w:proofErr w:type="spellEnd"/>
      <w:r w:rsidRPr="00091055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 </w:t>
      </w:r>
      <w:proofErr w:type="spellStart"/>
      <w:r w:rsidRPr="00091055">
        <w:rPr>
          <w:rFonts w:ascii="GHEA Grapalat" w:hAnsi="GHEA Grapalat"/>
          <w:b/>
          <w:sz w:val="24"/>
          <w:szCs w:val="24"/>
          <w:u w:val="single"/>
          <w:lang w:val="en-US"/>
        </w:rPr>
        <w:t>անհրաժեշտությունը</w:t>
      </w:r>
      <w:proofErr w:type="spellEnd"/>
      <w:r w:rsidRPr="00091055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. </w:t>
      </w:r>
    </w:p>
    <w:p w:rsidR="001D1EAB" w:rsidRPr="001D1EAB" w:rsidRDefault="001D1EAB" w:rsidP="001D1EAB">
      <w:pPr>
        <w:tabs>
          <w:tab w:val="left" w:pos="-180"/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1D1EAB">
        <w:rPr>
          <w:rFonts w:ascii="GHEA Grapalat" w:hAnsi="GHEA Grapalat"/>
          <w:b/>
          <w:bCs/>
          <w:iCs/>
          <w:sz w:val="24"/>
          <w:szCs w:val="24"/>
          <w:lang w:val="af-ZA"/>
        </w:rPr>
        <w:tab/>
      </w: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>ՀՀ Ազգային ժողովի կողմից 2020թ</w:t>
      </w:r>
      <w:r w:rsidR="00531762">
        <w:rPr>
          <w:rFonts w:ascii="GHEA Grapalat" w:hAnsi="GHEA Grapalat"/>
          <w:bCs/>
          <w:iCs/>
          <w:sz w:val="24"/>
          <w:szCs w:val="24"/>
          <w:lang w:val="af-ZA"/>
        </w:rPr>
        <w:t>.-</w:t>
      </w: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ի դեկտեմբերի 9-ին ընդունվել է 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1D1EA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 ՀՕ-494-Ն օրենքը: </w:t>
      </w:r>
    </w:p>
    <w:p w:rsidR="001D1EAB" w:rsidRDefault="001D1EAB" w:rsidP="001D1EAB">
      <w:pPr>
        <w:tabs>
          <w:tab w:val="left" w:pos="-180"/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        Ի կատարումն ՀՀ վարչապետի 2004թ</w:t>
      </w:r>
      <w:r w:rsidR="00531762">
        <w:rPr>
          <w:rFonts w:ascii="GHEA Grapalat" w:hAnsi="GHEA Grapalat"/>
          <w:bCs/>
          <w:iCs/>
          <w:sz w:val="24"/>
          <w:szCs w:val="24"/>
          <w:lang w:val="af-ZA"/>
        </w:rPr>
        <w:t>.-</w:t>
      </w: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ի ապրիլի 8-ի թիվ 541-Ն որոշման 1-ին կետի պահանջների մշակվել և Կառավարության աշխատակազմ է ներկայացվել 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r w:rsidRPr="001D1EAB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proofErr w:type="spellStart"/>
      <w:r w:rsidRPr="001D1EAB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1D1EA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1D1EA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 կիրարկումն ապահովող միջոցառումների ցանկը հաստատելու մասին» ՀՀ</w:t>
      </w:r>
      <w:r w:rsidR="00531762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վարչապետի որոշման նախագիծ, որն ընդունվել է 15.02.2021թ.-ին: </w:t>
      </w:r>
    </w:p>
    <w:p w:rsidR="001D1EAB" w:rsidRPr="00251282" w:rsidRDefault="001D1EAB" w:rsidP="001D1EAB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Times New Roman"/>
          <w:bCs/>
          <w:i/>
          <w:iCs/>
          <w:sz w:val="24"/>
          <w:szCs w:val="24"/>
          <w:lang w:val="af-ZA"/>
        </w:rPr>
      </w:pPr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ՀՀ վարչապետի 15.02.2021թ.-ի 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1D1EAB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1D1EAB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proofErr w:type="spellStart"/>
      <w:r w:rsidRPr="001D1EAB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1D1EA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1D1EA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1D1EAB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1D1EAB">
        <w:rPr>
          <w:rFonts w:ascii="GHEA Grapalat" w:hAnsi="GHEA Grapalat"/>
          <w:bCs/>
          <w:iCs/>
          <w:sz w:val="24"/>
          <w:szCs w:val="24"/>
          <w:lang w:val="af-ZA"/>
        </w:rPr>
        <w:t xml:space="preserve"> կիրարկումն ապահովող միջոցառումների ցանկը հաստատելու մասին» թիվ 128-Ա որոշման համաձայն՝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ՀՀ կառավարության 04.09.2014թ.-ի «Հայաստանի Հանրապետության քննչական կոմիտեի դեպարտամենտի կառուցվածքը, անվանացանկն ու հաստիքացուցակը հաստատելու մասին» N 935-Ա որոշումը և  26.04.2018թ.-ի «Հայաստանի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քննչական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կոմիտեի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կառուցվածքը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անվանացանկը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և հաստիքացուցակը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հաստատելու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2014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սեպտեմբերի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4-</w:t>
      </w:r>
      <w:r w:rsidRPr="001D1EAB">
        <w:rPr>
          <w:rFonts w:ascii="GHEA Grapalat" w:hAnsi="GHEA Grapalat" w:cs="Sylfaen"/>
          <w:sz w:val="24"/>
          <w:szCs w:val="24"/>
          <w:lang w:val="af-ZA"/>
        </w:rPr>
        <w:t>ի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N 919-</w:t>
      </w:r>
      <w:r w:rsidRPr="001D1EAB">
        <w:rPr>
          <w:rFonts w:ascii="GHEA Grapalat" w:hAnsi="GHEA Grapalat" w:cs="Sylfaen"/>
          <w:sz w:val="24"/>
          <w:szCs w:val="24"/>
          <w:lang w:val="af-ZA"/>
        </w:rPr>
        <w:t>Ա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lastRenderedPageBreak/>
        <w:t>որոշումն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ուժը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կորցրած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>ճանաչելու</w:t>
      </w:r>
      <w:r w:rsidRPr="001D1EA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D1EAB">
        <w:rPr>
          <w:rFonts w:ascii="GHEA Grapalat" w:hAnsi="GHEA Grapalat" w:cs="Sylfaen"/>
          <w:sz w:val="24"/>
          <w:szCs w:val="24"/>
          <w:lang w:val="af-ZA"/>
        </w:rPr>
        <w:t xml:space="preserve">մասին» N 522-Ա որոշումները </w:t>
      </w:r>
      <w:r w:rsidRPr="001D1EAB">
        <w:rPr>
          <w:rFonts w:ascii="GHEA Grapalat" w:hAnsi="GHEA Grapalat" w:cs="Sylfaen"/>
          <w:i/>
          <w:sz w:val="24"/>
          <w:szCs w:val="24"/>
          <w:lang w:val="af-ZA"/>
        </w:rPr>
        <w:t xml:space="preserve">պետք է ուժը կորցրած </w:t>
      </w:r>
      <w:r w:rsidRPr="00251282">
        <w:rPr>
          <w:rFonts w:ascii="GHEA Grapalat" w:hAnsi="GHEA Grapalat" w:cs="Sylfaen"/>
          <w:i/>
          <w:sz w:val="24"/>
          <w:szCs w:val="24"/>
          <w:lang w:val="af-ZA"/>
        </w:rPr>
        <w:t>ճանաչվեն</w:t>
      </w:r>
      <w:r w:rsidRPr="00251282">
        <w:rPr>
          <w:rFonts w:ascii="GHEA Grapalat" w:hAnsi="GHEA Grapalat" w:cs="Times New Roman"/>
          <w:i/>
          <w:sz w:val="24"/>
          <w:szCs w:val="24"/>
          <w:lang w:val="af-ZA"/>
        </w:rPr>
        <w:t xml:space="preserve"> 2021</w:t>
      </w:r>
      <w:r w:rsidRPr="00251282">
        <w:rPr>
          <w:rFonts w:ascii="GHEA Grapalat" w:hAnsi="GHEA Grapalat" w:cs="Sylfaen"/>
          <w:i/>
          <w:sz w:val="24"/>
          <w:szCs w:val="24"/>
          <w:lang w:val="af-ZA"/>
        </w:rPr>
        <w:t>թ</w:t>
      </w:r>
      <w:r w:rsidRPr="00251282">
        <w:rPr>
          <w:rFonts w:ascii="GHEA Grapalat" w:hAnsi="GHEA Grapalat" w:cs="Times New Roman"/>
          <w:i/>
          <w:sz w:val="24"/>
          <w:szCs w:val="24"/>
          <w:lang w:val="af-ZA"/>
        </w:rPr>
        <w:t>.-</w:t>
      </w:r>
      <w:r w:rsidRPr="00251282">
        <w:rPr>
          <w:rFonts w:ascii="GHEA Grapalat" w:hAnsi="GHEA Grapalat" w:cs="Sylfaen"/>
          <w:i/>
          <w:sz w:val="24"/>
          <w:szCs w:val="24"/>
          <w:lang w:val="af-ZA"/>
        </w:rPr>
        <w:t>ի</w:t>
      </w:r>
      <w:r w:rsidRPr="00251282">
        <w:rPr>
          <w:rFonts w:ascii="GHEA Grapalat" w:hAnsi="GHEA Grapalat" w:cs="Times New Roman"/>
          <w:i/>
          <w:sz w:val="24"/>
          <w:szCs w:val="24"/>
          <w:lang w:val="af-ZA"/>
        </w:rPr>
        <w:t xml:space="preserve"> </w:t>
      </w:r>
      <w:r w:rsidRPr="00251282">
        <w:rPr>
          <w:rFonts w:ascii="GHEA Grapalat" w:hAnsi="GHEA Grapalat" w:cs="Sylfaen"/>
          <w:i/>
          <w:sz w:val="24"/>
          <w:szCs w:val="24"/>
          <w:lang w:val="af-ZA"/>
        </w:rPr>
        <w:t>հունիսի</w:t>
      </w:r>
      <w:r w:rsidRPr="00251282">
        <w:rPr>
          <w:rFonts w:ascii="GHEA Grapalat" w:hAnsi="GHEA Grapalat" w:cs="Times New Roman"/>
          <w:i/>
          <w:sz w:val="24"/>
          <w:szCs w:val="24"/>
          <w:lang w:val="af-ZA"/>
        </w:rPr>
        <w:t xml:space="preserve"> </w:t>
      </w:r>
      <w:r w:rsidRPr="00251282">
        <w:rPr>
          <w:rFonts w:ascii="GHEA Grapalat" w:hAnsi="GHEA Grapalat" w:cs="Times New Roman"/>
          <w:i/>
          <w:color w:val="000000"/>
          <w:sz w:val="24"/>
          <w:szCs w:val="24"/>
          <w:shd w:val="clear" w:color="auto" w:fill="FFFFFF"/>
          <w:lang w:val="af-ZA"/>
        </w:rPr>
        <w:t>1-</w:t>
      </w:r>
      <w:proofErr w:type="spellStart"/>
      <w:r w:rsidRPr="00251282">
        <w:rPr>
          <w:rFonts w:ascii="GHEA Grapalat" w:hAnsi="GHEA Grapalat" w:cs="Sylfaen"/>
          <w:i/>
          <w:color w:val="000000"/>
          <w:sz w:val="24"/>
          <w:szCs w:val="24"/>
          <w:shd w:val="clear" w:color="auto" w:fill="FFFFFF"/>
        </w:rPr>
        <w:t>ին</w:t>
      </w:r>
      <w:proofErr w:type="spellEnd"/>
      <w:r w:rsidRPr="00251282">
        <w:rPr>
          <w:rFonts w:ascii="GHEA Grapalat" w:hAnsi="GHEA Grapalat" w:cs="Times New Roman"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251282">
        <w:rPr>
          <w:rFonts w:ascii="GHEA Grapalat" w:hAnsi="GHEA Grapalat" w:cs="Sylfaen"/>
          <w:i/>
          <w:color w:val="000000"/>
          <w:sz w:val="24"/>
          <w:szCs w:val="24"/>
          <w:shd w:val="clear" w:color="auto" w:fill="FFFFFF"/>
        </w:rPr>
        <w:t>տասնօրյակ</w:t>
      </w:r>
      <w:proofErr w:type="spellEnd"/>
      <w:r w:rsidRPr="00251282">
        <w:rPr>
          <w:rFonts w:ascii="GHEA Grapalat" w:hAnsi="GHEA Grapalat" w:cs="Sylfaen"/>
          <w:i/>
          <w:sz w:val="24"/>
          <w:szCs w:val="24"/>
          <w:lang w:val="af-ZA"/>
        </w:rPr>
        <w:t>ում</w:t>
      </w:r>
      <w:r w:rsidRPr="00251282">
        <w:rPr>
          <w:rFonts w:ascii="GHEA Grapalat" w:hAnsi="GHEA Grapalat" w:cs="Times New Roman"/>
          <w:i/>
          <w:sz w:val="24"/>
          <w:szCs w:val="24"/>
          <w:lang w:val="af-ZA"/>
        </w:rPr>
        <w:t xml:space="preserve">: </w:t>
      </w:r>
    </w:p>
    <w:p w:rsidR="00531762" w:rsidRPr="00E04695" w:rsidRDefault="007B31E0" w:rsidP="0053176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04695">
        <w:rPr>
          <w:rFonts w:ascii="GHEA Grapalat" w:hAnsi="GHEA Grapalat"/>
          <w:sz w:val="24"/>
          <w:szCs w:val="24"/>
          <w:lang w:val="af-ZA"/>
        </w:rPr>
        <w:tab/>
      </w:r>
      <w:r w:rsidR="00531762" w:rsidRPr="00E04695">
        <w:rPr>
          <w:rFonts w:ascii="GHEA Grapalat" w:hAnsi="GHEA Grapalat"/>
          <w:sz w:val="24"/>
          <w:szCs w:val="24"/>
          <w:lang w:val="af-ZA"/>
        </w:rPr>
        <w:t xml:space="preserve">Հիշատակված՝ </w:t>
      </w:r>
      <w:r w:rsidR="00531762" w:rsidRPr="00E04695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կողմից </w:t>
      </w:r>
      <w:r w:rsidR="00531762" w:rsidRPr="00E04695">
        <w:rPr>
          <w:rFonts w:ascii="GHEA Grapalat" w:hAnsi="GHEA Grapalat"/>
          <w:sz w:val="24"/>
          <w:szCs w:val="24"/>
          <w:lang w:val="af-ZA"/>
        </w:rPr>
        <w:t xml:space="preserve">14.09.2014թ.-ին ընդունված </w:t>
      </w:r>
      <w:r w:rsidR="00531762" w:rsidRPr="00E04695">
        <w:rPr>
          <w:rFonts w:ascii="GHEA Grapalat" w:hAnsi="GHEA Grapalat" w:cs="Sylfaen"/>
          <w:sz w:val="24"/>
          <w:szCs w:val="24"/>
          <w:lang w:val="af-ZA"/>
        </w:rPr>
        <w:t>N 935-Ա որոշման 2-րդ հավելվածի 1-ին աղյուսակով սահմանված է, որ Քննչական կոմիտեում առկա են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հայեցողական</w:t>
      </w:r>
      <w:proofErr w:type="spellEnd"/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խորհրդական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մամուլի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քարտուղար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օգնական</w:t>
      </w:r>
      <w:proofErr w:type="spellEnd"/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proofErr w:type="spellStart"/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պաշտոններ</w:t>
      </w:r>
      <w:proofErr w:type="spellEnd"/>
      <w:r w:rsidR="00531762"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="00531762"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31762" w:rsidRPr="00E04695" w:rsidRDefault="00531762" w:rsidP="0053176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E04695">
        <w:rPr>
          <w:rFonts w:ascii="GHEA Grapalat" w:hAnsi="GHEA Grapalat"/>
          <w:sz w:val="24"/>
          <w:szCs w:val="24"/>
          <w:lang w:val="af-ZA"/>
        </w:rPr>
        <w:t xml:space="preserve">Սակայն, 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E04695">
        <w:rPr>
          <w:rFonts w:ascii="GHEA Grapalat" w:hAnsi="GHEA Grapalat"/>
          <w:sz w:val="24"/>
          <w:szCs w:val="24"/>
          <w:lang w:val="hy-AM"/>
        </w:rPr>
        <w:t>Հանրային ծառայության մասին» օրենք</w:t>
      </w:r>
      <w:r w:rsidRPr="00E04695">
        <w:rPr>
          <w:rFonts w:ascii="GHEA Grapalat" w:hAnsi="GHEA Grapalat"/>
          <w:sz w:val="24"/>
          <w:szCs w:val="24"/>
          <w:lang w:val="en-US"/>
        </w:rPr>
        <w:t>ի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 8-</w:t>
      </w:r>
      <w:proofErr w:type="spellStart"/>
      <w:r w:rsidRPr="00E04695">
        <w:rPr>
          <w:rFonts w:ascii="GHEA Grapalat" w:hAnsi="GHEA Grapalat"/>
          <w:sz w:val="24"/>
          <w:szCs w:val="24"/>
        </w:rPr>
        <w:t>րդ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</w:rPr>
        <w:t>հոդվածում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որտեղ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թվարկված են մի շարք մարմինների ղեկավարներ, ովքեր իրավունք ունեն իրենց կողմից ղեկավարվող մարմնում ունենալու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հայեցողական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խորհրդական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մամուլի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քարտուղար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և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օգնական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պաշտոններ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, ակներև է, որ Քննչական մարմնի ղեկավարը</w:t>
      </w:r>
      <w:r w:rsidRPr="00E04695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ցանկում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ներառված չ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է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</w:p>
    <w:p w:rsidR="00531762" w:rsidRPr="00E04695" w:rsidRDefault="00531762" w:rsidP="0053176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 w:eastAsia="fr-FR"/>
        </w:rPr>
      </w:pPr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Նկատի ունենալով վերը նշված հանգամանքը, Քննչական կոմիտեի կողմից մշակվել է </w:t>
      </w:r>
      <w:r w:rsidRPr="00E04695">
        <w:rPr>
          <w:rFonts w:ascii="GHEA Grapalat" w:hAnsi="GHEA Grapalat"/>
          <w:iCs/>
          <w:sz w:val="24"/>
          <w:szCs w:val="24"/>
          <w:lang w:val="hy-AM"/>
        </w:rPr>
        <w:t>«</w:t>
      </w:r>
      <w:r w:rsidRPr="00E04695">
        <w:rPr>
          <w:rFonts w:ascii="GHEA Grapalat" w:hAnsi="GHEA Grapalat" w:cs="Arial"/>
          <w:color w:val="000000"/>
          <w:sz w:val="24"/>
          <w:szCs w:val="24"/>
          <w:lang w:val="hy-AM"/>
        </w:rPr>
        <w:t>Հանրային ծառայության մասին</w:t>
      </w:r>
      <w:r w:rsidRPr="00E04695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»</w:t>
      </w:r>
      <w:r w:rsidRPr="00E0469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/>
          <w:sz w:val="24"/>
          <w:szCs w:val="24"/>
          <w:lang w:val="hy-AM"/>
        </w:rPr>
        <w:t>օրենքում լրացումներ կատարելու մասին</w:t>
      </w:r>
      <w:r w:rsidRPr="00E04695">
        <w:rPr>
          <w:rFonts w:ascii="GHEA Grapalat" w:hAnsi="GHEA Grapalat"/>
          <w:sz w:val="24"/>
          <w:szCs w:val="24"/>
          <w:lang w:val="af-ZA"/>
        </w:rPr>
        <w:t>»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/>
          <w:sz w:val="24"/>
          <w:szCs w:val="24"/>
          <w:lang w:val="af-ZA"/>
        </w:rPr>
        <w:t>(</w:t>
      </w:r>
      <w:hyperlink r:id="rId6" w:tgtFrame="_new" w:history="1">
        <w:r w:rsidRPr="00E04695">
          <w:rPr>
            <w:rStyle w:val="Hyperlink"/>
            <w:rFonts w:ascii="GHEA Grapalat" w:hAnsi="GHEA Grapalat"/>
            <w:color w:val="0051AD"/>
            <w:sz w:val="24"/>
            <w:szCs w:val="24"/>
          </w:rPr>
          <w:t>Կ</w:t>
        </w:r>
        <w:r w:rsidRPr="00E04695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-964-05.05.2021-</w:t>
        </w:r>
        <w:r w:rsidRPr="00E04695">
          <w:rPr>
            <w:rStyle w:val="Hyperlink"/>
            <w:rFonts w:ascii="GHEA Grapalat" w:hAnsi="GHEA Grapalat"/>
            <w:color w:val="0051AD"/>
            <w:sz w:val="24"/>
            <w:szCs w:val="24"/>
          </w:rPr>
          <w:t>ՊԻ</w:t>
        </w:r>
        <w:r w:rsidRPr="00E04695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-011/0</w:t>
        </w:r>
      </w:hyperlink>
      <w:r w:rsidRPr="00E04695">
        <w:rPr>
          <w:rFonts w:ascii="GHEA Grapalat" w:hAnsi="GHEA Grapalat"/>
          <w:sz w:val="24"/>
          <w:szCs w:val="24"/>
          <w:lang w:val="af-ZA"/>
        </w:rPr>
        <w:t>)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hy-AM"/>
        </w:rPr>
        <w:t>«Պետական պաշտոններ և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hy-AM"/>
        </w:rPr>
        <w:t>զբաղեցնող անձանց վարձատրության մասին» օրենքում լրացումներ կատարելու մասին»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Pr="00E04695">
        <w:rPr>
          <w:rFonts w:ascii="Times Armenian" w:hAnsi="Times Armenian"/>
          <w:sz w:val="24"/>
          <w:szCs w:val="24"/>
        </w:rPr>
        <w:fldChar w:fldCharType="begin"/>
      </w:r>
      <w:r w:rsidRPr="00E04695">
        <w:rPr>
          <w:rFonts w:ascii="GHEA Grapalat" w:hAnsi="GHEA Grapalat"/>
          <w:sz w:val="24"/>
          <w:szCs w:val="24"/>
          <w:lang w:val="af-ZA"/>
        </w:rPr>
        <w:instrText xml:space="preserve"> HYPERLINK "http://parliament.am/drafts.php?sel=showdraft&amp;DraftID=62451" \t "_new" </w:instrText>
      </w:r>
      <w:r w:rsidRPr="00E04695">
        <w:rPr>
          <w:rFonts w:ascii="Times Armenian" w:hAnsi="Times Armenian"/>
          <w:sz w:val="24"/>
          <w:szCs w:val="24"/>
        </w:rPr>
        <w:fldChar w:fldCharType="separate"/>
      </w:r>
      <w:r w:rsidRPr="00E04695">
        <w:rPr>
          <w:rStyle w:val="Hyperlink"/>
          <w:rFonts w:ascii="GHEA Grapalat" w:hAnsi="GHEA Grapalat"/>
          <w:color w:val="0051AD"/>
          <w:sz w:val="24"/>
          <w:szCs w:val="24"/>
        </w:rPr>
        <w:t>Կ</w:t>
      </w:r>
      <w:r w:rsidRPr="00E04695">
        <w:rPr>
          <w:rStyle w:val="Hyperlink"/>
          <w:rFonts w:ascii="GHEA Grapalat" w:hAnsi="GHEA Grapalat"/>
          <w:color w:val="0051AD"/>
          <w:sz w:val="24"/>
          <w:szCs w:val="24"/>
          <w:lang w:val="af-ZA"/>
        </w:rPr>
        <w:t>-964</w:t>
      </w:r>
      <w:r w:rsidRPr="00E04695">
        <w:rPr>
          <w:rStyle w:val="Hyperlink"/>
          <w:rFonts w:ascii="GHEA Grapalat" w:hAnsi="GHEA Grapalat"/>
          <w:color w:val="0051AD"/>
          <w:sz w:val="24"/>
          <w:szCs w:val="24"/>
          <w:vertAlign w:val="superscript"/>
          <w:lang w:val="af-ZA"/>
        </w:rPr>
        <w:t>1</w:t>
      </w:r>
      <w:r w:rsidRPr="00E04695">
        <w:rPr>
          <w:rStyle w:val="Hyperlink"/>
          <w:rFonts w:ascii="GHEA Grapalat" w:hAnsi="GHEA Grapalat"/>
          <w:color w:val="0051AD"/>
          <w:sz w:val="24"/>
          <w:szCs w:val="24"/>
          <w:lang w:val="af-ZA"/>
        </w:rPr>
        <w:t>-05.05.2021-</w:t>
      </w:r>
      <w:r w:rsidRPr="00E04695">
        <w:rPr>
          <w:rStyle w:val="Hyperlink"/>
          <w:rFonts w:ascii="GHEA Grapalat" w:hAnsi="GHEA Grapalat"/>
          <w:color w:val="0051AD"/>
          <w:sz w:val="24"/>
          <w:szCs w:val="24"/>
        </w:rPr>
        <w:t>ՊԻ</w:t>
      </w:r>
      <w:r w:rsidRPr="00E04695">
        <w:rPr>
          <w:rStyle w:val="Hyperlink"/>
          <w:rFonts w:ascii="GHEA Grapalat" w:hAnsi="GHEA Grapalat"/>
          <w:color w:val="0051AD"/>
          <w:sz w:val="24"/>
          <w:szCs w:val="24"/>
          <w:lang w:val="af-ZA"/>
        </w:rPr>
        <w:t>-011/0</w:t>
      </w:r>
      <w:r w:rsidRPr="00E04695">
        <w:rPr>
          <w:rStyle w:val="Hyperlink"/>
          <w:rFonts w:ascii="GHEA Grapalat" w:hAnsi="GHEA Grapalat"/>
          <w:bCs/>
          <w:color w:val="0051AD"/>
          <w:sz w:val="24"/>
          <w:szCs w:val="24"/>
          <w:lang w:val="en-US"/>
        </w:rPr>
        <w:fldChar w:fldCharType="end"/>
      </w:r>
      <w:r w:rsidRPr="00E04695">
        <w:rPr>
          <w:rFonts w:ascii="GHEA Grapalat" w:hAnsi="GHEA Grapalat"/>
          <w:sz w:val="24"/>
          <w:szCs w:val="24"/>
          <w:lang w:val="af-ZA"/>
        </w:rPr>
        <w:t>)</w:t>
      </w:r>
      <w:r w:rsidRPr="00E04695">
        <w:rPr>
          <w:rFonts w:ascii="GHEA Grapalat" w:hAnsi="GHEA Grapalat" w:cs="Sylfaen"/>
          <w:sz w:val="24"/>
          <w:szCs w:val="24"/>
          <w:lang w:val="hy-AM"/>
        </w:rPr>
        <w:t xml:space="preserve"> օրենքների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նախագծեր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որոնք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ներկայումս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գտնվում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ժողովում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>:</w:t>
      </w:r>
    </w:p>
    <w:p w:rsidR="00531762" w:rsidRPr="00E04695" w:rsidRDefault="00531762" w:rsidP="00531762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Հաշվի առնելով այն հանգամանքը, որ սույն թվականի հունիսի 20-ին նախատեսված է անցկացնել արտահերթ խորհրդարանական ընտրություններ, որից հետո տևական ժամանակ կպահանջվի վերոնշյալ օրենքների նախագծերը քննարկելու և ընդունելու համար, իսկ քննարկվող 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պաշտոնները ներկայումս առկա են Քննչական կոմիտեում և փաստացի համալրված՝</w:t>
      </w:r>
      <w:r w:rsidRPr="00E04695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(հիմք՝</w:t>
      </w:r>
      <w:r w:rsidRPr="00E04695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af-ZA"/>
        </w:rPr>
        <w:t>ՀՀ կառավարության 04.09.2014թ.-ի «Հայաստանի Հանրապետության քննչական կոմիտեի դեպարտամենտի կառուցվածքը, անվանացանկն ու հաստիքացուցակը հաստատելու մասին» N 935-Ա</w:t>
      </w:r>
      <w:r w:rsidRPr="00E04695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, 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ՀՀ վարչապետի 11.06.2018թ.-ի</w:t>
      </w:r>
      <w:r w:rsidRPr="00E04695">
        <w:rPr>
          <w:rFonts w:ascii="GHEA Grapalat" w:hAnsi="GHEA Grapalat"/>
          <w:i/>
          <w:color w:val="000000"/>
          <w:sz w:val="24"/>
          <w:szCs w:val="24"/>
          <w:lang w:val="af-ZA"/>
        </w:rPr>
        <w:t xml:space="preserve"> «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Պ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ետական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իշխանության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մարմիններում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հաստիքների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առավելագույն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թիվը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E046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af-ZA"/>
        </w:rPr>
        <w:t>N 706-Ա որոշումներ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), ուստի հաշվի առնելով վերջիններիս աշխատանքի կարևորությունն ու արդյունավետությունը, ինչպես նաև ապահովելով նրանց իրավական, սոցիալական երաշխիքները </w:t>
      </w:r>
      <w:r w:rsidRPr="00E04695">
        <w:rPr>
          <w:rFonts w:ascii="GHEA Grapalat" w:hAnsi="GHEA Grapalat"/>
          <w:color w:val="000000"/>
          <w:sz w:val="24"/>
          <w:szCs w:val="24"/>
          <w:lang w:val="en-US"/>
        </w:rPr>
        <w:t>և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  <w:lang w:val="en-US"/>
        </w:rPr>
        <w:t>բացառելով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անձի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վիճակը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lastRenderedPageBreak/>
        <w:t>վատթարացնող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հանգամանքները (բացառելով անձանց աշխատանքից ազատելը</w:t>
      </w:r>
      <w:r w:rsidRPr="00E04695">
        <w:rPr>
          <w:rFonts w:ascii="GHEA Grapalat" w:hAnsi="GHEA Grapalat" w:cs="Courier New"/>
          <w:color w:val="000000"/>
          <w:sz w:val="24"/>
          <w:szCs w:val="24"/>
          <w:lang w:val="af-ZA"/>
        </w:rPr>
        <w:t>)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Քննչական կոմիտեն մշակել է ՀՀ վարչապետի </w:t>
      </w:r>
      <w:r w:rsidRPr="00E04695">
        <w:rPr>
          <w:rFonts w:ascii="GHEA Grapalat" w:hAnsi="GHEA Grapalat"/>
          <w:bCs/>
          <w:iCs/>
          <w:sz w:val="24"/>
          <w:szCs w:val="24"/>
          <w:lang w:val="af-ZA"/>
        </w:rPr>
        <w:t xml:space="preserve">15.02.2021թ.-ի </w:t>
      </w:r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Հ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անրապետության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քննչական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կոմիտեի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»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օրենքում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և</w:t>
      </w:r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լրացումներ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E04695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E04695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>Հ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E0469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E04695">
        <w:rPr>
          <w:rFonts w:ascii="GHEA Grapalat" w:hAnsi="GHEA Grapalat"/>
          <w:bCs/>
          <w:iCs/>
          <w:sz w:val="24"/>
          <w:szCs w:val="24"/>
          <w:lang w:val="af-ZA"/>
        </w:rPr>
        <w:t xml:space="preserve"> կիրարկումն ապահովող միջոցառումների ցանկը հաստատելու մասին» թիվ 128-Ա </w:t>
      </w:r>
      <w:r w:rsidR="00E04695" w:rsidRPr="00E04695">
        <w:rPr>
          <w:rFonts w:ascii="GHEA Grapalat" w:hAnsi="GHEA Grapalat"/>
          <w:bCs/>
          <w:iCs/>
          <w:sz w:val="24"/>
          <w:szCs w:val="24"/>
          <w:lang w:val="af-ZA"/>
        </w:rPr>
        <w:t>որոշման</w:t>
      </w:r>
      <w:r w:rsidRPr="00E04695">
        <w:rPr>
          <w:rFonts w:ascii="GHEA Grapalat" w:hAnsi="GHEA Grapalat"/>
          <w:bCs/>
          <w:iCs/>
          <w:sz w:val="24"/>
          <w:szCs w:val="24"/>
          <w:lang w:val="af-ZA"/>
        </w:rPr>
        <w:t xml:space="preserve"> մեջ փոփոխություններ կատարելու մասին որոշման նախագիծ, որով ի կատարումն հիշատակված որոշման պահանջների սահմանված ժամկետում ուժը կորցրած կճանաչվի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26.04.2018թ.-ի «Հայաստանի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քննչական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կոմիտեի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կառուցվածքը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,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անվանացանկը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և հաստիքացուցակը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հաստատելու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,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2014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սեպտեմբերի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4-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ի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N 919-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Ա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ուժը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կորցրած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ճանաչելու</w:t>
      </w:r>
      <w:r w:rsidR="00FB731C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>մասին» N 522-Ա որոշում</w:t>
      </w:r>
      <w:r w:rsidR="00FB731C" w:rsidRPr="00E04695">
        <w:rPr>
          <w:rFonts w:ascii="GHEA Grapalat" w:hAnsi="GHEA Grapalat" w:cs="Sylfaen"/>
          <w:sz w:val="24"/>
          <w:szCs w:val="24"/>
          <w:lang w:val="af-ZA"/>
        </w:rPr>
        <w:t xml:space="preserve">ը: </w:t>
      </w:r>
    </w:p>
    <w:p w:rsidR="00272E2E" w:rsidRPr="00E04695" w:rsidRDefault="00FB731C" w:rsidP="00D228F7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Ինչ վերաբերում է թիվ 128-Ա որոշմամբ հիշատակված 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ՀՀ կառավարության 04.09.2014թ.-ի «Հայաստանի Հանրապետության քննչական կոմիտեի դեպարտամենտի կառուցվածքը, անվանացանկն ու հաստիքացուցակը հաստատելու մասին» N 935-Ա 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որոշումն ուժը կորցրած ճանաչելուն, ապա թիվ 128-Ա որոշմամբ 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նախատեսվում է 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հիշատակված </w:t>
      </w:r>
      <w:r w:rsidRPr="00E04695">
        <w:rPr>
          <w:rFonts w:ascii="GHEA Grapalat" w:hAnsi="GHEA Grapalat" w:cs="Sylfaen"/>
          <w:sz w:val="24"/>
          <w:szCs w:val="24"/>
          <w:lang w:val="af-ZA"/>
        </w:rPr>
        <w:t>իրավական ակտի նախագիծը ներկայացնելու համար սահմանված ժամկետը երկարաձգել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, մինչև ԱԺ կողմից </w:t>
      </w:r>
      <w:r w:rsidR="00D228F7" w:rsidRPr="00E04695">
        <w:rPr>
          <w:rFonts w:ascii="GHEA Grapalat" w:hAnsi="GHEA Grapalat"/>
          <w:iCs/>
          <w:sz w:val="24"/>
          <w:szCs w:val="24"/>
          <w:lang w:val="hy-AM"/>
        </w:rPr>
        <w:t>«</w:t>
      </w:r>
      <w:r w:rsidR="00D228F7" w:rsidRPr="00E04695">
        <w:rPr>
          <w:rFonts w:ascii="GHEA Grapalat" w:hAnsi="GHEA Grapalat" w:cs="Arial"/>
          <w:color w:val="000000"/>
          <w:sz w:val="24"/>
          <w:szCs w:val="24"/>
          <w:lang w:val="hy-AM"/>
        </w:rPr>
        <w:t>Հանրային ծառայության մասին</w:t>
      </w:r>
      <w:r w:rsidR="00D228F7" w:rsidRPr="00E04695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»</w:t>
      </w:r>
      <w:r w:rsidR="00D228F7" w:rsidRPr="00E04695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D228F7" w:rsidRPr="00E04695">
        <w:rPr>
          <w:rFonts w:ascii="GHEA Grapalat" w:hAnsi="GHEA Grapalat"/>
          <w:sz w:val="24"/>
          <w:szCs w:val="24"/>
          <w:lang w:val="hy-AM"/>
        </w:rPr>
        <w:t>օրենքում լրացումներ կատարելու մասին</w:t>
      </w:r>
      <w:r w:rsidR="00D228F7" w:rsidRPr="00E04695">
        <w:rPr>
          <w:rFonts w:ascii="GHEA Grapalat" w:hAnsi="GHEA Grapalat"/>
          <w:sz w:val="24"/>
          <w:szCs w:val="24"/>
          <w:lang w:val="af-ZA"/>
        </w:rPr>
        <w:t>»</w:t>
      </w:r>
      <w:r w:rsidR="00D228F7"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8F7" w:rsidRPr="00E04695">
        <w:rPr>
          <w:rFonts w:ascii="GHEA Grapalat" w:hAnsi="GHEA Grapalat"/>
          <w:sz w:val="24"/>
          <w:szCs w:val="24"/>
          <w:lang w:val="af-ZA"/>
        </w:rPr>
        <w:t>(</w:t>
      </w:r>
      <w:hyperlink r:id="rId7" w:tgtFrame="_new" w:history="1">
        <w:r w:rsidR="00D228F7" w:rsidRPr="00E04695">
          <w:rPr>
            <w:rStyle w:val="Hyperlink"/>
            <w:rFonts w:ascii="GHEA Grapalat" w:hAnsi="GHEA Grapalat"/>
            <w:color w:val="0051AD"/>
            <w:sz w:val="24"/>
            <w:szCs w:val="24"/>
          </w:rPr>
          <w:t>Կ</w:t>
        </w:r>
        <w:r w:rsidR="00D228F7" w:rsidRPr="00E04695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-964-05.05.2021-</w:t>
        </w:r>
        <w:r w:rsidR="00D228F7" w:rsidRPr="00E04695">
          <w:rPr>
            <w:rStyle w:val="Hyperlink"/>
            <w:rFonts w:ascii="GHEA Grapalat" w:hAnsi="GHEA Grapalat"/>
            <w:color w:val="0051AD"/>
            <w:sz w:val="24"/>
            <w:szCs w:val="24"/>
          </w:rPr>
          <w:t>ՊԻ</w:t>
        </w:r>
        <w:r w:rsidR="00D228F7" w:rsidRPr="00E04695">
          <w:rPr>
            <w:rStyle w:val="Hyperlink"/>
            <w:rFonts w:ascii="GHEA Grapalat" w:hAnsi="GHEA Grapalat"/>
            <w:color w:val="0051AD"/>
            <w:sz w:val="24"/>
            <w:szCs w:val="24"/>
            <w:lang w:val="af-ZA"/>
          </w:rPr>
          <w:t>-011/0</w:t>
        </w:r>
      </w:hyperlink>
      <w:r w:rsidR="00D228F7" w:rsidRPr="00E04695">
        <w:rPr>
          <w:rFonts w:ascii="GHEA Grapalat" w:hAnsi="GHEA Grapalat"/>
          <w:sz w:val="24"/>
          <w:szCs w:val="24"/>
          <w:lang w:val="af-ZA"/>
        </w:rPr>
        <w:t>)</w:t>
      </w:r>
      <w:r w:rsidR="00D228F7" w:rsidRPr="00E0469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D228F7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D228F7" w:rsidRPr="00E04695">
        <w:rPr>
          <w:rFonts w:ascii="GHEA Grapalat" w:hAnsi="GHEA Grapalat" w:cs="Sylfaen"/>
          <w:sz w:val="24"/>
          <w:szCs w:val="24"/>
          <w:lang w:val="hy-AM"/>
        </w:rPr>
        <w:t>«Պետական պաշտոններ և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228F7" w:rsidRPr="00E0469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228F7" w:rsidRPr="00E04695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228F7" w:rsidRPr="00E04695">
        <w:rPr>
          <w:rFonts w:ascii="GHEA Grapalat" w:hAnsi="GHEA Grapalat" w:cs="Sylfaen"/>
          <w:sz w:val="24"/>
          <w:szCs w:val="24"/>
          <w:lang w:val="hy-AM"/>
        </w:rPr>
        <w:t>պաշտոններ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228F7" w:rsidRPr="00E04695">
        <w:rPr>
          <w:rFonts w:ascii="GHEA Grapalat" w:hAnsi="GHEA Grapalat" w:cs="Sylfaen"/>
          <w:sz w:val="24"/>
          <w:szCs w:val="24"/>
          <w:lang w:val="hy-AM"/>
        </w:rPr>
        <w:t>զբաղեցնող անձանց վարձատրության մասին» օրենքում լրացումներ կատարելու մասին»</w:t>
      </w:r>
      <w:r w:rsidR="00D228F7" w:rsidRPr="00E04695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D228F7" w:rsidRPr="00E04695">
        <w:rPr>
          <w:rFonts w:ascii="GHEA Grapalat" w:hAnsi="GHEA Grapalat"/>
          <w:sz w:val="24"/>
          <w:szCs w:val="24"/>
        </w:rPr>
        <w:fldChar w:fldCharType="begin"/>
      </w:r>
      <w:r w:rsidR="00D228F7" w:rsidRPr="00E04695">
        <w:rPr>
          <w:rFonts w:ascii="GHEA Grapalat" w:hAnsi="GHEA Grapalat"/>
          <w:sz w:val="24"/>
          <w:szCs w:val="24"/>
          <w:lang w:val="af-ZA"/>
        </w:rPr>
        <w:instrText xml:space="preserve"> HYPERLINK "http://parliament.am/drafts.php?sel=showdraft&amp;DraftID=62451" \t "_new" </w:instrText>
      </w:r>
      <w:r w:rsidR="00D228F7" w:rsidRPr="00E04695">
        <w:rPr>
          <w:rFonts w:ascii="GHEA Grapalat" w:hAnsi="GHEA Grapalat"/>
          <w:sz w:val="24"/>
          <w:szCs w:val="24"/>
        </w:rPr>
        <w:fldChar w:fldCharType="separate"/>
      </w:r>
      <w:r w:rsidR="00D228F7" w:rsidRPr="00E04695">
        <w:rPr>
          <w:rStyle w:val="Hyperlink"/>
          <w:rFonts w:ascii="GHEA Grapalat" w:hAnsi="GHEA Grapalat"/>
          <w:color w:val="0051AD"/>
          <w:sz w:val="24"/>
          <w:szCs w:val="24"/>
        </w:rPr>
        <w:t>Կ</w:t>
      </w:r>
      <w:r w:rsidR="00D228F7" w:rsidRPr="00E04695">
        <w:rPr>
          <w:rStyle w:val="Hyperlink"/>
          <w:rFonts w:ascii="GHEA Grapalat" w:hAnsi="GHEA Grapalat"/>
          <w:color w:val="0051AD"/>
          <w:sz w:val="24"/>
          <w:szCs w:val="24"/>
          <w:lang w:val="af-ZA"/>
        </w:rPr>
        <w:t>-964</w:t>
      </w:r>
      <w:r w:rsidR="00D228F7" w:rsidRPr="00E04695">
        <w:rPr>
          <w:rStyle w:val="Hyperlink"/>
          <w:rFonts w:ascii="GHEA Grapalat" w:hAnsi="GHEA Grapalat"/>
          <w:color w:val="0051AD"/>
          <w:sz w:val="24"/>
          <w:szCs w:val="24"/>
          <w:vertAlign w:val="superscript"/>
          <w:lang w:val="af-ZA"/>
        </w:rPr>
        <w:t>1</w:t>
      </w:r>
      <w:r w:rsidR="00D228F7" w:rsidRPr="00E04695">
        <w:rPr>
          <w:rStyle w:val="Hyperlink"/>
          <w:rFonts w:ascii="GHEA Grapalat" w:hAnsi="GHEA Grapalat"/>
          <w:color w:val="0051AD"/>
          <w:sz w:val="24"/>
          <w:szCs w:val="24"/>
          <w:lang w:val="af-ZA"/>
        </w:rPr>
        <w:t>-05.05.2021-</w:t>
      </w:r>
      <w:r w:rsidR="00D228F7" w:rsidRPr="00E04695">
        <w:rPr>
          <w:rStyle w:val="Hyperlink"/>
          <w:rFonts w:ascii="GHEA Grapalat" w:hAnsi="GHEA Grapalat"/>
          <w:color w:val="0051AD"/>
          <w:sz w:val="24"/>
          <w:szCs w:val="24"/>
        </w:rPr>
        <w:t>ՊԻ</w:t>
      </w:r>
      <w:r w:rsidR="00D228F7" w:rsidRPr="00E04695">
        <w:rPr>
          <w:rStyle w:val="Hyperlink"/>
          <w:rFonts w:ascii="GHEA Grapalat" w:hAnsi="GHEA Grapalat"/>
          <w:color w:val="0051AD"/>
          <w:sz w:val="24"/>
          <w:szCs w:val="24"/>
          <w:lang w:val="af-ZA"/>
        </w:rPr>
        <w:t>-011/0</w:t>
      </w:r>
      <w:r w:rsidR="00D228F7" w:rsidRPr="00E04695">
        <w:rPr>
          <w:rStyle w:val="Hyperlink"/>
          <w:rFonts w:ascii="GHEA Grapalat" w:hAnsi="GHEA Grapalat"/>
          <w:bCs/>
          <w:color w:val="0051AD"/>
          <w:sz w:val="24"/>
          <w:szCs w:val="24"/>
          <w:lang w:val="en-US"/>
        </w:rPr>
        <w:fldChar w:fldCharType="end"/>
      </w:r>
      <w:r w:rsidR="00D228F7" w:rsidRPr="00E04695">
        <w:rPr>
          <w:rFonts w:ascii="GHEA Grapalat" w:hAnsi="GHEA Grapalat"/>
          <w:sz w:val="24"/>
          <w:szCs w:val="24"/>
          <w:lang w:val="af-ZA"/>
        </w:rPr>
        <w:t>)</w:t>
      </w:r>
      <w:r w:rsidR="00D228F7" w:rsidRPr="00E04695">
        <w:rPr>
          <w:rFonts w:ascii="GHEA Grapalat" w:hAnsi="GHEA Grapalat" w:cs="Sylfaen"/>
          <w:sz w:val="24"/>
          <w:szCs w:val="24"/>
          <w:lang w:val="hy-AM"/>
        </w:rPr>
        <w:t xml:space="preserve"> օրենքների</w:t>
      </w:r>
      <w:r w:rsidR="00D228F7" w:rsidRPr="00E04695">
        <w:rPr>
          <w:rFonts w:ascii="GHEA Grapalat" w:hAnsi="GHEA Grapalat"/>
          <w:sz w:val="24"/>
          <w:szCs w:val="24"/>
          <w:lang w:val="hy-AM"/>
        </w:rPr>
        <w:t xml:space="preserve"> նախագծեր</w:t>
      </w:r>
      <w:r w:rsidR="00D228F7" w:rsidRPr="00E04695">
        <w:rPr>
          <w:rFonts w:ascii="GHEA Grapalat" w:hAnsi="GHEA Grapalat"/>
          <w:sz w:val="24"/>
          <w:szCs w:val="24"/>
          <w:lang w:val="en-US"/>
        </w:rPr>
        <w:t>ի</w:t>
      </w:r>
      <w:r w:rsidR="00D228F7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228F7" w:rsidRPr="00E04695">
        <w:rPr>
          <w:rFonts w:ascii="GHEA Grapalat" w:hAnsi="GHEA Grapalat"/>
          <w:sz w:val="24"/>
          <w:szCs w:val="24"/>
          <w:lang w:val="en-US"/>
        </w:rPr>
        <w:t>ընդունումը</w:t>
      </w:r>
      <w:proofErr w:type="spellEnd"/>
      <w:r w:rsidR="00D228F7" w:rsidRPr="00E04695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A03A50" w:rsidRPr="00E04695" w:rsidRDefault="00A03A50" w:rsidP="00272E2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A03A50" w:rsidRPr="00E04695" w:rsidRDefault="007B31E0" w:rsidP="00A03A50">
      <w:pPr>
        <w:pStyle w:val="20"/>
        <w:numPr>
          <w:ilvl w:val="0"/>
          <w:numId w:val="1"/>
        </w:numPr>
        <w:shd w:val="clear" w:color="auto" w:fill="auto"/>
        <w:spacing w:before="0" w:after="240" w:line="360" w:lineRule="auto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E04695">
        <w:rPr>
          <w:rFonts w:ascii="GHEA Grapalat" w:hAnsi="GHEA Grapalat"/>
          <w:b/>
          <w:sz w:val="24"/>
          <w:szCs w:val="24"/>
        </w:rPr>
        <w:t>Առաջարկվող</w:t>
      </w:r>
      <w:proofErr w:type="spellEnd"/>
      <w:r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b/>
          <w:sz w:val="24"/>
          <w:szCs w:val="24"/>
          <w:lang w:val="en-US"/>
        </w:rPr>
        <w:t>բնույթը</w:t>
      </w:r>
      <w:proofErr w:type="spellEnd"/>
      <w:r w:rsidRPr="00E04695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7B31E0" w:rsidRPr="00E04695" w:rsidRDefault="007B31E0" w:rsidP="00272E2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քննչական կոմիտեի մասին» օրենքում փոփոխություններ և լրացումներ կատարելու մասին»  ՀՕ-494-Ն օրենքի 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ընդունման պայմաններում  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Pr="00E04695">
        <w:rPr>
          <w:rFonts w:ascii="GHEA Grapalat" w:hAnsi="GHEA Grapalat" w:cs="Sylfaen"/>
          <w:sz w:val="24"/>
          <w:szCs w:val="24"/>
          <w:lang w:val="af-ZA"/>
        </w:rPr>
        <w:t>14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r w:rsidRPr="00E04695">
        <w:rPr>
          <w:rFonts w:ascii="GHEA Grapalat" w:hAnsi="GHEA Grapalat" w:cs="Sylfaen"/>
          <w:sz w:val="24"/>
          <w:szCs w:val="24"/>
          <w:lang w:val="af-ZA"/>
        </w:rPr>
        <w:t>սեպտեմբերի 4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ի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</w:t>
      </w:r>
      <w:r w:rsidRPr="00E04695">
        <w:rPr>
          <w:rFonts w:ascii="GHEA Grapalat" w:hAnsi="GHEA Grapalat" w:cs="Sylfaen"/>
          <w:sz w:val="24"/>
          <w:szCs w:val="24"/>
          <w:lang w:val="af-ZA"/>
        </w:rPr>
        <w:t>935-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Ա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և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2018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թվականի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ապրիլի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26-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ի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N </w:t>
      </w:r>
      <w:r w:rsidRPr="00E04695">
        <w:rPr>
          <w:rFonts w:ascii="GHEA Grapalat" w:hAnsi="GHEA Grapalat" w:cs="Sylfaen"/>
          <w:sz w:val="24"/>
          <w:szCs w:val="24"/>
          <w:lang w:val="af-ZA"/>
        </w:rPr>
        <w:t>522-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Ա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 Հայաստանի Հանրապետության կառավարության որոշումները չեն 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lastRenderedPageBreak/>
        <w:t xml:space="preserve">բխում  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քննչական կոմիտեի մասին» օրենքի դրույթներից, քանի որ այդ օրենքի 12-րդ հոդվածի 2 մասի 5-րդ կետի համաձայն՝ Քննչական կոմիտեի կառուցվածքը, </w:t>
      </w:r>
      <w:r w:rsidRPr="00E04695">
        <w:rPr>
          <w:rFonts w:ascii="GHEA Grapalat" w:hAnsi="GHEA Grapalat"/>
          <w:sz w:val="24"/>
          <w:szCs w:val="24"/>
          <w:lang w:val="af-ZA"/>
        </w:rPr>
        <w:t>հաստիքացուցակը և կանոնադրությունը հաստատում է ոչ թե</w:t>
      </w:r>
      <w:r w:rsidR="00443BFA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/>
          <w:sz w:val="24"/>
          <w:szCs w:val="24"/>
          <w:lang w:val="af-ZA"/>
        </w:rPr>
        <w:t>Կառավարությունը, այլ՝ Քննչական կոմիտեի նախագահը: Այսպիսով, անհրաժեշտ է օրենքից բխող ենթաօրենսդրական ակտերը համապատասխանեցնել  Սահմանադրության  պահանջին, որի 5-րդ հոդվածի համաձայն՝ ենթաօրենսդրական ակտերը պետք է համապատասխանեն օրենքին: Ուստի</w:t>
      </w:r>
      <w:r w:rsidR="00A12A17" w:rsidRPr="00E0469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04695">
        <w:rPr>
          <w:rFonts w:ascii="GHEA Grapalat" w:hAnsi="GHEA Grapalat"/>
          <w:sz w:val="24"/>
          <w:szCs w:val="24"/>
          <w:lang w:val="af-ZA"/>
        </w:rPr>
        <w:t>նշված որոշումներ</w:t>
      </w:r>
      <w:r w:rsidR="00A12A17" w:rsidRPr="00E04695">
        <w:rPr>
          <w:rFonts w:ascii="GHEA Grapalat" w:hAnsi="GHEA Grapalat"/>
          <w:sz w:val="24"/>
          <w:szCs w:val="24"/>
          <w:lang w:val="af-ZA"/>
        </w:rPr>
        <w:t>ն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 արդեն իսկ</w:t>
      </w:r>
      <w:r w:rsidR="00A12A17"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ժամանակավրեպ են և պետք է ուժը կորցրած ճանաչվեն:   </w:t>
      </w:r>
    </w:p>
    <w:p w:rsidR="005F1F11" w:rsidRDefault="005F1F11" w:rsidP="00EB4E77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EB4E77" w:rsidRPr="00E04695" w:rsidRDefault="00EB4E77" w:rsidP="00EB4E77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E04695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Լրացուցիչ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ֆինանսական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միջոցների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բյուջեի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եկամուտներում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ծախսերում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սպասվելիք</w:t>
      </w: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b/>
          <w:sz w:val="24"/>
          <w:szCs w:val="24"/>
          <w:lang w:val="hy-AM"/>
        </w:rPr>
        <w:t>փոփոխությունները</w:t>
      </w:r>
      <w:r w:rsidRPr="00E04695">
        <w:rPr>
          <w:rFonts w:ascii="GHEA Grapalat" w:hAnsi="GHEA Grapalat" w:cs="Arial"/>
          <w:b/>
          <w:sz w:val="24"/>
          <w:szCs w:val="24"/>
          <w:lang w:val="af-ZA"/>
        </w:rPr>
        <w:t>.</w:t>
      </w:r>
    </w:p>
    <w:p w:rsidR="00EB4E77" w:rsidRPr="00E04695" w:rsidRDefault="00EB4E77" w:rsidP="00EB4E7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04695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անհրաժեշտությունը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բացակայում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է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E04695">
        <w:rPr>
          <w:rFonts w:ascii="GHEA Grapalat" w:hAnsi="GHEA Grapalat" w:cs="Arial"/>
          <w:sz w:val="24"/>
          <w:szCs w:val="24"/>
          <w:lang w:val="hy-AM"/>
        </w:rPr>
        <w:t>ՀՀ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կամ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և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կամ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չի</w:t>
      </w:r>
      <w:r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E04695">
        <w:rPr>
          <w:rFonts w:ascii="GHEA Grapalat" w:hAnsi="GHEA Grapalat"/>
          <w:sz w:val="24"/>
          <w:szCs w:val="24"/>
          <w:lang w:val="hy-AM"/>
        </w:rPr>
        <w:t>:</w:t>
      </w:r>
    </w:p>
    <w:p w:rsidR="00EB4E77" w:rsidRPr="00E04695" w:rsidRDefault="00EB4E77" w:rsidP="00272E2E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B31E0" w:rsidRPr="00E04695" w:rsidRDefault="00EB4E77" w:rsidP="00272E2E">
      <w:pPr>
        <w:spacing w:after="0" w:line="360" w:lineRule="auto"/>
        <w:ind w:firstLine="708"/>
        <w:jc w:val="both"/>
        <w:rPr>
          <w:rFonts w:ascii="GHEA Grapalat" w:eastAsiaTheme="minorEastAsia" w:hAnsi="GHEA Grapalat"/>
          <w:b/>
          <w:sz w:val="24"/>
          <w:szCs w:val="24"/>
          <w:lang w:val="af-ZA"/>
        </w:rPr>
      </w:pPr>
      <w:r w:rsidRPr="00E04695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և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B31E0" w:rsidRPr="00E04695">
        <w:rPr>
          <w:rFonts w:ascii="GHEA Grapalat" w:hAnsi="GHEA Grapalat"/>
          <w:b/>
          <w:sz w:val="24"/>
          <w:szCs w:val="24"/>
          <w:lang w:val="hy-AM"/>
        </w:rPr>
        <w:t>անձինք</w:t>
      </w:r>
      <w:r w:rsidR="007B31E0" w:rsidRPr="00E04695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7B31E0" w:rsidRPr="00E04695" w:rsidRDefault="007B31E0" w:rsidP="00272E2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Նախագիծը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մշակվել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/>
          <w:sz w:val="24"/>
          <w:szCs w:val="24"/>
          <w:lang w:val="en-US"/>
        </w:rPr>
        <w:t>է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17" w:rsidRPr="00E04695">
        <w:rPr>
          <w:rFonts w:ascii="GHEA Grapalat" w:hAnsi="GHEA Grapalat"/>
          <w:sz w:val="24"/>
          <w:szCs w:val="24"/>
          <w:lang w:val="af-ZA"/>
        </w:rPr>
        <w:t>Ք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ննչական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կոմիտեի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>:</w:t>
      </w:r>
    </w:p>
    <w:p w:rsidR="00272E2E" w:rsidRPr="00E04695" w:rsidRDefault="00272E2E" w:rsidP="00272E2E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A03A50" w:rsidRPr="00E04695" w:rsidRDefault="00A03A50" w:rsidP="00EB4E77">
      <w:pPr>
        <w:tabs>
          <w:tab w:val="left" w:pos="1134"/>
        </w:tabs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7B31E0" w:rsidRPr="00E04695" w:rsidRDefault="007B31E0" w:rsidP="00EB4E77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  <w:proofErr w:type="spellStart"/>
      <w:r w:rsidRPr="00E04695">
        <w:rPr>
          <w:rFonts w:ascii="GHEA Grapalat" w:hAnsi="GHEA Grapalat"/>
          <w:b/>
          <w:sz w:val="24"/>
          <w:szCs w:val="24"/>
          <w:lang w:val="en-US"/>
        </w:rPr>
        <w:t>Ակնկալվող</w:t>
      </w:r>
      <w:proofErr w:type="spellEnd"/>
      <w:r w:rsidRPr="00E0469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b/>
          <w:sz w:val="24"/>
          <w:szCs w:val="24"/>
          <w:lang w:val="en-US"/>
        </w:rPr>
        <w:t>արդյունքը</w:t>
      </w:r>
      <w:proofErr w:type="spellEnd"/>
      <w:r w:rsidRPr="00E04695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A03A50" w:rsidRPr="00E04695" w:rsidRDefault="00A03A50" w:rsidP="00EB4E77">
      <w:pPr>
        <w:pStyle w:val="ListParagraph"/>
        <w:tabs>
          <w:tab w:val="left" w:pos="1134"/>
        </w:tabs>
        <w:spacing w:after="0" w:line="360" w:lineRule="auto"/>
        <w:ind w:left="0"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7B31E0" w:rsidRPr="00E04695" w:rsidRDefault="007B31E0" w:rsidP="00EB4E77">
      <w:pPr>
        <w:tabs>
          <w:tab w:val="left" w:pos="1134"/>
        </w:tabs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17" w:rsidRPr="00E04695">
        <w:rPr>
          <w:rFonts w:ascii="GHEA Grapalat" w:hAnsi="GHEA Grapalat"/>
          <w:sz w:val="24"/>
          <w:szCs w:val="24"/>
          <w:lang w:val="af-ZA"/>
        </w:rPr>
        <w:t>Ք</w:t>
      </w:r>
      <w:proofErr w:type="spellStart"/>
      <w:r w:rsidR="00A12A17" w:rsidRPr="00E04695">
        <w:rPr>
          <w:rFonts w:ascii="GHEA Grapalat" w:hAnsi="GHEA Grapalat"/>
          <w:sz w:val="24"/>
          <w:szCs w:val="24"/>
          <w:lang w:val="en-US"/>
        </w:rPr>
        <w:t>ննչական</w:t>
      </w:r>
      <w:proofErr w:type="spellEnd"/>
      <w:r w:rsidR="00A12A17" w:rsidRPr="00E046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/>
          <w:sz w:val="24"/>
          <w:szCs w:val="24"/>
          <w:lang w:val="hy-AM"/>
        </w:rPr>
        <w:t>կոմիտեի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/>
          <w:sz w:val="24"/>
          <w:szCs w:val="24"/>
          <w:lang w:val="en-US"/>
        </w:rPr>
        <w:t>նախագահը</w:t>
      </w:r>
      <w:proofErr w:type="spellEnd"/>
      <w:r w:rsidRPr="00E04695">
        <w:rPr>
          <w:rFonts w:ascii="GHEA Grapalat" w:hAnsi="GHEA Grapalat"/>
          <w:sz w:val="24"/>
          <w:szCs w:val="24"/>
          <w:lang w:val="af-ZA"/>
        </w:rPr>
        <w:t xml:space="preserve"> կհաստատի Քննչական կոմիտեի կառուցվածքը, հաստիքացուցակը և կանոնադրությունը, որով </w:t>
      </w:r>
      <w:r w:rsidRPr="00E04695">
        <w:rPr>
          <w:rFonts w:ascii="GHEA Grapalat" w:hAnsi="GHEA Grapalat" w:cs="Sylfaen"/>
          <w:sz w:val="24"/>
          <w:szCs w:val="24"/>
          <w:lang w:val="af-ZA"/>
        </w:rPr>
        <w:t xml:space="preserve">հիմնական մասնագիտական կառուցվածքային ստորաբաժանումները </w:t>
      </w:r>
      <w:r w:rsidRPr="00E04695">
        <w:rPr>
          <w:rFonts w:ascii="GHEA Grapalat" w:hAnsi="GHEA Grapalat"/>
          <w:sz w:val="24"/>
          <w:szCs w:val="24"/>
          <w:lang w:val="af-ZA"/>
        </w:rPr>
        <w:t xml:space="preserve">կիրականացնեն </w:t>
      </w:r>
      <w:r w:rsidRPr="00E04695">
        <w:rPr>
          <w:rFonts w:ascii="GHEA Grapalat" w:hAnsi="GHEA Grapalat" w:cs="Sylfaen"/>
          <w:sz w:val="24"/>
          <w:szCs w:val="24"/>
          <w:lang w:val="af-ZA"/>
        </w:rPr>
        <w:t>իրենց վերապահված լիազորությունները</w:t>
      </w:r>
      <w:r w:rsidRPr="00E04695">
        <w:rPr>
          <w:rFonts w:ascii="GHEA Grapalat" w:hAnsi="GHEA Grapalat"/>
          <w:sz w:val="24"/>
          <w:szCs w:val="24"/>
          <w:lang w:val="af-ZA"/>
        </w:rPr>
        <w:t>:</w:t>
      </w:r>
    </w:p>
    <w:p w:rsidR="00D228F7" w:rsidRPr="00E04695" w:rsidRDefault="00D228F7" w:rsidP="007E68B4">
      <w:pPr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03A50" w:rsidRPr="00E04695" w:rsidRDefault="007E68B4" w:rsidP="007E68B4">
      <w:pPr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>ՀՀ քննչական կոմիտե</w:t>
      </w:r>
    </w:p>
    <w:p w:rsidR="007B31E0" w:rsidRPr="00E04695" w:rsidRDefault="007B31E0" w:rsidP="007B31E0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7B31E0" w:rsidRPr="00E04695" w:rsidRDefault="007B31E0" w:rsidP="00F505D5">
      <w:pPr>
        <w:spacing w:line="360" w:lineRule="auto"/>
        <w:ind w:firstLine="720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>«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</w:t>
      </w:r>
      <w:r w:rsidRPr="00E04695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u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>տանի</w:t>
      </w:r>
      <w:r w:rsidRPr="00E04695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Հ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>անրապետության</w:t>
      </w:r>
      <w:r w:rsidRPr="00E04695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 20</w:t>
      </w:r>
      <w:r w:rsidRPr="00E04695">
        <w:rPr>
          <w:rFonts w:ascii="GHEA Grapalat" w:hAnsi="GHEA Grapalat" w:cs="Sylfaen"/>
          <w:b/>
          <w:sz w:val="24"/>
          <w:szCs w:val="24"/>
          <w:lang w:val="af-ZA"/>
        </w:rPr>
        <w:t>14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թվականի </w:t>
      </w:r>
      <w:r w:rsidRPr="00E04695">
        <w:rPr>
          <w:rFonts w:ascii="GHEA Grapalat" w:hAnsi="GHEA Grapalat" w:cs="Sylfaen"/>
          <w:b/>
          <w:sz w:val="24"/>
          <w:szCs w:val="24"/>
          <w:lang w:val="af-ZA"/>
        </w:rPr>
        <w:t>սեպտեմբերի 4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-ի 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>N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Sylfaen"/>
          <w:b/>
          <w:sz w:val="24"/>
          <w:szCs w:val="24"/>
          <w:lang w:val="af-ZA"/>
        </w:rPr>
        <w:t>935-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Ա  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և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2018 </w:t>
      </w:r>
      <w:proofErr w:type="spellStart"/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թվականի</w:t>
      </w:r>
      <w:proofErr w:type="spellEnd"/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ապրիլի</w:t>
      </w:r>
      <w:proofErr w:type="spellEnd"/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26-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ի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N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Sylfaen"/>
          <w:b/>
          <w:sz w:val="24"/>
          <w:szCs w:val="24"/>
          <w:lang w:val="af-ZA"/>
        </w:rPr>
        <w:t>522-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Ա  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</w:t>
      </w:r>
      <w:proofErr w:type="spellStart"/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ումներն</w:t>
      </w:r>
      <w:proofErr w:type="spellEnd"/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ուժը</w:t>
      </w:r>
      <w:proofErr w:type="spellEnd"/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կորցրած</w:t>
      </w:r>
      <w:proofErr w:type="spellEnd"/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b/>
          <w:sz w:val="24"/>
          <w:szCs w:val="24"/>
          <w:lang w:val="en-US"/>
        </w:rPr>
        <w:t>ճանաչելու</w:t>
      </w:r>
      <w:proofErr w:type="spellEnd"/>
      <w:r w:rsidRPr="00E0469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մաuին</w:t>
      </w:r>
      <w:r w:rsidRPr="00E04695">
        <w:rPr>
          <w:rFonts w:ascii="GHEA Grapalat" w:eastAsia="Times New Roman" w:hAnsi="GHEA Grapalat" w:cs="Sylfaen"/>
          <w:b/>
          <w:sz w:val="24"/>
          <w:szCs w:val="24"/>
          <w:lang w:val="af-ZA"/>
        </w:rPr>
        <w:t>»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կապակցությամբ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այլ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իրավական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ակտերի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անհրաժեշտության</w:t>
      </w:r>
      <w:proofErr w:type="spellEnd"/>
      <w:r w:rsidRPr="00E04695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</w:p>
    <w:p w:rsidR="007B31E0" w:rsidRPr="00E04695" w:rsidRDefault="007B31E0" w:rsidP="007B31E0">
      <w:pPr>
        <w:jc w:val="center"/>
        <w:rPr>
          <w:rFonts w:ascii="GHEA Grapalat" w:hAnsi="GHEA Grapalat" w:cs="Courier New"/>
          <w:sz w:val="24"/>
          <w:szCs w:val="24"/>
          <w:lang w:val="af-ZA"/>
        </w:rPr>
      </w:pPr>
    </w:p>
    <w:p w:rsidR="007B31E0" w:rsidRPr="00E04695" w:rsidRDefault="007B31E0" w:rsidP="00BF726C">
      <w:pPr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>«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Հայա</w:t>
      </w:r>
      <w:r w:rsidRPr="00E04695">
        <w:rPr>
          <w:rFonts w:ascii="GHEA Grapalat" w:eastAsia="Times New Roman" w:hAnsi="GHEA Grapalat" w:cs="Times New Roman"/>
          <w:sz w:val="24"/>
          <w:szCs w:val="24"/>
          <w:lang w:val="af-ZA"/>
        </w:rPr>
        <w:t>u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տանի</w:t>
      </w:r>
      <w:r w:rsidRPr="00E0469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Հ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անրապետության</w:t>
      </w:r>
      <w:r w:rsidRPr="00E0469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 20</w:t>
      </w:r>
      <w:r w:rsidRPr="00E04695">
        <w:rPr>
          <w:rFonts w:ascii="GHEA Grapalat" w:hAnsi="GHEA Grapalat" w:cs="Sylfaen"/>
          <w:sz w:val="24"/>
          <w:szCs w:val="24"/>
          <w:lang w:val="af-ZA"/>
        </w:rPr>
        <w:t>14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թվականի </w:t>
      </w:r>
      <w:r w:rsidRPr="00E04695">
        <w:rPr>
          <w:rFonts w:ascii="GHEA Grapalat" w:hAnsi="GHEA Grapalat" w:cs="Sylfaen"/>
          <w:sz w:val="24"/>
          <w:szCs w:val="24"/>
          <w:lang w:val="af-ZA"/>
        </w:rPr>
        <w:t>սեպտեմբերի 4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-ի 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>N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af-ZA"/>
        </w:rPr>
        <w:t>935-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Ա  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և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2018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թվականի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ապրիլի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26-</w:t>
      </w:r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ի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N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04695">
        <w:rPr>
          <w:rFonts w:ascii="GHEA Grapalat" w:hAnsi="GHEA Grapalat" w:cs="Sylfaen"/>
          <w:sz w:val="24"/>
          <w:szCs w:val="24"/>
          <w:lang w:val="af-ZA"/>
        </w:rPr>
        <w:t>522-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Ա  </w:t>
      </w:r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>որոշ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ումներն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ուժը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կորցրած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eastAsia="Times New Roman" w:hAnsi="GHEA Grapalat" w:cs="Sylfaen"/>
          <w:sz w:val="24"/>
          <w:szCs w:val="24"/>
          <w:lang w:val="en-US"/>
        </w:rPr>
        <w:t>ճանաչելու</w:t>
      </w:r>
      <w:proofErr w:type="spellEnd"/>
      <w:r w:rsidRPr="00E0469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մաuին</w:t>
      </w:r>
      <w:r w:rsidRPr="00E04695">
        <w:rPr>
          <w:rFonts w:ascii="GHEA Grapalat" w:eastAsia="Times New Roman" w:hAnsi="GHEA Grapalat" w:cs="Sylfaen"/>
          <w:sz w:val="24"/>
          <w:szCs w:val="24"/>
          <w:lang w:val="af-ZA"/>
        </w:rPr>
        <w:t>»</w:t>
      </w:r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Հ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այաստանի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կառավարության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որոշման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նախագծի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ընդունման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կապակցությամբ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անհրաժեշտություն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Courier New"/>
          <w:sz w:val="24"/>
          <w:szCs w:val="24"/>
          <w:lang w:val="en-US"/>
        </w:rPr>
        <w:t>է</w:t>
      </w:r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E04695">
        <w:rPr>
          <w:rFonts w:ascii="GHEA Grapalat" w:hAnsi="GHEA Grapalat" w:cs="Courier New"/>
          <w:sz w:val="24"/>
          <w:szCs w:val="24"/>
        </w:rPr>
        <w:t>առաջան</w:t>
      </w:r>
      <w:r w:rsidRPr="00E04695">
        <w:rPr>
          <w:rFonts w:ascii="GHEA Grapalat" w:hAnsi="GHEA Grapalat" w:cs="Courier New"/>
          <w:sz w:val="24"/>
          <w:szCs w:val="24"/>
          <w:lang w:val="en-US"/>
        </w:rPr>
        <w:t>ում</w:t>
      </w:r>
      <w:proofErr w:type="spellEnd"/>
      <w:r w:rsidRPr="00E04695">
        <w:rPr>
          <w:rFonts w:ascii="GHEA Grapalat" w:hAnsi="GHEA Grapalat" w:cs="Courier New"/>
          <w:sz w:val="24"/>
          <w:szCs w:val="24"/>
          <w:lang w:val="af-ZA"/>
        </w:rPr>
        <w:t xml:space="preserve"> ընդունել  Հայաստանի Հանրապետության</w:t>
      </w:r>
      <w:r w:rsidR="00F505D5" w:rsidRPr="00E04695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E04695">
        <w:rPr>
          <w:rFonts w:ascii="GHEA Grapalat" w:hAnsi="GHEA Grapalat" w:cs="Courier New"/>
          <w:sz w:val="24"/>
          <w:szCs w:val="24"/>
          <w:lang w:val="af-ZA"/>
        </w:rPr>
        <w:t>քննչական  կոմիտեի նախագահի համապատասխան հրաման:</w:t>
      </w:r>
    </w:p>
    <w:p w:rsidR="00BF726C" w:rsidRPr="00BF726C" w:rsidRDefault="00BF726C" w:rsidP="00BF726C">
      <w:pPr>
        <w:spacing w:line="36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sectPr w:rsidR="00BF726C" w:rsidRPr="00BF726C" w:rsidSect="00091055">
      <w:pgSz w:w="11906" w:h="16838"/>
      <w:pgMar w:top="1135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F2F6D"/>
    <w:multiLevelType w:val="hybridMultilevel"/>
    <w:tmpl w:val="56D21CE8"/>
    <w:lvl w:ilvl="0" w:tplc="248C940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549E767A"/>
    <w:multiLevelType w:val="hybridMultilevel"/>
    <w:tmpl w:val="5070517A"/>
    <w:lvl w:ilvl="0" w:tplc="5EC067CA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B639D"/>
    <w:multiLevelType w:val="hybridMultilevel"/>
    <w:tmpl w:val="ABBA8CCE"/>
    <w:lvl w:ilvl="0" w:tplc="65A4B7E0">
      <w:start w:val="5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5" w:hanging="360"/>
      </w:pPr>
    </w:lvl>
    <w:lvl w:ilvl="2" w:tplc="0409001B" w:tentative="1">
      <w:start w:val="1"/>
      <w:numFmt w:val="lowerRoman"/>
      <w:lvlText w:val="%3."/>
      <w:lvlJc w:val="right"/>
      <w:pPr>
        <w:ind w:left="2985" w:hanging="180"/>
      </w:pPr>
    </w:lvl>
    <w:lvl w:ilvl="3" w:tplc="0409000F" w:tentative="1">
      <w:start w:val="1"/>
      <w:numFmt w:val="decimal"/>
      <w:lvlText w:val="%4."/>
      <w:lvlJc w:val="left"/>
      <w:pPr>
        <w:ind w:left="3705" w:hanging="360"/>
      </w:pPr>
    </w:lvl>
    <w:lvl w:ilvl="4" w:tplc="04090019" w:tentative="1">
      <w:start w:val="1"/>
      <w:numFmt w:val="lowerLetter"/>
      <w:lvlText w:val="%5."/>
      <w:lvlJc w:val="left"/>
      <w:pPr>
        <w:ind w:left="4425" w:hanging="360"/>
      </w:pPr>
    </w:lvl>
    <w:lvl w:ilvl="5" w:tplc="0409001B" w:tentative="1">
      <w:start w:val="1"/>
      <w:numFmt w:val="lowerRoman"/>
      <w:lvlText w:val="%6."/>
      <w:lvlJc w:val="right"/>
      <w:pPr>
        <w:ind w:left="5145" w:hanging="180"/>
      </w:pPr>
    </w:lvl>
    <w:lvl w:ilvl="6" w:tplc="0409000F" w:tentative="1">
      <w:start w:val="1"/>
      <w:numFmt w:val="decimal"/>
      <w:lvlText w:val="%7."/>
      <w:lvlJc w:val="left"/>
      <w:pPr>
        <w:ind w:left="5865" w:hanging="360"/>
      </w:pPr>
    </w:lvl>
    <w:lvl w:ilvl="7" w:tplc="04090019" w:tentative="1">
      <w:start w:val="1"/>
      <w:numFmt w:val="lowerLetter"/>
      <w:lvlText w:val="%8."/>
      <w:lvlJc w:val="left"/>
      <w:pPr>
        <w:ind w:left="6585" w:hanging="360"/>
      </w:pPr>
    </w:lvl>
    <w:lvl w:ilvl="8" w:tplc="0409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47"/>
    <w:rsid w:val="00063018"/>
    <w:rsid w:val="00091055"/>
    <w:rsid w:val="000A36D9"/>
    <w:rsid w:val="000E657D"/>
    <w:rsid w:val="00100CEA"/>
    <w:rsid w:val="0012798A"/>
    <w:rsid w:val="00147D22"/>
    <w:rsid w:val="001509F0"/>
    <w:rsid w:val="00157338"/>
    <w:rsid w:val="00166D68"/>
    <w:rsid w:val="001938C4"/>
    <w:rsid w:val="001D1EAB"/>
    <w:rsid w:val="001D758E"/>
    <w:rsid w:val="001E02DF"/>
    <w:rsid w:val="001F2FCB"/>
    <w:rsid w:val="00251282"/>
    <w:rsid w:val="00272E2E"/>
    <w:rsid w:val="00297FBE"/>
    <w:rsid w:val="002A7654"/>
    <w:rsid w:val="002D67BC"/>
    <w:rsid w:val="002F5D17"/>
    <w:rsid w:val="00303635"/>
    <w:rsid w:val="00382D0C"/>
    <w:rsid w:val="0039679B"/>
    <w:rsid w:val="003A6236"/>
    <w:rsid w:val="003B31DA"/>
    <w:rsid w:val="003B6B0D"/>
    <w:rsid w:val="003C5C5F"/>
    <w:rsid w:val="00443BFA"/>
    <w:rsid w:val="0048466C"/>
    <w:rsid w:val="004C1D44"/>
    <w:rsid w:val="004C1E19"/>
    <w:rsid w:val="004E187D"/>
    <w:rsid w:val="005014F2"/>
    <w:rsid w:val="00531762"/>
    <w:rsid w:val="00533DCD"/>
    <w:rsid w:val="005D431F"/>
    <w:rsid w:val="005D4D00"/>
    <w:rsid w:val="005F1F11"/>
    <w:rsid w:val="0060197D"/>
    <w:rsid w:val="00671055"/>
    <w:rsid w:val="00691369"/>
    <w:rsid w:val="007167B8"/>
    <w:rsid w:val="00745DD6"/>
    <w:rsid w:val="007B31E0"/>
    <w:rsid w:val="007E230D"/>
    <w:rsid w:val="007E68B4"/>
    <w:rsid w:val="007F7CC0"/>
    <w:rsid w:val="008129BC"/>
    <w:rsid w:val="00857AE9"/>
    <w:rsid w:val="008606C0"/>
    <w:rsid w:val="00863147"/>
    <w:rsid w:val="00873FBA"/>
    <w:rsid w:val="00897992"/>
    <w:rsid w:val="008F2DC2"/>
    <w:rsid w:val="008F5E4C"/>
    <w:rsid w:val="00A03A50"/>
    <w:rsid w:val="00A12A17"/>
    <w:rsid w:val="00A341C8"/>
    <w:rsid w:val="00A8003C"/>
    <w:rsid w:val="00AC18CA"/>
    <w:rsid w:val="00B005CD"/>
    <w:rsid w:val="00B64FAF"/>
    <w:rsid w:val="00BF726C"/>
    <w:rsid w:val="00C86BB1"/>
    <w:rsid w:val="00CF69C5"/>
    <w:rsid w:val="00D02BF2"/>
    <w:rsid w:val="00D1038D"/>
    <w:rsid w:val="00D2073D"/>
    <w:rsid w:val="00D228F7"/>
    <w:rsid w:val="00D35E9B"/>
    <w:rsid w:val="00DA09FC"/>
    <w:rsid w:val="00E04695"/>
    <w:rsid w:val="00E227A9"/>
    <w:rsid w:val="00E958D8"/>
    <w:rsid w:val="00EB4E77"/>
    <w:rsid w:val="00EF1436"/>
    <w:rsid w:val="00F412A6"/>
    <w:rsid w:val="00F505D5"/>
    <w:rsid w:val="00FB731C"/>
    <w:rsid w:val="00FD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locked/>
    <w:rsid w:val="007B31E0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B31E0"/>
    <w:pPr>
      <w:widowControl w:val="0"/>
      <w:shd w:val="clear" w:color="auto" w:fill="FFFFFF"/>
      <w:spacing w:before="840" w:after="0" w:line="302" w:lineRule="exact"/>
      <w:jc w:val="both"/>
    </w:pPr>
    <w:rPr>
      <w:rFonts w:ascii="Tahoma" w:eastAsia="Tahoma" w:hAnsi="Tahoma" w:cs="Tahoma"/>
      <w:sz w:val="21"/>
      <w:szCs w:val="21"/>
    </w:rPr>
  </w:style>
  <w:style w:type="paragraph" w:styleId="ListParagraph">
    <w:name w:val="List Paragraph"/>
    <w:basedOn w:val="Normal"/>
    <w:uiPriority w:val="34"/>
    <w:qFormat/>
    <w:rsid w:val="00272E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0197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60197D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0197D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6C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317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locked/>
    <w:rsid w:val="007B31E0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B31E0"/>
    <w:pPr>
      <w:widowControl w:val="0"/>
      <w:shd w:val="clear" w:color="auto" w:fill="FFFFFF"/>
      <w:spacing w:before="840" w:after="0" w:line="302" w:lineRule="exact"/>
      <w:jc w:val="both"/>
    </w:pPr>
    <w:rPr>
      <w:rFonts w:ascii="Tahoma" w:eastAsia="Tahoma" w:hAnsi="Tahoma" w:cs="Tahoma"/>
      <w:sz w:val="21"/>
      <w:szCs w:val="21"/>
    </w:rPr>
  </w:style>
  <w:style w:type="paragraph" w:styleId="ListParagraph">
    <w:name w:val="List Paragraph"/>
    <w:basedOn w:val="Normal"/>
    <w:uiPriority w:val="34"/>
    <w:qFormat/>
    <w:rsid w:val="00272E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0197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60197D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0197D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6C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5317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arliament.am/drafts.php?sel=showdraft&amp;DraftID=624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liament.am/drafts.php?sel=showdraft&amp;DraftID=624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6</Pages>
  <Words>1213</Words>
  <Characters>6919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https://mul2-investigative.gov.am/tasks/172274/oneclick/d713f79c75bdfd4346ced2e536a516a11fb1c878acb2b50796e7889254697ca9.docx?token=5646d24de6a326d1c5b12ad1f16ad515</cp:keywords>
  <dc:description/>
  <cp:lastModifiedBy>User</cp:lastModifiedBy>
  <cp:revision>276</cp:revision>
  <cp:lastPrinted>2021-06-09T06:17:00Z</cp:lastPrinted>
  <dcterms:created xsi:type="dcterms:W3CDTF">2021-02-17T07:41:00Z</dcterms:created>
  <dcterms:modified xsi:type="dcterms:W3CDTF">2021-06-09T07:49:00Z</dcterms:modified>
</cp:coreProperties>
</file>