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21C1" w:rsidRDefault="006F21C1" w:rsidP="006F21C1">
      <w:pPr>
        <w:tabs>
          <w:tab w:val="left" w:pos="945"/>
        </w:tabs>
        <w:jc w:val="right"/>
        <w:rPr>
          <w:rFonts w:ascii="GHEA Grapalat" w:hAnsi="GHEA Grapalat"/>
          <w:b/>
          <w:sz w:val="24"/>
          <w:szCs w:val="24"/>
          <w:u w:val="single"/>
          <w:lang w:val="it-IT"/>
        </w:rPr>
      </w:pPr>
      <w:bookmarkStart w:id="0" w:name="_GoBack"/>
      <w:bookmarkEnd w:id="0"/>
      <w:r>
        <w:rPr>
          <w:rFonts w:ascii="GHEA Grapalat" w:hAnsi="GHEA Grapalat"/>
          <w:b/>
          <w:sz w:val="24"/>
          <w:szCs w:val="24"/>
          <w:u w:val="single"/>
        </w:rPr>
        <w:t>Ն</w:t>
      </w:r>
      <w:r>
        <w:rPr>
          <w:rFonts w:ascii="GHEA Grapalat" w:hAnsi="GHEA Grapalat"/>
          <w:b/>
          <w:sz w:val="24"/>
          <w:szCs w:val="24"/>
          <w:u w:val="single"/>
          <w:lang w:val="it-IT"/>
        </w:rPr>
        <w:t xml:space="preserve"> </w:t>
      </w:r>
      <w:r>
        <w:rPr>
          <w:rFonts w:ascii="GHEA Grapalat" w:hAnsi="GHEA Grapalat"/>
          <w:b/>
          <w:sz w:val="24"/>
          <w:szCs w:val="24"/>
          <w:u w:val="single"/>
        </w:rPr>
        <w:t>Ա</w:t>
      </w:r>
      <w:r>
        <w:rPr>
          <w:rFonts w:ascii="GHEA Grapalat" w:hAnsi="GHEA Grapalat"/>
          <w:b/>
          <w:sz w:val="24"/>
          <w:szCs w:val="24"/>
          <w:u w:val="single"/>
          <w:lang w:val="it-IT"/>
        </w:rPr>
        <w:t xml:space="preserve"> </w:t>
      </w:r>
      <w:r>
        <w:rPr>
          <w:rFonts w:ascii="GHEA Grapalat" w:hAnsi="GHEA Grapalat"/>
          <w:b/>
          <w:sz w:val="24"/>
          <w:szCs w:val="24"/>
          <w:u w:val="single"/>
        </w:rPr>
        <w:t>Խ</w:t>
      </w:r>
      <w:r>
        <w:rPr>
          <w:rFonts w:ascii="GHEA Grapalat" w:hAnsi="GHEA Grapalat"/>
          <w:b/>
          <w:sz w:val="24"/>
          <w:szCs w:val="24"/>
          <w:u w:val="single"/>
          <w:lang w:val="it-IT"/>
        </w:rPr>
        <w:t xml:space="preserve"> </w:t>
      </w:r>
      <w:r>
        <w:rPr>
          <w:rFonts w:ascii="GHEA Grapalat" w:hAnsi="GHEA Grapalat"/>
          <w:b/>
          <w:sz w:val="24"/>
          <w:szCs w:val="24"/>
          <w:u w:val="single"/>
        </w:rPr>
        <w:t>Ա</w:t>
      </w:r>
      <w:r>
        <w:rPr>
          <w:rFonts w:ascii="GHEA Grapalat" w:hAnsi="GHEA Grapalat"/>
          <w:b/>
          <w:sz w:val="24"/>
          <w:szCs w:val="24"/>
          <w:u w:val="single"/>
          <w:lang w:val="it-IT"/>
        </w:rPr>
        <w:t xml:space="preserve"> </w:t>
      </w:r>
      <w:r>
        <w:rPr>
          <w:rFonts w:ascii="GHEA Grapalat" w:hAnsi="GHEA Grapalat"/>
          <w:b/>
          <w:sz w:val="24"/>
          <w:szCs w:val="24"/>
          <w:u w:val="single"/>
        </w:rPr>
        <w:t>Գ</w:t>
      </w:r>
      <w:r>
        <w:rPr>
          <w:rFonts w:ascii="GHEA Grapalat" w:hAnsi="GHEA Grapalat"/>
          <w:b/>
          <w:sz w:val="24"/>
          <w:szCs w:val="24"/>
          <w:u w:val="single"/>
          <w:lang w:val="it-IT"/>
        </w:rPr>
        <w:t xml:space="preserve"> </w:t>
      </w:r>
      <w:r>
        <w:rPr>
          <w:rFonts w:ascii="GHEA Grapalat" w:hAnsi="GHEA Grapalat"/>
          <w:b/>
          <w:sz w:val="24"/>
          <w:szCs w:val="24"/>
          <w:u w:val="single"/>
        </w:rPr>
        <w:t>Ի</w:t>
      </w:r>
      <w:r>
        <w:rPr>
          <w:rFonts w:ascii="GHEA Grapalat" w:hAnsi="GHEA Grapalat"/>
          <w:b/>
          <w:sz w:val="24"/>
          <w:szCs w:val="24"/>
          <w:u w:val="single"/>
          <w:lang w:val="it-IT"/>
        </w:rPr>
        <w:t xml:space="preserve"> </w:t>
      </w:r>
      <w:r>
        <w:rPr>
          <w:rFonts w:ascii="GHEA Grapalat" w:hAnsi="GHEA Grapalat"/>
          <w:b/>
          <w:sz w:val="24"/>
          <w:szCs w:val="24"/>
          <w:u w:val="single"/>
        </w:rPr>
        <w:t>Ծ</w:t>
      </w:r>
    </w:p>
    <w:p w:rsidR="006F21C1" w:rsidRDefault="006F21C1" w:rsidP="006F21C1">
      <w:pPr>
        <w:tabs>
          <w:tab w:val="left" w:pos="945"/>
        </w:tabs>
        <w:jc w:val="right"/>
        <w:rPr>
          <w:rFonts w:ascii="GHEA Grapalat" w:hAnsi="GHEA Grapalat"/>
          <w:sz w:val="24"/>
          <w:szCs w:val="24"/>
          <w:lang w:val="it-IT"/>
        </w:rPr>
      </w:pPr>
    </w:p>
    <w:p w:rsidR="006F21C1" w:rsidRPr="000B42A3" w:rsidRDefault="006F21C1" w:rsidP="006F21C1">
      <w:pPr>
        <w:spacing w:line="360" w:lineRule="auto"/>
        <w:ind w:right="-98" w:hanging="180"/>
        <w:jc w:val="center"/>
        <w:rPr>
          <w:rFonts w:ascii="GHEA Grapalat" w:hAnsi="GHEA Grapalat"/>
          <w:b/>
          <w:sz w:val="24"/>
          <w:szCs w:val="24"/>
          <w:lang w:val="fr-FR"/>
        </w:rPr>
      </w:pPr>
    </w:p>
    <w:p w:rsidR="006F21C1" w:rsidRDefault="006F21C1" w:rsidP="006F21C1">
      <w:pPr>
        <w:spacing w:line="360" w:lineRule="auto"/>
        <w:ind w:right="-98" w:hanging="180"/>
        <w:jc w:val="center"/>
        <w:rPr>
          <w:rFonts w:ascii="GHEA Grapalat" w:hAnsi="GHEA Grapalat"/>
          <w:b/>
          <w:sz w:val="24"/>
          <w:szCs w:val="24"/>
          <w:lang w:val="af-ZA"/>
        </w:rPr>
      </w:pPr>
      <w:r>
        <w:rPr>
          <w:rFonts w:ascii="GHEA Grapalat" w:hAnsi="GHEA Grapalat"/>
          <w:b/>
          <w:sz w:val="24"/>
          <w:szCs w:val="24"/>
        </w:rPr>
        <w:t>ՀԱՅԱՍՏԱՆԻ</w:t>
      </w:r>
      <w:r>
        <w:rPr>
          <w:rFonts w:ascii="GHEA Grapalat" w:hAnsi="GHEA Grapalat"/>
          <w:b/>
          <w:sz w:val="24"/>
          <w:szCs w:val="24"/>
          <w:lang w:val="af-ZA"/>
        </w:rPr>
        <w:t xml:space="preserve"> </w:t>
      </w:r>
      <w:r>
        <w:rPr>
          <w:rFonts w:ascii="GHEA Grapalat" w:hAnsi="GHEA Grapalat"/>
          <w:b/>
          <w:sz w:val="24"/>
          <w:szCs w:val="24"/>
        </w:rPr>
        <w:t>ՀԱՆՐԱՊԵՏՈՒԹՅԱՆ</w:t>
      </w:r>
      <w:r>
        <w:rPr>
          <w:rFonts w:ascii="GHEA Grapalat" w:hAnsi="GHEA Grapalat"/>
          <w:b/>
          <w:sz w:val="24"/>
          <w:szCs w:val="24"/>
          <w:lang w:val="af-ZA"/>
        </w:rPr>
        <w:t xml:space="preserve"> </w:t>
      </w:r>
      <w:r>
        <w:rPr>
          <w:rFonts w:ascii="GHEA Grapalat" w:hAnsi="GHEA Grapalat"/>
          <w:b/>
          <w:sz w:val="24"/>
          <w:szCs w:val="24"/>
        </w:rPr>
        <w:t>ԿԱՌԱՎԱՐՈՒԹՅՈՒՆ</w:t>
      </w:r>
    </w:p>
    <w:p w:rsidR="006F21C1" w:rsidRDefault="006F21C1" w:rsidP="006F21C1">
      <w:pPr>
        <w:spacing w:line="360" w:lineRule="auto"/>
        <w:ind w:right="-98" w:hanging="180"/>
        <w:jc w:val="center"/>
        <w:rPr>
          <w:rFonts w:ascii="GHEA Grapalat" w:hAnsi="GHEA Grapalat"/>
          <w:b/>
          <w:sz w:val="24"/>
          <w:szCs w:val="24"/>
          <w:lang w:val="af-ZA"/>
        </w:rPr>
      </w:pPr>
      <w:r>
        <w:rPr>
          <w:rFonts w:ascii="GHEA Grapalat" w:hAnsi="GHEA Grapalat"/>
          <w:b/>
          <w:sz w:val="24"/>
          <w:szCs w:val="24"/>
        </w:rPr>
        <w:t>Ո</w:t>
      </w:r>
      <w:r>
        <w:rPr>
          <w:rFonts w:ascii="GHEA Grapalat" w:hAnsi="GHEA Grapalat"/>
          <w:b/>
          <w:sz w:val="24"/>
          <w:szCs w:val="24"/>
          <w:lang w:val="af-ZA"/>
        </w:rPr>
        <w:t xml:space="preserve"> </w:t>
      </w:r>
      <w:r>
        <w:rPr>
          <w:rFonts w:ascii="GHEA Grapalat" w:hAnsi="GHEA Grapalat"/>
          <w:b/>
          <w:sz w:val="24"/>
          <w:szCs w:val="24"/>
        </w:rPr>
        <w:t>Ր</w:t>
      </w:r>
      <w:r>
        <w:rPr>
          <w:rFonts w:ascii="GHEA Grapalat" w:hAnsi="GHEA Grapalat"/>
          <w:b/>
          <w:sz w:val="24"/>
          <w:szCs w:val="24"/>
          <w:lang w:val="af-ZA"/>
        </w:rPr>
        <w:t xml:space="preserve"> </w:t>
      </w:r>
      <w:r>
        <w:rPr>
          <w:rFonts w:ascii="GHEA Grapalat" w:hAnsi="GHEA Grapalat"/>
          <w:b/>
          <w:sz w:val="24"/>
          <w:szCs w:val="24"/>
        </w:rPr>
        <w:t>Ո</w:t>
      </w:r>
      <w:r>
        <w:rPr>
          <w:rFonts w:ascii="GHEA Grapalat" w:hAnsi="GHEA Grapalat"/>
          <w:b/>
          <w:sz w:val="24"/>
          <w:szCs w:val="24"/>
          <w:lang w:val="af-ZA"/>
        </w:rPr>
        <w:t xml:space="preserve"> </w:t>
      </w:r>
      <w:r>
        <w:rPr>
          <w:rFonts w:ascii="GHEA Grapalat" w:hAnsi="GHEA Grapalat"/>
          <w:b/>
          <w:sz w:val="24"/>
          <w:szCs w:val="24"/>
        </w:rPr>
        <w:t>Շ</w:t>
      </w:r>
      <w:r>
        <w:rPr>
          <w:rFonts w:ascii="GHEA Grapalat" w:hAnsi="GHEA Grapalat"/>
          <w:b/>
          <w:sz w:val="24"/>
          <w:szCs w:val="24"/>
          <w:lang w:val="af-ZA"/>
        </w:rPr>
        <w:t xml:space="preserve"> </w:t>
      </w:r>
      <w:r>
        <w:rPr>
          <w:rFonts w:ascii="GHEA Grapalat" w:hAnsi="GHEA Grapalat"/>
          <w:b/>
          <w:sz w:val="24"/>
          <w:szCs w:val="24"/>
        </w:rPr>
        <w:t>ՈՒ</w:t>
      </w:r>
      <w:r>
        <w:rPr>
          <w:rFonts w:ascii="GHEA Grapalat" w:hAnsi="GHEA Grapalat"/>
          <w:b/>
          <w:sz w:val="24"/>
          <w:szCs w:val="24"/>
          <w:lang w:val="af-ZA"/>
        </w:rPr>
        <w:t xml:space="preserve"> </w:t>
      </w:r>
      <w:r>
        <w:rPr>
          <w:rFonts w:ascii="GHEA Grapalat" w:hAnsi="GHEA Grapalat"/>
          <w:b/>
          <w:sz w:val="24"/>
          <w:szCs w:val="24"/>
        </w:rPr>
        <w:t>Մ</w:t>
      </w:r>
    </w:p>
    <w:p w:rsidR="006F21C1" w:rsidRPr="009F77A7" w:rsidRDefault="006F21C1" w:rsidP="006F21C1">
      <w:pPr>
        <w:spacing w:line="360" w:lineRule="auto"/>
        <w:ind w:left="540" w:right="-98" w:hanging="180"/>
        <w:jc w:val="center"/>
        <w:rPr>
          <w:rFonts w:ascii="GHEA Grapalat" w:hAnsi="GHEA Grapalat"/>
          <w:sz w:val="24"/>
          <w:szCs w:val="24"/>
          <w:lang w:val="hy-AM"/>
        </w:rPr>
      </w:pPr>
      <w:r>
        <w:rPr>
          <w:rFonts w:ascii="GHEA Grapalat" w:hAnsi="GHEA Grapalat"/>
          <w:sz w:val="24"/>
          <w:szCs w:val="24"/>
          <w:lang w:val="fr-FR"/>
        </w:rPr>
        <w:t>«</w:t>
      </w:r>
      <w:r>
        <w:rPr>
          <w:rFonts w:ascii="GHEA Grapalat" w:hAnsi="GHEA Grapalat"/>
          <w:sz w:val="24"/>
          <w:szCs w:val="24"/>
          <w:lang w:val="af-ZA"/>
        </w:rPr>
        <w:t>------</w:t>
      </w:r>
      <w:r>
        <w:rPr>
          <w:rFonts w:ascii="GHEA Grapalat" w:hAnsi="GHEA Grapalat"/>
          <w:sz w:val="24"/>
          <w:szCs w:val="24"/>
          <w:lang w:val="fr-FR"/>
        </w:rPr>
        <w:t>»</w:t>
      </w:r>
      <w:r>
        <w:rPr>
          <w:rFonts w:ascii="GHEA Grapalat" w:hAnsi="GHEA Grapalat"/>
          <w:sz w:val="24"/>
          <w:szCs w:val="24"/>
          <w:lang w:val="af-ZA"/>
        </w:rPr>
        <w:t xml:space="preserve"> ---------------------- 2021 </w:t>
      </w:r>
      <w:r>
        <w:rPr>
          <w:rFonts w:ascii="GHEA Grapalat" w:hAnsi="GHEA Grapalat"/>
          <w:sz w:val="24"/>
          <w:szCs w:val="24"/>
        </w:rPr>
        <w:t>թվական</w:t>
      </w:r>
      <w:r>
        <w:rPr>
          <w:rFonts w:ascii="GHEA Grapalat" w:hAnsi="GHEA Grapalat"/>
          <w:sz w:val="24"/>
          <w:szCs w:val="24"/>
          <w:lang w:val="af-ZA"/>
        </w:rPr>
        <w:t xml:space="preserve">     </w:t>
      </w:r>
      <w:r>
        <w:rPr>
          <w:rFonts w:ascii="GHEA Grapalat" w:hAnsi="GHEA Grapalat"/>
          <w:sz w:val="24"/>
          <w:szCs w:val="24"/>
          <w:lang w:val="fr-FR"/>
        </w:rPr>
        <w:t xml:space="preserve">N </w:t>
      </w:r>
      <w:r>
        <w:rPr>
          <w:rFonts w:ascii="GHEA Grapalat" w:hAnsi="GHEA Grapalat"/>
          <w:sz w:val="24"/>
          <w:szCs w:val="24"/>
          <w:lang w:val="af-ZA"/>
        </w:rPr>
        <w:t>-----</w:t>
      </w:r>
      <w:r>
        <w:rPr>
          <w:rFonts w:ascii="GHEA Grapalat" w:hAnsi="GHEA Grapalat"/>
          <w:sz w:val="24"/>
          <w:szCs w:val="24"/>
          <w:lang w:val="fr-FR"/>
        </w:rPr>
        <w:t>-</w:t>
      </w:r>
      <w:r>
        <w:rPr>
          <w:rFonts w:ascii="GHEA Grapalat" w:hAnsi="GHEA Grapalat"/>
          <w:sz w:val="24"/>
          <w:szCs w:val="24"/>
          <w:lang w:val="hy-AM"/>
        </w:rPr>
        <w:t>Ն</w:t>
      </w:r>
    </w:p>
    <w:p w:rsidR="006F21C1" w:rsidRDefault="006F21C1" w:rsidP="006F21C1">
      <w:pPr>
        <w:spacing w:line="360" w:lineRule="auto"/>
        <w:ind w:right="-98" w:hanging="180"/>
        <w:jc w:val="center"/>
        <w:rPr>
          <w:rFonts w:ascii="GHEA Grapalat" w:hAnsi="GHEA Grapalat"/>
          <w:sz w:val="24"/>
          <w:szCs w:val="24"/>
          <w:lang w:val="af-ZA"/>
        </w:rPr>
      </w:pPr>
    </w:p>
    <w:p w:rsidR="006F21C1" w:rsidRDefault="006F21C1" w:rsidP="006F21C1">
      <w:pPr>
        <w:ind w:right="-98" w:hanging="180"/>
        <w:jc w:val="center"/>
        <w:rPr>
          <w:rFonts w:ascii="GHEA Grapalat" w:hAnsi="GHEA Grapalat"/>
          <w:b/>
          <w:sz w:val="24"/>
          <w:szCs w:val="24"/>
          <w:lang w:val="af-ZA"/>
        </w:rPr>
      </w:pPr>
      <w:r>
        <w:rPr>
          <w:rFonts w:ascii="GHEA Grapalat" w:hAnsi="GHEA Grapalat"/>
          <w:b/>
          <w:sz w:val="24"/>
          <w:szCs w:val="24"/>
        </w:rPr>
        <w:t>ՀԱՅԱՍՏԱՆԻ</w:t>
      </w:r>
      <w:r>
        <w:rPr>
          <w:rFonts w:ascii="GHEA Grapalat" w:hAnsi="GHEA Grapalat"/>
          <w:b/>
          <w:sz w:val="24"/>
          <w:szCs w:val="24"/>
          <w:lang w:val="af-ZA"/>
        </w:rPr>
        <w:t xml:space="preserve"> </w:t>
      </w:r>
      <w:r>
        <w:rPr>
          <w:rFonts w:ascii="GHEA Grapalat" w:hAnsi="GHEA Grapalat"/>
          <w:b/>
          <w:sz w:val="24"/>
          <w:szCs w:val="24"/>
        </w:rPr>
        <w:t>ՀԱՆՐԱՊԵՏՈՒԹՅԱՆ</w:t>
      </w:r>
      <w:r>
        <w:rPr>
          <w:rFonts w:ascii="GHEA Grapalat" w:hAnsi="GHEA Grapalat"/>
          <w:b/>
          <w:sz w:val="24"/>
          <w:szCs w:val="24"/>
          <w:lang w:val="af-ZA"/>
        </w:rPr>
        <w:t xml:space="preserve"> </w:t>
      </w:r>
      <w:r>
        <w:rPr>
          <w:rFonts w:ascii="GHEA Grapalat" w:hAnsi="GHEA Grapalat"/>
          <w:b/>
          <w:sz w:val="24"/>
          <w:szCs w:val="24"/>
        </w:rPr>
        <w:t>ԿԱՌԱՎԱՐՈՒԹՅԱՆ</w:t>
      </w:r>
      <w:r>
        <w:rPr>
          <w:rFonts w:ascii="GHEA Grapalat" w:hAnsi="GHEA Grapalat"/>
          <w:b/>
          <w:sz w:val="24"/>
          <w:szCs w:val="24"/>
          <w:lang w:val="af-ZA"/>
        </w:rPr>
        <w:t xml:space="preserve"> 2001 </w:t>
      </w:r>
      <w:r>
        <w:rPr>
          <w:rFonts w:ascii="GHEA Grapalat" w:hAnsi="GHEA Grapalat"/>
          <w:b/>
          <w:sz w:val="24"/>
          <w:szCs w:val="24"/>
        </w:rPr>
        <w:t>ԹՎԱԿԱՆԻ</w:t>
      </w:r>
    </w:p>
    <w:p w:rsidR="006F21C1" w:rsidRDefault="006F21C1" w:rsidP="006F21C1">
      <w:pPr>
        <w:ind w:right="-98" w:hanging="180"/>
        <w:jc w:val="center"/>
        <w:rPr>
          <w:rFonts w:ascii="GHEA Grapalat" w:hAnsi="GHEA Grapalat"/>
          <w:b/>
          <w:sz w:val="24"/>
          <w:szCs w:val="24"/>
          <w:lang w:val="af-ZA"/>
        </w:rPr>
      </w:pPr>
      <w:r>
        <w:rPr>
          <w:rFonts w:ascii="GHEA Grapalat" w:hAnsi="GHEA Grapalat"/>
          <w:b/>
          <w:sz w:val="24"/>
          <w:szCs w:val="24"/>
          <w:lang w:val="hy-AM"/>
        </w:rPr>
        <w:t>ՀՈԿՏԵՄԲԵՐԻ</w:t>
      </w:r>
      <w:r>
        <w:rPr>
          <w:rFonts w:ascii="GHEA Grapalat" w:hAnsi="GHEA Grapalat"/>
          <w:b/>
          <w:sz w:val="24"/>
          <w:szCs w:val="24"/>
          <w:lang w:val="af-ZA"/>
        </w:rPr>
        <w:t xml:space="preserve"> </w:t>
      </w:r>
      <w:r>
        <w:rPr>
          <w:rFonts w:ascii="GHEA Grapalat" w:hAnsi="GHEA Grapalat"/>
          <w:b/>
          <w:sz w:val="24"/>
          <w:szCs w:val="24"/>
          <w:lang w:val="hy-AM"/>
        </w:rPr>
        <w:t>3</w:t>
      </w:r>
      <w:r>
        <w:rPr>
          <w:rFonts w:ascii="GHEA Grapalat" w:hAnsi="GHEA Grapalat"/>
          <w:b/>
          <w:sz w:val="24"/>
          <w:szCs w:val="24"/>
          <w:lang w:val="af-ZA"/>
        </w:rPr>
        <w:t>-</w:t>
      </w:r>
      <w:r>
        <w:rPr>
          <w:rFonts w:ascii="GHEA Grapalat" w:hAnsi="GHEA Grapalat"/>
          <w:b/>
          <w:sz w:val="24"/>
          <w:szCs w:val="24"/>
        </w:rPr>
        <w:t>Ի</w:t>
      </w:r>
      <w:r>
        <w:rPr>
          <w:rFonts w:ascii="GHEA Grapalat" w:hAnsi="GHEA Grapalat"/>
          <w:b/>
          <w:sz w:val="24"/>
          <w:szCs w:val="24"/>
          <w:lang w:val="af-ZA"/>
        </w:rPr>
        <w:t xml:space="preserve"> </w:t>
      </w:r>
      <w:r>
        <w:rPr>
          <w:rFonts w:ascii="GHEA Grapalat" w:hAnsi="GHEA Grapalat"/>
          <w:b/>
          <w:sz w:val="24"/>
          <w:szCs w:val="24"/>
          <w:lang w:val="fr-FR"/>
        </w:rPr>
        <w:t>N</w:t>
      </w:r>
      <w:r>
        <w:rPr>
          <w:rFonts w:ascii="GHEA Grapalat" w:hAnsi="GHEA Grapalat"/>
          <w:b/>
          <w:sz w:val="24"/>
          <w:szCs w:val="24"/>
          <w:lang w:val="af-ZA"/>
        </w:rPr>
        <w:t xml:space="preserve"> </w:t>
      </w:r>
      <w:r>
        <w:rPr>
          <w:rFonts w:ascii="GHEA Grapalat" w:hAnsi="GHEA Grapalat"/>
          <w:b/>
          <w:sz w:val="24"/>
          <w:szCs w:val="24"/>
          <w:lang w:val="hy-AM"/>
        </w:rPr>
        <w:t>935</w:t>
      </w:r>
      <w:r>
        <w:rPr>
          <w:rFonts w:ascii="GHEA Grapalat" w:hAnsi="GHEA Grapalat"/>
          <w:b/>
          <w:sz w:val="24"/>
          <w:szCs w:val="24"/>
          <w:lang w:val="af-ZA"/>
        </w:rPr>
        <w:t xml:space="preserve"> </w:t>
      </w:r>
      <w:r>
        <w:rPr>
          <w:rFonts w:ascii="GHEA Grapalat" w:hAnsi="GHEA Grapalat"/>
          <w:b/>
          <w:sz w:val="24"/>
          <w:szCs w:val="24"/>
        </w:rPr>
        <w:t>ՈՐՈՇՄԱՆ</w:t>
      </w:r>
      <w:r>
        <w:rPr>
          <w:rFonts w:ascii="GHEA Grapalat" w:hAnsi="GHEA Grapalat"/>
          <w:b/>
          <w:sz w:val="24"/>
          <w:szCs w:val="24"/>
          <w:lang w:val="af-ZA"/>
        </w:rPr>
        <w:t xml:space="preserve"> </w:t>
      </w:r>
      <w:r>
        <w:rPr>
          <w:rFonts w:ascii="GHEA Grapalat" w:hAnsi="GHEA Grapalat"/>
          <w:b/>
          <w:sz w:val="24"/>
          <w:szCs w:val="24"/>
          <w:lang w:val="en-US"/>
        </w:rPr>
        <w:t>ՄԵՋ</w:t>
      </w:r>
      <w:r>
        <w:rPr>
          <w:rFonts w:ascii="GHEA Grapalat" w:hAnsi="GHEA Grapalat"/>
          <w:b/>
          <w:sz w:val="24"/>
          <w:szCs w:val="24"/>
          <w:lang w:val="af-ZA"/>
        </w:rPr>
        <w:t xml:space="preserve"> </w:t>
      </w:r>
      <w:r>
        <w:rPr>
          <w:rFonts w:ascii="GHEA Grapalat" w:hAnsi="GHEA Grapalat"/>
          <w:b/>
          <w:sz w:val="24"/>
          <w:szCs w:val="24"/>
          <w:lang w:val="hy-AM"/>
        </w:rPr>
        <w:t>ՓՈՓՈԽՈՒԹՅՈՒՆ</w:t>
      </w:r>
      <w:r>
        <w:rPr>
          <w:rFonts w:ascii="GHEA Grapalat" w:hAnsi="GHEA Grapalat"/>
          <w:b/>
          <w:sz w:val="24"/>
          <w:szCs w:val="24"/>
          <w:lang w:val="en-US"/>
        </w:rPr>
        <w:t>ՆԵՐ</w:t>
      </w:r>
      <w:r>
        <w:rPr>
          <w:rFonts w:ascii="GHEA Grapalat" w:hAnsi="GHEA Grapalat"/>
          <w:b/>
          <w:sz w:val="24"/>
          <w:szCs w:val="24"/>
          <w:lang w:val="hy-AM"/>
        </w:rPr>
        <w:t xml:space="preserve"> </w:t>
      </w:r>
      <w:r>
        <w:rPr>
          <w:rFonts w:ascii="GHEA Grapalat" w:hAnsi="GHEA Grapalat"/>
          <w:b/>
          <w:sz w:val="24"/>
          <w:szCs w:val="24"/>
        </w:rPr>
        <w:t>ԿԱՏԱՐԵԼՈՒ</w:t>
      </w:r>
      <w:r>
        <w:rPr>
          <w:rFonts w:ascii="GHEA Grapalat" w:hAnsi="GHEA Grapalat"/>
          <w:b/>
          <w:sz w:val="24"/>
          <w:szCs w:val="24"/>
          <w:lang w:val="af-ZA"/>
        </w:rPr>
        <w:t xml:space="preserve"> </w:t>
      </w:r>
      <w:r>
        <w:rPr>
          <w:rFonts w:ascii="GHEA Grapalat" w:hAnsi="GHEA Grapalat"/>
          <w:b/>
          <w:sz w:val="24"/>
          <w:szCs w:val="24"/>
        </w:rPr>
        <w:t>ՄԱՍԻՆ</w:t>
      </w:r>
    </w:p>
    <w:p w:rsidR="006F21C1" w:rsidRDefault="006F21C1" w:rsidP="006F21C1">
      <w:pPr>
        <w:ind w:right="-98" w:hanging="180"/>
        <w:jc w:val="center"/>
        <w:rPr>
          <w:rFonts w:ascii="GHEA Grapalat" w:hAnsi="GHEA Grapalat"/>
          <w:sz w:val="24"/>
          <w:szCs w:val="24"/>
          <w:lang w:val="af-ZA"/>
        </w:rPr>
      </w:pPr>
    </w:p>
    <w:p w:rsidR="006F21C1" w:rsidRDefault="006F21C1" w:rsidP="006F21C1">
      <w:pPr>
        <w:spacing w:line="360" w:lineRule="auto"/>
        <w:ind w:right="-270" w:firstLine="708"/>
        <w:jc w:val="both"/>
        <w:rPr>
          <w:rFonts w:ascii="GHEA Grapalat" w:hAnsi="GHEA Grapalat"/>
          <w:sz w:val="24"/>
          <w:szCs w:val="24"/>
          <w:lang w:val="af-ZA"/>
        </w:rPr>
      </w:pPr>
      <w:r>
        <w:rPr>
          <w:rFonts w:ascii="GHEA Grapalat" w:hAnsi="GHEA Grapalat"/>
          <w:sz w:val="24"/>
          <w:szCs w:val="24"/>
        </w:rPr>
        <w:t>Ղեկավարվելով</w:t>
      </w:r>
      <w:r>
        <w:rPr>
          <w:rFonts w:ascii="GHEA Grapalat" w:hAnsi="GHEA Grapalat"/>
          <w:sz w:val="24"/>
          <w:szCs w:val="24"/>
          <w:lang w:val="af-ZA"/>
        </w:rPr>
        <w:t xml:space="preserve"> </w:t>
      </w:r>
      <w:r>
        <w:rPr>
          <w:rFonts w:ascii="GHEA Grapalat" w:hAnsi="GHEA Grapalat"/>
          <w:sz w:val="24"/>
          <w:szCs w:val="24"/>
          <w:lang w:val="fr-FR"/>
        </w:rPr>
        <w:t>«Նորմատիվ ի</w:t>
      </w:r>
      <w:r>
        <w:rPr>
          <w:rFonts w:ascii="GHEA Grapalat" w:hAnsi="GHEA Grapalat"/>
          <w:sz w:val="24"/>
          <w:szCs w:val="24"/>
        </w:rPr>
        <w:t>րավական</w:t>
      </w:r>
      <w:r>
        <w:rPr>
          <w:rFonts w:ascii="GHEA Grapalat" w:hAnsi="GHEA Grapalat"/>
          <w:sz w:val="24"/>
          <w:szCs w:val="24"/>
          <w:lang w:val="af-ZA"/>
        </w:rPr>
        <w:t xml:space="preserve"> </w:t>
      </w:r>
      <w:r>
        <w:rPr>
          <w:rFonts w:ascii="GHEA Grapalat" w:hAnsi="GHEA Grapalat"/>
          <w:sz w:val="24"/>
          <w:szCs w:val="24"/>
        </w:rPr>
        <w:t>ակտերի</w:t>
      </w:r>
      <w:r>
        <w:rPr>
          <w:rFonts w:ascii="GHEA Grapalat" w:hAnsi="GHEA Grapalat"/>
          <w:sz w:val="24"/>
          <w:szCs w:val="24"/>
          <w:lang w:val="af-ZA"/>
        </w:rPr>
        <w:t xml:space="preserve"> </w:t>
      </w:r>
      <w:r>
        <w:rPr>
          <w:rFonts w:ascii="GHEA Grapalat" w:hAnsi="GHEA Grapalat"/>
          <w:sz w:val="24"/>
          <w:szCs w:val="24"/>
        </w:rPr>
        <w:t>մասին</w:t>
      </w:r>
      <w:r>
        <w:rPr>
          <w:rFonts w:ascii="GHEA Grapalat" w:hAnsi="GHEA Grapalat"/>
          <w:sz w:val="24"/>
          <w:szCs w:val="24"/>
          <w:lang w:val="fr-FR"/>
        </w:rPr>
        <w:t>»</w:t>
      </w:r>
      <w:r>
        <w:rPr>
          <w:rFonts w:ascii="GHEA Grapalat" w:hAnsi="GHEA Grapalat"/>
          <w:sz w:val="24"/>
          <w:szCs w:val="24"/>
          <w:lang w:val="af-ZA"/>
        </w:rPr>
        <w:t xml:space="preserve"> </w:t>
      </w:r>
      <w:r>
        <w:rPr>
          <w:rFonts w:ascii="GHEA Grapalat" w:hAnsi="GHEA Grapalat"/>
          <w:sz w:val="24"/>
          <w:szCs w:val="24"/>
        </w:rPr>
        <w:t>Հայաստանի</w:t>
      </w:r>
      <w:r w:rsidRPr="00F75969">
        <w:rPr>
          <w:rFonts w:ascii="GHEA Grapalat" w:hAnsi="GHEA Grapalat"/>
          <w:sz w:val="24"/>
          <w:szCs w:val="24"/>
          <w:lang w:val="af-ZA"/>
        </w:rPr>
        <w:t xml:space="preserve"> </w:t>
      </w:r>
      <w:r>
        <w:rPr>
          <w:rFonts w:ascii="GHEA Grapalat" w:hAnsi="GHEA Grapalat"/>
          <w:sz w:val="24"/>
          <w:szCs w:val="24"/>
        </w:rPr>
        <w:t>Հանրապետության</w:t>
      </w:r>
      <w:r>
        <w:rPr>
          <w:rFonts w:ascii="GHEA Grapalat" w:hAnsi="GHEA Grapalat"/>
          <w:sz w:val="24"/>
          <w:szCs w:val="24"/>
          <w:lang w:val="hy-AM"/>
        </w:rPr>
        <w:t xml:space="preserve"> </w:t>
      </w:r>
      <w:r>
        <w:rPr>
          <w:rFonts w:ascii="GHEA Grapalat" w:hAnsi="GHEA Grapalat"/>
          <w:sz w:val="24"/>
          <w:szCs w:val="24"/>
        </w:rPr>
        <w:t>օրենքի</w:t>
      </w:r>
      <w:r>
        <w:rPr>
          <w:rFonts w:ascii="GHEA Grapalat" w:hAnsi="GHEA Grapalat"/>
          <w:sz w:val="24"/>
          <w:szCs w:val="24"/>
          <w:lang w:val="af-ZA"/>
        </w:rPr>
        <w:t xml:space="preserve"> 33-րդ և 34-</w:t>
      </w:r>
      <w:r>
        <w:rPr>
          <w:rFonts w:ascii="GHEA Grapalat" w:hAnsi="GHEA Grapalat"/>
          <w:sz w:val="24"/>
          <w:szCs w:val="24"/>
        </w:rPr>
        <w:t>րդ</w:t>
      </w:r>
      <w:r>
        <w:rPr>
          <w:rFonts w:ascii="GHEA Grapalat" w:hAnsi="GHEA Grapalat"/>
          <w:sz w:val="24"/>
          <w:szCs w:val="24"/>
          <w:lang w:val="af-ZA"/>
        </w:rPr>
        <w:t xml:space="preserve"> </w:t>
      </w:r>
      <w:r>
        <w:rPr>
          <w:rFonts w:ascii="GHEA Grapalat" w:hAnsi="GHEA Grapalat"/>
          <w:color w:val="000000"/>
          <w:sz w:val="24"/>
          <w:szCs w:val="24"/>
        </w:rPr>
        <w:t>հոդվածներով</w:t>
      </w:r>
      <w:r>
        <w:rPr>
          <w:rFonts w:ascii="GHEA Grapalat" w:hAnsi="GHEA Grapalat"/>
          <w:color w:val="000000"/>
          <w:sz w:val="24"/>
          <w:szCs w:val="24"/>
          <w:lang w:val="af-ZA"/>
        </w:rPr>
        <w:t>`</w:t>
      </w:r>
      <w:r>
        <w:rPr>
          <w:rFonts w:ascii="GHEA Grapalat" w:hAnsi="GHEA Grapalat"/>
          <w:sz w:val="24"/>
          <w:szCs w:val="24"/>
          <w:lang w:val="af-ZA"/>
        </w:rPr>
        <w:t xml:space="preserve"> </w:t>
      </w:r>
      <w:r>
        <w:rPr>
          <w:rFonts w:ascii="GHEA Grapalat" w:hAnsi="GHEA Grapalat"/>
          <w:sz w:val="24"/>
          <w:szCs w:val="24"/>
        </w:rPr>
        <w:t>Հայաստանի</w:t>
      </w:r>
      <w:r>
        <w:rPr>
          <w:rFonts w:ascii="GHEA Grapalat" w:hAnsi="GHEA Grapalat"/>
          <w:sz w:val="24"/>
          <w:szCs w:val="24"/>
          <w:lang w:val="af-ZA"/>
        </w:rPr>
        <w:t xml:space="preserve"> </w:t>
      </w:r>
      <w:r>
        <w:rPr>
          <w:rFonts w:ascii="GHEA Grapalat" w:hAnsi="GHEA Grapalat"/>
          <w:sz w:val="24"/>
          <w:szCs w:val="24"/>
        </w:rPr>
        <w:t>Հանրապետության</w:t>
      </w:r>
      <w:r>
        <w:rPr>
          <w:rFonts w:ascii="GHEA Grapalat" w:hAnsi="GHEA Grapalat"/>
          <w:sz w:val="24"/>
          <w:szCs w:val="24"/>
          <w:lang w:val="af-ZA"/>
        </w:rPr>
        <w:t xml:space="preserve"> </w:t>
      </w:r>
      <w:r>
        <w:rPr>
          <w:rFonts w:ascii="GHEA Grapalat" w:hAnsi="GHEA Grapalat"/>
          <w:sz w:val="24"/>
          <w:szCs w:val="24"/>
        </w:rPr>
        <w:t>կառավարությունը</w:t>
      </w:r>
      <w:r>
        <w:rPr>
          <w:rFonts w:ascii="GHEA Grapalat" w:hAnsi="GHEA Grapalat"/>
          <w:sz w:val="24"/>
          <w:szCs w:val="24"/>
          <w:lang w:val="af-ZA"/>
        </w:rPr>
        <w:t xml:space="preserve"> </w:t>
      </w:r>
      <w:r>
        <w:rPr>
          <w:rFonts w:ascii="GHEA Grapalat" w:hAnsi="GHEA Grapalat"/>
          <w:b/>
          <w:i/>
          <w:sz w:val="24"/>
          <w:szCs w:val="24"/>
        </w:rPr>
        <w:t>ո</w:t>
      </w:r>
      <w:r>
        <w:rPr>
          <w:rFonts w:ascii="GHEA Grapalat" w:hAnsi="GHEA Grapalat"/>
          <w:b/>
          <w:i/>
          <w:sz w:val="24"/>
          <w:szCs w:val="24"/>
          <w:lang w:val="af-ZA"/>
        </w:rPr>
        <w:t xml:space="preserve"> </w:t>
      </w:r>
      <w:r>
        <w:rPr>
          <w:rFonts w:ascii="GHEA Grapalat" w:hAnsi="GHEA Grapalat"/>
          <w:b/>
          <w:i/>
          <w:sz w:val="24"/>
          <w:szCs w:val="24"/>
        </w:rPr>
        <w:t>ր</w:t>
      </w:r>
      <w:r>
        <w:rPr>
          <w:rFonts w:ascii="GHEA Grapalat" w:hAnsi="GHEA Grapalat"/>
          <w:b/>
          <w:i/>
          <w:sz w:val="24"/>
          <w:szCs w:val="24"/>
          <w:lang w:val="af-ZA"/>
        </w:rPr>
        <w:t xml:space="preserve"> </w:t>
      </w:r>
      <w:r>
        <w:rPr>
          <w:rFonts w:ascii="GHEA Grapalat" w:hAnsi="GHEA Grapalat"/>
          <w:b/>
          <w:i/>
          <w:sz w:val="24"/>
          <w:szCs w:val="24"/>
        </w:rPr>
        <w:t>ո</w:t>
      </w:r>
      <w:r>
        <w:rPr>
          <w:rFonts w:ascii="GHEA Grapalat" w:hAnsi="GHEA Grapalat"/>
          <w:b/>
          <w:i/>
          <w:sz w:val="24"/>
          <w:szCs w:val="24"/>
          <w:lang w:val="af-ZA"/>
        </w:rPr>
        <w:t xml:space="preserve"> </w:t>
      </w:r>
      <w:r>
        <w:rPr>
          <w:rFonts w:ascii="GHEA Grapalat" w:hAnsi="GHEA Grapalat"/>
          <w:b/>
          <w:i/>
          <w:sz w:val="24"/>
          <w:szCs w:val="24"/>
        </w:rPr>
        <w:t>շ</w:t>
      </w:r>
      <w:r>
        <w:rPr>
          <w:rFonts w:ascii="GHEA Grapalat" w:hAnsi="GHEA Grapalat"/>
          <w:b/>
          <w:i/>
          <w:sz w:val="24"/>
          <w:szCs w:val="24"/>
          <w:lang w:val="af-ZA"/>
        </w:rPr>
        <w:t xml:space="preserve"> </w:t>
      </w:r>
      <w:r>
        <w:rPr>
          <w:rFonts w:ascii="GHEA Grapalat" w:hAnsi="GHEA Grapalat"/>
          <w:b/>
          <w:i/>
          <w:sz w:val="24"/>
          <w:szCs w:val="24"/>
        </w:rPr>
        <w:t>ու</w:t>
      </w:r>
      <w:r>
        <w:rPr>
          <w:rFonts w:ascii="GHEA Grapalat" w:hAnsi="GHEA Grapalat"/>
          <w:b/>
          <w:i/>
          <w:sz w:val="24"/>
          <w:szCs w:val="24"/>
          <w:lang w:val="af-ZA"/>
        </w:rPr>
        <w:t xml:space="preserve"> </w:t>
      </w:r>
      <w:r>
        <w:rPr>
          <w:rFonts w:ascii="GHEA Grapalat" w:hAnsi="GHEA Grapalat"/>
          <w:b/>
          <w:i/>
          <w:sz w:val="24"/>
          <w:szCs w:val="24"/>
        </w:rPr>
        <w:t>մ</w:t>
      </w:r>
      <w:r>
        <w:rPr>
          <w:rFonts w:ascii="GHEA Grapalat" w:hAnsi="GHEA Grapalat"/>
          <w:b/>
          <w:i/>
          <w:sz w:val="24"/>
          <w:szCs w:val="24"/>
          <w:lang w:val="af-ZA"/>
        </w:rPr>
        <w:t xml:space="preserve"> </w:t>
      </w:r>
      <w:r>
        <w:rPr>
          <w:rFonts w:ascii="GHEA Grapalat" w:hAnsi="GHEA Grapalat"/>
          <w:b/>
          <w:i/>
          <w:sz w:val="24"/>
          <w:szCs w:val="24"/>
        </w:rPr>
        <w:t>է</w:t>
      </w:r>
      <w:r>
        <w:rPr>
          <w:rFonts w:ascii="GHEA Grapalat" w:hAnsi="GHEA Grapalat"/>
          <w:sz w:val="24"/>
          <w:szCs w:val="24"/>
          <w:lang w:val="af-ZA"/>
        </w:rPr>
        <w:t>.</w:t>
      </w:r>
    </w:p>
    <w:p w:rsidR="006F21C1" w:rsidRPr="00CA3516" w:rsidRDefault="006F21C1" w:rsidP="006F21C1">
      <w:pPr>
        <w:numPr>
          <w:ilvl w:val="0"/>
          <w:numId w:val="11"/>
        </w:numPr>
        <w:tabs>
          <w:tab w:val="left" w:pos="1080"/>
        </w:tabs>
        <w:spacing w:line="360" w:lineRule="auto"/>
        <w:ind w:left="0" w:right="-270" w:firstLine="720"/>
        <w:jc w:val="both"/>
        <w:rPr>
          <w:rFonts w:ascii="GHEA Grapalat" w:hAnsi="GHEA Grapalat"/>
          <w:sz w:val="24"/>
          <w:szCs w:val="24"/>
          <w:lang w:val="af-ZA"/>
        </w:rPr>
      </w:pPr>
      <w:r w:rsidRPr="00F75969">
        <w:rPr>
          <w:rFonts w:ascii="GHEA Grapalat" w:hAnsi="GHEA Grapalat"/>
          <w:sz w:val="24"/>
          <w:szCs w:val="24"/>
          <w:lang w:val="af-ZA"/>
        </w:rPr>
        <w:t xml:space="preserve"> </w:t>
      </w:r>
      <w:r>
        <w:rPr>
          <w:rFonts w:ascii="GHEA Grapalat" w:hAnsi="GHEA Grapalat"/>
          <w:sz w:val="24"/>
          <w:szCs w:val="24"/>
        </w:rPr>
        <w:t>Հայաստանի</w:t>
      </w:r>
      <w:r w:rsidRPr="00F75969">
        <w:rPr>
          <w:rFonts w:ascii="GHEA Grapalat" w:hAnsi="GHEA Grapalat"/>
          <w:sz w:val="24"/>
          <w:szCs w:val="24"/>
          <w:lang w:val="af-ZA"/>
        </w:rPr>
        <w:t xml:space="preserve"> </w:t>
      </w:r>
      <w:r>
        <w:rPr>
          <w:rFonts w:ascii="GHEA Grapalat" w:hAnsi="GHEA Grapalat"/>
          <w:sz w:val="24"/>
          <w:szCs w:val="24"/>
        </w:rPr>
        <w:t>Հանրապետության</w:t>
      </w:r>
      <w:r w:rsidRPr="00F75969">
        <w:rPr>
          <w:rFonts w:ascii="GHEA Grapalat" w:hAnsi="GHEA Grapalat"/>
          <w:sz w:val="24"/>
          <w:szCs w:val="24"/>
          <w:lang w:val="af-ZA"/>
        </w:rPr>
        <w:t xml:space="preserve"> </w:t>
      </w:r>
      <w:r>
        <w:rPr>
          <w:rFonts w:ascii="GHEA Grapalat" w:hAnsi="GHEA Grapalat"/>
          <w:sz w:val="24"/>
          <w:szCs w:val="24"/>
        </w:rPr>
        <w:t>կառավարության</w:t>
      </w:r>
      <w:r w:rsidRPr="00F75969">
        <w:rPr>
          <w:rFonts w:ascii="GHEA Grapalat" w:hAnsi="GHEA Grapalat"/>
          <w:sz w:val="24"/>
          <w:szCs w:val="24"/>
          <w:lang w:val="af-ZA"/>
        </w:rPr>
        <w:t xml:space="preserve"> 2001 </w:t>
      </w:r>
      <w:r>
        <w:rPr>
          <w:rFonts w:ascii="GHEA Grapalat" w:hAnsi="GHEA Grapalat"/>
          <w:sz w:val="24"/>
          <w:szCs w:val="24"/>
        </w:rPr>
        <w:t>թվականի</w:t>
      </w:r>
      <w:r w:rsidRPr="00F75969">
        <w:rPr>
          <w:rFonts w:ascii="GHEA Grapalat" w:hAnsi="GHEA Grapalat"/>
          <w:sz w:val="24"/>
          <w:szCs w:val="24"/>
          <w:lang w:val="af-ZA"/>
        </w:rPr>
        <w:t xml:space="preserve"> </w:t>
      </w:r>
      <w:r>
        <w:rPr>
          <w:rFonts w:ascii="GHEA Grapalat" w:hAnsi="GHEA Grapalat"/>
          <w:sz w:val="24"/>
          <w:szCs w:val="24"/>
          <w:lang w:val="hy-AM"/>
        </w:rPr>
        <w:t>հոկտեմբերի</w:t>
      </w:r>
      <w:r w:rsidRPr="00F75969">
        <w:rPr>
          <w:rFonts w:ascii="GHEA Grapalat" w:hAnsi="GHEA Grapalat"/>
          <w:sz w:val="24"/>
          <w:szCs w:val="24"/>
          <w:lang w:val="af-ZA"/>
        </w:rPr>
        <w:t xml:space="preserve"> </w:t>
      </w:r>
      <w:r>
        <w:rPr>
          <w:rFonts w:ascii="GHEA Grapalat" w:hAnsi="GHEA Grapalat"/>
          <w:sz w:val="24"/>
          <w:szCs w:val="24"/>
          <w:lang w:val="hy-AM"/>
        </w:rPr>
        <w:t>3</w:t>
      </w:r>
      <w:r w:rsidRPr="00F75969">
        <w:rPr>
          <w:rFonts w:ascii="GHEA Grapalat" w:hAnsi="GHEA Grapalat"/>
          <w:sz w:val="24"/>
          <w:szCs w:val="24"/>
          <w:lang w:val="af-ZA"/>
        </w:rPr>
        <w:t>-</w:t>
      </w:r>
      <w:r>
        <w:rPr>
          <w:rFonts w:ascii="GHEA Grapalat" w:hAnsi="GHEA Grapalat"/>
          <w:sz w:val="24"/>
          <w:szCs w:val="24"/>
        </w:rPr>
        <w:t>ի</w:t>
      </w:r>
      <w:r w:rsidRPr="00F75969">
        <w:rPr>
          <w:rFonts w:ascii="GHEA Grapalat" w:hAnsi="GHEA Grapalat"/>
          <w:sz w:val="24"/>
          <w:szCs w:val="24"/>
          <w:lang w:val="af-ZA"/>
        </w:rPr>
        <w:t xml:space="preserve"> «</w:t>
      </w:r>
      <w:r>
        <w:rPr>
          <w:rFonts w:ascii="GHEA Grapalat" w:hAnsi="GHEA Grapalat"/>
          <w:sz w:val="24"/>
          <w:szCs w:val="24"/>
        </w:rPr>
        <w:t>Հայաստանի</w:t>
      </w:r>
      <w:r w:rsidRPr="00F75969">
        <w:rPr>
          <w:rFonts w:ascii="GHEA Grapalat" w:hAnsi="GHEA Grapalat"/>
          <w:sz w:val="24"/>
          <w:szCs w:val="24"/>
          <w:lang w:val="af-ZA"/>
        </w:rPr>
        <w:t xml:space="preserve"> </w:t>
      </w:r>
      <w:r>
        <w:rPr>
          <w:rFonts w:ascii="GHEA Grapalat" w:hAnsi="GHEA Grapalat"/>
          <w:sz w:val="24"/>
          <w:szCs w:val="24"/>
        </w:rPr>
        <w:t>Հանրապետության</w:t>
      </w:r>
      <w:r w:rsidRPr="00F75969">
        <w:rPr>
          <w:rFonts w:ascii="GHEA Grapalat" w:hAnsi="GHEA Grapalat"/>
          <w:sz w:val="24"/>
          <w:szCs w:val="24"/>
          <w:lang w:val="af-ZA"/>
        </w:rPr>
        <w:t xml:space="preserve"> </w:t>
      </w:r>
      <w:r>
        <w:rPr>
          <w:rFonts w:ascii="GHEA Grapalat" w:hAnsi="GHEA Grapalat"/>
          <w:sz w:val="24"/>
          <w:szCs w:val="24"/>
          <w:lang w:val="hy-AM"/>
        </w:rPr>
        <w:t>գ</w:t>
      </w:r>
      <w:r w:rsidRPr="00C10ADA">
        <w:rPr>
          <w:rFonts w:ascii="GHEA Grapalat" w:hAnsi="GHEA Grapalat"/>
          <w:sz w:val="24"/>
          <w:szCs w:val="24"/>
        </w:rPr>
        <w:t>իտական</w:t>
      </w:r>
      <w:r w:rsidRPr="00F75969">
        <w:rPr>
          <w:rFonts w:ascii="GHEA Grapalat" w:hAnsi="GHEA Grapalat"/>
          <w:sz w:val="24"/>
          <w:szCs w:val="24"/>
          <w:lang w:val="af-ZA"/>
        </w:rPr>
        <w:t xml:space="preserve"> </w:t>
      </w:r>
      <w:r>
        <w:rPr>
          <w:rFonts w:ascii="GHEA Grapalat" w:hAnsi="GHEA Grapalat"/>
          <w:sz w:val="24"/>
          <w:szCs w:val="24"/>
          <w:lang w:val="hy-AM"/>
        </w:rPr>
        <w:t xml:space="preserve">կազմակերպություններում գիտական կադրերի որակավորման կարգը և գնահատման չափանիշները հաստատելու </w:t>
      </w:r>
      <w:r>
        <w:rPr>
          <w:rFonts w:ascii="GHEA Grapalat" w:hAnsi="GHEA Grapalat"/>
          <w:sz w:val="24"/>
          <w:szCs w:val="24"/>
        </w:rPr>
        <w:t>մասին</w:t>
      </w:r>
      <w:r w:rsidRPr="00F75969">
        <w:rPr>
          <w:rFonts w:ascii="GHEA Grapalat" w:hAnsi="GHEA Grapalat"/>
          <w:sz w:val="24"/>
          <w:szCs w:val="24"/>
          <w:lang w:val="af-ZA"/>
        </w:rPr>
        <w:t xml:space="preserve">» N </w:t>
      </w:r>
      <w:r>
        <w:rPr>
          <w:rFonts w:ascii="GHEA Grapalat" w:hAnsi="GHEA Grapalat"/>
          <w:sz w:val="24"/>
          <w:szCs w:val="24"/>
          <w:lang w:val="hy-AM"/>
        </w:rPr>
        <w:t>935</w:t>
      </w:r>
      <w:r w:rsidRPr="00F75969">
        <w:rPr>
          <w:rFonts w:ascii="GHEA Grapalat" w:hAnsi="GHEA Grapalat"/>
          <w:sz w:val="24"/>
          <w:szCs w:val="24"/>
          <w:lang w:val="af-ZA"/>
        </w:rPr>
        <w:t xml:space="preserve"> </w:t>
      </w:r>
      <w:r>
        <w:rPr>
          <w:rFonts w:ascii="GHEA Grapalat" w:hAnsi="GHEA Grapalat"/>
          <w:sz w:val="24"/>
          <w:szCs w:val="24"/>
        </w:rPr>
        <w:t>որո</w:t>
      </w:r>
      <w:r w:rsidRPr="00C10ADA">
        <w:rPr>
          <w:rFonts w:ascii="GHEA Grapalat" w:hAnsi="GHEA Grapalat"/>
          <w:sz w:val="24"/>
          <w:szCs w:val="24"/>
        </w:rPr>
        <w:t>շ</w:t>
      </w:r>
      <w:r>
        <w:rPr>
          <w:rFonts w:ascii="GHEA Grapalat" w:hAnsi="GHEA Grapalat"/>
          <w:sz w:val="24"/>
          <w:szCs w:val="24"/>
        </w:rPr>
        <w:t>ման</w:t>
      </w:r>
      <w:r w:rsidRPr="000B42A3">
        <w:rPr>
          <w:rFonts w:ascii="GHEA Grapalat" w:hAnsi="GHEA Grapalat"/>
          <w:sz w:val="24"/>
          <w:szCs w:val="24"/>
          <w:lang w:val="af-ZA"/>
        </w:rPr>
        <w:t xml:space="preserve"> </w:t>
      </w:r>
      <w:r>
        <w:rPr>
          <w:rFonts w:ascii="GHEA Grapalat" w:hAnsi="GHEA Grapalat"/>
          <w:sz w:val="24"/>
          <w:szCs w:val="24"/>
        </w:rPr>
        <w:t>մեջ</w:t>
      </w:r>
      <w:r w:rsidRPr="000B42A3">
        <w:rPr>
          <w:rFonts w:ascii="GHEA Grapalat" w:hAnsi="GHEA Grapalat"/>
          <w:sz w:val="24"/>
          <w:szCs w:val="24"/>
          <w:lang w:val="af-ZA"/>
        </w:rPr>
        <w:t xml:space="preserve"> </w:t>
      </w:r>
      <w:r>
        <w:rPr>
          <w:rFonts w:ascii="GHEA Grapalat" w:hAnsi="GHEA Grapalat"/>
          <w:sz w:val="24"/>
          <w:szCs w:val="24"/>
        </w:rPr>
        <w:t>կատարել</w:t>
      </w:r>
      <w:r w:rsidRPr="000B42A3">
        <w:rPr>
          <w:rFonts w:ascii="GHEA Grapalat" w:hAnsi="GHEA Grapalat"/>
          <w:sz w:val="24"/>
          <w:szCs w:val="24"/>
          <w:lang w:val="af-ZA"/>
        </w:rPr>
        <w:t xml:space="preserve"> </w:t>
      </w:r>
      <w:r>
        <w:rPr>
          <w:rFonts w:ascii="GHEA Grapalat" w:hAnsi="GHEA Grapalat"/>
          <w:sz w:val="24"/>
          <w:szCs w:val="24"/>
        </w:rPr>
        <w:t>հետևյալ</w:t>
      </w:r>
      <w:r w:rsidRPr="00F75969">
        <w:rPr>
          <w:rFonts w:ascii="GHEA Grapalat" w:hAnsi="GHEA Grapalat"/>
          <w:sz w:val="24"/>
          <w:szCs w:val="24"/>
          <w:lang w:val="af-ZA"/>
        </w:rPr>
        <w:t xml:space="preserve"> </w:t>
      </w:r>
      <w:r>
        <w:rPr>
          <w:rFonts w:ascii="GHEA Grapalat" w:hAnsi="GHEA Grapalat"/>
          <w:sz w:val="24"/>
          <w:szCs w:val="24"/>
          <w:lang w:val="hy-AM"/>
        </w:rPr>
        <w:t>փոփոխություն</w:t>
      </w:r>
      <w:r>
        <w:rPr>
          <w:rFonts w:ascii="GHEA Grapalat" w:hAnsi="GHEA Grapalat"/>
          <w:sz w:val="24"/>
          <w:szCs w:val="24"/>
          <w:lang w:val="en-US"/>
        </w:rPr>
        <w:t>ները</w:t>
      </w:r>
      <w:r>
        <w:rPr>
          <w:rFonts w:ascii="GHEA Grapalat" w:hAnsi="GHEA Grapalat"/>
          <w:sz w:val="24"/>
          <w:szCs w:val="24"/>
        </w:rPr>
        <w:t>՝</w:t>
      </w:r>
    </w:p>
    <w:p w:rsidR="006F21C1" w:rsidRPr="00CA3516" w:rsidRDefault="006F21C1" w:rsidP="006F21C1">
      <w:pPr>
        <w:numPr>
          <w:ilvl w:val="0"/>
          <w:numId w:val="12"/>
        </w:numPr>
        <w:tabs>
          <w:tab w:val="left" w:pos="540"/>
          <w:tab w:val="left" w:pos="1170"/>
        </w:tabs>
        <w:spacing w:line="360" w:lineRule="auto"/>
        <w:ind w:left="0" w:right="-270" w:firstLine="720"/>
        <w:jc w:val="both"/>
        <w:rPr>
          <w:rFonts w:ascii="GHEA Grapalat" w:hAnsi="GHEA Grapalat"/>
          <w:sz w:val="24"/>
          <w:szCs w:val="24"/>
          <w:lang w:val="fr-FR"/>
        </w:rPr>
      </w:pPr>
      <w:r>
        <w:rPr>
          <w:rFonts w:ascii="GHEA Grapalat" w:hAnsi="GHEA Grapalat"/>
          <w:sz w:val="24"/>
          <w:szCs w:val="24"/>
          <w:lang w:val="fr-FR"/>
        </w:rPr>
        <w:t>որոշմա</w:t>
      </w:r>
      <w:r w:rsidRPr="00CA3516">
        <w:rPr>
          <w:rFonts w:ascii="GHEA Grapalat" w:hAnsi="GHEA Grapalat"/>
          <w:sz w:val="24"/>
          <w:szCs w:val="24"/>
          <w:lang w:val="fr-FR"/>
        </w:rPr>
        <w:t xml:space="preserve">մբ հաստատված </w:t>
      </w:r>
      <w:r>
        <w:rPr>
          <w:rFonts w:ascii="GHEA Grapalat" w:hAnsi="GHEA Grapalat"/>
          <w:sz w:val="24"/>
          <w:szCs w:val="24"/>
          <w:lang w:val="fr-FR"/>
        </w:rPr>
        <w:t>կարգի</w:t>
      </w:r>
      <w:r w:rsidRPr="00CA3516">
        <w:rPr>
          <w:rFonts w:ascii="GHEA Grapalat" w:hAnsi="GHEA Grapalat"/>
          <w:sz w:val="24"/>
          <w:szCs w:val="24"/>
          <w:lang w:val="fr-FR"/>
        </w:rPr>
        <w:t xml:space="preserve">՝ </w:t>
      </w:r>
    </w:p>
    <w:p w:rsidR="006F21C1" w:rsidRPr="00672720" w:rsidRDefault="006F21C1" w:rsidP="006F21C1">
      <w:pPr>
        <w:tabs>
          <w:tab w:val="left" w:pos="540"/>
          <w:tab w:val="left" w:pos="1170"/>
        </w:tabs>
        <w:spacing w:line="360" w:lineRule="auto"/>
        <w:ind w:right="-270" w:firstLine="720"/>
        <w:jc w:val="both"/>
        <w:rPr>
          <w:rFonts w:ascii="GHEA Grapalat" w:hAnsi="GHEA Grapalat"/>
          <w:sz w:val="24"/>
          <w:szCs w:val="24"/>
          <w:lang w:val="fr-FR"/>
        </w:rPr>
      </w:pPr>
      <w:r>
        <w:rPr>
          <w:rFonts w:ascii="GHEA Grapalat" w:hAnsi="GHEA Grapalat"/>
          <w:sz w:val="24"/>
          <w:szCs w:val="24"/>
          <w:lang w:val="fr-FR"/>
        </w:rPr>
        <w:t xml:space="preserve">ա. </w:t>
      </w:r>
      <w:r w:rsidRPr="00672720">
        <w:rPr>
          <w:rFonts w:ascii="GHEA Grapalat" w:hAnsi="GHEA Grapalat"/>
          <w:sz w:val="24"/>
          <w:szCs w:val="24"/>
          <w:lang w:val="fr-FR"/>
        </w:rPr>
        <w:t>4-րդ կետում «յուրաքանչյուր» բառը փոխարինել «առնվազն» բառով,</w:t>
      </w:r>
    </w:p>
    <w:p w:rsidR="006F21C1" w:rsidRPr="0073476D" w:rsidRDefault="006F21C1" w:rsidP="006F21C1">
      <w:pPr>
        <w:tabs>
          <w:tab w:val="left" w:pos="540"/>
          <w:tab w:val="left" w:pos="720"/>
          <w:tab w:val="left" w:pos="1170"/>
        </w:tabs>
        <w:spacing w:line="360" w:lineRule="auto"/>
        <w:ind w:right="-270" w:firstLine="709"/>
        <w:jc w:val="both"/>
        <w:rPr>
          <w:rFonts w:ascii="GHEA Grapalat" w:hAnsi="GHEA Grapalat"/>
          <w:sz w:val="24"/>
          <w:szCs w:val="24"/>
          <w:lang w:val="fr-FR"/>
        </w:rPr>
      </w:pPr>
      <w:r w:rsidRPr="00672720">
        <w:rPr>
          <w:rFonts w:ascii="GHEA Grapalat" w:hAnsi="GHEA Grapalat"/>
          <w:sz w:val="24"/>
          <w:szCs w:val="24"/>
          <w:lang w:val="fr-FR"/>
        </w:rPr>
        <w:t>բ.</w:t>
      </w:r>
      <w:r w:rsidRPr="00C110C2">
        <w:rPr>
          <w:rFonts w:ascii="GHEA Grapalat" w:hAnsi="GHEA Grapalat"/>
          <w:sz w:val="24"/>
          <w:szCs w:val="24"/>
          <w:lang w:val="hy-AM"/>
        </w:rPr>
        <w:t xml:space="preserve"> </w:t>
      </w:r>
      <w:r w:rsidRPr="006E2E54">
        <w:rPr>
          <w:rFonts w:ascii="GHEA Grapalat" w:hAnsi="GHEA Grapalat"/>
          <w:sz w:val="24"/>
          <w:szCs w:val="24"/>
          <w:lang w:val="hy-AM"/>
        </w:rPr>
        <w:t xml:space="preserve">11-րդ կետում </w:t>
      </w:r>
      <w:r w:rsidRPr="00C110C2">
        <w:rPr>
          <w:rFonts w:ascii="GHEA Grapalat" w:hAnsi="GHEA Grapalat"/>
          <w:sz w:val="24"/>
          <w:szCs w:val="24"/>
          <w:lang w:val="hy-AM"/>
        </w:rPr>
        <w:t>«2»</w:t>
      </w:r>
      <w:r w:rsidRPr="006E2E54">
        <w:rPr>
          <w:rFonts w:ascii="GHEA Grapalat" w:hAnsi="GHEA Grapalat"/>
          <w:sz w:val="24"/>
          <w:szCs w:val="24"/>
          <w:lang w:val="hy-AM"/>
        </w:rPr>
        <w:t xml:space="preserve"> թիվը փոխարինել </w:t>
      </w:r>
      <w:r w:rsidRPr="00C110C2">
        <w:rPr>
          <w:rFonts w:ascii="GHEA Grapalat" w:hAnsi="GHEA Grapalat"/>
          <w:sz w:val="24"/>
          <w:szCs w:val="24"/>
          <w:lang w:val="hy-AM"/>
        </w:rPr>
        <w:t>«3»</w:t>
      </w:r>
      <w:r w:rsidRPr="006E2E54">
        <w:rPr>
          <w:rFonts w:ascii="GHEA Grapalat" w:hAnsi="GHEA Grapalat"/>
          <w:sz w:val="24"/>
          <w:szCs w:val="24"/>
          <w:lang w:val="hy-AM"/>
        </w:rPr>
        <w:t xml:space="preserve"> թվով</w:t>
      </w:r>
      <w:r w:rsidRPr="0073476D">
        <w:rPr>
          <w:rFonts w:ascii="GHEA Grapalat" w:hAnsi="GHEA Grapalat"/>
          <w:sz w:val="24"/>
          <w:szCs w:val="24"/>
          <w:lang w:val="fr-FR"/>
        </w:rPr>
        <w:t>:</w:t>
      </w:r>
    </w:p>
    <w:p w:rsidR="006F21C1" w:rsidRPr="00A13B39" w:rsidRDefault="006F21C1" w:rsidP="006F21C1">
      <w:pPr>
        <w:numPr>
          <w:ilvl w:val="0"/>
          <w:numId w:val="11"/>
        </w:numPr>
        <w:tabs>
          <w:tab w:val="left" w:pos="1080"/>
        </w:tabs>
        <w:spacing w:line="360" w:lineRule="auto"/>
        <w:ind w:left="0" w:right="-270" w:firstLine="720"/>
        <w:jc w:val="both"/>
        <w:rPr>
          <w:rFonts w:ascii="GHEA Grapalat" w:hAnsi="GHEA Grapalat"/>
          <w:sz w:val="24"/>
          <w:szCs w:val="24"/>
          <w:lang w:val="af-ZA"/>
        </w:rPr>
      </w:pPr>
      <w:r w:rsidRPr="00A13B39">
        <w:rPr>
          <w:rFonts w:ascii="GHEA Grapalat" w:hAnsi="GHEA Grapalat"/>
          <w:sz w:val="24"/>
          <w:szCs w:val="24"/>
          <w:lang w:val="af-ZA"/>
        </w:rPr>
        <w:t>Սույն որոշումն ուժի մեջ է մտնում պաշտոնական հրապարակման օրվան հաջորդող տասներորդ օրը:</w:t>
      </w:r>
    </w:p>
    <w:p w:rsidR="006F21C1" w:rsidRDefault="006F21C1" w:rsidP="006F21C1">
      <w:pPr>
        <w:spacing w:after="200" w:line="276" w:lineRule="auto"/>
        <w:ind w:right="-270"/>
        <w:jc w:val="right"/>
        <w:rPr>
          <w:rFonts w:ascii="GHEA Grapalat" w:hAnsi="GHEA Grapalat" w:cs="Sylfaen"/>
          <w:b/>
          <w:sz w:val="24"/>
          <w:szCs w:val="24"/>
          <w:lang w:val="hy-AM"/>
        </w:rPr>
      </w:pPr>
      <w:r>
        <w:rPr>
          <w:rFonts w:ascii="GHEA Grapalat" w:hAnsi="GHEA Grapalat" w:cs="Sylfaen"/>
          <w:b/>
          <w:sz w:val="24"/>
          <w:szCs w:val="24"/>
          <w:lang w:val="hy-AM"/>
        </w:rPr>
        <w:br w:type="page"/>
      </w:r>
    </w:p>
    <w:p w:rsidR="006F21C1" w:rsidRDefault="006F21C1" w:rsidP="006F21C1">
      <w:pPr>
        <w:spacing w:line="276" w:lineRule="auto"/>
        <w:jc w:val="center"/>
        <w:rPr>
          <w:rFonts w:ascii="GHEA Grapalat" w:hAnsi="GHEA Grapalat"/>
          <w:b/>
          <w:sz w:val="24"/>
          <w:szCs w:val="24"/>
          <w:lang w:val="hy-AM"/>
        </w:rPr>
      </w:pPr>
      <w:r>
        <w:rPr>
          <w:rFonts w:ascii="GHEA Grapalat" w:hAnsi="GHEA Grapalat" w:cs="Sylfaen"/>
          <w:b/>
          <w:sz w:val="24"/>
          <w:szCs w:val="24"/>
          <w:lang w:val="hy-AM"/>
        </w:rPr>
        <w:lastRenderedPageBreak/>
        <w:t>Հ</w:t>
      </w:r>
      <w:r>
        <w:rPr>
          <w:rFonts w:ascii="GHEA Grapalat" w:hAnsi="GHEA Grapalat" w:cs="Times Armenian"/>
          <w:b/>
          <w:sz w:val="24"/>
          <w:szCs w:val="24"/>
          <w:lang w:val="hy-AM"/>
        </w:rPr>
        <w:t xml:space="preserve"> </w:t>
      </w:r>
      <w:r>
        <w:rPr>
          <w:rFonts w:ascii="GHEA Grapalat" w:hAnsi="GHEA Grapalat" w:cs="Sylfaen"/>
          <w:b/>
          <w:sz w:val="24"/>
          <w:szCs w:val="24"/>
          <w:lang w:val="hy-AM"/>
        </w:rPr>
        <w:t>Ի</w:t>
      </w:r>
      <w:r>
        <w:rPr>
          <w:rFonts w:ascii="GHEA Grapalat" w:hAnsi="GHEA Grapalat" w:cs="Times Armenian"/>
          <w:b/>
          <w:sz w:val="24"/>
          <w:szCs w:val="24"/>
          <w:lang w:val="hy-AM"/>
        </w:rPr>
        <w:t xml:space="preserve"> </w:t>
      </w:r>
      <w:r>
        <w:rPr>
          <w:rFonts w:ascii="GHEA Grapalat" w:hAnsi="GHEA Grapalat" w:cs="Sylfaen"/>
          <w:b/>
          <w:sz w:val="24"/>
          <w:szCs w:val="24"/>
          <w:lang w:val="hy-AM"/>
        </w:rPr>
        <w:t>Մ</w:t>
      </w:r>
      <w:r>
        <w:rPr>
          <w:rFonts w:ascii="GHEA Grapalat" w:hAnsi="GHEA Grapalat" w:cs="Times Armenian"/>
          <w:b/>
          <w:sz w:val="24"/>
          <w:szCs w:val="24"/>
          <w:lang w:val="hy-AM"/>
        </w:rPr>
        <w:t xml:space="preserve"> </w:t>
      </w:r>
      <w:r>
        <w:rPr>
          <w:rFonts w:ascii="GHEA Grapalat" w:hAnsi="GHEA Grapalat" w:cs="Sylfaen"/>
          <w:b/>
          <w:sz w:val="24"/>
          <w:szCs w:val="24"/>
          <w:lang w:val="hy-AM"/>
        </w:rPr>
        <w:t>Ն</w:t>
      </w:r>
      <w:r>
        <w:rPr>
          <w:rFonts w:ascii="GHEA Grapalat" w:hAnsi="GHEA Grapalat" w:cs="Times Armenian"/>
          <w:b/>
          <w:sz w:val="24"/>
          <w:szCs w:val="24"/>
          <w:lang w:val="hy-AM"/>
        </w:rPr>
        <w:t xml:space="preserve"> </w:t>
      </w:r>
      <w:r>
        <w:rPr>
          <w:rFonts w:ascii="GHEA Grapalat" w:hAnsi="GHEA Grapalat" w:cs="Sylfaen"/>
          <w:b/>
          <w:sz w:val="24"/>
          <w:szCs w:val="24"/>
          <w:lang w:val="hy-AM"/>
        </w:rPr>
        <w:t>Ա</w:t>
      </w:r>
      <w:r>
        <w:rPr>
          <w:rFonts w:ascii="GHEA Grapalat" w:hAnsi="GHEA Grapalat" w:cs="Times Armenian"/>
          <w:b/>
          <w:sz w:val="24"/>
          <w:szCs w:val="24"/>
          <w:lang w:val="hy-AM"/>
        </w:rPr>
        <w:t xml:space="preserve"> </w:t>
      </w:r>
      <w:r>
        <w:rPr>
          <w:rFonts w:ascii="GHEA Grapalat" w:hAnsi="GHEA Grapalat" w:cs="Sylfaen"/>
          <w:b/>
          <w:sz w:val="24"/>
          <w:szCs w:val="24"/>
          <w:lang w:val="hy-AM"/>
        </w:rPr>
        <w:t>Վ</w:t>
      </w:r>
      <w:r>
        <w:rPr>
          <w:rFonts w:ascii="GHEA Grapalat" w:hAnsi="GHEA Grapalat" w:cs="Times Armenian"/>
          <w:b/>
          <w:sz w:val="24"/>
          <w:szCs w:val="24"/>
          <w:lang w:val="hy-AM"/>
        </w:rPr>
        <w:t xml:space="preserve"> </w:t>
      </w:r>
      <w:r>
        <w:rPr>
          <w:rFonts w:ascii="GHEA Grapalat" w:hAnsi="GHEA Grapalat" w:cs="Sylfaen"/>
          <w:b/>
          <w:sz w:val="24"/>
          <w:szCs w:val="24"/>
          <w:lang w:val="hy-AM"/>
        </w:rPr>
        <w:t>Ո</w:t>
      </w:r>
      <w:r>
        <w:rPr>
          <w:rFonts w:ascii="GHEA Grapalat" w:hAnsi="GHEA Grapalat" w:cs="Times Armenian"/>
          <w:b/>
          <w:sz w:val="24"/>
          <w:szCs w:val="24"/>
          <w:lang w:val="hy-AM"/>
        </w:rPr>
        <w:t xml:space="preserve"> </w:t>
      </w:r>
      <w:r>
        <w:rPr>
          <w:rFonts w:ascii="GHEA Grapalat" w:hAnsi="GHEA Grapalat" w:cs="Sylfaen"/>
          <w:b/>
          <w:sz w:val="24"/>
          <w:szCs w:val="24"/>
          <w:lang w:val="hy-AM"/>
        </w:rPr>
        <w:t>Ր</w:t>
      </w:r>
      <w:r>
        <w:rPr>
          <w:rFonts w:ascii="GHEA Grapalat" w:hAnsi="GHEA Grapalat" w:cs="Times Armenian"/>
          <w:b/>
          <w:sz w:val="24"/>
          <w:szCs w:val="24"/>
          <w:lang w:val="hy-AM"/>
        </w:rPr>
        <w:t xml:space="preserve"> </w:t>
      </w:r>
      <w:r>
        <w:rPr>
          <w:rFonts w:ascii="GHEA Grapalat" w:hAnsi="GHEA Grapalat" w:cs="Sylfaen"/>
          <w:b/>
          <w:sz w:val="24"/>
          <w:szCs w:val="24"/>
          <w:lang w:val="hy-AM"/>
        </w:rPr>
        <w:t>ՈՒ</w:t>
      </w:r>
      <w:r>
        <w:rPr>
          <w:rFonts w:ascii="GHEA Grapalat" w:hAnsi="GHEA Grapalat" w:cs="Times Armenian"/>
          <w:b/>
          <w:sz w:val="24"/>
          <w:szCs w:val="24"/>
          <w:lang w:val="hy-AM"/>
        </w:rPr>
        <w:t xml:space="preserve"> </w:t>
      </w:r>
      <w:r>
        <w:rPr>
          <w:rFonts w:ascii="GHEA Grapalat" w:hAnsi="GHEA Grapalat" w:cs="Sylfaen"/>
          <w:b/>
          <w:sz w:val="24"/>
          <w:szCs w:val="24"/>
          <w:lang w:val="hy-AM"/>
        </w:rPr>
        <w:t>Մ</w:t>
      </w:r>
    </w:p>
    <w:p w:rsidR="006F21C1" w:rsidRDefault="006F21C1" w:rsidP="006F21C1">
      <w:pPr>
        <w:ind w:right="-98" w:hanging="180"/>
        <w:jc w:val="center"/>
        <w:rPr>
          <w:rFonts w:ascii="GHEA Grapalat" w:hAnsi="GHEA Grapalat"/>
          <w:b/>
          <w:sz w:val="24"/>
          <w:szCs w:val="24"/>
          <w:lang w:val="af-ZA"/>
        </w:rPr>
      </w:pPr>
      <w:r>
        <w:rPr>
          <w:rFonts w:ascii="GHEA Grapalat" w:hAnsi="GHEA Grapalat"/>
          <w:b/>
          <w:color w:val="000000"/>
          <w:sz w:val="24"/>
          <w:szCs w:val="24"/>
          <w:lang w:val="fr-FR"/>
        </w:rPr>
        <w:t>«</w:t>
      </w:r>
      <w:r w:rsidRPr="00997E2A">
        <w:rPr>
          <w:rFonts w:ascii="GHEA Grapalat" w:hAnsi="GHEA Grapalat"/>
          <w:b/>
          <w:sz w:val="24"/>
          <w:szCs w:val="24"/>
          <w:lang w:val="hy-AM"/>
        </w:rPr>
        <w:t>ՀԱՅԱՍՏԱՆԻ</w:t>
      </w:r>
      <w:r>
        <w:rPr>
          <w:rFonts w:ascii="GHEA Grapalat" w:hAnsi="GHEA Grapalat"/>
          <w:b/>
          <w:sz w:val="24"/>
          <w:szCs w:val="24"/>
          <w:lang w:val="af-ZA"/>
        </w:rPr>
        <w:t xml:space="preserve"> </w:t>
      </w:r>
      <w:r w:rsidRPr="00997E2A">
        <w:rPr>
          <w:rFonts w:ascii="GHEA Grapalat" w:hAnsi="GHEA Grapalat"/>
          <w:b/>
          <w:sz w:val="24"/>
          <w:szCs w:val="24"/>
          <w:lang w:val="hy-AM"/>
        </w:rPr>
        <w:t>ՀԱՆՐԱՊԵՏՈՒԹՅԱՆ</w:t>
      </w:r>
      <w:r>
        <w:rPr>
          <w:rFonts w:ascii="GHEA Grapalat" w:hAnsi="GHEA Grapalat"/>
          <w:b/>
          <w:sz w:val="24"/>
          <w:szCs w:val="24"/>
          <w:lang w:val="af-ZA"/>
        </w:rPr>
        <w:t xml:space="preserve"> </w:t>
      </w:r>
      <w:r w:rsidRPr="00997E2A">
        <w:rPr>
          <w:rFonts w:ascii="GHEA Grapalat" w:hAnsi="GHEA Grapalat"/>
          <w:b/>
          <w:sz w:val="24"/>
          <w:szCs w:val="24"/>
          <w:lang w:val="hy-AM"/>
        </w:rPr>
        <w:t>ԿԱՌԱՎԱՐՈՒԹՅԱՆ</w:t>
      </w:r>
      <w:r>
        <w:rPr>
          <w:rFonts w:ascii="GHEA Grapalat" w:hAnsi="GHEA Grapalat"/>
          <w:b/>
          <w:sz w:val="24"/>
          <w:szCs w:val="24"/>
          <w:lang w:val="af-ZA"/>
        </w:rPr>
        <w:t xml:space="preserve"> 2001 </w:t>
      </w:r>
      <w:r w:rsidRPr="00997E2A">
        <w:rPr>
          <w:rFonts w:ascii="GHEA Grapalat" w:hAnsi="GHEA Grapalat"/>
          <w:b/>
          <w:sz w:val="24"/>
          <w:szCs w:val="24"/>
          <w:lang w:val="hy-AM"/>
        </w:rPr>
        <w:t>ԹՎԱԿԱՆԻ</w:t>
      </w:r>
    </w:p>
    <w:p w:rsidR="006F21C1" w:rsidRPr="0073476D" w:rsidRDefault="006F21C1" w:rsidP="006F21C1">
      <w:pPr>
        <w:ind w:right="-98" w:hanging="180"/>
        <w:jc w:val="center"/>
        <w:rPr>
          <w:rFonts w:ascii="GHEA Grapalat" w:hAnsi="GHEA Grapalat"/>
          <w:b/>
          <w:bCs/>
          <w:sz w:val="24"/>
          <w:szCs w:val="24"/>
          <w:lang w:val="hy-AM"/>
        </w:rPr>
      </w:pPr>
      <w:r>
        <w:rPr>
          <w:rFonts w:ascii="GHEA Grapalat" w:hAnsi="GHEA Grapalat"/>
          <w:b/>
          <w:sz w:val="24"/>
          <w:szCs w:val="24"/>
          <w:lang w:val="hy-AM"/>
        </w:rPr>
        <w:t>ՀՈԿՏԵՄԲԵՐԻ</w:t>
      </w:r>
      <w:r>
        <w:rPr>
          <w:rFonts w:ascii="GHEA Grapalat" w:hAnsi="GHEA Grapalat"/>
          <w:b/>
          <w:sz w:val="24"/>
          <w:szCs w:val="24"/>
          <w:lang w:val="af-ZA"/>
        </w:rPr>
        <w:t xml:space="preserve"> </w:t>
      </w:r>
      <w:r>
        <w:rPr>
          <w:rFonts w:ascii="GHEA Grapalat" w:hAnsi="GHEA Grapalat"/>
          <w:b/>
          <w:sz w:val="24"/>
          <w:szCs w:val="24"/>
          <w:lang w:val="hy-AM"/>
        </w:rPr>
        <w:t>3</w:t>
      </w:r>
      <w:r>
        <w:rPr>
          <w:rFonts w:ascii="GHEA Grapalat" w:hAnsi="GHEA Grapalat"/>
          <w:b/>
          <w:sz w:val="24"/>
          <w:szCs w:val="24"/>
          <w:lang w:val="af-ZA"/>
        </w:rPr>
        <w:t>-</w:t>
      </w:r>
      <w:r w:rsidRPr="00997E2A">
        <w:rPr>
          <w:rFonts w:ascii="GHEA Grapalat" w:hAnsi="GHEA Grapalat"/>
          <w:b/>
          <w:sz w:val="24"/>
          <w:szCs w:val="24"/>
          <w:lang w:val="hy-AM"/>
        </w:rPr>
        <w:t>Ի</w:t>
      </w:r>
      <w:r>
        <w:rPr>
          <w:rFonts w:ascii="GHEA Grapalat" w:hAnsi="GHEA Grapalat"/>
          <w:b/>
          <w:sz w:val="24"/>
          <w:szCs w:val="24"/>
          <w:lang w:val="af-ZA"/>
        </w:rPr>
        <w:t xml:space="preserve"> </w:t>
      </w:r>
      <w:r>
        <w:rPr>
          <w:rFonts w:ascii="GHEA Grapalat" w:hAnsi="GHEA Grapalat"/>
          <w:b/>
          <w:sz w:val="24"/>
          <w:szCs w:val="24"/>
          <w:lang w:val="fr-FR"/>
        </w:rPr>
        <w:t>N</w:t>
      </w:r>
      <w:r>
        <w:rPr>
          <w:rFonts w:ascii="GHEA Grapalat" w:hAnsi="GHEA Grapalat"/>
          <w:b/>
          <w:sz w:val="24"/>
          <w:szCs w:val="24"/>
          <w:lang w:val="af-ZA"/>
        </w:rPr>
        <w:t xml:space="preserve"> </w:t>
      </w:r>
      <w:r>
        <w:rPr>
          <w:rFonts w:ascii="GHEA Grapalat" w:hAnsi="GHEA Grapalat"/>
          <w:b/>
          <w:sz w:val="24"/>
          <w:szCs w:val="24"/>
          <w:lang w:val="hy-AM"/>
        </w:rPr>
        <w:t>935</w:t>
      </w:r>
      <w:r>
        <w:rPr>
          <w:rFonts w:ascii="GHEA Grapalat" w:hAnsi="GHEA Grapalat"/>
          <w:b/>
          <w:sz w:val="24"/>
          <w:szCs w:val="24"/>
          <w:lang w:val="af-ZA"/>
        </w:rPr>
        <w:t xml:space="preserve"> </w:t>
      </w:r>
      <w:r w:rsidRPr="00997E2A">
        <w:rPr>
          <w:rFonts w:ascii="GHEA Grapalat" w:hAnsi="GHEA Grapalat"/>
          <w:b/>
          <w:sz w:val="24"/>
          <w:szCs w:val="24"/>
          <w:lang w:val="hy-AM"/>
        </w:rPr>
        <w:t>ՈՐՈՇՄԱՆ</w:t>
      </w:r>
      <w:r>
        <w:rPr>
          <w:rFonts w:ascii="GHEA Grapalat" w:hAnsi="GHEA Grapalat"/>
          <w:b/>
          <w:sz w:val="24"/>
          <w:szCs w:val="24"/>
          <w:lang w:val="af-ZA"/>
        </w:rPr>
        <w:t xml:space="preserve"> </w:t>
      </w:r>
      <w:r w:rsidRPr="00997E2A">
        <w:rPr>
          <w:rFonts w:ascii="GHEA Grapalat" w:hAnsi="GHEA Grapalat"/>
          <w:b/>
          <w:sz w:val="24"/>
          <w:szCs w:val="24"/>
          <w:lang w:val="hy-AM"/>
        </w:rPr>
        <w:t>ՄԵՋ</w:t>
      </w:r>
      <w:r>
        <w:rPr>
          <w:rFonts w:ascii="GHEA Grapalat" w:hAnsi="GHEA Grapalat"/>
          <w:b/>
          <w:sz w:val="24"/>
          <w:szCs w:val="24"/>
          <w:lang w:val="hy-AM"/>
        </w:rPr>
        <w:t xml:space="preserve"> ՓՈՓՈԽՈՒԹՅՈՒՆՆԵՐ </w:t>
      </w:r>
      <w:r w:rsidRPr="00997E2A">
        <w:rPr>
          <w:rFonts w:ascii="GHEA Grapalat" w:hAnsi="GHEA Grapalat"/>
          <w:b/>
          <w:sz w:val="24"/>
          <w:szCs w:val="24"/>
          <w:lang w:val="hy-AM"/>
        </w:rPr>
        <w:t>ԿԱՏԱՐԵԼՈՒ</w:t>
      </w:r>
      <w:r>
        <w:rPr>
          <w:rFonts w:ascii="GHEA Grapalat" w:hAnsi="GHEA Grapalat"/>
          <w:b/>
          <w:sz w:val="24"/>
          <w:szCs w:val="24"/>
          <w:lang w:val="af-ZA"/>
        </w:rPr>
        <w:t xml:space="preserve"> </w:t>
      </w:r>
      <w:r w:rsidRPr="00997E2A">
        <w:rPr>
          <w:rFonts w:ascii="GHEA Grapalat" w:hAnsi="GHEA Grapalat"/>
          <w:b/>
          <w:sz w:val="24"/>
          <w:szCs w:val="24"/>
          <w:lang w:val="hy-AM"/>
        </w:rPr>
        <w:t>ՄԱՍԻՆ</w:t>
      </w:r>
      <w:r>
        <w:rPr>
          <w:rFonts w:ascii="GHEA Grapalat" w:hAnsi="GHEA Grapalat" w:cs="Sylfaen"/>
          <w:b/>
          <w:color w:val="000000"/>
          <w:spacing w:val="-4"/>
          <w:sz w:val="24"/>
          <w:szCs w:val="24"/>
          <w:shd w:val="clear" w:color="auto" w:fill="FFFFFF"/>
          <w:lang w:val="hy-AM"/>
        </w:rPr>
        <w:t>» ՀԱՅԱՍՏԱՆԻ ՀԱՆՐԱՊԵՏՈՒԹՅ</w:t>
      </w:r>
      <w:r>
        <w:rPr>
          <w:rFonts w:ascii="GHEA Grapalat" w:hAnsi="GHEA Grapalat"/>
          <w:b/>
          <w:bCs/>
          <w:sz w:val="24"/>
          <w:szCs w:val="24"/>
          <w:lang w:val="hy-AM"/>
        </w:rPr>
        <w:t>ԱՆ ԿԱՌԱՎԱՐՈՒԹՅԱՆ</w:t>
      </w:r>
      <w:r>
        <w:rPr>
          <w:rFonts w:ascii="GHEA Grapalat" w:hAnsi="GHEA Grapalat" w:cs="Sylfaen"/>
          <w:b/>
          <w:color w:val="000000"/>
          <w:spacing w:val="-4"/>
          <w:sz w:val="24"/>
          <w:szCs w:val="24"/>
          <w:shd w:val="clear" w:color="auto" w:fill="FFFFFF"/>
          <w:lang w:val="hy-AM"/>
        </w:rPr>
        <w:t xml:space="preserve"> </w:t>
      </w:r>
      <w:r>
        <w:rPr>
          <w:rFonts w:ascii="GHEA Grapalat" w:hAnsi="GHEA Grapalat"/>
          <w:b/>
          <w:bCs/>
          <w:sz w:val="24"/>
          <w:szCs w:val="24"/>
          <w:lang w:val="hy-AM"/>
        </w:rPr>
        <w:t xml:space="preserve">ՈՐՈՇՄԱՆ </w:t>
      </w:r>
      <w:r>
        <w:rPr>
          <w:rFonts w:ascii="GHEA Grapalat" w:hAnsi="GHEA Grapalat" w:cs="Sylfaen"/>
          <w:b/>
          <w:bCs/>
          <w:sz w:val="24"/>
          <w:szCs w:val="24"/>
          <w:lang w:val="hy-AM"/>
        </w:rPr>
        <w:t>ԸՆԴՈՒՆՄԱՆ</w:t>
      </w:r>
      <w:r>
        <w:rPr>
          <w:rFonts w:ascii="GHEA Grapalat" w:hAnsi="GHEA Grapalat"/>
          <w:b/>
          <w:bCs/>
          <w:sz w:val="24"/>
          <w:szCs w:val="24"/>
          <w:lang w:val="hy-AM"/>
        </w:rPr>
        <w:t xml:space="preserve"> </w:t>
      </w:r>
      <w:r>
        <w:rPr>
          <w:rFonts w:ascii="GHEA Grapalat" w:hAnsi="GHEA Grapalat" w:cs="Sylfaen"/>
          <w:b/>
          <w:bCs/>
          <w:sz w:val="24"/>
          <w:szCs w:val="24"/>
          <w:lang w:val="hy-AM"/>
        </w:rPr>
        <w:t>ԱՆՀՐԱԺԵՇՏՈՒԹՅԱՆ</w:t>
      </w:r>
      <w:r w:rsidRPr="0073476D">
        <w:rPr>
          <w:rFonts w:ascii="GHEA Grapalat" w:hAnsi="GHEA Grapalat" w:cs="Sylfaen"/>
          <w:b/>
          <w:bCs/>
          <w:sz w:val="24"/>
          <w:szCs w:val="24"/>
          <w:lang w:val="hy-AM"/>
        </w:rPr>
        <w:t xml:space="preserve"> </w:t>
      </w:r>
      <w:r>
        <w:rPr>
          <w:rFonts w:ascii="GHEA Grapalat" w:hAnsi="GHEA Grapalat"/>
          <w:b/>
          <w:bCs/>
          <w:sz w:val="24"/>
          <w:szCs w:val="24"/>
          <w:lang w:val="hy-AM"/>
        </w:rPr>
        <w:t>ՄԱՍԻՆ</w:t>
      </w:r>
    </w:p>
    <w:p w:rsidR="006F21C1" w:rsidRPr="0073476D" w:rsidRDefault="006F21C1" w:rsidP="006F21C1">
      <w:pPr>
        <w:ind w:right="-98" w:hanging="180"/>
        <w:jc w:val="center"/>
        <w:rPr>
          <w:rFonts w:ascii="GHEA Grapalat" w:hAnsi="GHEA Grapalat" w:cs="Sylfaen"/>
          <w:b/>
          <w:color w:val="000000"/>
          <w:spacing w:val="-4"/>
          <w:sz w:val="24"/>
          <w:szCs w:val="24"/>
          <w:shd w:val="clear" w:color="auto" w:fill="FFFFFF"/>
          <w:lang w:val="hy-AM"/>
        </w:rPr>
      </w:pPr>
    </w:p>
    <w:p w:rsidR="006F21C1" w:rsidRDefault="006F21C1" w:rsidP="006F21C1">
      <w:pPr>
        <w:numPr>
          <w:ilvl w:val="0"/>
          <w:numId w:val="13"/>
        </w:numPr>
        <w:autoSpaceDE w:val="0"/>
        <w:autoSpaceDN w:val="0"/>
        <w:adjustRightInd w:val="0"/>
        <w:spacing w:line="360" w:lineRule="auto"/>
        <w:jc w:val="both"/>
        <w:rPr>
          <w:rFonts w:ascii="GHEA Grapalat" w:hAnsi="GHEA Grapalat" w:cs="GHEAGrapalat-Bold"/>
          <w:b/>
          <w:bCs/>
          <w:sz w:val="24"/>
          <w:szCs w:val="24"/>
          <w:u w:val="single"/>
          <w:lang w:val="hy-AM" w:eastAsia="en-US"/>
        </w:rPr>
      </w:pPr>
      <w:r>
        <w:rPr>
          <w:rFonts w:ascii="GHEA Grapalat" w:hAnsi="GHEA Grapalat" w:cs="GHEAGrapalat-Bold"/>
          <w:b/>
          <w:bCs/>
          <w:sz w:val="24"/>
          <w:szCs w:val="24"/>
          <w:u w:val="single"/>
          <w:lang w:val="hy-AM" w:eastAsia="en-US"/>
        </w:rPr>
        <w:t>Ընթացիկ իրավիճակը և իրավական ակտի ընդունման անհրաժեշտությունը</w:t>
      </w:r>
      <w:r>
        <w:rPr>
          <w:rFonts w:ascii="GHEA Grapalat" w:hAnsi="GHEA Grapalat"/>
          <w:color w:val="000000"/>
          <w:sz w:val="24"/>
          <w:szCs w:val="24"/>
          <w:u w:val="single"/>
          <w:lang w:val="fr-FR"/>
        </w:rPr>
        <w:t xml:space="preserve"> </w:t>
      </w:r>
    </w:p>
    <w:p w:rsidR="006F21C1" w:rsidRPr="006F21C1" w:rsidRDefault="006F21C1" w:rsidP="006F21C1">
      <w:pPr>
        <w:pStyle w:val="NormalWeb"/>
        <w:spacing w:before="0" w:beforeAutospacing="0" w:after="0" w:afterAutospacing="0" w:line="360" w:lineRule="auto"/>
        <w:ind w:left="-284" w:firstLine="568"/>
        <w:jc w:val="both"/>
        <w:rPr>
          <w:rFonts w:ascii="GHEA Grapalat" w:hAnsi="GHEA Grapalat"/>
          <w:lang w:val="fr-FR"/>
        </w:rPr>
      </w:pPr>
      <w:r w:rsidRPr="006F21C1">
        <w:rPr>
          <w:rFonts w:ascii="GHEA Grapalat" w:eastAsia="Calibri" w:hAnsi="GHEA Grapalat"/>
          <w:lang w:val="fr-FR"/>
        </w:rPr>
        <w:t>«</w:t>
      </w:r>
      <w:r w:rsidRPr="006F21C1">
        <w:rPr>
          <w:rFonts w:ascii="GHEA Grapalat" w:hAnsi="GHEA Grapalat"/>
          <w:lang w:val="hy-AM"/>
        </w:rPr>
        <w:t xml:space="preserve">Հայաստանի Հանրապետության կառավարության 2001 թվականի </w:t>
      </w:r>
      <w:r w:rsidRPr="006F21C1">
        <w:rPr>
          <w:rFonts w:ascii="GHEA Grapalat" w:eastAsia="Calibri" w:hAnsi="GHEA Grapalat"/>
          <w:lang w:val="hy-AM"/>
        </w:rPr>
        <w:t>հոկտեմբերի</w:t>
      </w:r>
      <w:r w:rsidRPr="006F21C1">
        <w:rPr>
          <w:rFonts w:ascii="GHEA Grapalat" w:eastAsia="Calibri" w:hAnsi="GHEA Grapalat"/>
          <w:lang w:val="fr-FR"/>
        </w:rPr>
        <w:t xml:space="preserve"> </w:t>
      </w:r>
      <w:r w:rsidRPr="006F21C1">
        <w:rPr>
          <w:rFonts w:ascii="GHEA Grapalat" w:eastAsia="Calibri" w:hAnsi="GHEA Grapalat"/>
          <w:lang w:val="hy-AM"/>
        </w:rPr>
        <w:t>3</w:t>
      </w:r>
      <w:r w:rsidRPr="006F21C1">
        <w:rPr>
          <w:rFonts w:ascii="GHEA Grapalat" w:eastAsia="Calibri" w:hAnsi="GHEA Grapalat"/>
          <w:lang w:val="fr-FR"/>
        </w:rPr>
        <w:t xml:space="preserve">-ի N </w:t>
      </w:r>
      <w:r w:rsidRPr="006F21C1">
        <w:rPr>
          <w:rFonts w:ascii="GHEA Grapalat" w:eastAsia="Calibri" w:hAnsi="GHEA Grapalat"/>
          <w:lang w:val="hy-AM"/>
        </w:rPr>
        <w:t xml:space="preserve">935 </w:t>
      </w:r>
      <w:r w:rsidRPr="006F21C1">
        <w:rPr>
          <w:rFonts w:ascii="GHEA Grapalat" w:hAnsi="GHEA Grapalat"/>
          <w:lang w:val="hy-AM"/>
        </w:rPr>
        <w:t>որոշման մեջ փոփոխություններ կատարելու մասին</w:t>
      </w:r>
      <w:r w:rsidRPr="006F21C1">
        <w:rPr>
          <w:rFonts w:ascii="GHEA Grapalat" w:eastAsia="Calibri" w:hAnsi="GHEA Grapalat"/>
          <w:lang w:val="fr-FR"/>
        </w:rPr>
        <w:t xml:space="preserve">» ՀՀ կառավարության որոշման նախագծի (այսուհետ` նախագիծ) ընդունումը բխում է </w:t>
      </w:r>
      <w:r w:rsidRPr="006F21C1">
        <w:rPr>
          <w:rFonts w:ascii="GHEA Grapalat" w:hAnsi="GHEA Grapalat"/>
          <w:lang w:val="hy-AM"/>
        </w:rPr>
        <w:t xml:space="preserve">ՀՀ կառավարության 2021 </w:t>
      </w:r>
      <w:r w:rsidRPr="006F21C1">
        <w:rPr>
          <w:rFonts w:ascii="GHEA Grapalat" w:eastAsiaTheme="minorEastAsia" w:hAnsi="GHEA Grapalat" w:cs="Courier New"/>
          <w:lang w:val="hy-AM" w:eastAsia="zh-CN"/>
        </w:rPr>
        <w:t xml:space="preserve">թվականի մայիսի 13-ի </w:t>
      </w:r>
      <w:r w:rsidRPr="006F21C1">
        <w:rPr>
          <w:rFonts w:ascii="GHEA Grapalat" w:hAnsi="GHEA Grapalat"/>
          <w:lang w:val="af-ZA"/>
        </w:rPr>
        <w:t>«</w:t>
      </w:r>
      <w:r w:rsidRPr="006F21C1">
        <w:rPr>
          <w:rFonts w:ascii="GHEA Grapalat" w:hAnsi="GHEA Grapalat"/>
          <w:lang w:val="hy-AM"/>
        </w:rPr>
        <w:t>Հայաստանի</w:t>
      </w:r>
      <w:r w:rsidRPr="006F21C1">
        <w:rPr>
          <w:rFonts w:ascii="GHEA Grapalat" w:hAnsi="GHEA Grapalat"/>
          <w:lang w:val="af-ZA"/>
        </w:rPr>
        <w:t xml:space="preserve"> </w:t>
      </w:r>
      <w:r w:rsidRPr="006F21C1">
        <w:rPr>
          <w:rFonts w:ascii="GHEA Grapalat" w:hAnsi="GHEA Grapalat"/>
          <w:lang w:val="hy-AM"/>
        </w:rPr>
        <w:t>Հանրապետության</w:t>
      </w:r>
      <w:r w:rsidRPr="006F21C1">
        <w:rPr>
          <w:rFonts w:ascii="GHEA Grapalat" w:hAnsi="GHEA Grapalat"/>
          <w:lang w:val="af-ZA"/>
        </w:rPr>
        <w:t xml:space="preserve"> </w:t>
      </w:r>
      <w:r w:rsidRPr="006F21C1">
        <w:rPr>
          <w:rFonts w:ascii="GHEA Grapalat" w:hAnsi="GHEA Grapalat"/>
          <w:lang w:val="hy-AM"/>
        </w:rPr>
        <w:t>կառավարության</w:t>
      </w:r>
      <w:r w:rsidRPr="006F21C1">
        <w:rPr>
          <w:rFonts w:ascii="GHEA Grapalat" w:hAnsi="GHEA Grapalat"/>
          <w:lang w:val="af-ZA"/>
        </w:rPr>
        <w:t xml:space="preserve"> 2001 </w:t>
      </w:r>
      <w:r w:rsidRPr="006F21C1">
        <w:rPr>
          <w:rFonts w:ascii="GHEA Grapalat" w:hAnsi="GHEA Grapalat"/>
          <w:lang w:val="hy-AM"/>
        </w:rPr>
        <w:t>թվականի</w:t>
      </w:r>
      <w:r w:rsidRPr="006F21C1">
        <w:rPr>
          <w:rFonts w:ascii="GHEA Grapalat" w:hAnsi="GHEA Grapalat"/>
          <w:lang w:val="af-ZA"/>
        </w:rPr>
        <w:t xml:space="preserve"> </w:t>
      </w:r>
      <w:r w:rsidRPr="006F21C1">
        <w:rPr>
          <w:rFonts w:ascii="GHEA Grapalat" w:hAnsi="GHEA Grapalat"/>
          <w:lang w:val="hy-AM"/>
        </w:rPr>
        <w:t>նոյեմբերի</w:t>
      </w:r>
      <w:r w:rsidRPr="006F21C1">
        <w:rPr>
          <w:rFonts w:ascii="GHEA Grapalat" w:hAnsi="GHEA Grapalat"/>
          <w:lang w:val="af-ZA"/>
        </w:rPr>
        <w:t xml:space="preserve"> 17-</w:t>
      </w:r>
      <w:r w:rsidRPr="006F21C1">
        <w:rPr>
          <w:rFonts w:ascii="GHEA Grapalat" w:hAnsi="GHEA Grapalat"/>
          <w:lang w:val="hy-AM"/>
        </w:rPr>
        <w:t>ի</w:t>
      </w:r>
      <w:r w:rsidRPr="006F21C1">
        <w:rPr>
          <w:rFonts w:ascii="GHEA Grapalat" w:hAnsi="GHEA Grapalat"/>
          <w:lang w:val="af-ZA"/>
        </w:rPr>
        <w:t xml:space="preserve"> N 1121 </w:t>
      </w:r>
      <w:r w:rsidRPr="006F21C1">
        <w:rPr>
          <w:rFonts w:ascii="GHEA Grapalat" w:hAnsi="GHEA Grapalat"/>
          <w:lang w:val="hy-AM"/>
        </w:rPr>
        <w:t>որոշման</w:t>
      </w:r>
      <w:r w:rsidRPr="006F21C1">
        <w:rPr>
          <w:rFonts w:ascii="GHEA Grapalat" w:hAnsi="GHEA Grapalat"/>
          <w:lang w:val="af-ZA"/>
        </w:rPr>
        <w:t xml:space="preserve"> </w:t>
      </w:r>
      <w:r w:rsidRPr="006F21C1">
        <w:rPr>
          <w:rFonts w:ascii="GHEA Grapalat" w:hAnsi="GHEA Grapalat"/>
          <w:lang w:val="hy-AM"/>
        </w:rPr>
        <w:t>մեջ</w:t>
      </w:r>
      <w:r w:rsidRPr="006F21C1">
        <w:rPr>
          <w:rFonts w:ascii="GHEA Grapalat" w:hAnsi="GHEA Grapalat"/>
          <w:lang w:val="af-ZA"/>
        </w:rPr>
        <w:t xml:space="preserve"> </w:t>
      </w:r>
      <w:r w:rsidRPr="006F21C1">
        <w:rPr>
          <w:rFonts w:ascii="GHEA Grapalat" w:hAnsi="GHEA Grapalat"/>
          <w:lang w:val="hy-AM"/>
        </w:rPr>
        <w:t>փոփոխություններ</w:t>
      </w:r>
      <w:r w:rsidRPr="006F21C1">
        <w:rPr>
          <w:rFonts w:ascii="GHEA Grapalat" w:hAnsi="GHEA Grapalat"/>
          <w:lang w:val="af-ZA"/>
        </w:rPr>
        <w:t xml:space="preserve"> </w:t>
      </w:r>
      <w:r w:rsidRPr="006F21C1">
        <w:rPr>
          <w:rFonts w:ascii="GHEA Grapalat" w:hAnsi="GHEA Grapalat"/>
          <w:lang w:val="hy-AM"/>
        </w:rPr>
        <w:t>և</w:t>
      </w:r>
      <w:r w:rsidRPr="006F21C1">
        <w:rPr>
          <w:rFonts w:ascii="GHEA Grapalat" w:hAnsi="GHEA Grapalat"/>
          <w:lang w:val="af-ZA"/>
        </w:rPr>
        <w:t xml:space="preserve"> </w:t>
      </w:r>
      <w:r w:rsidRPr="006F21C1">
        <w:rPr>
          <w:rFonts w:ascii="GHEA Grapalat" w:hAnsi="GHEA Grapalat"/>
          <w:lang w:val="hy-AM"/>
        </w:rPr>
        <w:t>լրացումներ կատարելու մասին</w:t>
      </w:r>
      <w:r w:rsidRPr="006F21C1">
        <w:rPr>
          <w:rFonts w:ascii="GHEA Grapalat" w:hAnsi="GHEA Grapalat"/>
          <w:lang w:val="af-ZA"/>
        </w:rPr>
        <w:t xml:space="preserve">» </w:t>
      </w:r>
      <w:r w:rsidRPr="006F21C1">
        <w:rPr>
          <w:rFonts w:ascii="GHEA Grapalat" w:hAnsi="GHEA Grapalat"/>
          <w:lang w:val="hy-AM"/>
        </w:rPr>
        <w:t>747-Լ</w:t>
      </w:r>
      <w:r w:rsidRPr="006F21C1">
        <w:rPr>
          <w:rFonts w:ascii="GHEA Grapalat" w:hAnsi="GHEA Grapalat"/>
          <w:lang w:val="af-ZA"/>
        </w:rPr>
        <w:t xml:space="preserve"> որոշում</w:t>
      </w:r>
      <w:r w:rsidRPr="006F21C1">
        <w:rPr>
          <w:rFonts w:ascii="GHEA Grapalat" w:hAnsi="GHEA Grapalat"/>
          <w:lang w:val="hy-AM"/>
        </w:rPr>
        <w:t>ից</w:t>
      </w:r>
      <w:r w:rsidRPr="006F21C1">
        <w:rPr>
          <w:rFonts w:ascii="GHEA Grapalat" w:hAnsi="GHEA Grapalat"/>
          <w:lang w:val="af-ZA"/>
        </w:rPr>
        <w:t>՝ համաձայն որի</w:t>
      </w:r>
      <w:r w:rsidRPr="006F21C1">
        <w:rPr>
          <w:rFonts w:ascii="GHEA Grapalat" w:eastAsiaTheme="minorEastAsia" w:hAnsi="GHEA Grapalat" w:cs="Courier New"/>
          <w:lang w:val="hy-AM" w:eastAsia="zh-CN"/>
        </w:rPr>
        <w:t xml:space="preserve"> </w:t>
      </w:r>
      <w:r w:rsidRPr="0073476D">
        <w:rPr>
          <w:rFonts w:ascii="GHEA Grapalat" w:eastAsiaTheme="minorEastAsia" w:hAnsi="GHEA Grapalat" w:cs="Courier New"/>
          <w:lang w:val="hy-AM" w:eastAsia="zh-CN"/>
        </w:rPr>
        <w:t>սկսած</w:t>
      </w:r>
      <w:r w:rsidRPr="006F21C1">
        <w:rPr>
          <w:rFonts w:ascii="GHEA Grapalat" w:eastAsiaTheme="minorEastAsia" w:hAnsi="GHEA Grapalat" w:cs="Courier New"/>
          <w:lang w:val="fr-FR" w:eastAsia="zh-CN"/>
        </w:rPr>
        <w:t xml:space="preserve"> </w:t>
      </w:r>
      <w:r w:rsidRPr="006F21C1">
        <w:rPr>
          <w:rFonts w:ascii="GHEA Grapalat" w:eastAsiaTheme="minorEastAsia" w:hAnsi="GHEA Grapalat" w:cs="Courier New"/>
          <w:lang w:val="hy-AM" w:eastAsia="zh-CN"/>
        </w:rPr>
        <w:t>2022</w:t>
      </w:r>
      <w:r w:rsidRPr="006F21C1">
        <w:rPr>
          <w:rFonts w:ascii="GHEA Grapalat" w:eastAsiaTheme="minorEastAsia" w:hAnsi="GHEA Grapalat" w:cs="Courier New"/>
          <w:lang w:val="fr-FR" w:eastAsia="zh-CN"/>
        </w:rPr>
        <w:t xml:space="preserve"> </w:t>
      </w:r>
      <w:r w:rsidRPr="0073476D">
        <w:rPr>
          <w:rFonts w:ascii="GHEA Grapalat" w:eastAsiaTheme="minorEastAsia" w:hAnsi="GHEA Grapalat" w:cs="Courier New"/>
          <w:lang w:val="hy-AM" w:eastAsia="zh-CN"/>
        </w:rPr>
        <w:t>թվականի</w:t>
      </w:r>
      <w:r w:rsidRPr="006F21C1">
        <w:rPr>
          <w:rFonts w:ascii="GHEA Grapalat" w:eastAsiaTheme="minorEastAsia" w:hAnsi="GHEA Grapalat" w:cs="Courier New"/>
          <w:lang w:val="fr-FR" w:eastAsia="zh-CN"/>
        </w:rPr>
        <w:t xml:space="preserve"> </w:t>
      </w:r>
      <w:r w:rsidRPr="0073476D">
        <w:rPr>
          <w:rFonts w:ascii="GHEA Grapalat" w:eastAsiaTheme="minorEastAsia" w:hAnsi="GHEA Grapalat" w:cs="Courier New"/>
          <w:lang w:val="hy-AM" w:eastAsia="zh-CN"/>
        </w:rPr>
        <w:t>հունվարի</w:t>
      </w:r>
      <w:r w:rsidRPr="006F21C1">
        <w:rPr>
          <w:rFonts w:ascii="GHEA Grapalat" w:eastAsiaTheme="minorEastAsia" w:hAnsi="GHEA Grapalat" w:cs="Courier New"/>
          <w:lang w:val="fr-FR" w:eastAsia="zh-CN"/>
        </w:rPr>
        <w:t xml:space="preserve"> 1-</w:t>
      </w:r>
      <w:r w:rsidRPr="0073476D">
        <w:rPr>
          <w:rFonts w:ascii="GHEA Grapalat" w:eastAsiaTheme="minorEastAsia" w:hAnsi="GHEA Grapalat" w:cs="Courier New"/>
          <w:lang w:val="hy-AM" w:eastAsia="zh-CN"/>
        </w:rPr>
        <w:t>ից</w:t>
      </w:r>
      <w:r w:rsidRPr="006F21C1">
        <w:rPr>
          <w:rFonts w:ascii="GHEA Grapalat" w:eastAsiaTheme="minorEastAsia" w:hAnsi="GHEA Grapalat" w:cs="Courier New"/>
          <w:lang w:val="fr-FR" w:eastAsia="zh-CN"/>
        </w:rPr>
        <w:t xml:space="preserve"> </w:t>
      </w:r>
      <w:r w:rsidRPr="006F21C1">
        <w:rPr>
          <w:rFonts w:ascii="GHEA Grapalat" w:hAnsi="GHEA Grapalat"/>
          <w:lang w:val="hy-AM"/>
        </w:rPr>
        <w:t>ՀՀ պետական բյուջեից գիտական և գիտատեխնիկական գործունեության բազային ֆինանսավորման ծրագրերում ընդգրկված գիտական կադրերի աշխատավարձ</w:t>
      </w:r>
      <w:r w:rsidRPr="0073476D">
        <w:rPr>
          <w:rFonts w:ascii="GHEA Grapalat" w:hAnsi="GHEA Grapalat"/>
          <w:lang w:val="hy-AM"/>
        </w:rPr>
        <w:t>ն</w:t>
      </w:r>
      <w:r w:rsidRPr="006F21C1">
        <w:rPr>
          <w:rFonts w:ascii="GHEA Grapalat" w:hAnsi="GHEA Grapalat"/>
          <w:lang w:val="fr-FR"/>
        </w:rPr>
        <w:t xml:space="preserve"> </w:t>
      </w:r>
      <w:r w:rsidRPr="0073476D">
        <w:rPr>
          <w:rFonts w:ascii="GHEA Grapalat" w:hAnsi="GHEA Grapalat"/>
          <w:lang w:val="hy-AM"/>
        </w:rPr>
        <w:t>աստիճանական</w:t>
      </w:r>
      <w:r w:rsidRPr="006F21C1">
        <w:rPr>
          <w:rFonts w:ascii="GHEA Grapalat" w:hAnsi="GHEA Grapalat"/>
          <w:lang w:val="fr-FR"/>
        </w:rPr>
        <w:t xml:space="preserve"> </w:t>
      </w:r>
      <w:r w:rsidRPr="0073476D">
        <w:rPr>
          <w:rFonts w:ascii="GHEA Grapalat" w:hAnsi="GHEA Grapalat"/>
          <w:lang w:val="hy-AM"/>
        </w:rPr>
        <w:t>կավելանա</w:t>
      </w:r>
      <w:r w:rsidRPr="006F21C1">
        <w:rPr>
          <w:rFonts w:ascii="GHEA Grapalat" w:hAnsi="GHEA Grapalat"/>
          <w:lang w:val="hy-AM"/>
        </w:rPr>
        <w:t>՝ հասնելով հանրապետության մասշտաբով պետական համակարգում համեմատելի և համադրելի արժեքների</w:t>
      </w:r>
      <w:r w:rsidRPr="006F21C1">
        <w:rPr>
          <w:rFonts w:ascii="GHEA Grapalat" w:hAnsi="GHEA Grapalat"/>
          <w:lang w:val="fr-FR"/>
        </w:rPr>
        <w:t xml:space="preserve">: </w:t>
      </w:r>
      <w:r w:rsidRPr="0073476D">
        <w:rPr>
          <w:rFonts w:ascii="GHEA Grapalat" w:hAnsi="GHEA Grapalat"/>
          <w:lang w:val="hy-AM"/>
        </w:rPr>
        <w:t>Հաշվի</w:t>
      </w:r>
      <w:r w:rsidRPr="006F21C1">
        <w:rPr>
          <w:rFonts w:ascii="GHEA Grapalat" w:hAnsi="GHEA Grapalat"/>
          <w:lang w:val="fr-FR"/>
        </w:rPr>
        <w:t xml:space="preserve"> </w:t>
      </w:r>
      <w:r w:rsidRPr="0073476D">
        <w:rPr>
          <w:rFonts w:ascii="GHEA Grapalat" w:hAnsi="GHEA Grapalat"/>
          <w:lang w:val="hy-AM"/>
        </w:rPr>
        <w:t>առնելով</w:t>
      </w:r>
      <w:r w:rsidRPr="006F21C1">
        <w:rPr>
          <w:rFonts w:ascii="GHEA Grapalat" w:hAnsi="GHEA Grapalat"/>
          <w:lang w:val="fr-FR"/>
        </w:rPr>
        <w:t xml:space="preserve">, </w:t>
      </w:r>
      <w:r w:rsidRPr="0073476D">
        <w:rPr>
          <w:rFonts w:ascii="GHEA Grapalat" w:hAnsi="GHEA Grapalat"/>
          <w:lang w:val="hy-AM"/>
        </w:rPr>
        <w:t>որ</w:t>
      </w:r>
      <w:r w:rsidRPr="006F21C1">
        <w:rPr>
          <w:rFonts w:ascii="GHEA Grapalat" w:hAnsi="GHEA Grapalat"/>
          <w:lang w:val="fr-FR"/>
        </w:rPr>
        <w:t xml:space="preserve"> </w:t>
      </w:r>
      <w:r w:rsidRPr="0073476D">
        <w:rPr>
          <w:rFonts w:ascii="GHEA Grapalat" w:hAnsi="GHEA Grapalat"/>
          <w:lang w:val="hy-AM"/>
        </w:rPr>
        <w:t>համապատասխան</w:t>
      </w:r>
      <w:r w:rsidRPr="006F21C1">
        <w:rPr>
          <w:rFonts w:ascii="GHEA Grapalat" w:hAnsi="GHEA Grapalat"/>
          <w:lang w:val="fr-FR"/>
        </w:rPr>
        <w:t xml:space="preserve"> </w:t>
      </w:r>
      <w:r w:rsidRPr="0073476D">
        <w:rPr>
          <w:rFonts w:ascii="GHEA Grapalat" w:hAnsi="GHEA Grapalat"/>
          <w:lang w:val="hy-AM"/>
        </w:rPr>
        <w:t>կարգավորումը</w:t>
      </w:r>
      <w:r w:rsidRPr="006F21C1">
        <w:rPr>
          <w:rFonts w:ascii="GHEA Grapalat" w:hAnsi="GHEA Grapalat"/>
          <w:lang w:val="fr-FR"/>
        </w:rPr>
        <w:t xml:space="preserve"> </w:t>
      </w:r>
      <w:r w:rsidRPr="0073476D">
        <w:rPr>
          <w:rFonts w:ascii="GHEA Grapalat" w:hAnsi="GHEA Grapalat"/>
          <w:lang w:val="hy-AM"/>
        </w:rPr>
        <w:t>նախատեսված</w:t>
      </w:r>
      <w:r w:rsidRPr="006F21C1">
        <w:rPr>
          <w:rFonts w:ascii="GHEA Grapalat" w:hAnsi="GHEA Grapalat"/>
          <w:lang w:val="fr-FR"/>
        </w:rPr>
        <w:t xml:space="preserve"> </w:t>
      </w:r>
      <w:r w:rsidRPr="0073476D">
        <w:rPr>
          <w:rFonts w:ascii="GHEA Grapalat" w:hAnsi="GHEA Grapalat"/>
          <w:lang w:val="hy-AM"/>
        </w:rPr>
        <w:t>է</w:t>
      </w:r>
      <w:r w:rsidRPr="006F21C1">
        <w:rPr>
          <w:rFonts w:ascii="GHEA Grapalat" w:hAnsi="GHEA Grapalat"/>
          <w:lang w:val="hy-AM"/>
        </w:rPr>
        <w:t xml:space="preserve"> </w:t>
      </w:r>
      <w:r w:rsidRPr="006F21C1">
        <w:rPr>
          <w:rFonts w:ascii="GHEA Grapalat" w:hAnsi="GHEA Grapalat"/>
          <w:lang w:val="af-ZA"/>
        </w:rPr>
        <w:t>այն գիտական կազմակերպությունների համար, որոնք գիտական կադրերի որակավորումն իրականացրել են սահմանված ամսաթվից առավելագույնը մեկ տարի առաջ՝ նախագծով առաջարկվում է</w:t>
      </w:r>
      <w:r w:rsidRPr="006F21C1">
        <w:rPr>
          <w:rFonts w:ascii="GHEA Grapalat" w:hAnsi="GHEA Grapalat"/>
          <w:lang w:val="fr-FR"/>
        </w:rPr>
        <w:t xml:space="preserve"> </w:t>
      </w:r>
      <w:r w:rsidRPr="006F21C1">
        <w:rPr>
          <w:rFonts w:ascii="GHEA Grapalat" w:eastAsia="Calibri" w:hAnsi="GHEA Grapalat"/>
          <w:lang w:val="fr-FR"/>
        </w:rPr>
        <w:t xml:space="preserve">ՀՀ կառավարության 2001 թվականի հոկտեմբերի 3-ի «Հայաստանի Հանրապետության գիտական կազմակերպություններում գիտական կադրերի որակավորման կարգը և գնահատման չափանիշները հաստատելու մասին» N 935 որոշմամբ հաստատված կարգի 4-րդ կետում  գիտական կադրերի որակավորման անցկացման ժամկետը «յուրաքանչյուր 5 տարին մեկ անգամ»-ի փոխարեն </w:t>
      </w:r>
      <w:r w:rsidRPr="006F21C1">
        <w:rPr>
          <w:rFonts w:ascii="GHEA Grapalat" w:eastAsia="Calibri" w:hAnsi="GHEA Grapalat"/>
          <w:lang w:val="hy-AM"/>
        </w:rPr>
        <w:t>սահմանել</w:t>
      </w:r>
      <w:r w:rsidRPr="006F21C1">
        <w:rPr>
          <w:rFonts w:ascii="GHEA Grapalat" w:hAnsi="GHEA Grapalat"/>
          <w:lang w:val="fr-FR"/>
        </w:rPr>
        <w:t xml:space="preserve"> «առնվազն </w:t>
      </w:r>
      <w:r w:rsidRPr="006F21C1">
        <w:rPr>
          <w:rFonts w:ascii="GHEA Grapalat" w:eastAsia="Calibri" w:hAnsi="GHEA Grapalat"/>
          <w:lang w:val="fr-FR"/>
        </w:rPr>
        <w:t>5 տարին մեկ անգամ</w:t>
      </w:r>
      <w:r w:rsidRPr="006F21C1">
        <w:rPr>
          <w:rFonts w:ascii="GHEA Grapalat" w:hAnsi="GHEA Grapalat"/>
          <w:lang w:val="fr-FR"/>
        </w:rPr>
        <w:t xml:space="preserve">», որի արդյունքում </w:t>
      </w:r>
      <w:r w:rsidRPr="006F21C1">
        <w:rPr>
          <w:rFonts w:ascii="GHEA Grapalat" w:hAnsi="GHEA Grapalat"/>
          <w:lang w:val="hy-AM"/>
        </w:rPr>
        <w:t>գիտական կազմակերպությունները կարող են իրականացնել</w:t>
      </w:r>
      <w:r w:rsidRPr="006F21C1">
        <w:rPr>
          <w:rFonts w:ascii="GHEA Grapalat" w:hAnsi="GHEA Grapalat"/>
          <w:lang w:val="fr-FR"/>
        </w:rPr>
        <w:t xml:space="preserve"> </w:t>
      </w:r>
      <w:r w:rsidRPr="006F21C1">
        <w:rPr>
          <w:rFonts w:ascii="GHEA Grapalat" w:hAnsi="GHEA Grapalat"/>
          <w:lang w:val="hy-AM"/>
        </w:rPr>
        <w:t>գիտական անձնակազմի կամավոր արտահերթ</w:t>
      </w:r>
      <w:r w:rsidRPr="006F21C1">
        <w:rPr>
          <w:rFonts w:ascii="GHEA Grapalat" w:hAnsi="GHEA Grapalat"/>
          <w:lang w:val="fr-FR"/>
        </w:rPr>
        <w:t xml:space="preserve"> </w:t>
      </w:r>
      <w:r w:rsidRPr="0073476D">
        <w:rPr>
          <w:rFonts w:ascii="GHEA Grapalat" w:hAnsi="GHEA Grapalat"/>
          <w:lang w:val="hy-AM"/>
        </w:rPr>
        <w:t>ատեստավոր</w:t>
      </w:r>
      <w:r w:rsidRPr="006F21C1">
        <w:rPr>
          <w:rFonts w:ascii="GHEA Grapalat" w:hAnsi="GHEA Grapalat"/>
          <w:lang w:val="hy-AM"/>
        </w:rPr>
        <w:t>ում, ինչ</w:t>
      </w:r>
      <w:r w:rsidRPr="0073476D">
        <w:rPr>
          <w:rFonts w:ascii="GHEA Grapalat" w:hAnsi="GHEA Grapalat"/>
          <w:lang w:val="hy-AM"/>
        </w:rPr>
        <w:t>ն</w:t>
      </w:r>
      <w:r w:rsidRPr="006F21C1">
        <w:rPr>
          <w:rFonts w:ascii="GHEA Grapalat" w:hAnsi="GHEA Grapalat"/>
          <w:lang w:val="fr-FR"/>
        </w:rPr>
        <w:t xml:space="preserve"> </w:t>
      </w:r>
      <w:r w:rsidRPr="0073476D">
        <w:rPr>
          <w:rFonts w:ascii="GHEA Grapalat" w:hAnsi="GHEA Grapalat"/>
          <w:lang w:val="hy-AM"/>
        </w:rPr>
        <w:t>էլ</w:t>
      </w:r>
      <w:r w:rsidRPr="006F21C1">
        <w:rPr>
          <w:rFonts w:ascii="GHEA Grapalat" w:hAnsi="GHEA Grapalat"/>
          <w:lang w:val="hy-AM"/>
        </w:rPr>
        <w:t xml:space="preserve"> հնարավորություն կտա արտահերթ </w:t>
      </w:r>
      <w:r w:rsidRPr="0073476D">
        <w:rPr>
          <w:rFonts w:ascii="GHEA Grapalat" w:hAnsi="GHEA Grapalat"/>
          <w:lang w:val="hy-AM"/>
        </w:rPr>
        <w:t>ատեստավորում</w:t>
      </w:r>
      <w:r w:rsidRPr="006F21C1">
        <w:rPr>
          <w:rFonts w:ascii="GHEA Grapalat" w:hAnsi="GHEA Grapalat"/>
          <w:lang w:val="fr-FR"/>
        </w:rPr>
        <w:t xml:space="preserve"> </w:t>
      </w:r>
      <w:r w:rsidRPr="006F21C1">
        <w:rPr>
          <w:rFonts w:ascii="GHEA Grapalat" w:hAnsi="GHEA Grapalat"/>
          <w:lang w:val="hy-AM"/>
        </w:rPr>
        <w:t>անցած գիտական կադրերին վարձատրվելու ՀՀ կատավարության 2021 թվականի մայիսի 13-ի N 747-Լ ո</w:t>
      </w:r>
      <w:r w:rsidRPr="0073476D">
        <w:rPr>
          <w:rFonts w:ascii="GHEA Grapalat" w:hAnsi="GHEA Grapalat"/>
          <w:lang w:val="hy-AM"/>
        </w:rPr>
        <w:t>ր</w:t>
      </w:r>
      <w:r w:rsidRPr="006F21C1">
        <w:rPr>
          <w:rFonts w:ascii="GHEA Grapalat" w:hAnsi="GHEA Grapalat"/>
          <w:lang w:val="hy-AM"/>
        </w:rPr>
        <w:t xml:space="preserve">ոշմամբ սահմանված բազային նվազագույն աշխատավարձի համապատասխան դրույքաչափերով: Նշված փոփոխությունը բխում է նաև </w:t>
      </w:r>
      <w:r w:rsidRPr="006F21C1">
        <w:rPr>
          <w:rFonts w:ascii="GHEA Grapalat" w:hAnsi="GHEA Grapalat"/>
          <w:lang w:val="fr-FR"/>
        </w:rPr>
        <w:t xml:space="preserve">«Գիտական և գիտատեխնիկական գործունեության </w:t>
      </w:r>
      <w:r w:rsidRPr="006F21C1">
        <w:rPr>
          <w:rFonts w:ascii="GHEA Grapalat" w:hAnsi="GHEA Grapalat"/>
          <w:lang w:val="hy-AM"/>
        </w:rPr>
        <w:t>մասին</w:t>
      </w:r>
      <w:r w:rsidRPr="006F21C1">
        <w:rPr>
          <w:rFonts w:ascii="GHEA Grapalat" w:hAnsi="GHEA Grapalat"/>
          <w:lang w:val="fr-FR"/>
        </w:rPr>
        <w:t>»</w:t>
      </w:r>
      <w:r w:rsidRPr="006F21C1">
        <w:rPr>
          <w:rFonts w:ascii="GHEA Grapalat" w:hAnsi="GHEA Grapalat"/>
          <w:lang w:val="af-ZA"/>
        </w:rPr>
        <w:t xml:space="preserve"> </w:t>
      </w:r>
      <w:r w:rsidRPr="006F21C1">
        <w:rPr>
          <w:rFonts w:ascii="GHEA Grapalat" w:hAnsi="GHEA Grapalat"/>
          <w:lang w:val="hy-AM"/>
        </w:rPr>
        <w:t>ՀՀ օրենքի</w:t>
      </w:r>
      <w:r w:rsidRPr="006F21C1">
        <w:rPr>
          <w:rFonts w:ascii="GHEA Grapalat" w:hAnsi="GHEA Grapalat"/>
          <w:lang w:val="af-ZA"/>
        </w:rPr>
        <w:t xml:space="preserve"> 1</w:t>
      </w:r>
      <w:r w:rsidRPr="006F21C1">
        <w:rPr>
          <w:rFonts w:ascii="GHEA Grapalat" w:hAnsi="GHEA Grapalat"/>
          <w:lang w:val="hy-AM"/>
        </w:rPr>
        <w:t>7</w:t>
      </w:r>
      <w:r w:rsidRPr="006F21C1">
        <w:rPr>
          <w:rFonts w:ascii="GHEA Grapalat" w:hAnsi="GHEA Grapalat"/>
          <w:lang w:val="af-ZA"/>
        </w:rPr>
        <w:t xml:space="preserve">-րդ </w:t>
      </w:r>
      <w:r w:rsidRPr="006F21C1">
        <w:rPr>
          <w:rFonts w:ascii="GHEA Grapalat" w:hAnsi="GHEA Grapalat"/>
          <w:lang w:val="af-ZA"/>
        </w:rPr>
        <w:lastRenderedPageBreak/>
        <w:t>հոդվածի 1-ին մասի</w:t>
      </w:r>
      <w:r w:rsidRPr="006F21C1">
        <w:rPr>
          <w:rFonts w:ascii="GHEA Grapalat" w:hAnsi="GHEA Grapalat"/>
          <w:lang w:val="hy-AM"/>
        </w:rPr>
        <w:t>ց</w:t>
      </w:r>
      <w:r w:rsidRPr="006F21C1">
        <w:rPr>
          <w:rFonts w:ascii="GHEA Grapalat" w:hAnsi="GHEA Grapalat"/>
          <w:lang w:val="fr-FR"/>
        </w:rPr>
        <w:t xml:space="preserve">, </w:t>
      </w:r>
      <w:r w:rsidRPr="0073476D">
        <w:rPr>
          <w:rFonts w:ascii="GHEA Grapalat" w:hAnsi="GHEA Grapalat"/>
          <w:lang w:val="hy-AM"/>
        </w:rPr>
        <w:t>որտեղ</w:t>
      </w:r>
      <w:r w:rsidRPr="006F21C1">
        <w:rPr>
          <w:rFonts w:ascii="GHEA Grapalat" w:hAnsi="GHEA Grapalat"/>
          <w:lang w:val="fr-FR"/>
        </w:rPr>
        <w:t xml:space="preserve"> </w:t>
      </w:r>
      <w:r w:rsidRPr="0073476D">
        <w:rPr>
          <w:rFonts w:ascii="GHEA Grapalat" w:hAnsi="GHEA Grapalat"/>
          <w:lang w:val="hy-AM"/>
        </w:rPr>
        <w:t>նշվում</w:t>
      </w:r>
      <w:r w:rsidRPr="006F21C1">
        <w:rPr>
          <w:rFonts w:ascii="GHEA Grapalat" w:hAnsi="GHEA Grapalat"/>
          <w:lang w:val="fr-FR"/>
        </w:rPr>
        <w:t xml:space="preserve"> </w:t>
      </w:r>
      <w:r w:rsidRPr="0073476D">
        <w:rPr>
          <w:rFonts w:ascii="GHEA Grapalat" w:hAnsi="GHEA Grapalat"/>
          <w:lang w:val="hy-AM"/>
        </w:rPr>
        <w:t>է</w:t>
      </w:r>
      <w:r w:rsidRPr="006F21C1">
        <w:rPr>
          <w:rFonts w:ascii="GHEA Grapalat" w:hAnsi="GHEA Grapalat"/>
          <w:lang w:val="fr-FR"/>
        </w:rPr>
        <w:t xml:space="preserve">, </w:t>
      </w:r>
      <w:r w:rsidRPr="0073476D">
        <w:rPr>
          <w:rFonts w:ascii="GHEA Grapalat" w:hAnsi="GHEA Grapalat"/>
          <w:lang w:val="hy-AM"/>
        </w:rPr>
        <w:t>որ</w:t>
      </w:r>
      <w:r w:rsidRPr="006F21C1">
        <w:rPr>
          <w:rFonts w:ascii="GHEA Grapalat" w:hAnsi="GHEA Grapalat"/>
          <w:lang w:val="fr-FR"/>
        </w:rPr>
        <w:t xml:space="preserve"> </w:t>
      </w:r>
      <w:r w:rsidRPr="0073476D">
        <w:rPr>
          <w:rFonts w:ascii="GHEA Grapalat" w:hAnsi="GHEA Grapalat"/>
          <w:lang w:val="hy-AM"/>
        </w:rPr>
        <w:t>գիտական</w:t>
      </w:r>
      <w:r w:rsidRPr="006F21C1">
        <w:rPr>
          <w:rFonts w:ascii="GHEA Grapalat" w:hAnsi="GHEA Grapalat"/>
          <w:lang w:val="fr-FR"/>
        </w:rPr>
        <w:t xml:space="preserve"> </w:t>
      </w:r>
      <w:r w:rsidRPr="0073476D">
        <w:rPr>
          <w:rFonts w:ascii="GHEA Grapalat" w:hAnsi="GHEA Grapalat"/>
          <w:lang w:val="hy-AM"/>
        </w:rPr>
        <w:t>կազմակերպություններում</w:t>
      </w:r>
      <w:r w:rsidRPr="006F21C1">
        <w:rPr>
          <w:rFonts w:ascii="GHEA Grapalat" w:hAnsi="GHEA Grapalat"/>
          <w:lang w:val="fr-FR"/>
        </w:rPr>
        <w:t xml:space="preserve"> </w:t>
      </w:r>
      <w:r w:rsidRPr="0073476D">
        <w:rPr>
          <w:rFonts w:ascii="GHEA Grapalat" w:hAnsi="GHEA Grapalat"/>
          <w:lang w:val="hy-AM"/>
        </w:rPr>
        <w:t>գիտական</w:t>
      </w:r>
      <w:r w:rsidRPr="006F21C1">
        <w:rPr>
          <w:rFonts w:ascii="GHEA Grapalat" w:hAnsi="GHEA Grapalat"/>
          <w:lang w:val="fr-FR"/>
        </w:rPr>
        <w:t xml:space="preserve"> </w:t>
      </w:r>
      <w:r w:rsidRPr="0073476D">
        <w:rPr>
          <w:rFonts w:ascii="GHEA Grapalat" w:hAnsi="GHEA Grapalat"/>
          <w:lang w:val="hy-AM"/>
        </w:rPr>
        <w:t>աշխատողի</w:t>
      </w:r>
      <w:r w:rsidRPr="006F21C1">
        <w:rPr>
          <w:rFonts w:ascii="GHEA Grapalat" w:hAnsi="GHEA Grapalat"/>
          <w:lang w:val="fr-FR"/>
        </w:rPr>
        <w:t xml:space="preserve"> </w:t>
      </w:r>
      <w:r w:rsidRPr="0073476D">
        <w:rPr>
          <w:rFonts w:ascii="GHEA Grapalat" w:hAnsi="GHEA Grapalat"/>
          <w:lang w:val="hy-AM"/>
        </w:rPr>
        <w:t>ատեստավորումն</w:t>
      </w:r>
      <w:r w:rsidRPr="006F21C1">
        <w:rPr>
          <w:rFonts w:ascii="GHEA Grapalat" w:hAnsi="GHEA Grapalat"/>
          <w:lang w:val="fr-FR"/>
        </w:rPr>
        <w:t xml:space="preserve"> </w:t>
      </w:r>
      <w:r w:rsidRPr="0073476D">
        <w:rPr>
          <w:rFonts w:ascii="GHEA Grapalat" w:hAnsi="GHEA Grapalat"/>
          <w:lang w:val="hy-AM"/>
        </w:rPr>
        <w:t>իրականացվում</w:t>
      </w:r>
      <w:r w:rsidRPr="006F21C1">
        <w:rPr>
          <w:rFonts w:ascii="GHEA Grapalat" w:hAnsi="GHEA Grapalat"/>
          <w:lang w:val="fr-FR"/>
        </w:rPr>
        <w:t xml:space="preserve"> </w:t>
      </w:r>
      <w:r w:rsidRPr="0073476D">
        <w:rPr>
          <w:rFonts w:ascii="GHEA Grapalat" w:hAnsi="GHEA Grapalat"/>
          <w:lang w:val="hy-AM"/>
        </w:rPr>
        <w:t>է</w:t>
      </w:r>
      <w:r w:rsidRPr="006F21C1">
        <w:rPr>
          <w:rFonts w:ascii="GHEA Grapalat" w:hAnsi="GHEA Grapalat"/>
          <w:lang w:val="fr-FR"/>
        </w:rPr>
        <w:t xml:space="preserve"> </w:t>
      </w:r>
      <w:r w:rsidRPr="0073476D">
        <w:rPr>
          <w:rFonts w:ascii="GHEA Grapalat" w:hAnsi="GHEA Grapalat"/>
          <w:b/>
          <w:lang w:val="hy-AM"/>
        </w:rPr>
        <w:t>առնվազն</w:t>
      </w:r>
      <w:r w:rsidRPr="006F21C1">
        <w:rPr>
          <w:rFonts w:ascii="GHEA Grapalat" w:hAnsi="GHEA Grapalat"/>
          <w:lang w:val="fr-FR"/>
        </w:rPr>
        <w:t xml:space="preserve"> </w:t>
      </w:r>
      <w:r w:rsidRPr="0073476D">
        <w:rPr>
          <w:rFonts w:ascii="GHEA Grapalat" w:hAnsi="GHEA Grapalat"/>
          <w:lang w:val="hy-AM"/>
        </w:rPr>
        <w:t>հինգ</w:t>
      </w:r>
      <w:r w:rsidRPr="006F21C1">
        <w:rPr>
          <w:rFonts w:ascii="GHEA Grapalat" w:hAnsi="GHEA Grapalat"/>
          <w:lang w:val="fr-FR"/>
        </w:rPr>
        <w:t xml:space="preserve"> </w:t>
      </w:r>
      <w:r w:rsidRPr="0073476D">
        <w:rPr>
          <w:rFonts w:ascii="GHEA Grapalat" w:hAnsi="GHEA Grapalat"/>
          <w:lang w:val="hy-AM"/>
        </w:rPr>
        <w:t>տարին</w:t>
      </w:r>
      <w:r w:rsidRPr="006F21C1">
        <w:rPr>
          <w:rFonts w:ascii="GHEA Grapalat" w:hAnsi="GHEA Grapalat"/>
          <w:lang w:val="fr-FR"/>
        </w:rPr>
        <w:t xml:space="preserve"> </w:t>
      </w:r>
      <w:r w:rsidRPr="0073476D">
        <w:rPr>
          <w:rFonts w:ascii="GHEA Grapalat" w:hAnsi="GHEA Grapalat"/>
          <w:lang w:val="hy-AM"/>
        </w:rPr>
        <w:t>մեկ</w:t>
      </w:r>
      <w:r w:rsidRPr="006F21C1">
        <w:rPr>
          <w:rFonts w:ascii="GHEA Grapalat" w:hAnsi="GHEA Grapalat"/>
          <w:lang w:val="fr-FR"/>
        </w:rPr>
        <w:t xml:space="preserve"> </w:t>
      </w:r>
      <w:r w:rsidRPr="0073476D">
        <w:rPr>
          <w:rFonts w:ascii="GHEA Grapalat" w:hAnsi="GHEA Grapalat"/>
          <w:lang w:val="hy-AM"/>
        </w:rPr>
        <w:t>անգամ</w:t>
      </w:r>
      <w:r w:rsidRPr="006F21C1">
        <w:rPr>
          <w:rFonts w:ascii="GHEA Grapalat" w:hAnsi="GHEA Grapalat"/>
          <w:lang w:val="hy-AM"/>
        </w:rPr>
        <w:t>:</w:t>
      </w:r>
    </w:p>
    <w:p w:rsidR="006F21C1" w:rsidRPr="006F21C1" w:rsidRDefault="006F21C1" w:rsidP="006F21C1">
      <w:pPr>
        <w:pStyle w:val="NormalWeb"/>
        <w:spacing w:before="0" w:beforeAutospacing="0" w:after="0" w:afterAutospacing="0" w:line="360" w:lineRule="auto"/>
        <w:ind w:left="-284" w:firstLine="568"/>
        <w:jc w:val="both"/>
        <w:rPr>
          <w:rFonts w:ascii="GHEA Grapalat" w:hAnsi="GHEA Grapalat"/>
          <w:lang w:val="hy-AM"/>
        </w:rPr>
      </w:pPr>
      <w:r w:rsidRPr="006F21C1">
        <w:rPr>
          <w:rFonts w:ascii="GHEA Grapalat" w:hAnsi="GHEA Grapalat"/>
        </w:rPr>
        <w:t>Հաջորդ</w:t>
      </w:r>
      <w:r w:rsidRPr="006F21C1">
        <w:rPr>
          <w:rFonts w:ascii="GHEA Grapalat" w:hAnsi="GHEA Grapalat"/>
          <w:lang w:val="fr-FR"/>
        </w:rPr>
        <w:t xml:space="preserve"> </w:t>
      </w:r>
      <w:r w:rsidRPr="006F21C1">
        <w:rPr>
          <w:rFonts w:ascii="GHEA Grapalat" w:hAnsi="GHEA Grapalat"/>
        </w:rPr>
        <w:t>փոփոխությունը</w:t>
      </w:r>
      <w:r w:rsidRPr="006F21C1">
        <w:rPr>
          <w:rFonts w:ascii="GHEA Grapalat" w:hAnsi="GHEA Grapalat"/>
          <w:lang w:val="fr-FR"/>
        </w:rPr>
        <w:t xml:space="preserve"> </w:t>
      </w:r>
      <w:r w:rsidRPr="006F21C1">
        <w:rPr>
          <w:rFonts w:ascii="GHEA Grapalat" w:hAnsi="GHEA Grapalat"/>
        </w:rPr>
        <w:t>վերաբերում</w:t>
      </w:r>
      <w:r w:rsidRPr="006F21C1">
        <w:rPr>
          <w:rFonts w:ascii="GHEA Grapalat" w:hAnsi="GHEA Grapalat"/>
          <w:lang w:val="fr-FR"/>
        </w:rPr>
        <w:t xml:space="preserve"> </w:t>
      </w:r>
      <w:r w:rsidRPr="006F21C1">
        <w:rPr>
          <w:rFonts w:ascii="GHEA Grapalat" w:hAnsi="GHEA Grapalat"/>
        </w:rPr>
        <w:t>է</w:t>
      </w:r>
      <w:r w:rsidRPr="006F21C1">
        <w:rPr>
          <w:rFonts w:ascii="GHEA Grapalat" w:hAnsi="GHEA Grapalat"/>
          <w:lang w:val="fr-FR"/>
        </w:rPr>
        <w:t xml:space="preserve"> </w:t>
      </w:r>
      <w:r w:rsidRPr="006F21C1">
        <w:rPr>
          <w:rFonts w:ascii="GHEA Grapalat" w:hAnsi="GHEA Grapalat"/>
        </w:rPr>
        <w:t>կարգի</w:t>
      </w:r>
      <w:r w:rsidRPr="006F21C1">
        <w:rPr>
          <w:rFonts w:ascii="GHEA Grapalat" w:hAnsi="GHEA Grapalat"/>
          <w:lang w:val="fr-FR"/>
        </w:rPr>
        <w:t xml:space="preserve"> 11-</w:t>
      </w:r>
      <w:r w:rsidRPr="006F21C1">
        <w:rPr>
          <w:rFonts w:ascii="GHEA Grapalat" w:hAnsi="GHEA Grapalat"/>
        </w:rPr>
        <w:t>րդ</w:t>
      </w:r>
      <w:r w:rsidRPr="006F21C1">
        <w:rPr>
          <w:rFonts w:ascii="GHEA Grapalat" w:hAnsi="GHEA Grapalat"/>
          <w:lang w:val="fr-FR"/>
        </w:rPr>
        <w:t xml:space="preserve"> </w:t>
      </w:r>
      <w:r w:rsidRPr="006F21C1">
        <w:rPr>
          <w:rFonts w:ascii="GHEA Grapalat" w:hAnsi="GHEA Grapalat"/>
        </w:rPr>
        <w:t>կետին</w:t>
      </w:r>
      <w:r w:rsidRPr="006F21C1">
        <w:rPr>
          <w:rFonts w:ascii="GHEA Grapalat" w:hAnsi="GHEA Grapalat"/>
          <w:lang w:val="fr-FR"/>
        </w:rPr>
        <w:t xml:space="preserve">, </w:t>
      </w:r>
      <w:r w:rsidRPr="006F21C1">
        <w:rPr>
          <w:rFonts w:ascii="GHEA Grapalat" w:hAnsi="GHEA Grapalat"/>
        </w:rPr>
        <w:t>որտեղ</w:t>
      </w:r>
      <w:r w:rsidRPr="006F21C1">
        <w:rPr>
          <w:rFonts w:ascii="GHEA Grapalat" w:hAnsi="GHEA Grapalat"/>
          <w:lang w:val="fr-FR"/>
        </w:rPr>
        <w:t xml:space="preserve"> </w:t>
      </w:r>
      <w:r w:rsidRPr="006F21C1">
        <w:rPr>
          <w:rFonts w:ascii="GHEA Grapalat" w:hAnsi="GHEA Grapalat"/>
        </w:rPr>
        <w:t>առաջարկվում</w:t>
      </w:r>
      <w:r w:rsidRPr="006F21C1">
        <w:rPr>
          <w:rFonts w:ascii="GHEA Grapalat" w:hAnsi="GHEA Grapalat"/>
          <w:lang w:val="fr-FR"/>
        </w:rPr>
        <w:t xml:space="preserve"> </w:t>
      </w:r>
      <w:r w:rsidRPr="006F21C1">
        <w:rPr>
          <w:rFonts w:ascii="GHEA Grapalat" w:hAnsi="GHEA Grapalat"/>
        </w:rPr>
        <w:t>է</w:t>
      </w:r>
      <w:r w:rsidRPr="006F21C1">
        <w:rPr>
          <w:rFonts w:ascii="GHEA Grapalat" w:hAnsi="GHEA Grapalat"/>
          <w:lang w:val="fr-FR"/>
        </w:rPr>
        <w:t xml:space="preserve"> «2» </w:t>
      </w:r>
      <w:r w:rsidRPr="006F21C1">
        <w:rPr>
          <w:rFonts w:ascii="GHEA Grapalat" w:hAnsi="GHEA Grapalat"/>
        </w:rPr>
        <w:t>թիվը</w:t>
      </w:r>
      <w:r w:rsidRPr="006F21C1">
        <w:rPr>
          <w:rFonts w:ascii="GHEA Grapalat" w:hAnsi="GHEA Grapalat"/>
          <w:lang w:val="fr-FR"/>
        </w:rPr>
        <w:t xml:space="preserve"> </w:t>
      </w:r>
      <w:r w:rsidRPr="006F21C1">
        <w:rPr>
          <w:rFonts w:ascii="GHEA Grapalat" w:hAnsi="GHEA Grapalat"/>
        </w:rPr>
        <w:t>փոխարինել</w:t>
      </w:r>
      <w:r w:rsidRPr="006F21C1">
        <w:rPr>
          <w:rFonts w:ascii="GHEA Grapalat" w:hAnsi="GHEA Grapalat"/>
          <w:lang w:val="fr-FR"/>
        </w:rPr>
        <w:t xml:space="preserve"> «3» </w:t>
      </w:r>
      <w:r w:rsidRPr="006F21C1">
        <w:rPr>
          <w:rFonts w:ascii="GHEA Grapalat" w:hAnsi="GHEA Grapalat"/>
        </w:rPr>
        <w:t>թվով</w:t>
      </w:r>
      <w:r w:rsidRPr="006F21C1">
        <w:rPr>
          <w:rFonts w:ascii="GHEA Grapalat" w:hAnsi="GHEA Grapalat"/>
          <w:lang w:val="fr-FR"/>
        </w:rPr>
        <w:t xml:space="preserve">, </w:t>
      </w:r>
      <w:r w:rsidRPr="006F21C1">
        <w:rPr>
          <w:rFonts w:ascii="GHEA Grapalat" w:hAnsi="GHEA Grapalat"/>
        </w:rPr>
        <w:t>քանի</w:t>
      </w:r>
      <w:r w:rsidRPr="006F21C1">
        <w:rPr>
          <w:rFonts w:ascii="GHEA Grapalat" w:hAnsi="GHEA Grapalat"/>
          <w:lang w:val="fr-FR"/>
        </w:rPr>
        <w:t xml:space="preserve"> </w:t>
      </w:r>
      <w:r w:rsidRPr="006F21C1">
        <w:rPr>
          <w:rFonts w:ascii="GHEA Grapalat" w:hAnsi="GHEA Grapalat"/>
        </w:rPr>
        <w:t>որ</w:t>
      </w:r>
      <w:r w:rsidRPr="006F21C1">
        <w:rPr>
          <w:rFonts w:ascii="GHEA Grapalat" w:hAnsi="GHEA Grapalat"/>
          <w:lang w:val="fr-FR"/>
        </w:rPr>
        <w:t xml:space="preserve"> </w:t>
      </w:r>
      <w:r w:rsidRPr="006F21C1">
        <w:rPr>
          <w:rFonts w:ascii="GHEA Grapalat" w:hAnsi="GHEA Grapalat"/>
        </w:rPr>
        <w:t>գիտական</w:t>
      </w:r>
      <w:r w:rsidRPr="006F21C1">
        <w:rPr>
          <w:rFonts w:ascii="GHEA Grapalat" w:hAnsi="GHEA Grapalat"/>
          <w:lang w:val="fr-FR"/>
        </w:rPr>
        <w:t xml:space="preserve"> </w:t>
      </w:r>
      <w:r w:rsidRPr="006F21C1">
        <w:rPr>
          <w:rFonts w:ascii="GHEA Grapalat" w:hAnsi="GHEA Grapalat"/>
        </w:rPr>
        <w:t>կադրերի</w:t>
      </w:r>
      <w:r w:rsidRPr="006F21C1">
        <w:rPr>
          <w:rFonts w:ascii="GHEA Grapalat" w:hAnsi="GHEA Grapalat"/>
          <w:lang w:val="fr-FR"/>
        </w:rPr>
        <w:t xml:space="preserve"> </w:t>
      </w:r>
      <w:r w:rsidRPr="006F21C1">
        <w:rPr>
          <w:rFonts w:ascii="GHEA Grapalat" w:hAnsi="GHEA Grapalat"/>
        </w:rPr>
        <w:t>որակավորման</w:t>
      </w:r>
      <w:r w:rsidRPr="006F21C1">
        <w:rPr>
          <w:rFonts w:ascii="GHEA Grapalat" w:hAnsi="GHEA Grapalat"/>
          <w:lang w:val="fr-FR"/>
        </w:rPr>
        <w:t xml:space="preserve"> </w:t>
      </w:r>
      <w:r w:rsidRPr="006F21C1">
        <w:rPr>
          <w:rFonts w:ascii="GHEA Grapalat" w:hAnsi="GHEA Grapalat"/>
        </w:rPr>
        <w:t>գնահատման</w:t>
      </w:r>
      <w:r w:rsidRPr="006F21C1">
        <w:rPr>
          <w:rFonts w:ascii="GHEA Grapalat" w:hAnsi="GHEA Grapalat"/>
          <w:lang w:val="fr-FR"/>
        </w:rPr>
        <w:t xml:space="preserve"> </w:t>
      </w:r>
      <w:r w:rsidRPr="006F21C1">
        <w:rPr>
          <w:rFonts w:ascii="GHEA Grapalat" w:hAnsi="GHEA Grapalat"/>
        </w:rPr>
        <w:t>չափանիշների</w:t>
      </w:r>
      <w:r w:rsidRPr="006F21C1">
        <w:rPr>
          <w:rFonts w:ascii="GHEA Grapalat" w:hAnsi="GHEA Grapalat"/>
          <w:lang w:val="fr-FR"/>
        </w:rPr>
        <w:t xml:space="preserve"> </w:t>
      </w:r>
      <w:r w:rsidRPr="006F21C1">
        <w:rPr>
          <w:rFonts w:ascii="GHEA Grapalat" w:hAnsi="GHEA Grapalat"/>
        </w:rPr>
        <w:t>մասին</w:t>
      </w:r>
      <w:r w:rsidRPr="006F21C1">
        <w:rPr>
          <w:rFonts w:ascii="GHEA Grapalat" w:hAnsi="GHEA Grapalat"/>
          <w:lang w:val="fr-FR"/>
        </w:rPr>
        <w:t xml:space="preserve"> </w:t>
      </w:r>
      <w:r w:rsidRPr="006F21C1">
        <w:rPr>
          <w:rFonts w:ascii="GHEA Grapalat" w:hAnsi="GHEA Grapalat"/>
        </w:rPr>
        <w:t>նշվում</w:t>
      </w:r>
      <w:r w:rsidRPr="006F21C1">
        <w:rPr>
          <w:rFonts w:ascii="GHEA Grapalat" w:hAnsi="GHEA Grapalat"/>
          <w:lang w:val="fr-FR"/>
        </w:rPr>
        <w:t xml:space="preserve"> </w:t>
      </w:r>
      <w:r w:rsidRPr="006F21C1">
        <w:rPr>
          <w:rFonts w:ascii="GHEA Grapalat" w:hAnsi="GHEA Grapalat"/>
        </w:rPr>
        <w:t>է</w:t>
      </w:r>
      <w:r w:rsidRPr="006F21C1">
        <w:rPr>
          <w:rFonts w:ascii="GHEA Grapalat" w:hAnsi="GHEA Grapalat"/>
          <w:lang w:val="fr-FR"/>
        </w:rPr>
        <w:t xml:space="preserve"> 3-</w:t>
      </w:r>
      <w:r w:rsidRPr="006F21C1">
        <w:rPr>
          <w:rFonts w:ascii="GHEA Grapalat" w:hAnsi="GHEA Grapalat"/>
        </w:rPr>
        <w:t>րդ</w:t>
      </w:r>
      <w:r w:rsidRPr="006F21C1">
        <w:rPr>
          <w:rFonts w:ascii="GHEA Grapalat" w:hAnsi="GHEA Grapalat"/>
          <w:lang w:val="fr-FR"/>
        </w:rPr>
        <w:t xml:space="preserve"> </w:t>
      </w:r>
      <w:r w:rsidRPr="006F21C1">
        <w:rPr>
          <w:rFonts w:ascii="GHEA Grapalat" w:hAnsi="GHEA Grapalat"/>
        </w:rPr>
        <w:t>կետում</w:t>
      </w:r>
      <w:r w:rsidRPr="006F21C1">
        <w:rPr>
          <w:rFonts w:ascii="GHEA Grapalat" w:hAnsi="GHEA Grapalat"/>
          <w:lang w:val="fr-FR"/>
        </w:rPr>
        <w:t xml:space="preserve">, </w:t>
      </w:r>
      <w:r w:rsidRPr="006F21C1">
        <w:rPr>
          <w:rFonts w:ascii="GHEA Grapalat" w:hAnsi="GHEA Grapalat"/>
        </w:rPr>
        <w:t>իսկ</w:t>
      </w:r>
      <w:r w:rsidRPr="006F21C1">
        <w:rPr>
          <w:rFonts w:ascii="GHEA Grapalat" w:hAnsi="GHEA Grapalat"/>
          <w:lang w:val="fr-FR"/>
        </w:rPr>
        <w:t xml:space="preserve"> 2-</w:t>
      </w:r>
      <w:r w:rsidRPr="006F21C1">
        <w:rPr>
          <w:rFonts w:ascii="GHEA Grapalat" w:hAnsi="GHEA Grapalat"/>
        </w:rPr>
        <w:t>րդ</w:t>
      </w:r>
      <w:r w:rsidRPr="006F21C1">
        <w:rPr>
          <w:rFonts w:ascii="GHEA Grapalat" w:hAnsi="GHEA Grapalat"/>
          <w:lang w:val="fr-FR"/>
        </w:rPr>
        <w:t xml:space="preserve"> </w:t>
      </w:r>
      <w:r w:rsidRPr="006F21C1">
        <w:rPr>
          <w:rFonts w:ascii="GHEA Grapalat" w:hAnsi="GHEA Grapalat"/>
        </w:rPr>
        <w:t>կետով</w:t>
      </w:r>
      <w:r w:rsidRPr="006F21C1">
        <w:rPr>
          <w:rFonts w:ascii="GHEA Grapalat" w:hAnsi="GHEA Grapalat"/>
          <w:lang w:val="fr-FR"/>
        </w:rPr>
        <w:t xml:space="preserve"> </w:t>
      </w:r>
      <w:r w:rsidRPr="006F21C1">
        <w:rPr>
          <w:rFonts w:ascii="GHEA Grapalat" w:hAnsi="GHEA Grapalat"/>
        </w:rPr>
        <w:t>ներկայացված</w:t>
      </w:r>
      <w:r w:rsidRPr="006F21C1">
        <w:rPr>
          <w:rFonts w:ascii="GHEA Grapalat" w:hAnsi="GHEA Grapalat"/>
          <w:lang w:val="fr-FR"/>
        </w:rPr>
        <w:t xml:space="preserve"> </w:t>
      </w:r>
      <w:r w:rsidRPr="006F21C1">
        <w:rPr>
          <w:rFonts w:ascii="GHEA Grapalat" w:hAnsi="GHEA Grapalat"/>
        </w:rPr>
        <w:t>է</w:t>
      </w:r>
      <w:r w:rsidRPr="006F21C1">
        <w:rPr>
          <w:rFonts w:ascii="GHEA Grapalat" w:hAnsi="GHEA Grapalat"/>
          <w:lang w:val="fr-FR"/>
        </w:rPr>
        <w:t xml:space="preserve"> </w:t>
      </w:r>
      <w:r w:rsidRPr="006F21C1">
        <w:rPr>
          <w:rFonts w:ascii="GHEA Grapalat" w:hAnsi="GHEA Grapalat"/>
        </w:rPr>
        <w:t>կազմակերպություններում</w:t>
      </w:r>
      <w:r w:rsidRPr="006F21C1">
        <w:rPr>
          <w:rFonts w:ascii="GHEA Grapalat" w:hAnsi="GHEA Grapalat"/>
          <w:lang w:val="fr-FR"/>
        </w:rPr>
        <w:t xml:space="preserve"> </w:t>
      </w:r>
      <w:r w:rsidRPr="006F21C1">
        <w:rPr>
          <w:rFonts w:ascii="GHEA Grapalat" w:hAnsi="GHEA Grapalat"/>
        </w:rPr>
        <w:t>գիտական</w:t>
      </w:r>
      <w:r w:rsidRPr="006F21C1">
        <w:rPr>
          <w:rFonts w:ascii="GHEA Grapalat" w:hAnsi="GHEA Grapalat"/>
          <w:lang w:val="fr-FR"/>
        </w:rPr>
        <w:t xml:space="preserve"> </w:t>
      </w:r>
      <w:r w:rsidRPr="006F21C1">
        <w:rPr>
          <w:rFonts w:ascii="GHEA Grapalat" w:hAnsi="GHEA Grapalat"/>
        </w:rPr>
        <w:t>կադրերի</w:t>
      </w:r>
      <w:r w:rsidRPr="006F21C1">
        <w:rPr>
          <w:rFonts w:ascii="GHEA Grapalat" w:hAnsi="GHEA Grapalat"/>
          <w:lang w:val="fr-FR"/>
        </w:rPr>
        <w:t xml:space="preserve"> </w:t>
      </w:r>
      <w:r w:rsidRPr="006F21C1">
        <w:rPr>
          <w:rFonts w:ascii="GHEA Grapalat" w:hAnsi="GHEA Grapalat"/>
        </w:rPr>
        <w:t>որակավորման</w:t>
      </w:r>
      <w:r w:rsidRPr="006F21C1">
        <w:rPr>
          <w:rFonts w:ascii="Courier New" w:hAnsi="Courier New" w:cs="Courier New"/>
          <w:lang w:val="fr-FR"/>
        </w:rPr>
        <w:t> </w:t>
      </w:r>
      <w:r w:rsidRPr="006F21C1">
        <w:rPr>
          <w:rFonts w:ascii="GHEA Grapalat" w:hAnsi="GHEA Grapalat"/>
        </w:rPr>
        <w:t>տարակարգը</w:t>
      </w:r>
      <w:r w:rsidRPr="006F21C1">
        <w:rPr>
          <w:rFonts w:ascii="GHEA Grapalat" w:hAnsi="GHEA Grapalat"/>
          <w:lang w:val="fr-FR"/>
        </w:rPr>
        <w:t>:</w:t>
      </w:r>
      <w:r w:rsidRPr="006F21C1">
        <w:rPr>
          <w:rFonts w:ascii="GHEA Grapalat" w:hAnsi="GHEA Grapalat"/>
          <w:lang w:val="hy-AM"/>
        </w:rPr>
        <w:t xml:space="preserve">  </w:t>
      </w:r>
    </w:p>
    <w:p w:rsidR="006F21C1" w:rsidRDefault="006F21C1" w:rsidP="006F21C1">
      <w:pPr>
        <w:pStyle w:val="NormalWeb"/>
        <w:spacing w:before="0" w:beforeAutospacing="0" w:after="0" w:afterAutospacing="0" w:line="360" w:lineRule="auto"/>
        <w:ind w:left="-284" w:firstLine="568"/>
        <w:jc w:val="both"/>
        <w:rPr>
          <w:rFonts w:ascii="GHEA Grapalat" w:hAnsi="GHEA Grapalat"/>
          <w:u w:val="single"/>
          <w:lang w:val="hy-AM"/>
        </w:rPr>
      </w:pPr>
      <w:r w:rsidRPr="00BD6FD4">
        <w:rPr>
          <w:rFonts w:ascii="GHEA Grapalat" w:hAnsi="GHEA Grapalat"/>
          <w:lang w:val="hy-AM"/>
        </w:rPr>
        <w:t xml:space="preserve"> </w:t>
      </w:r>
      <w:r w:rsidRPr="00075A4D">
        <w:rPr>
          <w:rFonts w:ascii="GHEA Grapalat" w:hAnsi="GHEA Grapalat" w:cs="GHEAGrapalat-Bold"/>
          <w:b/>
          <w:bCs/>
          <w:u w:val="single"/>
          <w:lang w:val="hy-AM" w:eastAsia="en-US"/>
        </w:rPr>
        <w:t>Առաջարկվող կարգավորման բնույթը</w:t>
      </w:r>
    </w:p>
    <w:p w:rsidR="006F21C1" w:rsidRDefault="006F21C1" w:rsidP="006F21C1">
      <w:pPr>
        <w:pStyle w:val="NormalWeb"/>
        <w:spacing w:before="0" w:beforeAutospacing="0" w:after="0" w:afterAutospacing="0" w:line="360" w:lineRule="auto"/>
        <w:ind w:left="-284" w:firstLine="568"/>
        <w:jc w:val="both"/>
        <w:rPr>
          <w:rFonts w:ascii="GHEA Grapalat" w:hAnsi="GHEA Grapalat"/>
          <w:lang w:val="hy-AM"/>
        </w:rPr>
      </w:pPr>
      <w:r>
        <w:rPr>
          <w:rFonts w:ascii="GHEA Grapalat" w:eastAsia="Calibri" w:hAnsi="GHEA Grapalat"/>
          <w:lang w:val="hy-AM"/>
        </w:rPr>
        <w:t xml:space="preserve">Առաջարկվում է </w:t>
      </w:r>
      <w:r>
        <w:rPr>
          <w:rFonts w:ascii="GHEA Grapalat" w:hAnsi="GHEA Grapalat"/>
          <w:lang w:val="hy-AM"/>
        </w:rPr>
        <w:t>ՀՀ</w:t>
      </w:r>
      <w:r w:rsidRPr="00F75969">
        <w:rPr>
          <w:rFonts w:ascii="GHEA Grapalat" w:hAnsi="GHEA Grapalat"/>
          <w:lang w:val="hy-AM"/>
        </w:rPr>
        <w:t xml:space="preserve"> կառավարության 2001 թվականի </w:t>
      </w:r>
      <w:r>
        <w:rPr>
          <w:rFonts w:ascii="GHEA Grapalat" w:eastAsia="Calibri" w:hAnsi="GHEA Grapalat"/>
          <w:lang w:val="hy-AM"/>
        </w:rPr>
        <w:t>հոկտեմբերի</w:t>
      </w:r>
      <w:r w:rsidRPr="00B26BCB">
        <w:rPr>
          <w:rFonts w:ascii="GHEA Grapalat" w:eastAsia="Calibri" w:hAnsi="GHEA Grapalat"/>
          <w:lang w:val="fr-FR"/>
        </w:rPr>
        <w:t xml:space="preserve"> </w:t>
      </w:r>
      <w:r>
        <w:rPr>
          <w:rFonts w:ascii="GHEA Grapalat" w:eastAsia="Calibri" w:hAnsi="GHEA Grapalat"/>
          <w:lang w:val="hy-AM"/>
        </w:rPr>
        <w:t>3</w:t>
      </w:r>
      <w:r w:rsidRPr="00B26BCB">
        <w:rPr>
          <w:rFonts w:ascii="GHEA Grapalat" w:eastAsia="Calibri" w:hAnsi="GHEA Grapalat"/>
          <w:lang w:val="fr-FR"/>
        </w:rPr>
        <w:t xml:space="preserve">-ի N </w:t>
      </w:r>
      <w:r>
        <w:rPr>
          <w:rFonts w:ascii="GHEA Grapalat" w:eastAsia="Calibri" w:hAnsi="GHEA Grapalat"/>
          <w:lang w:val="hy-AM"/>
        </w:rPr>
        <w:t xml:space="preserve">935 </w:t>
      </w:r>
      <w:r w:rsidRPr="00F75969">
        <w:rPr>
          <w:rFonts w:ascii="GHEA Grapalat" w:hAnsi="GHEA Grapalat"/>
          <w:lang w:val="hy-AM"/>
        </w:rPr>
        <w:t xml:space="preserve">որոշման մեջ </w:t>
      </w:r>
      <w:r>
        <w:rPr>
          <w:rFonts w:ascii="GHEA Grapalat" w:hAnsi="GHEA Grapalat"/>
          <w:lang w:val="hy-AM"/>
        </w:rPr>
        <w:t xml:space="preserve">կատարել փոփոխություններ, որոնք ուղղակիորեն բխում են </w:t>
      </w:r>
      <w:r w:rsidRPr="00F011F0">
        <w:rPr>
          <w:rFonts w:ascii="GHEA Grapalat" w:hAnsi="GHEA Grapalat"/>
          <w:lang w:val="hy-AM"/>
        </w:rPr>
        <w:t xml:space="preserve">ՀՀ </w:t>
      </w:r>
      <w:r>
        <w:rPr>
          <w:rFonts w:ascii="GHEA Grapalat" w:hAnsi="GHEA Grapalat"/>
          <w:lang w:val="hy-AM"/>
        </w:rPr>
        <w:t xml:space="preserve">կառավարության 2021 </w:t>
      </w:r>
      <w:r w:rsidRPr="00BD6FD4">
        <w:rPr>
          <w:rFonts w:ascii="GHEA Grapalat" w:eastAsiaTheme="minorEastAsia" w:hAnsi="GHEA Grapalat" w:cs="Courier New"/>
          <w:lang w:val="hy-AM" w:eastAsia="zh-CN"/>
        </w:rPr>
        <w:t>թվականի մ</w:t>
      </w:r>
      <w:r w:rsidRPr="00B36E0A">
        <w:rPr>
          <w:rFonts w:ascii="GHEA Grapalat" w:eastAsiaTheme="minorEastAsia" w:hAnsi="GHEA Grapalat" w:cs="Courier New"/>
          <w:lang w:val="hy-AM" w:eastAsia="zh-CN"/>
        </w:rPr>
        <w:t xml:space="preserve">այիսի 13-ի </w:t>
      </w:r>
      <w:r>
        <w:rPr>
          <w:rFonts w:ascii="GHEA Grapalat" w:hAnsi="GHEA Grapalat"/>
          <w:lang w:val="af-ZA"/>
        </w:rPr>
        <w:t>«</w:t>
      </w:r>
      <w:r w:rsidRPr="00BD6FD4">
        <w:rPr>
          <w:rFonts w:ascii="GHEA Grapalat" w:hAnsi="GHEA Grapalat"/>
          <w:lang w:val="hy-AM"/>
        </w:rPr>
        <w:t>Հայաստանի</w:t>
      </w:r>
      <w:r>
        <w:rPr>
          <w:rFonts w:ascii="GHEA Grapalat" w:hAnsi="GHEA Grapalat"/>
          <w:lang w:val="af-ZA"/>
        </w:rPr>
        <w:t xml:space="preserve"> </w:t>
      </w:r>
      <w:r w:rsidRPr="00BD6FD4">
        <w:rPr>
          <w:rFonts w:ascii="GHEA Grapalat" w:hAnsi="GHEA Grapalat"/>
          <w:lang w:val="hy-AM"/>
        </w:rPr>
        <w:t>Հանրապետության</w:t>
      </w:r>
      <w:r>
        <w:rPr>
          <w:rFonts w:ascii="GHEA Grapalat" w:hAnsi="GHEA Grapalat"/>
          <w:lang w:val="af-ZA"/>
        </w:rPr>
        <w:t xml:space="preserve"> </w:t>
      </w:r>
      <w:r w:rsidRPr="00BD6FD4">
        <w:rPr>
          <w:rFonts w:ascii="GHEA Grapalat" w:hAnsi="GHEA Grapalat"/>
          <w:lang w:val="hy-AM"/>
        </w:rPr>
        <w:t>կառավարության</w:t>
      </w:r>
      <w:r>
        <w:rPr>
          <w:rFonts w:ascii="GHEA Grapalat" w:hAnsi="GHEA Grapalat"/>
          <w:lang w:val="af-ZA"/>
        </w:rPr>
        <w:t xml:space="preserve"> 2001 </w:t>
      </w:r>
      <w:r w:rsidRPr="00BD6FD4">
        <w:rPr>
          <w:rFonts w:ascii="GHEA Grapalat" w:hAnsi="GHEA Grapalat"/>
          <w:lang w:val="hy-AM"/>
        </w:rPr>
        <w:t>թվականի</w:t>
      </w:r>
      <w:r>
        <w:rPr>
          <w:rFonts w:ascii="GHEA Grapalat" w:hAnsi="GHEA Grapalat"/>
          <w:lang w:val="af-ZA"/>
        </w:rPr>
        <w:t xml:space="preserve"> </w:t>
      </w:r>
      <w:r w:rsidRPr="00BD6FD4">
        <w:rPr>
          <w:rFonts w:ascii="GHEA Grapalat" w:hAnsi="GHEA Grapalat"/>
          <w:lang w:val="hy-AM"/>
        </w:rPr>
        <w:t>նոյեմբերի</w:t>
      </w:r>
      <w:r>
        <w:rPr>
          <w:rFonts w:ascii="GHEA Grapalat" w:hAnsi="GHEA Grapalat"/>
          <w:lang w:val="af-ZA"/>
        </w:rPr>
        <w:t xml:space="preserve"> 17-</w:t>
      </w:r>
      <w:r w:rsidRPr="00BD6FD4">
        <w:rPr>
          <w:rFonts w:ascii="GHEA Grapalat" w:hAnsi="GHEA Grapalat"/>
          <w:lang w:val="hy-AM"/>
        </w:rPr>
        <w:t>ի</w:t>
      </w:r>
      <w:r>
        <w:rPr>
          <w:rFonts w:ascii="GHEA Grapalat" w:hAnsi="GHEA Grapalat"/>
          <w:lang w:val="af-ZA"/>
        </w:rPr>
        <w:t xml:space="preserve"> N 1121 </w:t>
      </w:r>
      <w:r w:rsidRPr="00BD6FD4">
        <w:rPr>
          <w:rFonts w:ascii="GHEA Grapalat" w:hAnsi="GHEA Grapalat"/>
          <w:lang w:val="hy-AM"/>
        </w:rPr>
        <w:t>որոշման</w:t>
      </w:r>
      <w:r>
        <w:rPr>
          <w:rFonts w:ascii="GHEA Grapalat" w:hAnsi="GHEA Grapalat"/>
          <w:lang w:val="af-ZA"/>
        </w:rPr>
        <w:t xml:space="preserve"> </w:t>
      </w:r>
      <w:r w:rsidRPr="00BD6FD4">
        <w:rPr>
          <w:rFonts w:ascii="GHEA Grapalat" w:hAnsi="GHEA Grapalat"/>
          <w:lang w:val="hy-AM"/>
        </w:rPr>
        <w:t>մեջ</w:t>
      </w:r>
      <w:r>
        <w:rPr>
          <w:rFonts w:ascii="GHEA Grapalat" w:hAnsi="GHEA Grapalat"/>
          <w:lang w:val="af-ZA"/>
        </w:rPr>
        <w:t xml:space="preserve"> </w:t>
      </w:r>
      <w:r w:rsidRPr="00BD6FD4">
        <w:rPr>
          <w:rFonts w:ascii="GHEA Grapalat" w:hAnsi="GHEA Grapalat"/>
          <w:lang w:val="hy-AM"/>
        </w:rPr>
        <w:t>փոփոխություններ</w:t>
      </w:r>
      <w:r>
        <w:rPr>
          <w:rFonts w:ascii="GHEA Grapalat" w:hAnsi="GHEA Grapalat"/>
          <w:lang w:val="af-ZA"/>
        </w:rPr>
        <w:t xml:space="preserve"> </w:t>
      </w:r>
      <w:r w:rsidRPr="00BD6FD4">
        <w:rPr>
          <w:rFonts w:ascii="GHEA Grapalat" w:hAnsi="GHEA Grapalat"/>
          <w:lang w:val="hy-AM"/>
        </w:rPr>
        <w:t>և</w:t>
      </w:r>
      <w:r>
        <w:rPr>
          <w:rFonts w:ascii="GHEA Grapalat" w:hAnsi="GHEA Grapalat"/>
          <w:lang w:val="af-ZA"/>
        </w:rPr>
        <w:t xml:space="preserve"> </w:t>
      </w:r>
      <w:r w:rsidRPr="00BD6FD4">
        <w:rPr>
          <w:rFonts w:ascii="GHEA Grapalat" w:hAnsi="GHEA Grapalat"/>
          <w:lang w:val="hy-AM"/>
        </w:rPr>
        <w:t>լրացումներ կատարելու մասին</w:t>
      </w:r>
      <w:r>
        <w:rPr>
          <w:rFonts w:ascii="GHEA Grapalat" w:hAnsi="GHEA Grapalat"/>
          <w:lang w:val="af-ZA"/>
        </w:rPr>
        <w:t xml:space="preserve">» </w:t>
      </w:r>
      <w:r>
        <w:rPr>
          <w:rFonts w:ascii="GHEA Grapalat" w:hAnsi="GHEA Grapalat"/>
          <w:lang w:val="hy-AM"/>
        </w:rPr>
        <w:t>747-Լ</w:t>
      </w:r>
      <w:r>
        <w:rPr>
          <w:rFonts w:ascii="GHEA Grapalat" w:hAnsi="GHEA Grapalat"/>
          <w:lang w:val="af-ZA"/>
        </w:rPr>
        <w:t xml:space="preserve"> որոշում</w:t>
      </w:r>
      <w:r>
        <w:rPr>
          <w:rFonts w:ascii="GHEA Grapalat" w:hAnsi="GHEA Grapalat"/>
          <w:lang w:val="hy-AM"/>
        </w:rPr>
        <w:t>ից:</w:t>
      </w:r>
    </w:p>
    <w:p w:rsidR="006F21C1" w:rsidRDefault="006F21C1" w:rsidP="006F21C1">
      <w:pPr>
        <w:numPr>
          <w:ilvl w:val="0"/>
          <w:numId w:val="13"/>
        </w:numPr>
        <w:autoSpaceDE w:val="0"/>
        <w:autoSpaceDN w:val="0"/>
        <w:adjustRightInd w:val="0"/>
        <w:spacing w:line="360" w:lineRule="auto"/>
        <w:jc w:val="both"/>
        <w:rPr>
          <w:rFonts w:ascii="GHEA Grapalat" w:hAnsi="GHEA Grapalat" w:cs="GHEAGrapalat-Bold"/>
          <w:b/>
          <w:bCs/>
          <w:sz w:val="24"/>
          <w:szCs w:val="24"/>
          <w:u w:val="single"/>
          <w:lang w:val="hy-AM" w:eastAsia="en-US"/>
        </w:rPr>
      </w:pPr>
      <w:r>
        <w:rPr>
          <w:rFonts w:ascii="GHEA Grapalat" w:hAnsi="GHEA Grapalat" w:cs="GHEAGrapalat-Bold"/>
          <w:b/>
          <w:bCs/>
          <w:sz w:val="24"/>
          <w:szCs w:val="24"/>
          <w:u w:val="single"/>
          <w:lang w:val="hy-AM" w:eastAsia="en-US"/>
        </w:rPr>
        <w:t>Նախագծի մշակման գործընթացում ներգրավված ինստիտուտները, անձինք և նրանց դիրքորոշումը</w:t>
      </w:r>
    </w:p>
    <w:p w:rsidR="006F21C1" w:rsidRPr="001E1687" w:rsidRDefault="006F21C1" w:rsidP="006F21C1">
      <w:pPr>
        <w:pStyle w:val="NormalWeb"/>
        <w:spacing w:before="0" w:beforeAutospacing="0" w:after="0" w:afterAutospacing="0" w:line="360" w:lineRule="auto"/>
        <w:ind w:left="-284" w:firstLine="568"/>
        <w:jc w:val="both"/>
        <w:rPr>
          <w:rFonts w:ascii="GHEA Grapalat" w:eastAsia="Calibri" w:hAnsi="GHEA Grapalat"/>
          <w:lang w:val="fr-FR"/>
        </w:rPr>
      </w:pPr>
      <w:r w:rsidRPr="001E1687">
        <w:rPr>
          <w:rFonts w:ascii="GHEA Grapalat" w:eastAsia="Calibri" w:hAnsi="GHEA Grapalat"/>
          <w:lang w:val="fr-FR"/>
        </w:rPr>
        <w:t>Նախագիծը մշակվել է ՀՀ կրթության, գիտության, մշակույթի և սպորտի նախարարության գիտության կոմիտեի կողմից:</w:t>
      </w:r>
    </w:p>
    <w:p w:rsidR="006F21C1" w:rsidRDefault="006F21C1" w:rsidP="006F21C1">
      <w:pPr>
        <w:numPr>
          <w:ilvl w:val="0"/>
          <w:numId w:val="13"/>
        </w:numPr>
        <w:autoSpaceDE w:val="0"/>
        <w:autoSpaceDN w:val="0"/>
        <w:adjustRightInd w:val="0"/>
        <w:spacing w:line="360" w:lineRule="auto"/>
        <w:jc w:val="both"/>
        <w:rPr>
          <w:rFonts w:ascii="GHEA Grapalat" w:hAnsi="GHEA Grapalat" w:cs="GHEAGrapalat-Bold"/>
          <w:b/>
          <w:bCs/>
          <w:sz w:val="24"/>
          <w:szCs w:val="24"/>
          <w:u w:val="single"/>
          <w:lang w:val="hy-AM" w:eastAsia="en-US"/>
        </w:rPr>
      </w:pPr>
      <w:r>
        <w:rPr>
          <w:rFonts w:ascii="GHEA Grapalat" w:hAnsi="GHEA Grapalat" w:cs="GHEAGrapalat-Bold"/>
          <w:b/>
          <w:bCs/>
          <w:sz w:val="24"/>
          <w:szCs w:val="24"/>
          <w:u w:val="single"/>
          <w:lang w:val="en-US" w:eastAsia="en-US"/>
        </w:rPr>
        <w:t>Ակնկալվող արդյունքը</w:t>
      </w:r>
    </w:p>
    <w:p w:rsidR="006F21C1" w:rsidRDefault="006F21C1" w:rsidP="006F21C1">
      <w:pPr>
        <w:pStyle w:val="NormalWeb"/>
        <w:spacing w:before="0" w:beforeAutospacing="0" w:after="0" w:afterAutospacing="0" w:line="360" w:lineRule="auto"/>
        <w:ind w:left="-284" w:firstLine="568"/>
        <w:jc w:val="both"/>
        <w:rPr>
          <w:rFonts w:ascii="GHEA Grapalat" w:hAnsi="GHEA Grapalat"/>
          <w:lang w:val="hy-AM"/>
        </w:rPr>
      </w:pPr>
      <w:r>
        <w:rPr>
          <w:rFonts w:ascii="GHEA Grapalat" w:hAnsi="GHEA Grapalat"/>
          <w:lang w:val="hy-AM"/>
        </w:rPr>
        <w:t xml:space="preserve">Նախագծով առաջարկվող փոփոխությունների արդյունքում </w:t>
      </w:r>
      <w:r w:rsidRPr="004956FB">
        <w:rPr>
          <w:rFonts w:ascii="GHEA Grapalat" w:hAnsi="GHEA Grapalat"/>
          <w:lang w:val="hy-AM"/>
        </w:rPr>
        <w:t>կսահմանվեն գիտական արդյունքի միջազգային մակարդակի պահանջներ: Նշված կարգավորումները կնպաստեն գիտության ոլորտը երիտասարդ կադրերով համալրելու խնդրի լուծմանը, գիտական կադրերի սոցիալ-տնտեսական և աշխատանքային պայմանների բարելավմանը, գիտության և տեխնիկայի բնագավառի բարձր որակավորում ունեցող կադրերի թվաքանակի կայուն աճին և գիտական ներուժի արդյունավետ նպատակային վերարտադրության ապահովմանը</w:t>
      </w:r>
      <w:r w:rsidRPr="00E80FC2">
        <w:rPr>
          <w:rFonts w:ascii="GHEA Grapalat" w:hAnsi="GHEA Grapalat"/>
          <w:lang w:val="hy-AM"/>
        </w:rPr>
        <w:t>:</w:t>
      </w:r>
    </w:p>
    <w:p w:rsidR="006F21C1" w:rsidRDefault="006F21C1" w:rsidP="006F21C1">
      <w:pPr>
        <w:pStyle w:val="NormalWeb"/>
        <w:spacing w:before="0" w:beforeAutospacing="0" w:after="0" w:afterAutospacing="0" w:line="360" w:lineRule="auto"/>
        <w:ind w:left="-284" w:firstLine="568"/>
        <w:jc w:val="both"/>
        <w:rPr>
          <w:rFonts w:ascii="GHEA Grapalat" w:hAnsi="GHEA Grapalat"/>
          <w:lang w:val="hy-AM"/>
        </w:rPr>
      </w:pPr>
    </w:p>
    <w:p w:rsidR="006F21C1" w:rsidRDefault="006F21C1" w:rsidP="006F21C1">
      <w:pPr>
        <w:pStyle w:val="NormalWeb"/>
        <w:spacing w:before="0" w:beforeAutospacing="0" w:after="0" w:afterAutospacing="0" w:line="360" w:lineRule="auto"/>
        <w:ind w:left="-284" w:firstLine="568"/>
        <w:jc w:val="both"/>
        <w:rPr>
          <w:rFonts w:ascii="GHEA Grapalat" w:hAnsi="GHEA Grapalat" w:cs="Sylfaen"/>
          <w:b/>
          <w:lang w:val="hy-AM"/>
        </w:rPr>
      </w:pPr>
    </w:p>
    <w:p w:rsidR="006F21C1" w:rsidRDefault="006F21C1" w:rsidP="006F21C1">
      <w:pPr>
        <w:spacing w:line="276" w:lineRule="auto"/>
        <w:jc w:val="center"/>
        <w:rPr>
          <w:rFonts w:ascii="GHEA Grapalat" w:hAnsi="GHEA Grapalat" w:cs="Sylfaen"/>
          <w:b/>
          <w:sz w:val="24"/>
          <w:szCs w:val="24"/>
          <w:lang w:val="hy-AM"/>
        </w:rPr>
      </w:pPr>
    </w:p>
    <w:p w:rsidR="006F21C1" w:rsidRDefault="006F21C1" w:rsidP="006F21C1">
      <w:pPr>
        <w:spacing w:line="276" w:lineRule="auto"/>
        <w:jc w:val="center"/>
        <w:rPr>
          <w:rFonts w:ascii="GHEA Grapalat" w:hAnsi="GHEA Grapalat" w:cs="Sylfaen"/>
          <w:b/>
          <w:sz w:val="24"/>
          <w:szCs w:val="24"/>
          <w:lang w:val="hy-AM"/>
        </w:rPr>
      </w:pPr>
    </w:p>
    <w:p w:rsidR="006F21C1" w:rsidRDefault="006F21C1" w:rsidP="006F21C1">
      <w:pPr>
        <w:spacing w:line="276" w:lineRule="auto"/>
        <w:jc w:val="center"/>
        <w:rPr>
          <w:rFonts w:ascii="GHEA Grapalat" w:hAnsi="GHEA Grapalat" w:cs="Sylfaen"/>
          <w:b/>
          <w:sz w:val="24"/>
          <w:szCs w:val="24"/>
          <w:lang w:val="hy-AM"/>
        </w:rPr>
      </w:pPr>
    </w:p>
    <w:p w:rsidR="006F21C1" w:rsidRDefault="006F21C1" w:rsidP="006F21C1">
      <w:pPr>
        <w:spacing w:after="160" w:line="259" w:lineRule="auto"/>
        <w:rPr>
          <w:rFonts w:ascii="GHEA Grapalat" w:hAnsi="GHEA Grapalat" w:cs="Sylfaen"/>
          <w:b/>
          <w:sz w:val="24"/>
          <w:szCs w:val="24"/>
          <w:lang w:val="hy-AM"/>
        </w:rPr>
      </w:pPr>
      <w:r>
        <w:rPr>
          <w:rFonts w:ascii="GHEA Grapalat" w:hAnsi="GHEA Grapalat" w:cs="Sylfaen"/>
          <w:b/>
          <w:sz w:val="24"/>
          <w:szCs w:val="24"/>
          <w:lang w:val="hy-AM"/>
        </w:rPr>
        <w:br w:type="page"/>
      </w:r>
    </w:p>
    <w:p w:rsidR="006F21C1" w:rsidRDefault="006F21C1" w:rsidP="006F21C1">
      <w:pPr>
        <w:spacing w:line="276"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ՏԵՂԵԿԱՆՔ</w:t>
      </w:r>
    </w:p>
    <w:p w:rsidR="006F21C1" w:rsidRDefault="006F21C1" w:rsidP="006F21C1">
      <w:pPr>
        <w:ind w:right="-98" w:hanging="180"/>
        <w:jc w:val="center"/>
        <w:rPr>
          <w:rFonts w:ascii="GHEA Grapalat" w:hAnsi="GHEA Grapalat"/>
          <w:b/>
          <w:sz w:val="24"/>
          <w:szCs w:val="24"/>
          <w:lang w:val="af-ZA"/>
        </w:rPr>
      </w:pPr>
      <w:r>
        <w:rPr>
          <w:rFonts w:ascii="GHEA Grapalat" w:hAnsi="GHEA Grapalat"/>
          <w:b/>
          <w:color w:val="000000"/>
          <w:sz w:val="24"/>
          <w:szCs w:val="24"/>
          <w:lang w:val="fr-FR"/>
        </w:rPr>
        <w:t>«</w:t>
      </w:r>
      <w:r w:rsidRPr="00E83D93">
        <w:rPr>
          <w:rFonts w:ascii="GHEA Grapalat" w:hAnsi="GHEA Grapalat"/>
          <w:b/>
          <w:sz w:val="24"/>
          <w:szCs w:val="24"/>
          <w:lang w:val="hy-AM"/>
        </w:rPr>
        <w:t>ՀԱՅԱՍՏԱՆԻ</w:t>
      </w:r>
      <w:r>
        <w:rPr>
          <w:rFonts w:ascii="GHEA Grapalat" w:hAnsi="GHEA Grapalat"/>
          <w:b/>
          <w:sz w:val="24"/>
          <w:szCs w:val="24"/>
          <w:lang w:val="af-ZA"/>
        </w:rPr>
        <w:t xml:space="preserve"> </w:t>
      </w:r>
      <w:r w:rsidRPr="00E83D93">
        <w:rPr>
          <w:rFonts w:ascii="GHEA Grapalat" w:hAnsi="GHEA Grapalat"/>
          <w:b/>
          <w:sz w:val="24"/>
          <w:szCs w:val="24"/>
          <w:lang w:val="hy-AM"/>
        </w:rPr>
        <w:t>ՀԱՆՐԱՊԵՏՈՒԹՅԱՆ</w:t>
      </w:r>
      <w:r>
        <w:rPr>
          <w:rFonts w:ascii="GHEA Grapalat" w:hAnsi="GHEA Grapalat"/>
          <w:b/>
          <w:sz w:val="24"/>
          <w:szCs w:val="24"/>
          <w:lang w:val="af-ZA"/>
        </w:rPr>
        <w:t xml:space="preserve"> </w:t>
      </w:r>
      <w:r w:rsidRPr="00E83D93">
        <w:rPr>
          <w:rFonts w:ascii="GHEA Grapalat" w:hAnsi="GHEA Grapalat"/>
          <w:b/>
          <w:sz w:val="24"/>
          <w:szCs w:val="24"/>
          <w:lang w:val="hy-AM"/>
        </w:rPr>
        <w:t>ԿԱՌԱՎԱՐՈՒԹՅԱՆ</w:t>
      </w:r>
      <w:r>
        <w:rPr>
          <w:rFonts w:ascii="GHEA Grapalat" w:hAnsi="GHEA Grapalat"/>
          <w:b/>
          <w:sz w:val="24"/>
          <w:szCs w:val="24"/>
          <w:lang w:val="af-ZA"/>
        </w:rPr>
        <w:t xml:space="preserve"> 2001 </w:t>
      </w:r>
      <w:r w:rsidRPr="00E83D93">
        <w:rPr>
          <w:rFonts w:ascii="GHEA Grapalat" w:hAnsi="GHEA Grapalat"/>
          <w:b/>
          <w:sz w:val="24"/>
          <w:szCs w:val="24"/>
          <w:lang w:val="hy-AM"/>
        </w:rPr>
        <w:t>ԹՎԱԿԱՆԻ</w:t>
      </w:r>
    </w:p>
    <w:p w:rsidR="006F21C1" w:rsidRPr="00E83D93" w:rsidRDefault="006F21C1" w:rsidP="006F21C1">
      <w:pPr>
        <w:ind w:right="-98" w:hanging="180"/>
        <w:jc w:val="center"/>
        <w:rPr>
          <w:rFonts w:ascii="GHEA Grapalat" w:hAnsi="GHEA Grapalat"/>
          <w:b/>
          <w:sz w:val="24"/>
          <w:szCs w:val="24"/>
          <w:lang w:val="af-ZA"/>
        </w:rPr>
      </w:pPr>
      <w:r>
        <w:rPr>
          <w:rFonts w:ascii="GHEA Grapalat" w:hAnsi="GHEA Grapalat"/>
          <w:b/>
          <w:sz w:val="24"/>
          <w:szCs w:val="24"/>
          <w:lang w:val="hy-AM"/>
        </w:rPr>
        <w:t>ՀՈԿՏԵՄԲԵՐԻ</w:t>
      </w:r>
      <w:r>
        <w:rPr>
          <w:rFonts w:ascii="GHEA Grapalat" w:hAnsi="GHEA Grapalat"/>
          <w:b/>
          <w:sz w:val="24"/>
          <w:szCs w:val="24"/>
          <w:lang w:val="af-ZA"/>
        </w:rPr>
        <w:t xml:space="preserve"> </w:t>
      </w:r>
      <w:r>
        <w:rPr>
          <w:rFonts w:ascii="GHEA Grapalat" w:hAnsi="GHEA Grapalat"/>
          <w:b/>
          <w:sz w:val="24"/>
          <w:szCs w:val="24"/>
          <w:lang w:val="hy-AM"/>
        </w:rPr>
        <w:t>3</w:t>
      </w:r>
      <w:r>
        <w:rPr>
          <w:rFonts w:ascii="GHEA Grapalat" w:hAnsi="GHEA Grapalat"/>
          <w:b/>
          <w:sz w:val="24"/>
          <w:szCs w:val="24"/>
          <w:lang w:val="af-ZA"/>
        </w:rPr>
        <w:t>-</w:t>
      </w:r>
      <w:r w:rsidRPr="00E83D93">
        <w:rPr>
          <w:rFonts w:ascii="GHEA Grapalat" w:hAnsi="GHEA Grapalat"/>
          <w:b/>
          <w:sz w:val="24"/>
          <w:szCs w:val="24"/>
          <w:lang w:val="hy-AM"/>
        </w:rPr>
        <w:t>Ի</w:t>
      </w:r>
      <w:r>
        <w:rPr>
          <w:rFonts w:ascii="GHEA Grapalat" w:hAnsi="GHEA Grapalat"/>
          <w:b/>
          <w:sz w:val="24"/>
          <w:szCs w:val="24"/>
          <w:lang w:val="af-ZA"/>
        </w:rPr>
        <w:t xml:space="preserve"> </w:t>
      </w:r>
      <w:r>
        <w:rPr>
          <w:rFonts w:ascii="GHEA Grapalat" w:hAnsi="GHEA Grapalat"/>
          <w:b/>
          <w:sz w:val="24"/>
          <w:szCs w:val="24"/>
          <w:lang w:val="fr-FR"/>
        </w:rPr>
        <w:t>N</w:t>
      </w:r>
      <w:r>
        <w:rPr>
          <w:rFonts w:ascii="GHEA Grapalat" w:hAnsi="GHEA Grapalat"/>
          <w:b/>
          <w:sz w:val="24"/>
          <w:szCs w:val="24"/>
          <w:lang w:val="af-ZA"/>
        </w:rPr>
        <w:t xml:space="preserve"> </w:t>
      </w:r>
      <w:r>
        <w:rPr>
          <w:rFonts w:ascii="GHEA Grapalat" w:hAnsi="GHEA Grapalat"/>
          <w:b/>
          <w:sz w:val="24"/>
          <w:szCs w:val="24"/>
          <w:lang w:val="hy-AM"/>
        </w:rPr>
        <w:t>935</w:t>
      </w:r>
      <w:r>
        <w:rPr>
          <w:rFonts w:ascii="GHEA Grapalat" w:hAnsi="GHEA Grapalat"/>
          <w:b/>
          <w:sz w:val="24"/>
          <w:szCs w:val="24"/>
          <w:lang w:val="af-ZA"/>
        </w:rPr>
        <w:t xml:space="preserve"> </w:t>
      </w:r>
      <w:r w:rsidRPr="00E83D93">
        <w:rPr>
          <w:rFonts w:ascii="GHEA Grapalat" w:hAnsi="GHEA Grapalat"/>
          <w:b/>
          <w:sz w:val="24"/>
          <w:szCs w:val="24"/>
          <w:lang w:val="hy-AM"/>
        </w:rPr>
        <w:t>ՈՐՈՇՄԱՆ</w:t>
      </w:r>
      <w:r>
        <w:rPr>
          <w:rFonts w:ascii="GHEA Grapalat" w:hAnsi="GHEA Grapalat"/>
          <w:b/>
          <w:sz w:val="24"/>
          <w:szCs w:val="24"/>
          <w:lang w:val="af-ZA"/>
        </w:rPr>
        <w:t xml:space="preserve"> </w:t>
      </w:r>
      <w:r w:rsidRPr="00E83D93">
        <w:rPr>
          <w:rFonts w:ascii="GHEA Grapalat" w:hAnsi="GHEA Grapalat"/>
          <w:b/>
          <w:sz w:val="24"/>
          <w:szCs w:val="24"/>
          <w:lang w:val="hy-AM"/>
        </w:rPr>
        <w:t>ՄԵՋ</w:t>
      </w:r>
      <w:r>
        <w:rPr>
          <w:rFonts w:ascii="GHEA Grapalat" w:hAnsi="GHEA Grapalat"/>
          <w:b/>
          <w:sz w:val="24"/>
          <w:szCs w:val="24"/>
          <w:lang w:val="hy-AM"/>
        </w:rPr>
        <w:t xml:space="preserve"> ՓՈՓՈԽՈՒԹՅՈՒՆՆԵՐ </w:t>
      </w:r>
      <w:r w:rsidRPr="00E83D93">
        <w:rPr>
          <w:rFonts w:ascii="GHEA Grapalat" w:hAnsi="GHEA Grapalat"/>
          <w:b/>
          <w:sz w:val="24"/>
          <w:szCs w:val="24"/>
          <w:lang w:val="hy-AM"/>
        </w:rPr>
        <w:t>ԿԱՏԱՐԵԼՈՒ</w:t>
      </w:r>
      <w:r>
        <w:rPr>
          <w:rFonts w:ascii="GHEA Grapalat" w:hAnsi="GHEA Grapalat"/>
          <w:b/>
          <w:sz w:val="24"/>
          <w:szCs w:val="24"/>
          <w:lang w:val="af-ZA"/>
        </w:rPr>
        <w:t xml:space="preserve"> </w:t>
      </w:r>
      <w:r w:rsidRPr="00E83D93">
        <w:rPr>
          <w:rFonts w:ascii="GHEA Grapalat" w:hAnsi="GHEA Grapalat"/>
          <w:b/>
          <w:sz w:val="24"/>
          <w:szCs w:val="24"/>
          <w:lang w:val="hy-AM"/>
        </w:rPr>
        <w:t>ՄԱՍԻՆ</w:t>
      </w:r>
      <w:r>
        <w:rPr>
          <w:rFonts w:ascii="GHEA Grapalat" w:hAnsi="GHEA Grapalat" w:cs="Sylfaen"/>
          <w:b/>
          <w:color w:val="000000"/>
          <w:spacing w:val="-4"/>
          <w:sz w:val="24"/>
          <w:szCs w:val="24"/>
          <w:shd w:val="clear" w:color="auto" w:fill="FFFFFF"/>
          <w:lang w:val="hy-AM"/>
        </w:rPr>
        <w:t xml:space="preserve">» </w:t>
      </w:r>
      <w:r>
        <w:rPr>
          <w:rFonts w:ascii="GHEA Grapalat" w:hAnsi="GHEA Grapalat"/>
          <w:b/>
          <w:bCs/>
          <w:sz w:val="24"/>
          <w:szCs w:val="24"/>
          <w:lang w:val="hy-AM"/>
        </w:rPr>
        <w:t xml:space="preserve">ՀԱՅԱՍՏԱՆԻ ՀԱՆՐԱՊԵՏՈՒԹՅԱՆ ԿԱՌԱՎԱՐՈՒԹՅԱՆ ՈՐՈՇՄԱՆ </w:t>
      </w:r>
      <w:r>
        <w:rPr>
          <w:rFonts w:ascii="GHEA Grapalat" w:hAnsi="GHEA Grapalat" w:cs="Sylfaen"/>
          <w:b/>
          <w:bCs/>
          <w:sz w:val="24"/>
          <w:szCs w:val="24"/>
          <w:lang w:val="hy-AM"/>
        </w:rPr>
        <w:t>ԸՆԴՈՒՆՄԱՆ ԿԱՊԱԿՑՈՒԹՅԱՄԲ ԱՅԼ ԻՐԱՎԱԿԱՆ ԱԿՏԵՐԻ ԸՆԴՈՒՆՄԱՆ ԱՆՀՐԱԺԵՇՏՈՒԹՅԱՆ</w:t>
      </w:r>
      <w:r w:rsidRPr="0073476D">
        <w:rPr>
          <w:rFonts w:ascii="GHEA Grapalat" w:hAnsi="GHEA Grapalat" w:cs="Sylfaen"/>
          <w:b/>
          <w:bCs/>
          <w:sz w:val="24"/>
          <w:szCs w:val="24"/>
          <w:lang w:val="hy-AM"/>
        </w:rPr>
        <w:t xml:space="preserve"> </w:t>
      </w:r>
      <w:r>
        <w:rPr>
          <w:rFonts w:ascii="GHEA Grapalat" w:hAnsi="GHEA Grapalat" w:cs="Sylfaen"/>
          <w:b/>
          <w:bCs/>
          <w:sz w:val="24"/>
          <w:szCs w:val="24"/>
          <w:lang w:val="hy-AM"/>
        </w:rPr>
        <w:t>ՄԱՍԻՆ</w:t>
      </w:r>
    </w:p>
    <w:p w:rsidR="006F21C1" w:rsidRDefault="006F21C1" w:rsidP="006F21C1">
      <w:pPr>
        <w:spacing w:line="360" w:lineRule="auto"/>
        <w:ind w:firstLine="720"/>
        <w:jc w:val="both"/>
        <w:rPr>
          <w:rFonts w:ascii="GHEA Grapalat" w:hAnsi="GHEA Grapalat" w:cs="Sylfaen"/>
          <w:sz w:val="24"/>
          <w:szCs w:val="24"/>
          <w:lang w:val="hy-AM"/>
        </w:rPr>
      </w:pPr>
    </w:p>
    <w:p w:rsidR="006F21C1" w:rsidRPr="00B26BCB" w:rsidRDefault="006F21C1" w:rsidP="006F21C1">
      <w:pPr>
        <w:spacing w:line="360" w:lineRule="auto"/>
        <w:ind w:firstLine="708"/>
        <w:jc w:val="both"/>
        <w:rPr>
          <w:rFonts w:ascii="GHEA Grapalat" w:eastAsia="Calibri" w:hAnsi="GHEA Grapalat"/>
          <w:sz w:val="24"/>
          <w:szCs w:val="24"/>
          <w:lang w:val="fr-FR"/>
        </w:rPr>
      </w:pPr>
      <w:r>
        <w:rPr>
          <w:rFonts w:ascii="GHEA Grapalat" w:eastAsia="Calibri" w:hAnsi="GHEA Grapalat"/>
          <w:sz w:val="24"/>
          <w:szCs w:val="24"/>
          <w:lang w:val="fr-FR"/>
        </w:rPr>
        <w:t>«</w:t>
      </w:r>
      <w:r w:rsidRPr="00B26BCB">
        <w:rPr>
          <w:rFonts w:ascii="GHEA Grapalat" w:eastAsia="Calibri" w:hAnsi="GHEA Grapalat"/>
          <w:sz w:val="24"/>
          <w:szCs w:val="24"/>
          <w:lang w:val="fr-FR"/>
        </w:rPr>
        <w:t xml:space="preserve">Հայաստանի Հանրապետության կառավարության 2001 թվականի </w:t>
      </w:r>
      <w:r>
        <w:rPr>
          <w:rFonts w:ascii="GHEA Grapalat" w:eastAsia="Calibri" w:hAnsi="GHEA Grapalat"/>
          <w:sz w:val="24"/>
          <w:szCs w:val="24"/>
          <w:lang w:val="hy-AM"/>
        </w:rPr>
        <w:t>հոկտեմբերի</w:t>
      </w:r>
      <w:r w:rsidRPr="00B26BCB">
        <w:rPr>
          <w:rFonts w:ascii="GHEA Grapalat" w:eastAsia="Calibri" w:hAnsi="GHEA Grapalat"/>
          <w:sz w:val="24"/>
          <w:szCs w:val="24"/>
          <w:lang w:val="fr-FR"/>
        </w:rPr>
        <w:t xml:space="preserve"> </w:t>
      </w:r>
      <w:r>
        <w:rPr>
          <w:rFonts w:ascii="GHEA Grapalat" w:eastAsia="Calibri" w:hAnsi="GHEA Grapalat"/>
          <w:sz w:val="24"/>
          <w:szCs w:val="24"/>
          <w:lang w:val="hy-AM"/>
        </w:rPr>
        <w:t>3</w:t>
      </w:r>
      <w:r w:rsidRPr="00B26BCB">
        <w:rPr>
          <w:rFonts w:ascii="GHEA Grapalat" w:eastAsia="Calibri" w:hAnsi="GHEA Grapalat"/>
          <w:sz w:val="24"/>
          <w:szCs w:val="24"/>
          <w:lang w:val="fr-FR"/>
        </w:rPr>
        <w:t xml:space="preserve">-ի N </w:t>
      </w:r>
      <w:r>
        <w:rPr>
          <w:rFonts w:ascii="GHEA Grapalat" w:eastAsia="Calibri" w:hAnsi="GHEA Grapalat"/>
          <w:sz w:val="24"/>
          <w:szCs w:val="24"/>
          <w:lang w:val="hy-AM"/>
        </w:rPr>
        <w:t>935</w:t>
      </w:r>
      <w:r w:rsidRPr="00B26BCB">
        <w:rPr>
          <w:rFonts w:ascii="GHEA Grapalat" w:eastAsia="Calibri" w:hAnsi="GHEA Grapalat"/>
          <w:sz w:val="24"/>
          <w:szCs w:val="24"/>
          <w:lang w:val="fr-FR"/>
        </w:rPr>
        <w:t xml:space="preserve"> որոշման մեջ</w:t>
      </w:r>
      <w:r>
        <w:rPr>
          <w:rFonts w:ascii="GHEA Grapalat" w:eastAsia="Calibri" w:hAnsi="GHEA Grapalat"/>
          <w:sz w:val="24"/>
          <w:szCs w:val="24"/>
          <w:lang w:val="hy-AM"/>
        </w:rPr>
        <w:t xml:space="preserve"> փոփոխություններ </w:t>
      </w:r>
      <w:r w:rsidRPr="00B26BCB">
        <w:rPr>
          <w:rFonts w:ascii="GHEA Grapalat" w:eastAsia="Calibri" w:hAnsi="GHEA Grapalat"/>
          <w:sz w:val="24"/>
          <w:szCs w:val="24"/>
          <w:lang w:val="fr-FR"/>
        </w:rPr>
        <w:t>կատարելու մասին</w:t>
      </w:r>
      <w:r>
        <w:rPr>
          <w:rFonts w:ascii="GHEA Grapalat" w:eastAsia="Calibri" w:hAnsi="GHEA Grapalat"/>
          <w:sz w:val="24"/>
          <w:szCs w:val="24"/>
          <w:lang w:val="fr-FR"/>
        </w:rPr>
        <w:t xml:space="preserve">» </w:t>
      </w:r>
      <w:r w:rsidRPr="00F75969">
        <w:rPr>
          <w:rFonts w:ascii="GHEA Grapalat" w:hAnsi="GHEA Grapalat"/>
          <w:color w:val="000000"/>
          <w:sz w:val="24"/>
          <w:szCs w:val="24"/>
          <w:lang w:val="hy-AM"/>
        </w:rPr>
        <w:t>ՀՀ կառավարության որոշման նախագծի ընդունմամբ այլ իրավական ակտերում փոփոխություններ կատարելու անհրաժեշտությունը բացակայում է</w:t>
      </w:r>
      <w:r>
        <w:rPr>
          <w:rFonts w:ascii="GHEA Grapalat" w:hAnsi="GHEA Grapalat"/>
          <w:color w:val="000000"/>
          <w:sz w:val="24"/>
          <w:szCs w:val="24"/>
          <w:lang w:val="hy-AM"/>
        </w:rPr>
        <w:t>:</w:t>
      </w:r>
    </w:p>
    <w:p w:rsidR="006F21C1" w:rsidRDefault="006F21C1" w:rsidP="006F21C1">
      <w:pPr>
        <w:spacing w:line="360" w:lineRule="auto"/>
        <w:ind w:firstLine="708"/>
        <w:jc w:val="both"/>
        <w:rPr>
          <w:rFonts w:ascii="GHEA Grapalat" w:hAnsi="GHEA Grapalat"/>
          <w:sz w:val="24"/>
          <w:szCs w:val="24"/>
          <w:lang w:val="hy-AM"/>
        </w:rPr>
      </w:pPr>
    </w:p>
    <w:p w:rsidR="006F21C1" w:rsidRDefault="006F21C1" w:rsidP="006F21C1">
      <w:pPr>
        <w:spacing w:line="360" w:lineRule="auto"/>
        <w:ind w:firstLine="708"/>
        <w:jc w:val="both"/>
        <w:rPr>
          <w:rFonts w:ascii="GHEA Grapalat" w:hAnsi="GHEA Grapalat"/>
          <w:sz w:val="24"/>
          <w:szCs w:val="24"/>
          <w:lang w:val="hy-AM"/>
        </w:rPr>
      </w:pPr>
    </w:p>
    <w:p w:rsidR="006F21C1" w:rsidRDefault="006F21C1" w:rsidP="006F21C1">
      <w:pPr>
        <w:spacing w:line="360" w:lineRule="auto"/>
        <w:ind w:firstLine="708"/>
        <w:jc w:val="both"/>
        <w:rPr>
          <w:rFonts w:ascii="GHEA Grapalat" w:hAnsi="GHEA Grapalat"/>
          <w:sz w:val="24"/>
          <w:szCs w:val="24"/>
          <w:lang w:val="hy-AM"/>
        </w:rPr>
      </w:pPr>
    </w:p>
    <w:p w:rsidR="006F21C1" w:rsidRDefault="006F21C1" w:rsidP="006F21C1">
      <w:pPr>
        <w:spacing w:line="360" w:lineRule="auto"/>
        <w:ind w:firstLine="708"/>
        <w:jc w:val="both"/>
        <w:rPr>
          <w:rFonts w:ascii="GHEA Grapalat" w:hAnsi="GHEA Grapalat"/>
          <w:sz w:val="24"/>
          <w:szCs w:val="24"/>
          <w:lang w:val="hy-AM"/>
        </w:rPr>
      </w:pPr>
    </w:p>
    <w:p w:rsidR="006F21C1" w:rsidRDefault="006F21C1" w:rsidP="006F21C1">
      <w:pPr>
        <w:spacing w:line="360" w:lineRule="auto"/>
        <w:ind w:firstLine="708"/>
        <w:jc w:val="both"/>
        <w:rPr>
          <w:rFonts w:ascii="GHEA Grapalat" w:hAnsi="GHEA Grapalat"/>
          <w:sz w:val="24"/>
          <w:szCs w:val="24"/>
          <w:lang w:val="hy-AM"/>
        </w:rPr>
      </w:pPr>
    </w:p>
    <w:p w:rsidR="006F21C1" w:rsidRDefault="006F21C1" w:rsidP="006F21C1">
      <w:pPr>
        <w:spacing w:after="200" w:line="276" w:lineRule="auto"/>
        <w:rPr>
          <w:rFonts w:ascii="GHEA Grapalat" w:hAnsi="GHEA Grapalat"/>
          <w:sz w:val="24"/>
          <w:szCs w:val="24"/>
          <w:lang w:val="hy-AM"/>
        </w:rPr>
      </w:pPr>
      <w:r>
        <w:rPr>
          <w:rFonts w:ascii="GHEA Grapalat" w:hAnsi="GHEA Grapalat"/>
          <w:sz w:val="24"/>
          <w:szCs w:val="24"/>
          <w:lang w:val="hy-AM"/>
        </w:rPr>
        <w:br w:type="page"/>
      </w:r>
    </w:p>
    <w:p w:rsidR="006F21C1" w:rsidRDefault="006F21C1" w:rsidP="006F21C1">
      <w:pPr>
        <w:jc w:val="center"/>
        <w:rPr>
          <w:rFonts w:ascii="GHEA Grapalat" w:hAnsi="GHEA Grapalat" w:cs="Sylfaen"/>
          <w:b/>
          <w:sz w:val="24"/>
          <w:szCs w:val="24"/>
          <w:lang w:val="hy-AM"/>
        </w:rPr>
      </w:pPr>
      <w:r>
        <w:rPr>
          <w:rFonts w:ascii="GHEA Grapalat" w:hAnsi="GHEA Grapalat" w:cs="Sylfaen"/>
          <w:b/>
          <w:sz w:val="24"/>
          <w:szCs w:val="24"/>
          <w:lang w:val="hy-AM"/>
        </w:rPr>
        <w:lastRenderedPageBreak/>
        <w:t>ՏԵՂԵԿԱՆՔ</w:t>
      </w:r>
    </w:p>
    <w:p w:rsidR="006F21C1" w:rsidRDefault="006F21C1" w:rsidP="006F21C1">
      <w:pPr>
        <w:ind w:right="-98" w:hanging="180"/>
        <w:jc w:val="center"/>
        <w:rPr>
          <w:rFonts w:ascii="GHEA Grapalat" w:hAnsi="GHEA Grapalat"/>
          <w:b/>
          <w:sz w:val="24"/>
          <w:szCs w:val="24"/>
          <w:lang w:val="af-ZA"/>
        </w:rPr>
      </w:pPr>
      <w:r>
        <w:rPr>
          <w:rFonts w:ascii="GHEA Grapalat" w:hAnsi="GHEA Grapalat"/>
          <w:b/>
          <w:color w:val="000000"/>
          <w:sz w:val="24"/>
          <w:szCs w:val="24"/>
          <w:lang w:val="fr-FR"/>
        </w:rPr>
        <w:t>«</w:t>
      </w:r>
      <w:r w:rsidRPr="00E83D93">
        <w:rPr>
          <w:rFonts w:ascii="GHEA Grapalat" w:hAnsi="GHEA Grapalat"/>
          <w:b/>
          <w:sz w:val="24"/>
          <w:szCs w:val="24"/>
          <w:lang w:val="hy-AM"/>
        </w:rPr>
        <w:t>ՀԱՅԱՍՏԱՆԻ</w:t>
      </w:r>
      <w:r>
        <w:rPr>
          <w:rFonts w:ascii="GHEA Grapalat" w:hAnsi="GHEA Grapalat"/>
          <w:b/>
          <w:sz w:val="24"/>
          <w:szCs w:val="24"/>
          <w:lang w:val="af-ZA"/>
        </w:rPr>
        <w:t xml:space="preserve"> </w:t>
      </w:r>
      <w:r w:rsidRPr="00E83D93">
        <w:rPr>
          <w:rFonts w:ascii="GHEA Grapalat" w:hAnsi="GHEA Grapalat"/>
          <w:b/>
          <w:sz w:val="24"/>
          <w:szCs w:val="24"/>
          <w:lang w:val="hy-AM"/>
        </w:rPr>
        <w:t>ՀԱՆՐԱՊԵՏՈՒԹՅԱՆ</w:t>
      </w:r>
      <w:r>
        <w:rPr>
          <w:rFonts w:ascii="GHEA Grapalat" w:hAnsi="GHEA Grapalat"/>
          <w:b/>
          <w:sz w:val="24"/>
          <w:szCs w:val="24"/>
          <w:lang w:val="af-ZA"/>
        </w:rPr>
        <w:t xml:space="preserve"> </w:t>
      </w:r>
      <w:r w:rsidRPr="00E83D93">
        <w:rPr>
          <w:rFonts w:ascii="GHEA Grapalat" w:hAnsi="GHEA Grapalat"/>
          <w:b/>
          <w:sz w:val="24"/>
          <w:szCs w:val="24"/>
          <w:lang w:val="hy-AM"/>
        </w:rPr>
        <w:t>ԿԱՌԱՎԱՐՈՒԹՅԱՆ</w:t>
      </w:r>
      <w:r>
        <w:rPr>
          <w:rFonts w:ascii="GHEA Grapalat" w:hAnsi="GHEA Grapalat"/>
          <w:b/>
          <w:sz w:val="24"/>
          <w:szCs w:val="24"/>
          <w:lang w:val="af-ZA"/>
        </w:rPr>
        <w:t xml:space="preserve"> 2001 </w:t>
      </w:r>
      <w:r w:rsidRPr="00E83D93">
        <w:rPr>
          <w:rFonts w:ascii="GHEA Grapalat" w:hAnsi="GHEA Grapalat"/>
          <w:b/>
          <w:sz w:val="24"/>
          <w:szCs w:val="24"/>
          <w:lang w:val="hy-AM"/>
        </w:rPr>
        <w:t>ԹՎԱԿԱՆԻ</w:t>
      </w:r>
    </w:p>
    <w:p w:rsidR="006F21C1" w:rsidRPr="00E83D93" w:rsidRDefault="006F21C1" w:rsidP="006F21C1">
      <w:pPr>
        <w:ind w:right="-98" w:hanging="180"/>
        <w:jc w:val="center"/>
        <w:rPr>
          <w:rFonts w:ascii="GHEA Grapalat" w:hAnsi="GHEA Grapalat"/>
          <w:b/>
          <w:sz w:val="24"/>
          <w:szCs w:val="24"/>
          <w:lang w:val="af-ZA"/>
        </w:rPr>
      </w:pPr>
      <w:r>
        <w:rPr>
          <w:rFonts w:ascii="GHEA Grapalat" w:hAnsi="GHEA Grapalat"/>
          <w:b/>
          <w:sz w:val="24"/>
          <w:szCs w:val="24"/>
          <w:lang w:val="hy-AM"/>
        </w:rPr>
        <w:t>ՀՈԿՏԵՄԲԵՐԻ</w:t>
      </w:r>
      <w:r>
        <w:rPr>
          <w:rFonts w:ascii="GHEA Grapalat" w:hAnsi="GHEA Grapalat"/>
          <w:b/>
          <w:sz w:val="24"/>
          <w:szCs w:val="24"/>
          <w:lang w:val="af-ZA"/>
        </w:rPr>
        <w:t xml:space="preserve"> </w:t>
      </w:r>
      <w:r>
        <w:rPr>
          <w:rFonts w:ascii="GHEA Grapalat" w:hAnsi="GHEA Grapalat"/>
          <w:b/>
          <w:sz w:val="24"/>
          <w:szCs w:val="24"/>
          <w:lang w:val="hy-AM"/>
        </w:rPr>
        <w:t>3</w:t>
      </w:r>
      <w:r>
        <w:rPr>
          <w:rFonts w:ascii="GHEA Grapalat" w:hAnsi="GHEA Grapalat"/>
          <w:b/>
          <w:sz w:val="24"/>
          <w:szCs w:val="24"/>
          <w:lang w:val="af-ZA"/>
        </w:rPr>
        <w:t>-</w:t>
      </w:r>
      <w:r w:rsidRPr="00E83D93">
        <w:rPr>
          <w:rFonts w:ascii="GHEA Grapalat" w:hAnsi="GHEA Grapalat"/>
          <w:b/>
          <w:sz w:val="24"/>
          <w:szCs w:val="24"/>
          <w:lang w:val="hy-AM"/>
        </w:rPr>
        <w:t>Ի</w:t>
      </w:r>
      <w:r>
        <w:rPr>
          <w:rFonts w:ascii="GHEA Grapalat" w:hAnsi="GHEA Grapalat"/>
          <w:b/>
          <w:sz w:val="24"/>
          <w:szCs w:val="24"/>
          <w:lang w:val="af-ZA"/>
        </w:rPr>
        <w:t xml:space="preserve"> </w:t>
      </w:r>
      <w:r>
        <w:rPr>
          <w:rFonts w:ascii="GHEA Grapalat" w:hAnsi="GHEA Grapalat"/>
          <w:b/>
          <w:sz w:val="24"/>
          <w:szCs w:val="24"/>
          <w:lang w:val="fr-FR"/>
        </w:rPr>
        <w:t>N</w:t>
      </w:r>
      <w:r>
        <w:rPr>
          <w:rFonts w:ascii="GHEA Grapalat" w:hAnsi="GHEA Grapalat"/>
          <w:b/>
          <w:sz w:val="24"/>
          <w:szCs w:val="24"/>
          <w:lang w:val="af-ZA"/>
        </w:rPr>
        <w:t xml:space="preserve"> </w:t>
      </w:r>
      <w:r>
        <w:rPr>
          <w:rFonts w:ascii="GHEA Grapalat" w:hAnsi="GHEA Grapalat"/>
          <w:b/>
          <w:sz w:val="24"/>
          <w:szCs w:val="24"/>
          <w:lang w:val="hy-AM"/>
        </w:rPr>
        <w:t>935</w:t>
      </w:r>
      <w:r>
        <w:rPr>
          <w:rFonts w:ascii="GHEA Grapalat" w:hAnsi="GHEA Grapalat"/>
          <w:b/>
          <w:sz w:val="24"/>
          <w:szCs w:val="24"/>
          <w:lang w:val="af-ZA"/>
        </w:rPr>
        <w:t xml:space="preserve"> </w:t>
      </w:r>
      <w:r w:rsidRPr="00E83D93">
        <w:rPr>
          <w:rFonts w:ascii="GHEA Grapalat" w:hAnsi="GHEA Grapalat"/>
          <w:b/>
          <w:sz w:val="24"/>
          <w:szCs w:val="24"/>
          <w:lang w:val="hy-AM"/>
        </w:rPr>
        <w:t>ՈՐՈՇՄԱՆ</w:t>
      </w:r>
      <w:r>
        <w:rPr>
          <w:rFonts w:ascii="GHEA Grapalat" w:hAnsi="GHEA Grapalat"/>
          <w:b/>
          <w:sz w:val="24"/>
          <w:szCs w:val="24"/>
          <w:lang w:val="af-ZA"/>
        </w:rPr>
        <w:t xml:space="preserve"> </w:t>
      </w:r>
      <w:r w:rsidRPr="00E83D93">
        <w:rPr>
          <w:rFonts w:ascii="GHEA Grapalat" w:hAnsi="GHEA Grapalat"/>
          <w:b/>
          <w:sz w:val="24"/>
          <w:szCs w:val="24"/>
          <w:lang w:val="hy-AM"/>
        </w:rPr>
        <w:t>ՄԵՋ</w:t>
      </w:r>
      <w:r>
        <w:rPr>
          <w:rFonts w:ascii="GHEA Grapalat" w:hAnsi="GHEA Grapalat"/>
          <w:b/>
          <w:sz w:val="24"/>
          <w:szCs w:val="24"/>
          <w:lang w:val="af-ZA"/>
        </w:rPr>
        <w:t xml:space="preserve"> </w:t>
      </w:r>
      <w:r>
        <w:rPr>
          <w:rFonts w:ascii="GHEA Grapalat" w:hAnsi="GHEA Grapalat"/>
          <w:b/>
          <w:sz w:val="24"/>
          <w:szCs w:val="24"/>
          <w:lang w:val="hy-AM"/>
        </w:rPr>
        <w:t xml:space="preserve">ՓՈՓՈԽՈՒԹՅՈՒՆՆԵՐ </w:t>
      </w:r>
      <w:r w:rsidRPr="00E83D93">
        <w:rPr>
          <w:rFonts w:ascii="GHEA Grapalat" w:hAnsi="GHEA Grapalat"/>
          <w:b/>
          <w:sz w:val="24"/>
          <w:szCs w:val="24"/>
          <w:lang w:val="hy-AM"/>
        </w:rPr>
        <w:t>ԿԱՏԱՐԵԼՈՒ</w:t>
      </w:r>
      <w:r>
        <w:rPr>
          <w:rFonts w:ascii="GHEA Grapalat" w:hAnsi="GHEA Grapalat"/>
          <w:b/>
          <w:sz w:val="24"/>
          <w:szCs w:val="24"/>
          <w:lang w:val="af-ZA"/>
        </w:rPr>
        <w:t xml:space="preserve"> </w:t>
      </w:r>
      <w:r w:rsidRPr="00E83D93">
        <w:rPr>
          <w:rFonts w:ascii="GHEA Grapalat" w:hAnsi="GHEA Grapalat"/>
          <w:b/>
          <w:sz w:val="24"/>
          <w:szCs w:val="24"/>
          <w:lang w:val="hy-AM"/>
        </w:rPr>
        <w:t>ՄԱՍԻՆ</w:t>
      </w:r>
      <w:r>
        <w:rPr>
          <w:rFonts w:ascii="GHEA Grapalat" w:hAnsi="GHEA Grapalat" w:cs="Sylfaen"/>
          <w:b/>
          <w:color w:val="000000"/>
          <w:spacing w:val="-4"/>
          <w:sz w:val="24"/>
          <w:szCs w:val="24"/>
          <w:shd w:val="clear" w:color="auto" w:fill="FFFFFF"/>
          <w:lang w:val="hy-AM"/>
        </w:rPr>
        <w:t xml:space="preserve">» </w:t>
      </w:r>
      <w:r>
        <w:rPr>
          <w:rFonts w:ascii="GHEA Grapalat" w:hAnsi="GHEA Grapalat"/>
          <w:b/>
          <w:bCs/>
          <w:sz w:val="24"/>
          <w:szCs w:val="24"/>
          <w:lang w:val="hy-AM"/>
        </w:rPr>
        <w:t xml:space="preserve">ՀԱՅԱՍՏԱՆԻ ՀԱՆՐԱՊԵՏՈՒԹՅԱՆ ԿԱՌԱՎԱՐՈՒԹՅԱՆ ՈՐՈՇՄԱՆ </w:t>
      </w:r>
      <w:r>
        <w:rPr>
          <w:rFonts w:ascii="GHEA Grapalat" w:hAnsi="GHEA Grapalat" w:cs="Sylfaen"/>
          <w:b/>
          <w:bCs/>
          <w:sz w:val="24"/>
          <w:szCs w:val="24"/>
          <w:lang w:val="hy-AM"/>
        </w:rPr>
        <w:t xml:space="preserve">ԸՆԴՈՒՆՄԱՆ </w:t>
      </w:r>
      <w:r w:rsidRPr="00D653AE">
        <w:rPr>
          <w:rFonts w:ascii="GHEA Grapalat" w:hAnsi="GHEA Grapalat" w:cs="Sylfaen"/>
          <w:b/>
          <w:sz w:val="24"/>
          <w:szCs w:val="24"/>
          <w:lang w:val="af-ZA"/>
        </w:rPr>
        <w:t>ԿԱՊԱԿՑՈՒԹՅԱՄԲ ՊԵՏԱԿԱՆ ԿԱՄ ՏԵՂԱԿԱՆ ԻՆՔՆԱԿԱՌԱՎԱՐՄԱՆ ՄԱՐՄ</w:t>
      </w:r>
      <w:r w:rsidRPr="00D653AE">
        <w:rPr>
          <w:rFonts w:ascii="GHEA Grapalat" w:hAnsi="GHEA Grapalat" w:cs="Sylfaen"/>
          <w:b/>
          <w:sz w:val="24"/>
          <w:szCs w:val="24"/>
          <w:lang w:val="hy-AM"/>
        </w:rPr>
        <w:t>ԻՆՆԵՐ</w:t>
      </w:r>
      <w:r w:rsidRPr="00D653AE">
        <w:rPr>
          <w:rFonts w:ascii="GHEA Grapalat" w:hAnsi="GHEA Grapalat" w:cs="Sylfaen"/>
          <w:b/>
          <w:sz w:val="24"/>
          <w:szCs w:val="24"/>
          <w:lang w:val="af-ZA"/>
        </w:rPr>
        <w:t>Ի ԲՅՈՒՋԵ</w:t>
      </w:r>
      <w:r w:rsidRPr="00D653AE">
        <w:rPr>
          <w:rFonts w:ascii="GHEA Grapalat" w:hAnsi="GHEA Grapalat" w:cs="Sylfaen"/>
          <w:b/>
          <w:sz w:val="24"/>
          <w:szCs w:val="24"/>
          <w:lang w:val="hy-AM"/>
        </w:rPr>
        <w:t>ՆԵՐ</w:t>
      </w:r>
      <w:r w:rsidRPr="00D653AE">
        <w:rPr>
          <w:rFonts w:ascii="GHEA Grapalat" w:hAnsi="GHEA Grapalat" w:cs="Sylfaen"/>
          <w:b/>
          <w:sz w:val="24"/>
          <w:szCs w:val="24"/>
          <w:lang w:val="af-ZA"/>
        </w:rPr>
        <w:t>ՈՒՄ ԵԿԱՄՈՒՏՆԵՐԻ ԵՎ ԾԱԽՍԵՐԻ ԷԱԿԱՆ ԱՎԵԼԱՑՄԱՆ ԿԱՄ ՆՎԱԶԵՑՄԱՆ ՄԱՍԻՆ</w:t>
      </w:r>
    </w:p>
    <w:p w:rsidR="006F21C1" w:rsidRPr="00F75969" w:rsidRDefault="006F21C1" w:rsidP="006F21C1">
      <w:pPr>
        <w:rPr>
          <w:lang w:val="hy-AM"/>
        </w:rPr>
      </w:pPr>
    </w:p>
    <w:p w:rsidR="006F21C1" w:rsidRDefault="006F21C1" w:rsidP="006F21C1">
      <w:pPr>
        <w:spacing w:line="360" w:lineRule="auto"/>
        <w:ind w:firstLine="708"/>
        <w:jc w:val="both"/>
        <w:rPr>
          <w:rFonts w:ascii="GHEA Grapalat" w:eastAsia="Calibri" w:hAnsi="GHEA Grapalat"/>
          <w:sz w:val="24"/>
          <w:szCs w:val="24"/>
          <w:lang w:val="fr-FR"/>
        </w:rPr>
      </w:pPr>
      <w:r>
        <w:rPr>
          <w:rFonts w:ascii="GHEA Grapalat" w:eastAsia="Calibri" w:hAnsi="GHEA Grapalat"/>
          <w:sz w:val="24"/>
          <w:szCs w:val="24"/>
          <w:lang w:val="fr-FR"/>
        </w:rPr>
        <w:t>«</w:t>
      </w:r>
      <w:r w:rsidRPr="00B26BCB">
        <w:rPr>
          <w:rFonts w:ascii="GHEA Grapalat" w:eastAsia="Calibri" w:hAnsi="GHEA Grapalat"/>
          <w:sz w:val="24"/>
          <w:szCs w:val="24"/>
          <w:lang w:val="fr-FR"/>
        </w:rPr>
        <w:t xml:space="preserve">Հայաստանի Հանրապետության կառավարության 2001 թվականի </w:t>
      </w:r>
      <w:r>
        <w:rPr>
          <w:rFonts w:ascii="GHEA Grapalat" w:eastAsia="Calibri" w:hAnsi="GHEA Grapalat"/>
          <w:sz w:val="24"/>
          <w:szCs w:val="24"/>
          <w:lang w:val="hy-AM"/>
        </w:rPr>
        <w:t>հոկտեմբերի</w:t>
      </w:r>
      <w:r w:rsidRPr="00B26BCB">
        <w:rPr>
          <w:rFonts w:ascii="GHEA Grapalat" w:eastAsia="Calibri" w:hAnsi="GHEA Grapalat"/>
          <w:sz w:val="24"/>
          <w:szCs w:val="24"/>
          <w:lang w:val="fr-FR"/>
        </w:rPr>
        <w:t xml:space="preserve"> </w:t>
      </w:r>
      <w:r>
        <w:rPr>
          <w:rFonts w:ascii="GHEA Grapalat" w:eastAsia="Calibri" w:hAnsi="GHEA Grapalat"/>
          <w:sz w:val="24"/>
          <w:szCs w:val="24"/>
          <w:lang w:val="hy-AM"/>
        </w:rPr>
        <w:t>3</w:t>
      </w:r>
      <w:r w:rsidRPr="00B26BCB">
        <w:rPr>
          <w:rFonts w:ascii="GHEA Grapalat" w:eastAsia="Calibri" w:hAnsi="GHEA Grapalat"/>
          <w:sz w:val="24"/>
          <w:szCs w:val="24"/>
          <w:lang w:val="fr-FR"/>
        </w:rPr>
        <w:t xml:space="preserve">-ի N </w:t>
      </w:r>
      <w:r>
        <w:rPr>
          <w:rFonts w:ascii="GHEA Grapalat" w:eastAsia="Calibri" w:hAnsi="GHEA Grapalat"/>
          <w:sz w:val="24"/>
          <w:szCs w:val="24"/>
          <w:lang w:val="hy-AM"/>
        </w:rPr>
        <w:t>935</w:t>
      </w:r>
      <w:r w:rsidRPr="00B26BCB">
        <w:rPr>
          <w:rFonts w:ascii="GHEA Grapalat" w:eastAsia="Calibri" w:hAnsi="GHEA Grapalat"/>
          <w:sz w:val="24"/>
          <w:szCs w:val="24"/>
          <w:lang w:val="fr-FR"/>
        </w:rPr>
        <w:t xml:space="preserve"> որոշման մեջ </w:t>
      </w:r>
      <w:r>
        <w:rPr>
          <w:rFonts w:ascii="GHEA Grapalat" w:eastAsia="Calibri" w:hAnsi="GHEA Grapalat"/>
          <w:sz w:val="24"/>
          <w:szCs w:val="24"/>
          <w:lang w:val="hy-AM"/>
        </w:rPr>
        <w:t xml:space="preserve">փոփոխություններ </w:t>
      </w:r>
      <w:r w:rsidRPr="00B26BCB">
        <w:rPr>
          <w:rFonts w:ascii="GHEA Grapalat" w:eastAsia="Calibri" w:hAnsi="GHEA Grapalat"/>
          <w:sz w:val="24"/>
          <w:szCs w:val="24"/>
          <w:lang w:val="fr-FR"/>
        </w:rPr>
        <w:t>կատարելու մասին</w:t>
      </w:r>
      <w:r>
        <w:rPr>
          <w:rFonts w:ascii="GHEA Grapalat" w:eastAsia="Calibri" w:hAnsi="GHEA Grapalat"/>
          <w:sz w:val="24"/>
          <w:szCs w:val="24"/>
          <w:lang w:val="fr-FR"/>
        </w:rPr>
        <w:t xml:space="preserve">» </w:t>
      </w:r>
      <w:r w:rsidRPr="00F75969">
        <w:rPr>
          <w:rFonts w:ascii="GHEA Grapalat" w:hAnsi="GHEA Grapalat"/>
          <w:color w:val="000000"/>
          <w:sz w:val="24"/>
          <w:szCs w:val="24"/>
          <w:lang w:val="hy-AM"/>
        </w:rPr>
        <w:t>ՀՀ 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r w:rsidRPr="00B26BCB">
        <w:rPr>
          <w:rFonts w:ascii="GHEA Grapalat" w:eastAsia="Calibri" w:hAnsi="GHEA Grapalat"/>
          <w:sz w:val="24"/>
          <w:szCs w:val="24"/>
          <w:lang w:val="fr-FR"/>
        </w:rPr>
        <w:t>:</w:t>
      </w:r>
    </w:p>
    <w:p w:rsidR="00C53B80" w:rsidRPr="00C53B80" w:rsidRDefault="00C53B80" w:rsidP="006F21C1">
      <w:pPr>
        <w:tabs>
          <w:tab w:val="left" w:pos="945"/>
        </w:tabs>
        <w:jc w:val="right"/>
        <w:rPr>
          <w:rFonts w:ascii="GHEA Grapalat" w:eastAsia="Calibri" w:hAnsi="GHEA Grapalat"/>
          <w:sz w:val="24"/>
          <w:szCs w:val="24"/>
          <w:lang w:val="fr-FR"/>
        </w:rPr>
        <w:sectPr w:rsidR="00C53B80" w:rsidRPr="00C53B80">
          <w:pgSz w:w="12240" w:h="15840"/>
          <w:pgMar w:top="810" w:right="900" w:bottom="450" w:left="1170" w:header="708" w:footer="708" w:gutter="0"/>
          <w:cols w:space="720"/>
        </w:sectPr>
      </w:pPr>
    </w:p>
    <w:p w:rsidR="004F6FE2" w:rsidRPr="005F71C0" w:rsidRDefault="004F6FE2" w:rsidP="006E2E54">
      <w:pPr>
        <w:tabs>
          <w:tab w:val="left" w:pos="945"/>
        </w:tabs>
        <w:jc w:val="center"/>
        <w:rPr>
          <w:rFonts w:ascii="GHEA Grapalat" w:hAnsi="GHEA Grapalat" w:cs="Sylfaen"/>
          <w:b/>
          <w:sz w:val="24"/>
          <w:szCs w:val="24"/>
          <w:lang w:val="fr-FR" w:eastAsia="en-US"/>
        </w:rPr>
      </w:pPr>
      <w:r w:rsidRPr="002106F8">
        <w:rPr>
          <w:rFonts w:ascii="GHEA Grapalat" w:hAnsi="GHEA Grapalat" w:cs="Sylfaen"/>
          <w:b/>
          <w:sz w:val="24"/>
          <w:szCs w:val="24"/>
          <w:lang w:val="hy-AM" w:eastAsia="en-US"/>
        </w:rPr>
        <w:lastRenderedPageBreak/>
        <w:t>Ա</w:t>
      </w:r>
      <w:r w:rsidRPr="005F71C0">
        <w:rPr>
          <w:rFonts w:ascii="GHEA Grapalat" w:hAnsi="GHEA Grapalat" w:cs="Sylfaen"/>
          <w:b/>
          <w:sz w:val="24"/>
          <w:szCs w:val="24"/>
          <w:lang w:val="fr-FR" w:eastAsia="en-US"/>
        </w:rPr>
        <w:t xml:space="preserve"> </w:t>
      </w:r>
      <w:r w:rsidRPr="002106F8">
        <w:rPr>
          <w:rFonts w:ascii="GHEA Grapalat" w:hAnsi="GHEA Grapalat" w:cs="Sylfaen"/>
          <w:b/>
          <w:sz w:val="24"/>
          <w:szCs w:val="24"/>
          <w:lang w:val="hy-AM" w:eastAsia="en-US"/>
        </w:rPr>
        <w:t>Մ</w:t>
      </w:r>
      <w:r w:rsidRPr="005F71C0">
        <w:rPr>
          <w:rFonts w:ascii="GHEA Grapalat" w:hAnsi="GHEA Grapalat" w:cs="Sylfaen"/>
          <w:b/>
          <w:sz w:val="24"/>
          <w:szCs w:val="24"/>
          <w:lang w:val="fr-FR" w:eastAsia="en-US"/>
        </w:rPr>
        <w:t xml:space="preserve"> </w:t>
      </w:r>
      <w:r w:rsidRPr="002106F8">
        <w:rPr>
          <w:rFonts w:ascii="GHEA Grapalat" w:hAnsi="GHEA Grapalat" w:cs="Sylfaen"/>
          <w:b/>
          <w:sz w:val="24"/>
          <w:szCs w:val="24"/>
          <w:lang w:val="hy-AM" w:eastAsia="en-US"/>
        </w:rPr>
        <w:t>Փ</w:t>
      </w:r>
      <w:r w:rsidRPr="005F71C0">
        <w:rPr>
          <w:rFonts w:ascii="GHEA Grapalat" w:hAnsi="GHEA Grapalat" w:cs="Sylfaen"/>
          <w:b/>
          <w:sz w:val="24"/>
          <w:szCs w:val="24"/>
          <w:lang w:val="fr-FR" w:eastAsia="en-US"/>
        </w:rPr>
        <w:t xml:space="preserve"> </w:t>
      </w:r>
      <w:r w:rsidRPr="002106F8">
        <w:rPr>
          <w:rFonts w:ascii="GHEA Grapalat" w:hAnsi="GHEA Grapalat" w:cs="Sylfaen"/>
          <w:b/>
          <w:sz w:val="24"/>
          <w:szCs w:val="24"/>
          <w:lang w:val="hy-AM" w:eastAsia="en-US"/>
        </w:rPr>
        <w:t>Ո</w:t>
      </w:r>
      <w:r w:rsidRPr="005F71C0">
        <w:rPr>
          <w:rFonts w:ascii="GHEA Grapalat" w:hAnsi="GHEA Grapalat" w:cs="Sylfaen"/>
          <w:b/>
          <w:sz w:val="24"/>
          <w:szCs w:val="24"/>
          <w:lang w:val="fr-FR" w:eastAsia="en-US"/>
        </w:rPr>
        <w:t xml:space="preserve"> </w:t>
      </w:r>
      <w:r w:rsidRPr="002106F8">
        <w:rPr>
          <w:rFonts w:ascii="GHEA Grapalat" w:hAnsi="GHEA Grapalat" w:cs="Sylfaen"/>
          <w:b/>
          <w:sz w:val="24"/>
          <w:szCs w:val="24"/>
          <w:lang w:val="hy-AM" w:eastAsia="en-US"/>
        </w:rPr>
        <w:t>Փ</w:t>
      </w:r>
      <w:r w:rsidRPr="005F71C0">
        <w:rPr>
          <w:rFonts w:ascii="GHEA Grapalat" w:hAnsi="GHEA Grapalat" w:cs="Sylfaen"/>
          <w:b/>
          <w:sz w:val="24"/>
          <w:szCs w:val="24"/>
          <w:lang w:val="fr-FR" w:eastAsia="en-US"/>
        </w:rPr>
        <w:t xml:space="preserve"> </w:t>
      </w:r>
      <w:r w:rsidRPr="002106F8">
        <w:rPr>
          <w:rFonts w:ascii="GHEA Grapalat" w:hAnsi="GHEA Grapalat" w:cs="Sylfaen"/>
          <w:b/>
          <w:sz w:val="24"/>
          <w:szCs w:val="24"/>
          <w:lang w:val="hy-AM" w:eastAsia="en-US"/>
        </w:rPr>
        <w:t>Ա</w:t>
      </w:r>
      <w:r w:rsidRPr="005F71C0">
        <w:rPr>
          <w:rFonts w:ascii="GHEA Grapalat" w:hAnsi="GHEA Grapalat" w:cs="Sylfaen"/>
          <w:b/>
          <w:sz w:val="24"/>
          <w:szCs w:val="24"/>
          <w:lang w:val="fr-FR" w:eastAsia="en-US"/>
        </w:rPr>
        <w:t xml:space="preserve"> </w:t>
      </w:r>
      <w:r w:rsidRPr="002106F8">
        <w:rPr>
          <w:rFonts w:ascii="GHEA Grapalat" w:hAnsi="GHEA Grapalat" w:cs="Sylfaen"/>
          <w:b/>
          <w:sz w:val="24"/>
          <w:szCs w:val="24"/>
          <w:lang w:val="hy-AM" w:eastAsia="en-US"/>
        </w:rPr>
        <w:t>Թ</w:t>
      </w:r>
      <w:r w:rsidRPr="005F71C0">
        <w:rPr>
          <w:rFonts w:ascii="GHEA Grapalat" w:hAnsi="GHEA Grapalat" w:cs="Sylfaen"/>
          <w:b/>
          <w:sz w:val="24"/>
          <w:szCs w:val="24"/>
          <w:lang w:val="fr-FR" w:eastAsia="en-US"/>
        </w:rPr>
        <w:t xml:space="preserve"> </w:t>
      </w:r>
      <w:r w:rsidRPr="002106F8">
        <w:rPr>
          <w:rFonts w:ascii="GHEA Grapalat" w:hAnsi="GHEA Grapalat" w:cs="Sylfaen"/>
          <w:b/>
          <w:sz w:val="24"/>
          <w:szCs w:val="24"/>
          <w:lang w:val="hy-AM" w:eastAsia="en-US"/>
        </w:rPr>
        <w:t>Ե</w:t>
      </w:r>
      <w:r w:rsidRPr="005F71C0">
        <w:rPr>
          <w:rFonts w:ascii="GHEA Grapalat" w:hAnsi="GHEA Grapalat" w:cs="Sylfaen"/>
          <w:b/>
          <w:sz w:val="24"/>
          <w:szCs w:val="24"/>
          <w:lang w:val="fr-FR" w:eastAsia="en-US"/>
        </w:rPr>
        <w:t xml:space="preserve"> </w:t>
      </w:r>
      <w:r w:rsidRPr="002106F8">
        <w:rPr>
          <w:rFonts w:ascii="GHEA Grapalat" w:hAnsi="GHEA Grapalat" w:cs="Sylfaen"/>
          <w:b/>
          <w:sz w:val="24"/>
          <w:szCs w:val="24"/>
          <w:lang w:val="hy-AM" w:eastAsia="en-US"/>
        </w:rPr>
        <w:t>Ր</w:t>
      </w:r>
      <w:r w:rsidRPr="005F71C0">
        <w:rPr>
          <w:rFonts w:ascii="GHEA Grapalat" w:hAnsi="GHEA Grapalat" w:cs="Sylfaen"/>
          <w:b/>
          <w:sz w:val="24"/>
          <w:szCs w:val="24"/>
          <w:lang w:val="fr-FR" w:eastAsia="en-US"/>
        </w:rPr>
        <w:t xml:space="preserve"> </w:t>
      </w:r>
      <w:r w:rsidRPr="002106F8">
        <w:rPr>
          <w:rFonts w:ascii="GHEA Grapalat" w:hAnsi="GHEA Grapalat" w:cs="Sylfaen"/>
          <w:b/>
          <w:sz w:val="24"/>
          <w:szCs w:val="24"/>
          <w:lang w:val="hy-AM" w:eastAsia="en-US"/>
        </w:rPr>
        <w:t>Թ</w:t>
      </w:r>
    </w:p>
    <w:p w:rsidR="004F6FE2" w:rsidRPr="00C255EC" w:rsidRDefault="004F6FE2" w:rsidP="006E2E54">
      <w:pPr>
        <w:ind w:right="-98" w:hanging="180"/>
        <w:jc w:val="center"/>
        <w:rPr>
          <w:rFonts w:ascii="GHEA Grapalat" w:hAnsi="GHEA Grapalat"/>
          <w:b/>
          <w:sz w:val="24"/>
          <w:szCs w:val="24"/>
          <w:lang w:val="af-ZA"/>
        </w:rPr>
      </w:pPr>
      <w:r w:rsidRPr="00C255EC">
        <w:rPr>
          <w:rFonts w:ascii="GHEA Grapalat" w:hAnsi="GHEA Grapalat"/>
          <w:b/>
          <w:color w:val="000000"/>
          <w:sz w:val="24"/>
          <w:szCs w:val="24"/>
          <w:lang w:val="fr-FR"/>
        </w:rPr>
        <w:t>«</w:t>
      </w:r>
      <w:r w:rsidRPr="00C255EC">
        <w:rPr>
          <w:rFonts w:ascii="GHEA Grapalat" w:hAnsi="GHEA Grapalat"/>
          <w:b/>
          <w:sz w:val="24"/>
          <w:szCs w:val="24"/>
          <w:lang w:val="hy-AM"/>
        </w:rPr>
        <w:t>ՀԱՅԱՍՏԱՆԻ</w:t>
      </w:r>
      <w:r w:rsidRPr="00C255EC">
        <w:rPr>
          <w:rFonts w:ascii="GHEA Grapalat" w:hAnsi="GHEA Grapalat"/>
          <w:b/>
          <w:sz w:val="24"/>
          <w:szCs w:val="24"/>
          <w:lang w:val="af-ZA"/>
        </w:rPr>
        <w:t xml:space="preserve"> </w:t>
      </w:r>
      <w:r w:rsidRPr="00C255EC">
        <w:rPr>
          <w:rFonts w:ascii="GHEA Grapalat" w:hAnsi="GHEA Grapalat"/>
          <w:b/>
          <w:sz w:val="24"/>
          <w:szCs w:val="24"/>
          <w:lang w:val="hy-AM"/>
        </w:rPr>
        <w:t>ՀԱՆՐԱՊԵՏՈՒԹՅԱՆ</w:t>
      </w:r>
      <w:r w:rsidRPr="00C255EC">
        <w:rPr>
          <w:rFonts w:ascii="GHEA Grapalat" w:hAnsi="GHEA Grapalat"/>
          <w:b/>
          <w:sz w:val="24"/>
          <w:szCs w:val="24"/>
          <w:lang w:val="af-ZA"/>
        </w:rPr>
        <w:t xml:space="preserve"> </w:t>
      </w:r>
      <w:r w:rsidRPr="00C255EC">
        <w:rPr>
          <w:rFonts w:ascii="GHEA Grapalat" w:hAnsi="GHEA Grapalat"/>
          <w:b/>
          <w:sz w:val="24"/>
          <w:szCs w:val="24"/>
          <w:lang w:val="hy-AM"/>
        </w:rPr>
        <w:t>ԿԱՌԱՎԱՐՈՒԹՅԱՆ</w:t>
      </w:r>
      <w:r w:rsidRPr="00C255EC">
        <w:rPr>
          <w:rFonts w:ascii="GHEA Grapalat" w:hAnsi="GHEA Grapalat"/>
          <w:b/>
          <w:sz w:val="24"/>
          <w:szCs w:val="24"/>
          <w:lang w:val="af-ZA"/>
        </w:rPr>
        <w:t xml:space="preserve"> 2001 </w:t>
      </w:r>
      <w:r w:rsidRPr="00C255EC">
        <w:rPr>
          <w:rFonts w:ascii="GHEA Grapalat" w:hAnsi="GHEA Grapalat"/>
          <w:b/>
          <w:sz w:val="24"/>
          <w:szCs w:val="24"/>
          <w:lang w:val="hy-AM"/>
        </w:rPr>
        <w:t>ԹՎԱԿԱՆԻ</w:t>
      </w:r>
    </w:p>
    <w:p w:rsidR="004F6FE2" w:rsidRPr="0073476D" w:rsidRDefault="005F71C0" w:rsidP="006E2E54">
      <w:pPr>
        <w:spacing w:after="200"/>
        <w:jc w:val="center"/>
        <w:rPr>
          <w:rFonts w:ascii="GHEA Grapalat" w:hAnsi="GHEA Grapalat"/>
          <w:b/>
          <w:sz w:val="24"/>
          <w:szCs w:val="24"/>
          <w:lang w:val="af-ZA"/>
        </w:rPr>
      </w:pPr>
      <w:r w:rsidRPr="00C255EC">
        <w:rPr>
          <w:rFonts w:ascii="GHEA Grapalat" w:hAnsi="GHEA Grapalat"/>
          <w:b/>
          <w:sz w:val="24"/>
          <w:szCs w:val="24"/>
          <w:lang w:val="hy-AM"/>
        </w:rPr>
        <w:t>ՀՈԿՏԵՄԲԵՐԻ</w:t>
      </w:r>
      <w:r w:rsidR="004F6FE2" w:rsidRPr="00C255EC">
        <w:rPr>
          <w:rFonts w:ascii="GHEA Grapalat" w:hAnsi="GHEA Grapalat"/>
          <w:b/>
          <w:sz w:val="24"/>
          <w:szCs w:val="24"/>
          <w:lang w:val="af-ZA"/>
        </w:rPr>
        <w:t xml:space="preserve"> </w:t>
      </w:r>
      <w:r w:rsidRPr="00C255EC">
        <w:rPr>
          <w:rFonts w:ascii="GHEA Grapalat" w:hAnsi="GHEA Grapalat"/>
          <w:b/>
          <w:sz w:val="24"/>
          <w:szCs w:val="24"/>
          <w:lang w:val="hy-AM"/>
        </w:rPr>
        <w:t>3</w:t>
      </w:r>
      <w:r w:rsidR="004F6FE2" w:rsidRPr="00C255EC">
        <w:rPr>
          <w:rFonts w:ascii="GHEA Grapalat" w:hAnsi="GHEA Grapalat"/>
          <w:b/>
          <w:sz w:val="24"/>
          <w:szCs w:val="24"/>
          <w:lang w:val="af-ZA"/>
        </w:rPr>
        <w:t>-</w:t>
      </w:r>
      <w:r w:rsidR="004F6FE2" w:rsidRPr="00C255EC">
        <w:rPr>
          <w:rFonts w:ascii="GHEA Grapalat" w:hAnsi="GHEA Grapalat"/>
          <w:b/>
          <w:sz w:val="24"/>
          <w:szCs w:val="24"/>
          <w:lang w:val="hy-AM"/>
        </w:rPr>
        <w:t>Ի</w:t>
      </w:r>
      <w:r w:rsidR="004F6FE2" w:rsidRPr="00C255EC">
        <w:rPr>
          <w:rFonts w:ascii="GHEA Grapalat" w:hAnsi="GHEA Grapalat"/>
          <w:b/>
          <w:sz w:val="24"/>
          <w:szCs w:val="24"/>
          <w:lang w:val="af-ZA"/>
        </w:rPr>
        <w:t xml:space="preserve"> </w:t>
      </w:r>
      <w:r w:rsidR="004F6FE2" w:rsidRPr="00C255EC">
        <w:rPr>
          <w:rFonts w:ascii="GHEA Grapalat" w:hAnsi="GHEA Grapalat"/>
          <w:b/>
          <w:sz w:val="24"/>
          <w:szCs w:val="24"/>
          <w:lang w:val="fr-FR"/>
        </w:rPr>
        <w:t>N</w:t>
      </w:r>
      <w:r w:rsidR="004F6FE2" w:rsidRPr="00C255EC">
        <w:rPr>
          <w:rFonts w:ascii="GHEA Grapalat" w:hAnsi="GHEA Grapalat"/>
          <w:b/>
          <w:sz w:val="24"/>
          <w:szCs w:val="24"/>
          <w:lang w:val="af-ZA"/>
        </w:rPr>
        <w:t xml:space="preserve"> </w:t>
      </w:r>
      <w:r w:rsidRPr="00C255EC">
        <w:rPr>
          <w:rFonts w:ascii="GHEA Grapalat" w:hAnsi="GHEA Grapalat"/>
          <w:b/>
          <w:sz w:val="24"/>
          <w:szCs w:val="24"/>
          <w:lang w:val="hy-AM"/>
        </w:rPr>
        <w:t>935</w:t>
      </w:r>
      <w:r w:rsidR="004F6FE2" w:rsidRPr="00C255EC">
        <w:rPr>
          <w:rFonts w:ascii="GHEA Grapalat" w:hAnsi="GHEA Grapalat"/>
          <w:b/>
          <w:sz w:val="24"/>
          <w:szCs w:val="24"/>
          <w:lang w:val="af-ZA"/>
        </w:rPr>
        <w:t xml:space="preserve"> </w:t>
      </w:r>
      <w:r w:rsidR="004F6FE2" w:rsidRPr="00C255EC">
        <w:rPr>
          <w:rFonts w:ascii="GHEA Grapalat" w:hAnsi="GHEA Grapalat"/>
          <w:b/>
          <w:sz w:val="24"/>
          <w:szCs w:val="24"/>
          <w:lang w:val="hy-AM"/>
        </w:rPr>
        <w:t>ՈՐՈՇՄԱՆ</w:t>
      </w:r>
      <w:r w:rsidR="004F6FE2" w:rsidRPr="00C255EC">
        <w:rPr>
          <w:rFonts w:ascii="GHEA Grapalat" w:hAnsi="GHEA Grapalat"/>
          <w:b/>
          <w:sz w:val="24"/>
          <w:szCs w:val="24"/>
          <w:lang w:val="af-ZA"/>
        </w:rPr>
        <w:t xml:space="preserve"> </w:t>
      </w:r>
      <w:r w:rsidR="004F6FE2" w:rsidRPr="00C255EC">
        <w:rPr>
          <w:rFonts w:ascii="GHEA Grapalat" w:hAnsi="GHEA Grapalat"/>
          <w:b/>
          <w:sz w:val="24"/>
          <w:szCs w:val="24"/>
          <w:lang w:val="hy-AM"/>
        </w:rPr>
        <w:t>ՄԵՋ</w:t>
      </w:r>
      <w:r w:rsidR="004F6FE2" w:rsidRPr="00C255EC">
        <w:rPr>
          <w:rFonts w:ascii="GHEA Grapalat" w:hAnsi="GHEA Grapalat"/>
          <w:b/>
          <w:sz w:val="24"/>
          <w:szCs w:val="24"/>
          <w:lang w:val="af-ZA"/>
        </w:rPr>
        <w:t xml:space="preserve"> </w:t>
      </w:r>
      <w:r w:rsidR="004F6FE2" w:rsidRPr="00C255EC">
        <w:rPr>
          <w:rFonts w:ascii="GHEA Grapalat" w:hAnsi="GHEA Grapalat"/>
          <w:b/>
          <w:sz w:val="24"/>
          <w:szCs w:val="24"/>
          <w:lang w:val="hy-AM"/>
        </w:rPr>
        <w:t xml:space="preserve">ՓՈՓՈԽՈՒԹՅՈՒՆՆԵՐ ԿԱՏԱՐԵԼՈՒ ՄԱՍԻՆ» ՀԱՅԱՍՏԱՆԻ ՀԱՆՐԱՊԵՏՈՒԹՅԱՆ ԿԱՌԱՎԱՐՈՒԹՅԱՆ ՈՐՈՇՄԱՆ ՆԱԽԱԳԾԻ </w:t>
      </w:r>
    </w:p>
    <w:tbl>
      <w:tblPr>
        <w:tblStyle w:val="TableGrid"/>
        <w:tblW w:w="14498" w:type="dxa"/>
        <w:tblInd w:w="-882" w:type="dxa"/>
        <w:tblLook w:val="04A0" w:firstRow="1" w:lastRow="0" w:firstColumn="1" w:lastColumn="0" w:noHBand="0" w:noVBand="1"/>
      </w:tblPr>
      <w:tblGrid>
        <w:gridCol w:w="7902"/>
        <w:gridCol w:w="2011"/>
        <w:gridCol w:w="257"/>
        <w:gridCol w:w="4328"/>
      </w:tblGrid>
      <w:tr w:rsidR="00834A22" w:rsidRPr="00CA6F2A" w:rsidTr="00C051E8">
        <w:trPr>
          <w:trHeight w:val="610"/>
        </w:trPr>
        <w:tc>
          <w:tcPr>
            <w:tcW w:w="9913" w:type="dxa"/>
            <w:gridSpan w:val="2"/>
            <w:vMerge w:val="restart"/>
            <w:vAlign w:val="center"/>
          </w:tcPr>
          <w:p w:rsidR="00834A22" w:rsidRPr="00CA6F2A" w:rsidRDefault="00834A22" w:rsidP="00CA6F2A">
            <w:pPr>
              <w:pStyle w:val="ListParagraph"/>
              <w:numPr>
                <w:ilvl w:val="0"/>
                <w:numId w:val="19"/>
              </w:numPr>
              <w:spacing w:line="360" w:lineRule="auto"/>
              <w:jc w:val="center"/>
              <w:rPr>
                <w:rFonts w:ascii="GHEA Grapalat" w:hAnsi="GHEA Grapalat"/>
                <w:color w:val="000000"/>
                <w:sz w:val="24"/>
                <w:szCs w:val="24"/>
                <w:lang w:val="fr-FR"/>
              </w:rPr>
            </w:pPr>
            <w:r w:rsidRPr="00CA6F2A">
              <w:rPr>
                <w:rFonts w:ascii="GHEA Grapalat" w:hAnsi="GHEA Grapalat" w:cs="Sylfaen"/>
                <w:color w:val="000000"/>
                <w:sz w:val="24"/>
                <w:szCs w:val="24"/>
                <w:lang w:val="en-US"/>
              </w:rPr>
              <w:t>ՀՀ</w:t>
            </w:r>
            <w:r w:rsidRPr="00CA6F2A">
              <w:rPr>
                <w:rFonts w:ascii="GHEA Grapalat" w:hAnsi="GHEA Grapalat"/>
                <w:color w:val="000000"/>
                <w:sz w:val="24"/>
                <w:szCs w:val="24"/>
                <w:lang w:val="fr-FR"/>
              </w:rPr>
              <w:t xml:space="preserve"> </w:t>
            </w:r>
            <w:r w:rsidRPr="00CA6F2A">
              <w:rPr>
                <w:rFonts w:ascii="GHEA Grapalat" w:hAnsi="GHEA Grapalat"/>
                <w:color w:val="000000"/>
                <w:sz w:val="24"/>
                <w:szCs w:val="24"/>
                <w:lang w:val="hy-AM"/>
              </w:rPr>
              <w:t>արդարադատության</w:t>
            </w:r>
            <w:r w:rsidRPr="00CA6F2A">
              <w:rPr>
                <w:rFonts w:ascii="GHEA Grapalat" w:hAnsi="GHEA Grapalat"/>
                <w:color w:val="000000"/>
                <w:sz w:val="24"/>
                <w:szCs w:val="24"/>
                <w:lang w:val="en-US"/>
              </w:rPr>
              <w:t xml:space="preserve"> ն</w:t>
            </w:r>
            <w:r w:rsidRPr="00CA6F2A">
              <w:rPr>
                <w:rFonts w:ascii="GHEA Grapalat" w:hAnsi="GHEA Grapalat"/>
                <w:color w:val="000000"/>
                <w:sz w:val="24"/>
                <w:szCs w:val="24"/>
                <w:lang w:val="hy-AM"/>
              </w:rPr>
              <w:t>ախարարություն</w:t>
            </w:r>
          </w:p>
        </w:tc>
        <w:tc>
          <w:tcPr>
            <w:tcW w:w="4585" w:type="dxa"/>
            <w:gridSpan w:val="2"/>
            <w:tcBorders>
              <w:bottom w:val="single" w:sz="4" w:space="0" w:color="auto"/>
            </w:tcBorders>
            <w:vAlign w:val="center"/>
          </w:tcPr>
          <w:p w:rsidR="00834A22" w:rsidRPr="00CA6F2A" w:rsidRDefault="00834A22" w:rsidP="00CA6F2A">
            <w:pPr>
              <w:tabs>
                <w:tab w:val="left" w:pos="990"/>
              </w:tabs>
              <w:spacing w:line="360" w:lineRule="auto"/>
              <w:jc w:val="center"/>
              <w:textAlignment w:val="baseline"/>
              <w:rPr>
                <w:rFonts w:ascii="GHEA Grapalat" w:hAnsi="GHEA Grapalat"/>
                <w:color w:val="000000"/>
                <w:sz w:val="24"/>
                <w:szCs w:val="24"/>
                <w:lang w:val="fr-FR"/>
              </w:rPr>
            </w:pPr>
            <w:r w:rsidRPr="00CA6F2A">
              <w:rPr>
                <w:rFonts w:ascii="GHEA Grapalat" w:hAnsi="GHEA Grapalat"/>
                <w:color w:val="000000"/>
                <w:sz w:val="24"/>
                <w:szCs w:val="24"/>
                <w:shd w:val="clear" w:color="auto" w:fill="FFFFFF"/>
                <w:lang w:val="fr-FR"/>
              </w:rPr>
              <w:t>0</w:t>
            </w:r>
            <w:r w:rsidRPr="00CA6F2A">
              <w:rPr>
                <w:rFonts w:ascii="GHEA Grapalat" w:hAnsi="GHEA Grapalat"/>
                <w:color w:val="000000"/>
                <w:sz w:val="24"/>
                <w:szCs w:val="24"/>
                <w:shd w:val="clear" w:color="auto" w:fill="FFFFFF"/>
                <w:lang w:val="hy-AM"/>
              </w:rPr>
              <w:t>4</w:t>
            </w:r>
            <w:r w:rsidRPr="00CA6F2A">
              <w:rPr>
                <w:rFonts w:ascii="GHEA Grapalat" w:hAnsi="GHEA Grapalat"/>
                <w:color w:val="000000"/>
                <w:sz w:val="24"/>
                <w:szCs w:val="24"/>
                <w:shd w:val="clear" w:color="auto" w:fill="FFFFFF"/>
                <w:lang w:val="fr-FR"/>
              </w:rPr>
              <w:t xml:space="preserve">-06-2021 </w:t>
            </w:r>
            <w:r w:rsidRPr="00CA6F2A">
              <w:rPr>
                <w:rFonts w:ascii="GHEA Grapalat" w:hAnsi="GHEA Grapalat"/>
                <w:color w:val="000000"/>
                <w:sz w:val="24"/>
                <w:szCs w:val="24"/>
                <w:shd w:val="clear" w:color="auto" w:fill="FFFFFF"/>
                <w:lang w:val="en-US"/>
              </w:rPr>
              <w:t>թվականի</w:t>
            </w:r>
          </w:p>
        </w:tc>
      </w:tr>
      <w:tr w:rsidR="00834A22" w:rsidRPr="00CA6F2A" w:rsidTr="00C051E8">
        <w:trPr>
          <w:trHeight w:val="588"/>
        </w:trPr>
        <w:tc>
          <w:tcPr>
            <w:tcW w:w="9913" w:type="dxa"/>
            <w:gridSpan w:val="2"/>
            <w:vMerge/>
            <w:vAlign w:val="center"/>
          </w:tcPr>
          <w:p w:rsidR="00834A22" w:rsidRPr="00CA6F2A" w:rsidRDefault="00834A22" w:rsidP="00CA6F2A">
            <w:pPr>
              <w:spacing w:line="360" w:lineRule="auto"/>
              <w:jc w:val="center"/>
              <w:rPr>
                <w:rFonts w:ascii="GHEA Grapalat" w:hAnsi="GHEA Grapalat" w:cs="Sylfaen"/>
                <w:color w:val="000000"/>
                <w:sz w:val="24"/>
                <w:szCs w:val="24"/>
                <w:lang w:val="en-US"/>
              </w:rPr>
            </w:pPr>
          </w:p>
        </w:tc>
        <w:tc>
          <w:tcPr>
            <w:tcW w:w="4585" w:type="dxa"/>
            <w:gridSpan w:val="2"/>
            <w:tcBorders>
              <w:top w:val="single" w:sz="4" w:space="0" w:color="auto"/>
            </w:tcBorders>
            <w:vAlign w:val="center"/>
          </w:tcPr>
          <w:p w:rsidR="00834A22" w:rsidRPr="00CA6F2A" w:rsidRDefault="00834A22" w:rsidP="00CA6F2A">
            <w:pPr>
              <w:spacing w:after="200" w:line="360" w:lineRule="auto"/>
              <w:jc w:val="center"/>
              <w:rPr>
                <w:rFonts w:ascii="GHEA Grapalat" w:hAnsi="GHEA Grapalat"/>
                <w:color w:val="000000"/>
                <w:sz w:val="24"/>
                <w:szCs w:val="24"/>
                <w:shd w:val="clear" w:color="auto" w:fill="FFFFFF"/>
                <w:lang w:val="fr-FR"/>
              </w:rPr>
            </w:pPr>
            <w:r w:rsidRPr="00CA6F2A">
              <w:rPr>
                <w:rFonts w:ascii="GHEA Grapalat" w:hAnsi="GHEA Grapalat"/>
                <w:color w:val="000000"/>
                <w:sz w:val="24"/>
                <w:szCs w:val="24"/>
                <w:lang w:val="fr-FR"/>
              </w:rPr>
              <w:t xml:space="preserve">N </w:t>
            </w:r>
            <w:r w:rsidRPr="00CA6F2A">
              <w:rPr>
                <w:rFonts w:ascii="GHEA Grapalat" w:hAnsi="GHEA Grapalat"/>
                <w:color w:val="000000"/>
                <w:sz w:val="24"/>
                <w:szCs w:val="24"/>
                <w:shd w:val="clear" w:color="auto" w:fill="FFFFFF"/>
              </w:rPr>
              <w:t>/27.3/15154-2021</w:t>
            </w:r>
            <w:r w:rsidRPr="00CA6F2A">
              <w:rPr>
                <w:rFonts w:ascii="GHEA Grapalat" w:hAnsi="GHEA Grapalat"/>
                <w:color w:val="000000"/>
                <w:sz w:val="24"/>
                <w:szCs w:val="24"/>
                <w:shd w:val="clear" w:color="auto" w:fill="FFFFFF"/>
                <w:lang w:val="fr-FR"/>
              </w:rPr>
              <w:t xml:space="preserve"> </w:t>
            </w:r>
            <w:r w:rsidRPr="00CA6F2A">
              <w:rPr>
                <w:rFonts w:ascii="GHEA Grapalat" w:hAnsi="GHEA Grapalat"/>
                <w:color w:val="000000"/>
                <w:sz w:val="24"/>
                <w:szCs w:val="24"/>
                <w:shd w:val="clear" w:color="auto" w:fill="FFFFFF"/>
                <w:lang w:val="ru-RU"/>
              </w:rPr>
              <w:t>գրություն</w:t>
            </w:r>
          </w:p>
        </w:tc>
      </w:tr>
      <w:tr w:rsidR="00E20CB8" w:rsidRPr="00F4288E" w:rsidTr="00C051E8">
        <w:trPr>
          <w:trHeight w:val="1196"/>
        </w:trPr>
        <w:tc>
          <w:tcPr>
            <w:tcW w:w="7902" w:type="dxa"/>
          </w:tcPr>
          <w:p w:rsidR="00E20CB8" w:rsidRPr="00CA6F2A" w:rsidRDefault="00E20CB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t>1.«Հայաստանի Հանրապետության կառավարության 2001 թվականի հոկտեմբերի 3-ի N 935 որոշման մեջ փոփոխություն և լրացումներ կատարելու մասին» Հայաստանի Հանրապետության կառավարության որոշման նախագծի (այսուհետ՝ Նախագիծ) նախաբանից առաջարկում ենք հանել ««Գիտական և գիտատեխնիկական գործունեության մասին» Հայաստանի Հանրապետության օրենքի 14-րդ հոդվածի 1-ին մասի «ը» կետով և» բառերը՝ նկատի ունենալով, որ դրա անհրաժեշտությունը բացակայում է:</w:t>
            </w:r>
          </w:p>
          <w:p w:rsidR="00E20CB8" w:rsidRPr="00CA6F2A" w:rsidRDefault="00E20CB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t>2. Նախագծի 1-ին կետի 1-ին ենթակետի «ավելացնել» բառն անհրաժեշտ է փոխարինել «լրացնել» բառով:</w:t>
            </w:r>
          </w:p>
          <w:p w:rsidR="00E20CB8" w:rsidRPr="00CA6F2A" w:rsidRDefault="00E20CB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t xml:space="preserve">3. Նախագծի 1-ին կետի 2-րդ ենթակետի ա)  պարբերությամբ կատարվող լրացումների՝  «ավագ լաբորանտ կամ ավագ ճարտարագետ» և «լաբորանտ կամ ճարտարագետ» պաշտոնների առնչությամբ անհրաժեշտ ենք համարում հայտնել, որ Հայաստանի </w:t>
            </w:r>
            <w:r w:rsidRPr="00CA6F2A">
              <w:rPr>
                <w:rFonts w:ascii="GHEA Grapalat" w:hAnsi="GHEA Grapalat"/>
                <w:sz w:val="24"/>
                <w:szCs w:val="24"/>
                <w:lang w:val="fr-FR"/>
              </w:rPr>
              <w:lastRenderedPageBreak/>
              <w:t>Հանրապետության կառավարության 2001 թվականի հոկտեմբերի 3-ի N 935 որոշման (այսուհետ՝ Որոշում) վերնագիրն է՝ Հայաստանի Հանրապետության գիտական կազմակերպություններում գիտական կադրերի որակավորման կարգը և գնահատման չափանիշները:</w:t>
            </w:r>
          </w:p>
          <w:p w:rsidR="00E20CB8" w:rsidRPr="00CA6F2A" w:rsidRDefault="00E20CB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t xml:space="preserve">«Գիտական և գիտատեխնիկական գործունեության մասին» Հայաստանի Հանրապետության օրենքի (այսուհետ՝ Օրենք) 16-րդ հոդվածի 1-ին մասի համաձայն՝ գիտական կադրերի պատրաստման հիմնական ձևերն են` ասպիրանտուրա, օրդինատուրա, դոկտորանտուրա և հայցողների համակարգ: </w:t>
            </w:r>
          </w:p>
          <w:p w:rsidR="00E20CB8" w:rsidRPr="00CA6F2A" w:rsidRDefault="00E20CB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t>Տվյալ դեպքում նախատեսվում է Որոշման մեջ լրացնել լաբորանտի կամ ճարտարագետի պաշտոնը, որի համար բավարար է գիտական կազմակերպության գիտական ուղղություններին համապատասխան մասնագիտության առնվազն բակալավրիատի 3-րդ կուրսի ուսանող լինելը: Գտնում ենք, որ լաբորանտի կամ ճարտարագետի համար՝ Նախագծով նախատեսվող չափանիշները չեն բավարարում գիտական կադրին ներկայացվող պահանջներին, ուստի կարծում ենք՝ գիտական կադրերի որակավորման կարգը չի կարող տարածվել վերջիններիս վրա:</w:t>
            </w:r>
          </w:p>
          <w:p w:rsidR="00E20CB8" w:rsidRPr="00CA6F2A" w:rsidRDefault="00E20CB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t>Նշվածը հաշվի առնելով՝ անհրաժեշտ է Նախագծով նախատեսված կարգավորումները վերանայել:</w:t>
            </w:r>
          </w:p>
          <w:p w:rsidR="00E20CB8" w:rsidRPr="00CA6F2A" w:rsidRDefault="00E20CB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lastRenderedPageBreak/>
              <w:t xml:space="preserve">4. Նախագծի 1-ին կետի 2-րդ ենթակետի բ)  պարբերությամբ կատարվող փոփոխության արդյունքում՝ գիտական կադրերի որակավորումն անցկացվում է առնվազն 5 տարին մեկ անգամ: </w:t>
            </w:r>
          </w:p>
          <w:p w:rsidR="00E20CB8" w:rsidRPr="00CA6F2A" w:rsidRDefault="00E20CB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t>Համաձայն Նախագծի հիմնավորման՝ նշված փոփոխությունը բխում է Օրենքի 17-րդ հոդվածի 1-ին մասից, համաձայն որի՝ գիտական կազմակերպությունում գիտական աշխատողի ատեստավորումն իրականացվում է առնվազն հինգ տարին մեկ անգամ: Ատեստավորումը նպատակ ունի`</w:t>
            </w:r>
          </w:p>
          <w:p w:rsidR="00E20CB8" w:rsidRPr="00CA6F2A" w:rsidRDefault="00E20CB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t>ա) գնահատել գիտական աշխատողի մասնագիտական պատրաստվածության աստիճանը և նրա կողմից ստացված գիտական արդյունքները.</w:t>
            </w:r>
          </w:p>
          <w:p w:rsidR="00E20CB8" w:rsidRPr="00CA6F2A" w:rsidRDefault="00E20CB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t>բ) պարզել գիտական աշխատողի մասնագիտական որակի համապատասխանությունը նրա զբաղեցրած պաշտոնին:</w:t>
            </w:r>
          </w:p>
          <w:p w:rsidR="00E20CB8" w:rsidRPr="00CA6F2A" w:rsidRDefault="00E20CB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t xml:space="preserve">«Կրթության մասին» օրենքի 3-րդ հոդվածի 1-ին մասի 17-րդ կետի համաձայն՝ </w:t>
            </w:r>
            <w:r w:rsidRPr="00CA6F2A">
              <w:rPr>
                <w:rFonts w:ascii="GHEA Grapalat" w:hAnsi="GHEA Grapalat"/>
                <w:b/>
                <w:bCs/>
                <w:sz w:val="24"/>
                <w:szCs w:val="24"/>
                <w:lang w:val="fr-FR"/>
              </w:rPr>
              <w:t>ատեստավորումը`</w:t>
            </w:r>
            <w:r w:rsidRPr="00CA6F2A">
              <w:rPr>
                <w:rFonts w:ascii="Calibri" w:hAnsi="Calibri" w:cs="Calibri"/>
                <w:sz w:val="24"/>
                <w:szCs w:val="24"/>
                <w:lang w:val="fr-FR"/>
              </w:rPr>
              <w:t> </w:t>
            </w:r>
            <w:r w:rsidRPr="00CA6F2A">
              <w:rPr>
                <w:rFonts w:ascii="GHEA Grapalat" w:hAnsi="GHEA Grapalat"/>
                <w:sz w:val="24"/>
                <w:szCs w:val="24"/>
                <w:lang w:val="fr-FR"/>
              </w:rPr>
              <w:t xml:space="preserve">ուսումնական հաստատության գործունեության և նրա շրջանավարտների պատրաստման որակի, բովանդակության և մակարդակի գնահատումն է` պետական կրթական չափորոշիչների պահանջներին համապատասխան: Նույն մասի 18-րդ կետի համաձայն՝ </w:t>
            </w:r>
            <w:r w:rsidRPr="00CA6F2A">
              <w:rPr>
                <w:rFonts w:ascii="GHEA Grapalat" w:hAnsi="GHEA Grapalat"/>
                <w:b/>
                <w:bCs/>
                <w:sz w:val="24"/>
                <w:szCs w:val="24"/>
                <w:lang w:val="fr-FR"/>
              </w:rPr>
              <w:t>որակավորումը՝</w:t>
            </w:r>
            <w:r w:rsidRPr="00CA6F2A">
              <w:rPr>
                <w:rFonts w:ascii="Calibri" w:hAnsi="Calibri" w:cs="Calibri"/>
                <w:sz w:val="24"/>
                <w:szCs w:val="24"/>
                <w:lang w:val="fr-FR"/>
              </w:rPr>
              <w:t> </w:t>
            </w:r>
            <w:r w:rsidRPr="00CA6F2A">
              <w:rPr>
                <w:rFonts w:ascii="GHEA Grapalat" w:hAnsi="GHEA Grapalat"/>
                <w:sz w:val="24"/>
                <w:szCs w:val="24"/>
                <w:lang w:val="fr-FR"/>
              </w:rPr>
              <w:t xml:space="preserve">ամփոփիչ ատեստավորման արդյունքում մասնագիտական որակավորման </w:t>
            </w:r>
            <w:r w:rsidRPr="00CA6F2A">
              <w:rPr>
                <w:rFonts w:ascii="GHEA Grapalat" w:hAnsi="GHEA Grapalat"/>
                <w:sz w:val="24"/>
                <w:szCs w:val="24"/>
                <w:lang w:val="fr-FR"/>
              </w:rPr>
              <w:lastRenderedPageBreak/>
              <w:t xml:space="preserve">բնութագրին անձի համապատասխանությունը հավաստող կարգավիճակ է, որը շնորհվում է համապատասխան փաստաթղթով: </w:t>
            </w:r>
          </w:p>
          <w:p w:rsidR="00E20CB8" w:rsidRPr="00CA6F2A" w:rsidRDefault="00E20CB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t>Նկատի ունենալով, որ Օրենքով նախատեսված կարգավորումը վերաբերում է ատեստավորմանը, իսկ Նախագծով՝ որակավորմանը, մինչդեռ դրանք տարբեր հասկացություններ են, գտնում ենք, որ Նախագիծն անհրաժեշտ է վերանայել:</w:t>
            </w:r>
          </w:p>
          <w:p w:rsidR="00E20CB8" w:rsidRPr="00CA6F2A" w:rsidRDefault="00E20CB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t>5. Նախագծի 1-ին կետի 2-րդ ենթակետի գ. պարբերությամբ լրացվող ԱՎԱԳ ԼԱԲՈՐԱՆՏ ԿԱՄ ԱՎԱԳ ՃԱՐՏԱՐԱԳԵՏ պարբերությամբ նախատեսվում է, որ ավագ լաբորանտի կամ ավագ ճարտարագետի պաշտոն կարող են զբաղեցնել տվյալ գիտական կազմակերպության գիտական ստորաբաժանման այն աշխատակիցները, որոնք՝ ունեն տվյալ գիտական կազմակերպության գիտական ուղղություններին համապատասխան մասնագիտությամբ առնվազն բակալավրի կամ դիպլոմավորված մասնագետի դիպլոմ և առնվազն երկու տարվա աշխատանքային ստաժ:</w:t>
            </w:r>
          </w:p>
          <w:p w:rsidR="00E20CB8" w:rsidRPr="00CA6F2A" w:rsidRDefault="00E20CB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t xml:space="preserve">Այս կապակցությամբ անհրաժեշտ է նկատի ունենալ Որոշմամբ հաստատված կարգի «ԿՐՏՍԵՐ ԳԻՏԱԿԱՆ ԱՇԽԱՏՈՂ» պարբերությունը, որով սահմանված է, որ կրտսեր գիտական աշխատողի պաշտոնը կարող են զբաղեցնել` մագիստրոսի կամ </w:t>
            </w:r>
            <w:r w:rsidRPr="00CA6F2A">
              <w:rPr>
                <w:rFonts w:ascii="GHEA Grapalat" w:hAnsi="GHEA Grapalat"/>
                <w:sz w:val="24"/>
                <w:szCs w:val="24"/>
                <w:lang w:val="fr-FR"/>
              </w:rPr>
              <w:lastRenderedPageBreak/>
              <w:t>դիպլոմավորված մասնագետի որակավորում ունեցող մասնագետները:</w:t>
            </w:r>
          </w:p>
          <w:p w:rsidR="00044DF6" w:rsidRPr="00CA6F2A" w:rsidRDefault="00E20CB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t>Հայաստանի Հանրապետության կառավարության 2021 թվականի մայիսի 13-ի N 747-Լ որոշման հավելվածով սահմանված է գիտական կադրերի նվազագույն պաշտոնային դրույքաչափի հաշվարկման գործակիցները, որոնց ուսումնասիրությունից կարելի է ենթադրել, որ ավագ լաբորանտի կամ ավագ ճարտարագետի պաշտոնին ներկայացվող պահանջները չպետք է լինեն ավելին, քան կրտսեր գիտական աշխատողի պաշտոնին ներկայացվող պահանջները, մինչդեռ ներկայացված Նախագծով դիպլոմավորված մասնագետի որակավորումից բացի ավագ լաբորանտի կամ ավագ ճարտարագետի պաշտոն զբաղեցնելու համար նախատեսվում է նաև առնվազն երկու տարվա աշխատանքային ստաժ: Նշվածը հաշվի առնելով՝ առաջարկում ենք վերանայել վերոնշյալ կարգավորումը: Միաժամանակ, անհրաժեշտ է հստակեցնել, թե աշխատանքային ստաժը ինչ ոլորտներում է պահանջվում:</w:t>
            </w:r>
          </w:p>
        </w:tc>
        <w:tc>
          <w:tcPr>
            <w:tcW w:w="6596" w:type="dxa"/>
            <w:gridSpan w:val="3"/>
          </w:tcPr>
          <w:p w:rsidR="00E20CB8" w:rsidRPr="00CA6F2A" w:rsidRDefault="00E20CB8" w:rsidP="00CA6F2A">
            <w:pPr>
              <w:spacing w:line="360" w:lineRule="auto"/>
              <w:rPr>
                <w:rFonts w:ascii="GHEA Grapalat" w:hAnsi="GHEA Grapalat" w:cs="Sylfaen"/>
                <w:sz w:val="24"/>
                <w:szCs w:val="24"/>
                <w:lang w:val="hy-AM"/>
              </w:rPr>
            </w:pPr>
            <w:r w:rsidRPr="00CA6F2A">
              <w:rPr>
                <w:rFonts w:ascii="GHEA Grapalat" w:hAnsi="GHEA Grapalat" w:cs="Sylfaen"/>
                <w:sz w:val="24"/>
                <w:szCs w:val="24"/>
                <w:lang w:val="hy-AM"/>
              </w:rPr>
              <w:lastRenderedPageBreak/>
              <w:t>Ընդունվել է։</w:t>
            </w:r>
          </w:p>
          <w:p w:rsidR="00E20CB8" w:rsidRPr="00CA6F2A" w:rsidRDefault="00E20CB8" w:rsidP="00CA6F2A">
            <w:pPr>
              <w:tabs>
                <w:tab w:val="left" w:pos="990"/>
              </w:tabs>
              <w:spacing w:line="360" w:lineRule="auto"/>
              <w:jc w:val="both"/>
              <w:textAlignment w:val="baseline"/>
              <w:rPr>
                <w:rFonts w:ascii="GHEA Grapalat" w:hAnsi="GHEA Grapalat" w:cs="Sylfaen"/>
                <w:sz w:val="24"/>
                <w:szCs w:val="24"/>
                <w:lang w:val="hy-AM" w:eastAsia="en-US"/>
              </w:rPr>
            </w:pPr>
            <w:r w:rsidRPr="00CA6F2A">
              <w:rPr>
                <w:rFonts w:ascii="GHEA Grapalat" w:hAnsi="GHEA Grapalat" w:cs="Sylfaen"/>
                <w:sz w:val="24"/>
                <w:szCs w:val="24"/>
                <w:lang w:val="hy-AM" w:eastAsia="en-US"/>
              </w:rPr>
              <w:t>Կատարվել է համապատասխան փոփոխությունը։</w:t>
            </w:r>
          </w:p>
          <w:p w:rsidR="00E20CB8" w:rsidRPr="00CA6F2A" w:rsidRDefault="00E20CB8" w:rsidP="00CA6F2A">
            <w:pPr>
              <w:tabs>
                <w:tab w:val="left" w:pos="990"/>
              </w:tabs>
              <w:spacing w:line="360" w:lineRule="auto"/>
              <w:jc w:val="both"/>
              <w:textAlignment w:val="baseline"/>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73476D" w:rsidRDefault="00E20CB8" w:rsidP="00CA6F2A">
            <w:pPr>
              <w:spacing w:line="360" w:lineRule="auto"/>
              <w:rPr>
                <w:rFonts w:ascii="GHEA Grapalat" w:hAnsi="GHEA Grapalat" w:cs="Sylfaen"/>
                <w:sz w:val="24"/>
                <w:szCs w:val="24"/>
                <w:lang w:val="fr-FR"/>
              </w:rPr>
            </w:pPr>
          </w:p>
          <w:p w:rsidR="00044DF6" w:rsidRPr="0073476D" w:rsidRDefault="00044DF6" w:rsidP="00CA6F2A">
            <w:pPr>
              <w:spacing w:line="360" w:lineRule="auto"/>
              <w:rPr>
                <w:rFonts w:ascii="GHEA Grapalat" w:hAnsi="GHEA Grapalat" w:cs="Sylfaen"/>
                <w:sz w:val="24"/>
                <w:szCs w:val="24"/>
                <w:lang w:val="fr-FR"/>
              </w:rPr>
            </w:pPr>
          </w:p>
          <w:p w:rsidR="00044DF6" w:rsidRPr="0073476D" w:rsidRDefault="00044DF6" w:rsidP="00CA6F2A">
            <w:pPr>
              <w:spacing w:line="360" w:lineRule="auto"/>
              <w:rPr>
                <w:rFonts w:ascii="GHEA Grapalat" w:hAnsi="GHEA Grapalat" w:cs="Sylfaen"/>
                <w:sz w:val="24"/>
                <w:szCs w:val="24"/>
                <w:lang w:val="fr-FR"/>
              </w:rPr>
            </w:pPr>
          </w:p>
          <w:p w:rsidR="00E20CB8" w:rsidRPr="00CA6F2A" w:rsidRDefault="00E20CB8" w:rsidP="00CA6F2A">
            <w:pPr>
              <w:spacing w:line="360" w:lineRule="auto"/>
              <w:rPr>
                <w:rFonts w:ascii="GHEA Grapalat" w:hAnsi="GHEA Grapalat" w:cs="Sylfaen"/>
                <w:sz w:val="24"/>
                <w:szCs w:val="24"/>
                <w:lang w:val="hy-AM"/>
              </w:rPr>
            </w:pPr>
            <w:r w:rsidRPr="00CA6F2A">
              <w:rPr>
                <w:rFonts w:ascii="GHEA Grapalat" w:hAnsi="GHEA Grapalat" w:cs="Sylfaen"/>
                <w:sz w:val="24"/>
                <w:szCs w:val="24"/>
                <w:lang w:val="hy-AM"/>
              </w:rPr>
              <w:t>Ընդունվել է։</w:t>
            </w:r>
          </w:p>
          <w:p w:rsidR="00E20CB8" w:rsidRPr="00CA6F2A" w:rsidRDefault="00E20CB8" w:rsidP="00CA6F2A">
            <w:pPr>
              <w:tabs>
                <w:tab w:val="left" w:pos="990"/>
              </w:tabs>
              <w:spacing w:line="360" w:lineRule="auto"/>
              <w:jc w:val="both"/>
              <w:textAlignment w:val="baseline"/>
              <w:rPr>
                <w:rFonts w:ascii="GHEA Grapalat" w:hAnsi="GHEA Grapalat" w:cs="Sylfaen"/>
                <w:sz w:val="24"/>
                <w:szCs w:val="24"/>
                <w:lang w:val="hy-AM" w:eastAsia="en-US"/>
              </w:rPr>
            </w:pPr>
            <w:r w:rsidRPr="00CA6F2A">
              <w:rPr>
                <w:rFonts w:ascii="GHEA Grapalat" w:hAnsi="GHEA Grapalat" w:cs="Sylfaen"/>
                <w:sz w:val="24"/>
                <w:szCs w:val="24"/>
                <w:lang w:val="hy-AM" w:eastAsia="en-US"/>
              </w:rPr>
              <w:t>Կատարվել է համապատասխան փոփոխությունը։</w:t>
            </w:r>
          </w:p>
          <w:p w:rsidR="00E20CB8" w:rsidRPr="0073476D" w:rsidRDefault="00E20CB8" w:rsidP="00CA6F2A">
            <w:pPr>
              <w:spacing w:line="360" w:lineRule="auto"/>
              <w:rPr>
                <w:rFonts w:ascii="GHEA Grapalat" w:hAnsi="GHEA Grapalat" w:cs="Sylfaen"/>
                <w:sz w:val="24"/>
                <w:szCs w:val="24"/>
                <w:lang w:val="hy-AM"/>
              </w:rPr>
            </w:pPr>
            <w:r w:rsidRPr="00CA6F2A">
              <w:rPr>
                <w:rFonts w:ascii="GHEA Grapalat" w:hAnsi="GHEA Grapalat" w:cs="Sylfaen"/>
                <w:sz w:val="24"/>
                <w:szCs w:val="24"/>
                <w:lang w:val="hy-AM"/>
              </w:rPr>
              <w:t>Ընդունվել է։</w:t>
            </w:r>
          </w:p>
          <w:p w:rsidR="00E20CB8" w:rsidRPr="00CA6F2A" w:rsidRDefault="00E20CB8" w:rsidP="00CA6F2A">
            <w:pPr>
              <w:tabs>
                <w:tab w:val="left" w:pos="990"/>
              </w:tabs>
              <w:spacing w:line="360" w:lineRule="auto"/>
              <w:jc w:val="both"/>
              <w:textAlignment w:val="baseline"/>
              <w:rPr>
                <w:rFonts w:ascii="GHEA Grapalat" w:hAnsi="GHEA Grapalat" w:cs="Sylfaen"/>
                <w:sz w:val="24"/>
                <w:szCs w:val="24"/>
                <w:lang w:val="hy-AM" w:eastAsia="en-US"/>
              </w:rPr>
            </w:pPr>
            <w:r w:rsidRPr="00CA6F2A">
              <w:rPr>
                <w:rFonts w:ascii="GHEA Grapalat" w:hAnsi="GHEA Grapalat" w:cs="Sylfaen"/>
                <w:sz w:val="24"/>
                <w:szCs w:val="24"/>
                <w:lang w:val="hy-AM" w:eastAsia="en-US"/>
              </w:rPr>
              <w:t xml:space="preserve">Նախագծից հանվել է </w:t>
            </w:r>
            <w:r w:rsidRPr="00CA6F2A">
              <w:rPr>
                <w:rFonts w:ascii="GHEA Grapalat" w:hAnsi="GHEA Grapalat"/>
                <w:sz w:val="24"/>
                <w:szCs w:val="24"/>
                <w:lang w:val="fr-FR"/>
              </w:rPr>
              <w:t xml:space="preserve">«ավագ լաբորանտ կամ ավագ ճարտարագետ» և «լաբորանտ կամ ճարտարագետ» </w:t>
            </w:r>
            <w:r w:rsidRPr="00CA6F2A">
              <w:rPr>
                <w:rFonts w:ascii="GHEA Grapalat" w:hAnsi="GHEA Grapalat"/>
                <w:sz w:val="24"/>
                <w:szCs w:val="24"/>
                <w:lang w:val="fr-FR"/>
              </w:rPr>
              <w:lastRenderedPageBreak/>
              <w:t>պաշտոնների</w:t>
            </w:r>
            <w:r w:rsidRPr="00CA6F2A">
              <w:rPr>
                <w:rFonts w:ascii="GHEA Grapalat" w:hAnsi="GHEA Grapalat"/>
                <w:sz w:val="24"/>
                <w:szCs w:val="24"/>
                <w:lang w:val="hy-AM"/>
              </w:rPr>
              <w:t xml:space="preserve"> տարակարգումն ու որակավորման համար անհրաժեշտ չափանիշները։</w:t>
            </w:r>
            <w:r w:rsidRPr="00CA6F2A">
              <w:rPr>
                <w:rFonts w:ascii="GHEA Grapalat" w:hAnsi="GHEA Grapalat" w:cs="Sylfaen"/>
                <w:sz w:val="24"/>
                <w:szCs w:val="24"/>
                <w:lang w:val="hy-AM" w:eastAsia="en-US"/>
              </w:rPr>
              <w:t xml:space="preserve"> </w:t>
            </w:r>
          </w:p>
          <w:p w:rsidR="00E20CB8" w:rsidRPr="0073476D"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E20CB8" w:rsidRPr="0073476D" w:rsidRDefault="00E20CB8" w:rsidP="00CA6F2A">
            <w:pPr>
              <w:spacing w:line="360" w:lineRule="auto"/>
              <w:rPr>
                <w:rFonts w:ascii="GHEA Grapalat" w:hAnsi="GHEA Grapalat" w:cs="Sylfaen"/>
                <w:sz w:val="24"/>
                <w:szCs w:val="24"/>
                <w:lang w:val="hy-AM"/>
              </w:rPr>
            </w:pPr>
          </w:p>
          <w:p w:rsidR="00044DF6" w:rsidRPr="0073476D" w:rsidRDefault="00044DF6" w:rsidP="00CA6F2A">
            <w:pPr>
              <w:spacing w:line="360" w:lineRule="auto"/>
              <w:rPr>
                <w:rFonts w:ascii="GHEA Grapalat" w:hAnsi="GHEA Grapalat" w:cs="Sylfaen"/>
                <w:sz w:val="24"/>
                <w:szCs w:val="24"/>
                <w:lang w:val="hy-AM"/>
              </w:rPr>
            </w:pPr>
          </w:p>
          <w:p w:rsidR="00044DF6" w:rsidRPr="0073476D" w:rsidRDefault="00044DF6"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r w:rsidRPr="00CA6F2A">
              <w:rPr>
                <w:rFonts w:ascii="GHEA Grapalat" w:hAnsi="GHEA Grapalat" w:cs="Sylfaen"/>
                <w:sz w:val="24"/>
                <w:szCs w:val="24"/>
                <w:lang w:val="hy-AM"/>
              </w:rPr>
              <w:t>Չի ընդունվել։</w:t>
            </w:r>
          </w:p>
          <w:p w:rsidR="00E20CB8" w:rsidRPr="0073476D" w:rsidRDefault="00E20CB8" w:rsidP="00CA6F2A">
            <w:pPr>
              <w:spacing w:line="360" w:lineRule="auto"/>
              <w:rPr>
                <w:rFonts w:ascii="GHEA Grapalat" w:hAnsi="GHEA Grapalat" w:cs="Sylfaen"/>
                <w:sz w:val="24"/>
                <w:szCs w:val="24"/>
                <w:lang w:val="hy-AM" w:eastAsia="en-US"/>
              </w:rPr>
            </w:pPr>
            <w:r w:rsidRPr="00CA6F2A">
              <w:rPr>
                <w:rFonts w:ascii="GHEA Grapalat" w:hAnsi="GHEA Grapalat"/>
                <w:sz w:val="24"/>
                <w:szCs w:val="24"/>
                <w:lang w:val="fr-FR"/>
              </w:rPr>
              <w:t xml:space="preserve">«Գիտական և գիտատեխնիկական գործունեության մասին» </w:t>
            </w:r>
            <w:r w:rsidRPr="00CA6F2A">
              <w:rPr>
                <w:rFonts w:ascii="GHEA Grapalat" w:hAnsi="GHEA Grapalat"/>
                <w:sz w:val="24"/>
                <w:szCs w:val="24"/>
                <w:lang w:val="hy-AM"/>
              </w:rPr>
              <w:t>ՀՀ</w:t>
            </w:r>
            <w:r w:rsidRPr="00CA6F2A">
              <w:rPr>
                <w:rFonts w:ascii="GHEA Grapalat" w:hAnsi="GHEA Grapalat"/>
                <w:sz w:val="24"/>
                <w:szCs w:val="24"/>
                <w:lang w:val="fr-FR"/>
              </w:rPr>
              <w:t xml:space="preserve"> օրենքի</w:t>
            </w:r>
            <w:r w:rsidRPr="00CA6F2A">
              <w:rPr>
                <w:rFonts w:ascii="GHEA Grapalat" w:hAnsi="GHEA Grapalat"/>
                <w:sz w:val="24"/>
                <w:szCs w:val="24"/>
                <w:lang w:val="hy-AM"/>
              </w:rPr>
              <w:t xml:space="preserve"> 17-րդ</w:t>
            </w:r>
            <w:r w:rsidRPr="0073476D">
              <w:rPr>
                <w:rFonts w:ascii="GHEA Grapalat" w:hAnsi="GHEA Grapalat"/>
                <w:sz w:val="24"/>
                <w:szCs w:val="24"/>
                <w:lang w:val="hy-AM"/>
              </w:rPr>
              <w:t>՝</w:t>
            </w:r>
            <w:r w:rsidRPr="00CA6F2A">
              <w:rPr>
                <w:rFonts w:ascii="GHEA Grapalat" w:hAnsi="GHEA Grapalat"/>
                <w:sz w:val="24"/>
                <w:szCs w:val="24"/>
                <w:lang w:val="hy-AM"/>
              </w:rPr>
              <w:t xml:space="preserve"> </w:t>
            </w:r>
            <w:r w:rsidRPr="00CA6F2A">
              <w:rPr>
                <w:rFonts w:ascii="GHEA Grapalat" w:hAnsi="GHEA Grapalat"/>
                <w:sz w:val="24"/>
                <w:szCs w:val="24"/>
                <w:lang w:val="fr-FR"/>
              </w:rPr>
              <w:t>«</w:t>
            </w:r>
            <w:r w:rsidRPr="0073476D">
              <w:rPr>
                <w:rFonts w:ascii="GHEA Grapalat" w:hAnsi="GHEA Grapalat"/>
                <w:sz w:val="24"/>
                <w:szCs w:val="24"/>
                <w:lang w:val="hy-AM"/>
              </w:rPr>
              <w:t>Գիտական կազմակերպությունում գիտական աշխատողի ատեստավորումը</w:t>
            </w:r>
            <w:r w:rsidRPr="00CA6F2A">
              <w:rPr>
                <w:rFonts w:ascii="GHEA Grapalat" w:hAnsi="GHEA Grapalat"/>
                <w:sz w:val="24"/>
                <w:szCs w:val="24"/>
                <w:lang w:val="fr-FR"/>
              </w:rPr>
              <w:t>»</w:t>
            </w:r>
            <w:r w:rsidRPr="0073476D">
              <w:rPr>
                <w:rFonts w:ascii="GHEA Grapalat" w:hAnsi="GHEA Grapalat"/>
                <w:sz w:val="24"/>
                <w:szCs w:val="24"/>
                <w:lang w:val="hy-AM"/>
              </w:rPr>
              <w:t xml:space="preserve"> </w:t>
            </w:r>
            <w:r w:rsidRPr="00CA6F2A">
              <w:rPr>
                <w:rFonts w:ascii="GHEA Grapalat" w:hAnsi="GHEA Grapalat"/>
                <w:sz w:val="24"/>
                <w:szCs w:val="24"/>
                <w:lang w:val="hy-AM"/>
              </w:rPr>
              <w:t xml:space="preserve">հոդվածում գիտական կադրերի </w:t>
            </w:r>
            <w:r w:rsidRPr="00CA6F2A">
              <w:rPr>
                <w:rFonts w:ascii="GHEA Grapalat" w:hAnsi="GHEA Grapalat"/>
                <w:sz w:val="24"/>
                <w:szCs w:val="24"/>
                <w:lang w:val="fr-FR"/>
              </w:rPr>
              <w:t>«</w:t>
            </w:r>
            <w:r w:rsidRPr="00CA6F2A">
              <w:rPr>
                <w:rFonts w:ascii="GHEA Grapalat" w:hAnsi="GHEA Grapalat"/>
                <w:sz w:val="24"/>
                <w:szCs w:val="24"/>
                <w:lang w:val="hy-AM"/>
              </w:rPr>
              <w:t>որակավորման</w:t>
            </w:r>
            <w:r w:rsidRPr="00CA6F2A">
              <w:rPr>
                <w:rFonts w:ascii="GHEA Grapalat" w:hAnsi="GHEA Grapalat"/>
                <w:sz w:val="24"/>
                <w:szCs w:val="24"/>
                <w:lang w:val="fr-FR"/>
              </w:rPr>
              <w:t>» և «</w:t>
            </w:r>
            <w:r w:rsidRPr="00CA6F2A">
              <w:rPr>
                <w:rFonts w:ascii="GHEA Grapalat" w:hAnsi="GHEA Grapalat"/>
                <w:sz w:val="24"/>
                <w:szCs w:val="24"/>
                <w:lang w:val="hy-AM"/>
              </w:rPr>
              <w:t>ատեստավորման</w:t>
            </w:r>
            <w:r w:rsidRPr="00CA6F2A">
              <w:rPr>
                <w:rFonts w:ascii="GHEA Grapalat" w:hAnsi="GHEA Grapalat"/>
                <w:sz w:val="24"/>
                <w:szCs w:val="24"/>
                <w:lang w:val="fr-FR"/>
              </w:rPr>
              <w:t>»</w:t>
            </w:r>
            <w:r w:rsidRPr="00CA6F2A">
              <w:rPr>
                <w:rFonts w:ascii="GHEA Grapalat" w:hAnsi="GHEA Grapalat"/>
                <w:sz w:val="24"/>
                <w:szCs w:val="24"/>
                <w:lang w:val="hy-AM"/>
              </w:rPr>
              <w:t xml:space="preserve"> հասկացություն</w:t>
            </w:r>
            <w:r w:rsidRPr="0073476D">
              <w:rPr>
                <w:rFonts w:ascii="GHEA Grapalat" w:hAnsi="GHEA Grapalat"/>
                <w:sz w:val="24"/>
                <w:szCs w:val="24"/>
                <w:lang w:val="hy-AM"/>
              </w:rPr>
              <w:t xml:space="preserve">ների միաժամանակյա օգտագործումը </w:t>
            </w:r>
            <w:r w:rsidRPr="00CA6F2A">
              <w:rPr>
                <w:rFonts w:ascii="GHEA Grapalat" w:hAnsi="GHEA Grapalat"/>
                <w:sz w:val="24"/>
                <w:szCs w:val="24"/>
                <w:lang w:val="hy-AM"/>
              </w:rPr>
              <w:t>տարընթերցման տեղիք է տալիս</w:t>
            </w:r>
            <w:r w:rsidRPr="0073476D">
              <w:rPr>
                <w:rFonts w:ascii="GHEA Grapalat" w:hAnsi="GHEA Grapalat"/>
                <w:sz w:val="24"/>
                <w:szCs w:val="24"/>
                <w:lang w:val="hy-AM"/>
              </w:rPr>
              <w:t>,</w:t>
            </w:r>
            <w:r w:rsidRPr="00CA6F2A">
              <w:rPr>
                <w:rFonts w:ascii="GHEA Grapalat" w:hAnsi="GHEA Grapalat"/>
                <w:sz w:val="24"/>
                <w:szCs w:val="24"/>
                <w:lang w:val="hy-AM"/>
              </w:rPr>
              <w:t xml:space="preserve"> որ</w:t>
            </w:r>
            <w:r w:rsidRPr="0073476D">
              <w:rPr>
                <w:rFonts w:ascii="GHEA Grapalat" w:hAnsi="GHEA Grapalat"/>
                <w:sz w:val="24"/>
                <w:szCs w:val="24"/>
                <w:lang w:val="hy-AM"/>
              </w:rPr>
              <w:t xml:space="preserve">ն արդեն կարգավորվել է «Բարձրագույն կրթության և գիտության </w:t>
            </w:r>
            <w:r w:rsidRPr="00CA6F2A">
              <w:rPr>
                <w:rFonts w:ascii="GHEA Grapalat" w:hAnsi="GHEA Grapalat"/>
                <w:sz w:val="24"/>
                <w:szCs w:val="24"/>
                <w:lang w:val="fr-FR"/>
              </w:rPr>
              <w:t>մասին» ՀՀ օրենքի նախագծով: Սակայն անհրաժեշտ է հաշվի առնել, որ սույն հոդվածի 3-րդ կետը սահմանում է, որ կառավարությունը հաստատում է գիտական կադրերի որակավորման կարգը և գնահատման չափանիշները</w:t>
            </w:r>
            <w:r w:rsidRPr="0073476D">
              <w:rPr>
                <w:rFonts w:ascii="GHEA Grapalat" w:hAnsi="GHEA Grapalat"/>
                <w:sz w:val="24"/>
                <w:szCs w:val="24"/>
                <w:lang w:val="hy-AM"/>
              </w:rPr>
              <w:t>:</w:t>
            </w:r>
          </w:p>
          <w:p w:rsidR="00E20CB8" w:rsidRPr="00CA6F2A" w:rsidRDefault="00E20CB8" w:rsidP="00CA6F2A">
            <w:pPr>
              <w:spacing w:line="360" w:lineRule="auto"/>
              <w:rPr>
                <w:rFonts w:ascii="GHEA Grapalat" w:hAnsi="GHEA Grapalat" w:cs="Sylfaen"/>
                <w:sz w:val="24"/>
                <w:szCs w:val="24"/>
                <w:lang w:val="hy-AM"/>
              </w:rPr>
            </w:pPr>
          </w:p>
          <w:p w:rsidR="00E20CB8" w:rsidRPr="00CA6F2A" w:rsidRDefault="00E20CB8" w:rsidP="00CA6F2A">
            <w:pPr>
              <w:spacing w:line="360" w:lineRule="auto"/>
              <w:rPr>
                <w:rFonts w:ascii="GHEA Grapalat" w:hAnsi="GHEA Grapalat" w:cs="Sylfaen"/>
                <w:sz w:val="24"/>
                <w:szCs w:val="24"/>
                <w:lang w:val="hy-AM"/>
              </w:rPr>
            </w:pPr>
          </w:p>
          <w:p w:rsidR="00044DF6" w:rsidRPr="0073476D" w:rsidRDefault="00044DF6" w:rsidP="00CA6F2A">
            <w:pPr>
              <w:spacing w:line="360" w:lineRule="auto"/>
              <w:rPr>
                <w:rFonts w:ascii="GHEA Grapalat" w:hAnsi="GHEA Grapalat" w:cs="Sylfaen"/>
                <w:sz w:val="24"/>
                <w:szCs w:val="24"/>
                <w:lang w:val="hy-AM"/>
              </w:rPr>
            </w:pPr>
          </w:p>
          <w:p w:rsidR="00044DF6" w:rsidRPr="0073476D" w:rsidRDefault="00044DF6" w:rsidP="00CA6F2A">
            <w:pPr>
              <w:spacing w:line="360" w:lineRule="auto"/>
              <w:rPr>
                <w:rFonts w:ascii="GHEA Grapalat" w:hAnsi="GHEA Grapalat" w:cs="Sylfaen"/>
                <w:sz w:val="24"/>
                <w:szCs w:val="24"/>
                <w:lang w:val="hy-AM"/>
              </w:rPr>
            </w:pPr>
          </w:p>
          <w:p w:rsidR="00044DF6" w:rsidRPr="0073476D" w:rsidRDefault="00044DF6" w:rsidP="00CA6F2A">
            <w:pPr>
              <w:spacing w:line="360" w:lineRule="auto"/>
              <w:rPr>
                <w:rFonts w:ascii="GHEA Grapalat" w:hAnsi="GHEA Grapalat" w:cs="Sylfaen"/>
                <w:sz w:val="24"/>
                <w:szCs w:val="24"/>
                <w:lang w:val="hy-AM"/>
              </w:rPr>
            </w:pPr>
          </w:p>
          <w:p w:rsidR="00044DF6" w:rsidRPr="0073476D" w:rsidRDefault="00044DF6" w:rsidP="00CA6F2A">
            <w:pPr>
              <w:spacing w:line="360" w:lineRule="auto"/>
              <w:rPr>
                <w:rFonts w:ascii="GHEA Grapalat" w:hAnsi="GHEA Grapalat" w:cs="Sylfaen"/>
                <w:sz w:val="24"/>
                <w:szCs w:val="24"/>
                <w:lang w:val="hy-AM"/>
              </w:rPr>
            </w:pPr>
          </w:p>
          <w:p w:rsidR="00044DF6" w:rsidRPr="0073476D" w:rsidRDefault="00044DF6" w:rsidP="00CA6F2A">
            <w:pPr>
              <w:spacing w:line="360" w:lineRule="auto"/>
              <w:rPr>
                <w:rFonts w:ascii="GHEA Grapalat" w:hAnsi="GHEA Grapalat" w:cs="Sylfaen"/>
                <w:sz w:val="24"/>
                <w:szCs w:val="24"/>
                <w:lang w:val="hy-AM"/>
              </w:rPr>
            </w:pPr>
          </w:p>
          <w:p w:rsidR="00044DF6" w:rsidRPr="0073476D" w:rsidRDefault="00044DF6" w:rsidP="00CA6F2A">
            <w:pPr>
              <w:spacing w:line="360" w:lineRule="auto"/>
              <w:rPr>
                <w:rFonts w:ascii="GHEA Grapalat" w:hAnsi="GHEA Grapalat" w:cs="Sylfaen"/>
                <w:sz w:val="24"/>
                <w:szCs w:val="24"/>
                <w:lang w:val="hy-AM"/>
              </w:rPr>
            </w:pPr>
          </w:p>
          <w:p w:rsidR="00044DF6" w:rsidRPr="0073476D" w:rsidRDefault="00044DF6" w:rsidP="00CA6F2A">
            <w:pPr>
              <w:spacing w:line="360" w:lineRule="auto"/>
              <w:rPr>
                <w:rFonts w:ascii="GHEA Grapalat" w:hAnsi="GHEA Grapalat" w:cs="Sylfaen"/>
                <w:sz w:val="24"/>
                <w:szCs w:val="24"/>
                <w:lang w:val="hy-AM"/>
              </w:rPr>
            </w:pPr>
          </w:p>
          <w:p w:rsidR="00044DF6" w:rsidRPr="0073476D" w:rsidRDefault="00044DF6" w:rsidP="00CA6F2A">
            <w:pPr>
              <w:spacing w:line="360" w:lineRule="auto"/>
              <w:rPr>
                <w:rFonts w:ascii="GHEA Grapalat" w:hAnsi="GHEA Grapalat" w:cs="Sylfaen"/>
                <w:sz w:val="24"/>
                <w:szCs w:val="24"/>
                <w:lang w:val="hy-AM"/>
              </w:rPr>
            </w:pPr>
          </w:p>
          <w:p w:rsidR="00044DF6" w:rsidRPr="0073476D" w:rsidRDefault="00044DF6" w:rsidP="00CA6F2A">
            <w:pPr>
              <w:spacing w:line="360" w:lineRule="auto"/>
              <w:rPr>
                <w:rFonts w:ascii="GHEA Grapalat" w:hAnsi="GHEA Grapalat" w:cs="Sylfaen"/>
                <w:sz w:val="24"/>
                <w:szCs w:val="24"/>
                <w:lang w:val="hy-AM"/>
              </w:rPr>
            </w:pPr>
          </w:p>
          <w:p w:rsidR="00044DF6" w:rsidRPr="0073476D" w:rsidRDefault="00044DF6" w:rsidP="00CA6F2A">
            <w:pPr>
              <w:spacing w:line="360" w:lineRule="auto"/>
              <w:rPr>
                <w:rFonts w:ascii="GHEA Grapalat" w:hAnsi="GHEA Grapalat" w:cs="Sylfaen"/>
                <w:sz w:val="24"/>
                <w:szCs w:val="24"/>
                <w:lang w:val="hy-AM"/>
              </w:rPr>
            </w:pPr>
          </w:p>
          <w:p w:rsidR="00044DF6" w:rsidRPr="0073476D" w:rsidRDefault="00044DF6" w:rsidP="00CA6F2A">
            <w:pPr>
              <w:spacing w:line="360" w:lineRule="auto"/>
              <w:rPr>
                <w:rFonts w:ascii="GHEA Grapalat" w:hAnsi="GHEA Grapalat" w:cs="Sylfaen"/>
                <w:sz w:val="24"/>
                <w:szCs w:val="24"/>
                <w:lang w:val="hy-AM"/>
              </w:rPr>
            </w:pPr>
          </w:p>
          <w:p w:rsidR="00E20CB8" w:rsidRPr="0073476D" w:rsidRDefault="00E20CB8" w:rsidP="00CA6F2A">
            <w:pPr>
              <w:spacing w:line="360" w:lineRule="auto"/>
              <w:rPr>
                <w:rFonts w:ascii="GHEA Grapalat" w:hAnsi="GHEA Grapalat" w:cs="Sylfaen"/>
                <w:sz w:val="24"/>
                <w:szCs w:val="24"/>
                <w:lang w:val="hy-AM"/>
              </w:rPr>
            </w:pPr>
            <w:r w:rsidRPr="00CA6F2A">
              <w:rPr>
                <w:rFonts w:ascii="GHEA Grapalat" w:hAnsi="GHEA Grapalat" w:cs="Sylfaen"/>
                <w:sz w:val="24"/>
                <w:szCs w:val="24"/>
                <w:lang w:val="hy-AM"/>
              </w:rPr>
              <w:t>Ընդունվել է։</w:t>
            </w:r>
          </w:p>
          <w:p w:rsidR="00E20CB8" w:rsidRPr="00CA6F2A" w:rsidRDefault="00E20CB8" w:rsidP="00CA6F2A">
            <w:pPr>
              <w:spacing w:line="360" w:lineRule="auto"/>
              <w:rPr>
                <w:rFonts w:ascii="GHEA Grapalat" w:hAnsi="GHEA Grapalat" w:cs="Sylfaen"/>
                <w:sz w:val="24"/>
                <w:szCs w:val="24"/>
                <w:lang w:val="hy-AM" w:eastAsia="en-US"/>
              </w:rPr>
            </w:pPr>
            <w:r w:rsidRPr="00CA6F2A">
              <w:rPr>
                <w:rFonts w:ascii="GHEA Grapalat" w:hAnsi="GHEA Grapalat" w:cs="Sylfaen"/>
                <w:sz w:val="24"/>
                <w:szCs w:val="24"/>
                <w:lang w:val="hy-AM" w:eastAsia="en-US"/>
              </w:rPr>
              <w:t xml:space="preserve">Նախագծից հանվել է </w:t>
            </w:r>
            <w:r w:rsidRPr="00CA6F2A">
              <w:rPr>
                <w:rFonts w:ascii="GHEA Grapalat" w:hAnsi="GHEA Grapalat"/>
                <w:sz w:val="24"/>
                <w:szCs w:val="24"/>
                <w:lang w:val="fr-FR"/>
              </w:rPr>
              <w:t>«ավագ լաբորանտ կամ ավագ ճարտարագետ» և «լաբորանտ կամ ճարտարագետ» պաշտոնների</w:t>
            </w:r>
            <w:r w:rsidRPr="00CA6F2A">
              <w:rPr>
                <w:rFonts w:ascii="GHEA Grapalat" w:hAnsi="GHEA Grapalat"/>
                <w:sz w:val="24"/>
                <w:szCs w:val="24"/>
                <w:lang w:val="hy-AM"/>
              </w:rPr>
              <w:t xml:space="preserve"> տարակարգումն ու որակավորման համար անհրաժեշտ չափանիշները։</w:t>
            </w:r>
          </w:p>
          <w:p w:rsidR="00E20CB8" w:rsidRPr="00CA6F2A" w:rsidRDefault="00E20CB8" w:rsidP="00CA6F2A">
            <w:pPr>
              <w:tabs>
                <w:tab w:val="left" w:pos="990"/>
              </w:tabs>
              <w:spacing w:line="360" w:lineRule="auto"/>
              <w:jc w:val="both"/>
              <w:textAlignment w:val="baseline"/>
              <w:rPr>
                <w:rFonts w:ascii="GHEA Grapalat" w:hAnsi="GHEA Grapalat" w:cs="Sylfaen"/>
                <w:sz w:val="24"/>
                <w:szCs w:val="24"/>
                <w:lang w:val="hy-AM" w:eastAsia="en-US"/>
              </w:rPr>
            </w:pPr>
            <w:r w:rsidRPr="00CA6F2A">
              <w:rPr>
                <w:rFonts w:ascii="GHEA Grapalat" w:hAnsi="GHEA Grapalat" w:cs="GHEA Grapalat"/>
                <w:bCs/>
                <w:iCs/>
                <w:sz w:val="24"/>
                <w:szCs w:val="24"/>
                <w:lang w:val="de-DE"/>
              </w:rPr>
              <w:t xml:space="preserve"> </w:t>
            </w:r>
            <w:r w:rsidRPr="00CA6F2A">
              <w:rPr>
                <w:rFonts w:ascii="GHEA Grapalat" w:hAnsi="GHEA Grapalat" w:cs="Sylfaen"/>
                <w:sz w:val="24"/>
                <w:szCs w:val="24"/>
                <w:lang w:val="fr-FR" w:eastAsia="en-US"/>
              </w:rPr>
              <w:t xml:space="preserve"> </w:t>
            </w:r>
          </w:p>
          <w:p w:rsidR="00E20CB8" w:rsidRPr="00CA6F2A" w:rsidRDefault="00E20CB8" w:rsidP="00CA6F2A">
            <w:pPr>
              <w:tabs>
                <w:tab w:val="left" w:pos="990"/>
              </w:tabs>
              <w:spacing w:line="360" w:lineRule="auto"/>
              <w:jc w:val="both"/>
              <w:textAlignment w:val="baseline"/>
              <w:rPr>
                <w:rFonts w:ascii="GHEA Grapalat" w:hAnsi="GHEA Grapalat" w:cs="Sylfaen"/>
                <w:sz w:val="24"/>
                <w:szCs w:val="24"/>
                <w:lang w:val="hy-AM" w:eastAsia="en-US"/>
              </w:rPr>
            </w:pPr>
          </w:p>
          <w:p w:rsidR="00E20CB8" w:rsidRPr="00CA6F2A" w:rsidRDefault="00E20CB8" w:rsidP="00CA6F2A">
            <w:pPr>
              <w:tabs>
                <w:tab w:val="left" w:pos="990"/>
              </w:tabs>
              <w:spacing w:line="360" w:lineRule="auto"/>
              <w:jc w:val="both"/>
              <w:textAlignment w:val="baseline"/>
              <w:rPr>
                <w:rFonts w:ascii="GHEA Grapalat" w:hAnsi="GHEA Grapalat" w:cs="Sylfaen"/>
                <w:sz w:val="24"/>
                <w:szCs w:val="24"/>
                <w:lang w:val="hy-AM" w:eastAsia="en-US"/>
              </w:rPr>
            </w:pPr>
          </w:p>
          <w:p w:rsidR="00E20CB8" w:rsidRPr="00CA6F2A" w:rsidRDefault="00E20CB8" w:rsidP="00CA6F2A">
            <w:pPr>
              <w:tabs>
                <w:tab w:val="left" w:pos="990"/>
              </w:tabs>
              <w:spacing w:line="360" w:lineRule="auto"/>
              <w:jc w:val="both"/>
              <w:textAlignment w:val="baseline"/>
              <w:rPr>
                <w:rFonts w:ascii="GHEA Grapalat" w:hAnsi="GHEA Grapalat" w:cs="Sylfaen"/>
                <w:sz w:val="24"/>
                <w:szCs w:val="24"/>
                <w:lang w:val="hy-AM" w:eastAsia="en-US"/>
              </w:rPr>
            </w:pPr>
          </w:p>
          <w:p w:rsidR="00E20CB8" w:rsidRPr="00CA6F2A" w:rsidRDefault="00E20CB8" w:rsidP="00CA6F2A">
            <w:pPr>
              <w:tabs>
                <w:tab w:val="left" w:pos="990"/>
              </w:tabs>
              <w:spacing w:line="360" w:lineRule="auto"/>
              <w:jc w:val="both"/>
              <w:textAlignment w:val="baseline"/>
              <w:rPr>
                <w:rFonts w:ascii="GHEA Grapalat" w:hAnsi="GHEA Grapalat" w:cs="Sylfaen"/>
                <w:sz w:val="24"/>
                <w:szCs w:val="24"/>
                <w:lang w:val="hy-AM" w:eastAsia="en-US"/>
              </w:rPr>
            </w:pPr>
          </w:p>
          <w:p w:rsidR="00E20CB8" w:rsidRPr="00CA6F2A" w:rsidRDefault="00E20CB8" w:rsidP="00CA6F2A">
            <w:pPr>
              <w:tabs>
                <w:tab w:val="left" w:pos="990"/>
              </w:tabs>
              <w:spacing w:line="360" w:lineRule="auto"/>
              <w:jc w:val="both"/>
              <w:textAlignment w:val="baseline"/>
              <w:rPr>
                <w:rFonts w:ascii="GHEA Grapalat" w:hAnsi="GHEA Grapalat" w:cs="Sylfaen"/>
                <w:sz w:val="24"/>
                <w:szCs w:val="24"/>
                <w:lang w:val="hy-AM" w:eastAsia="en-US"/>
              </w:rPr>
            </w:pPr>
          </w:p>
          <w:p w:rsidR="00E20CB8" w:rsidRPr="00CA6F2A" w:rsidRDefault="00E20CB8" w:rsidP="00CA6F2A">
            <w:pPr>
              <w:tabs>
                <w:tab w:val="left" w:pos="990"/>
              </w:tabs>
              <w:spacing w:line="360" w:lineRule="auto"/>
              <w:jc w:val="both"/>
              <w:textAlignment w:val="baseline"/>
              <w:rPr>
                <w:rFonts w:ascii="GHEA Grapalat" w:hAnsi="GHEA Grapalat" w:cs="Sylfaen"/>
                <w:sz w:val="24"/>
                <w:szCs w:val="24"/>
                <w:lang w:val="hy-AM" w:eastAsia="en-US"/>
              </w:rPr>
            </w:pPr>
          </w:p>
          <w:p w:rsidR="00E20CB8" w:rsidRPr="00CA6F2A" w:rsidRDefault="00E20CB8" w:rsidP="00CA6F2A">
            <w:pPr>
              <w:tabs>
                <w:tab w:val="left" w:pos="990"/>
              </w:tabs>
              <w:spacing w:line="360" w:lineRule="auto"/>
              <w:jc w:val="both"/>
              <w:textAlignment w:val="baseline"/>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hy-AM" w:eastAsia="en-US"/>
              </w:rPr>
            </w:pPr>
          </w:p>
          <w:p w:rsidR="00E20CB8" w:rsidRPr="00CA6F2A" w:rsidRDefault="00E20CB8" w:rsidP="00CA6F2A">
            <w:pPr>
              <w:spacing w:line="360" w:lineRule="auto"/>
              <w:rPr>
                <w:rFonts w:ascii="GHEA Grapalat" w:hAnsi="GHEA Grapalat" w:cs="Sylfaen"/>
                <w:sz w:val="24"/>
                <w:szCs w:val="24"/>
                <w:lang w:val="fr-FR" w:eastAsia="en-US"/>
              </w:rPr>
            </w:pPr>
          </w:p>
        </w:tc>
      </w:tr>
      <w:tr w:rsidR="00044DF6" w:rsidRPr="00CA6F2A" w:rsidTr="00C051E8">
        <w:trPr>
          <w:trHeight w:val="413"/>
        </w:trPr>
        <w:tc>
          <w:tcPr>
            <w:tcW w:w="10170" w:type="dxa"/>
            <w:gridSpan w:val="3"/>
            <w:vMerge w:val="restart"/>
          </w:tcPr>
          <w:p w:rsidR="00044DF6" w:rsidRPr="00CA6F2A" w:rsidRDefault="00044DF6" w:rsidP="00CA6F2A">
            <w:pPr>
              <w:pStyle w:val="ListParagraph"/>
              <w:numPr>
                <w:ilvl w:val="0"/>
                <w:numId w:val="19"/>
              </w:numPr>
              <w:spacing w:line="360" w:lineRule="auto"/>
              <w:jc w:val="center"/>
              <w:rPr>
                <w:rFonts w:ascii="GHEA Grapalat" w:hAnsi="GHEA Grapalat" w:cs="Sylfaen"/>
                <w:color w:val="000000"/>
                <w:sz w:val="24"/>
                <w:szCs w:val="24"/>
                <w:lang w:val="en-US"/>
              </w:rPr>
            </w:pPr>
            <w:r w:rsidRPr="00CA6F2A">
              <w:rPr>
                <w:rFonts w:ascii="GHEA Grapalat" w:hAnsi="GHEA Grapalat" w:cs="Sylfaen"/>
                <w:color w:val="000000"/>
                <w:sz w:val="24"/>
                <w:szCs w:val="24"/>
                <w:lang w:val="en-US"/>
              </w:rPr>
              <w:lastRenderedPageBreak/>
              <w:t>ՀՀ ֆինանսների նախարարություն</w:t>
            </w:r>
          </w:p>
        </w:tc>
        <w:tc>
          <w:tcPr>
            <w:tcW w:w="4328" w:type="dxa"/>
            <w:tcBorders>
              <w:bottom w:val="single" w:sz="4" w:space="0" w:color="auto"/>
            </w:tcBorders>
            <w:vAlign w:val="center"/>
          </w:tcPr>
          <w:p w:rsidR="00044DF6" w:rsidRPr="00CA6F2A" w:rsidRDefault="00044DF6" w:rsidP="00CA6F2A">
            <w:pPr>
              <w:spacing w:line="360" w:lineRule="auto"/>
              <w:jc w:val="center"/>
              <w:rPr>
                <w:rFonts w:ascii="GHEA Grapalat" w:hAnsi="GHEA Grapalat"/>
                <w:color w:val="000000"/>
                <w:sz w:val="24"/>
                <w:szCs w:val="24"/>
                <w:shd w:val="clear" w:color="auto" w:fill="FFFFFF"/>
                <w:lang w:val="fr-FR"/>
              </w:rPr>
            </w:pPr>
            <w:r w:rsidRPr="00CA6F2A">
              <w:rPr>
                <w:rFonts w:ascii="GHEA Grapalat" w:hAnsi="GHEA Grapalat"/>
                <w:color w:val="000000"/>
                <w:sz w:val="24"/>
                <w:szCs w:val="24"/>
                <w:shd w:val="clear" w:color="auto" w:fill="FFFFFF"/>
                <w:lang w:val="fr-FR"/>
              </w:rPr>
              <w:t xml:space="preserve">01-06-2021 </w:t>
            </w:r>
            <w:r w:rsidRPr="00CA6F2A">
              <w:rPr>
                <w:rFonts w:ascii="GHEA Grapalat" w:hAnsi="GHEA Grapalat"/>
                <w:color w:val="000000"/>
                <w:sz w:val="24"/>
                <w:szCs w:val="24"/>
                <w:shd w:val="clear" w:color="auto" w:fill="FFFFFF"/>
                <w:lang w:val="hy-AM"/>
              </w:rPr>
              <w:t>թվականի</w:t>
            </w:r>
          </w:p>
        </w:tc>
      </w:tr>
      <w:tr w:rsidR="00044DF6" w:rsidRPr="00CA6F2A" w:rsidTr="00C051E8">
        <w:trPr>
          <w:trHeight w:val="70"/>
        </w:trPr>
        <w:tc>
          <w:tcPr>
            <w:tcW w:w="10170" w:type="dxa"/>
            <w:gridSpan w:val="3"/>
            <w:vMerge/>
          </w:tcPr>
          <w:p w:rsidR="00044DF6" w:rsidRPr="00CA6F2A" w:rsidRDefault="00044DF6" w:rsidP="00CA6F2A">
            <w:pPr>
              <w:spacing w:line="360" w:lineRule="auto"/>
              <w:ind w:left="360"/>
              <w:jc w:val="center"/>
              <w:rPr>
                <w:rFonts w:ascii="GHEA Grapalat" w:hAnsi="GHEA Grapalat" w:cs="Sylfaen"/>
                <w:color w:val="000000"/>
                <w:sz w:val="24"/>
                <w:szCs w:val="24"/>
                <w:lang w:val="en-US"/>
              </w:rPr>
            </w:pPr>
          </w:p>
        </w:tc>
        <w:tc>
          <w:tcPr>
            <w:tcW w:w="4328" w:type="dxa"/>
            <w:tcBorders>
              <w:top w:val="single" w:sz="4" w:space="0" w:color="auto"/>
            </w:tcBorders>
            <w:vAlign w:val="center"/>
          </w:tcPr>
          <w:p w:rsidR="00044DF6" w:rsidRPr="00CA6F2A" w:rsidRDefault="00044DF6" w:rsidP="00CA6F2A">
            <w:pPr>
              <w:tabs>
                <w:tab w:val="left" w:pos="990"/>
              </w:tabs>
              <w:spacing w:line="360" w:lineRule="auto"/>
              <w:jc w:val="center"/>
              <w:textAlignment w:val="baseline"/>
              <w:rPr>
                <w:rFonts w:ascii="GHEA Grapalat" w:hAnsi="GHEA Grapalat" w:cs="GHEA Grapalat"/>
                <w:bCs/>
                <w:iCs/>
                <w:sz w:val="24"/>
                <w:szCs w:val="24"/>
                <w:lang w:val="de-DE"/>
              </w:rPr>
            </w:pPr>
            <w:r w:rsidRPr="00CA6F2A">
              <w:rPr>
                <w:rFonts w:ascii="GHEA Grapalat" w:hAnsi="GHEA Grapalat"/>
                <w:color w:val="000000"/>
                <w:sz w:val="24"/>
                <w:szCs w:val="24"/>
                <w:lang w:val="fr-FR"/>
              </w:rPr>
              <w:t>N 01/8-3/8673-2021</w:t>
            </w:r>
            <w:r w:rsidRPr="00CA6F2A">
              <w:rPr>
                <w:rFonts w:ascii="GHEA Grapalat" w:hAnsi="GHEA Grapalat"/>
                <w:color w:val="000000"/>
                <w:sz w:val="24"/>
                <w:szCs w:val="24"/>
                <w:shd w:val="clear" w:color="auto" w:fill="FFFFFF"/>
                <w:lang w:val="fr-FR"/>
              </w:rPr>
              <w:t xml:space="preserve"> </w:t>
            </w:r>
            <w:r w:rsidRPr="00CA6F2A">
              <w:rPr>
                <w:rFonts w:ascii="GHEA Grapalat" w:hAnsi="GHEA Grapalat"/>
                <w:color w:val="000000"/>
                <w:sz w:val="24"/>
                <w:szCs w:val="24"/>
                <w:shd w:val="clear" w:color="auto" w:fill="FFFFFF"/>
                <w:lang w:val="hy-AM"/>
              </w:rPr>
              <w:t>գրություն</w:t>
            </w:r>
          </w:p>
        </w:tc>
      </w:tr>
      <w:tr w:rsidR="0068535B" w:rsidRPr="00CA6F2A" w:rsidTr="00C051E8">
        <w:trPr>
          <w:trHeight w:val="458"/>
        </w:trPr>
        <w:tc>
          <w:tcPr>
            <w:tcW w:w="7902" w:type="dxa"/>
          </w:tcPr>
          <w:p w:rsidR="0068535B" w:rsidRPr="00CA6F2A" w:rsidRDefault="0068535B" w:rsidP="00CA6F2A">
            <w:pPr>
              <w:spacing w:line="360" w:lineRule="auto"/>
              <w:jc w:val="both"/>
              <w:rPr>
                <w:rFonts w:ascii="GHEA Grapalat" w:hAnsi="GHEA Grapalat" w:cs="GHEA Grapalat"/>
                <w:bCs/>
                <w:iCs/>
                <w:sz w:val="24"/>
                <w:szCs w:val="24"/>
                <w:lang w:val="de-DE"/>
              </w:rPr>
            </w:pPr>
            <w:r w:rsidRPr="00CA6F2A">
              <w:rPr>
                <w:rFonts w:ascii="GHEA Grapalat" w:hAnsi="GHEA Grapalat" w:cs="GHEA Grapalat"/>
                <w:bCs/>
                <w:iCs/>
                <w:sz w:val="24"/>
                <w:szCs w:val="24"/>
                <w:lang w:val="de-DE"/>
              </w:rPr>
              <w:t>Դիտողություններ և առաջարկություններ չկան:</w:t>
            </w:r>
          </w:p>
        </w:tc>
        <w:tc>
          <w:tcPr>
            <w:tcW w:w="6596" w:type="dxa"/>
            <w:gridSpan w:val="3"/>
          </w:tcPr>
          <w:p w:rsidR="0068535B" w:rsidRPr="00CA6F2A" w:rsidRDefault="0068535B" w:rsidP="00CA6F2A">
            <w:pPr>
              <w:tabs>
                <w:tab w:val="left" w:pos="990"/>
              </w:tabs>
              <w:spacing w:line="360" w:lineRule="auto"/>
              <w:jc w:val="both"/>
              <w:textAlignment w:val="baseline"/>
              <w:rPr>
                <w:rFonts w:ascii="GHEA Grapalat" w:hAnsi="GHEA Grapalat" w:cs="GHEA Grapalat"/>
                <w:bCs/>
                <w:iCs/>
                <w:sz w:val="24"/>
                <w:szCs w:val="24"/>
                <w:lang w:val="de-DE"/>
              </w:rPr>
            </w:pPr>
          </w:p>
        </w:tc>
      </w:tr>
      <w:tr w:rsidR="00382F8F" w:rsidRPr="00CA6F2A" w:rsidTr="00C051E8">
        <w:trPr>
          <w:trHeight w:val="471"/>
        </w:trPr>
        <w:tc>
          <w:tcPr>
            <w:tcW w:w="10170" w:type="dxa"/>
            <w:gridSpan w:val="3"/>
            <w:vMerge w:val="restart"/>
          </w:tcPr>
          <w:p w:rsidR="00382F8F" w:rsidRPr="00CA6F2A" w:rsidRDefault="00382F8F" w:rsidP="00CA6F2A">
            <w:pPr>
              <w:pStyle w:val="ListParagraph"/>
              <w:numPr>
                <w:ilvl w:val="0"/>
                <w:numId w:val="19"/>
              </w:numPr>
              <w:spacing w:line="360" w:lineRule="auto"/>
              <w:jc w:val="center"/>
              <w:rPr>
                <w:rFonts w:ascii="GHEA Grapalat" w:hAnsi="GHEA Grapalat"/>
                <w:color w:val="000000"/>
                <w:sz w:val="24"/>
                <w:szCs w:val="24"/>
                <w:lang w:val="en-US"/>
              </w:rPr>
            </w:pPr>
            <w:r w:rsidRPr="00CA6F2A">
              <w:rPr>
                <w:rFonts w:ascii="GHEA Grapalat" w:hAnsi="GHEA Grapalat" w:cs="Sylfaen"/>
                <w:color w:val="000000"/>
                <w:sz w:val="24"/>
                <w:szCs w:val="24"/>
                <w:lang w:val="en-US"/>
              </w:rPr>
              <w:lastRenderedPageBreak/>
              <w:t>ՀՀ բարձր տեխնոլոգիական արդյունաբերության նախարարություն</w:t>
            </w:r>
            <w:r w:rsidRPr="00CA6F2A">
              <w:rPr>
                <w:rFonts w:ascii="GHEA Grapalat" w:hAnsi="GHEA Grapalat"/>
                <w:color w:val="000000"/>
                <w:sz w:val="24"/>
                <w:szCs w:val="24"/>
                <w:lang w:val="en-US"/>
              </w:rPr>
              <w:t xml:space="preserve"> </w:t>
            </w:r>
          </w:p>
        </w:tc>
        <w:tc>
          <w:tcPr>
            <w:tcW w:w="4328" w:type="dxa"/>
            <w:tcBorders>
              <w:bottom w:val="single" w:sz="4" w:space="0" w:color="auto"/>
            </w:tcBorders>
            <w:vAlign w:val="center"/>
          </w:tcPr>
          <w:p w:rsidR="00382F8F" w:rsidRPr="00CA6F2A" w:rsidRDefault="00382F8F" w:rsidP="00CA6F2A">
            <w:pPr>
              <w:spacing w:line="360" w:lineRule="auto"/>
              <w:jc w:val="center"/>
              <w:rPr>
                <w:rFonts w:ascii="GHEA Grapalat" w:hAnsi="GHEA Grapalat"/>
                <w:color w:val="000000"/>
                <w:sz w:val="24"/>
                <w:szCs w:val="24"/>
                <w:lang w:val="en-US"/>
              </w:rPr>
            </w:pPr>
            <w:r w:rsidRPr="00CA6F2A">
              <w:rPr>
                <w:rFonts w:ascii="GHEA Grapalat" w:hAnsi="GHEA Grapalat"/>
                <w:color w:val="000000"/>
                <w:sz w:val="24"/>
                <w:szCs w:val="24"/>
                <w:lang w:val="en-US"/>
              </w:rPr>
              <w:t>31-05-2021 թվականի</w:t>
            </w:r>
          </w:p>
        </w:tc>
      </w:tr>
      <w:tr w:rsidR="00382F8F" w:rsidRPr="00CA6F2A" w:rsidTr="00C051E8">
        <w:trPr>
          <w:trHeight w:val="480"/>
        </w:trPr>
        <w:tc>
          <w:tcPr>
            <w:tcW w:w="10170" w:type="dxa"/>
            <w:gridSpan w:val="3"/>
            <w:vMerge/>
          </w:tcPr>
          <w:p w:rsidR="00382F8F" w:rsidRPr="00CA6F2A" w:rsidRDefault="00382F8F" w:rsidP="00CA6F2A">
            <w:pPr>
              <w:spacing w:line="360" w:lineRule="auto"/>
              <w:jc w:val="center"/>
              <w:rPr>
                <w:rFonts w:ascii="GHEA Grapalat" w:hAnsi="GHEA Grapalat"/>
                <w:color w:val="000000"/>
                <w:sz w:val="24"/>
                <w:szCs w:val="24"/>
                <w:lang w:val="en-US"/>
              </w:rPr>
            </w:pPr>
          </w:p>
        </w:tc>
        <w:tc>
          <w:tcPr>
            <w:tcW w:w="4328" w:type="dxa"/>
            <w:tcBorders>
              <w:top w:val="single" w:sz="4" w:space="0" w:color="auto"/>
            </w:tcBorders>
            <w:vAlign w:val="center"/>
          </w:tcPr>
          <w:p w:rsidR="00382F8F" w:rsidRPr="00CA6F2A" w:rsidRDefault="00382F8F" w:rsidP="00CA6F2A">
            <w:pPr>
              <w:spacing w:line="360" w:lineRule="auto"/>
              <w:jc w:val="center"/>
              <w:rPr>
                <w:rFonts w:ascii="GHEA Grapalat" w:hAnsi="GHEA Grapalat"/>
                <w:color w:val="000000"/>
                <w:sz w:val="24"/>
                <w:szCs w:val="24"/>
                <w:lang w:val="en-US"/>
              </w:rPr>
            </w:pPr>
            <w:r w:rsidRPr="00CA6F2A">
              <w:rPr>
                <w:rFonts w:ascii="GHEA Grapalat" w:hAnsi="GHEA Grapalat"/>
                <w:color w:val="000000"/>
                <w:sz w:val="24"/>
                <w:szCs w:val="24"/>
                <w:lang w:val="en-US"/>
              </w:rPr>
              <w:t>N 01/12.1/3265-2021 գրություն</w:t>
            </w:r>
          </w:p>
        </w:tc>
      </w:tr>
      <w:tr w:rsidR="00382F8F" w:rsidRPr="00CA6F2A" w:rsidTr="00C051E8">
        <w:trPr>
          <w:trHeight w:val="525"/>
        </w:trPr>
        <w:tc>
          <w:tcPr>
            <w:tcW w:w="7902" w:type="dxa"/>
          </w:tcPr>
          <w:p w:rsidR="00382F8F" w:rsidRPr="00CA6F2A" w:rsidRDefault="00382F8F" w:rsidP="00CA6F2A">
            <w:pPr>
              <w:spacing w:line="360" w:lineRule="auto"/>
              <w:jc w:val="center"/>
              <w:rPr>
                <w:rFonts w:ascii="GHEA Grapalat" w:hAnsi="GHEA Grapalat"/>
                <w:color w:val="000000"/>
                <w:sz w:val="24"/>
                <w:szCs w:val="24"/>
                <w:lang w:val="en-US"/>
              </w:rPr>
            </w:pPr>
            <w:r w:rsidRPr="00CA6F2A">
              <w:rPr>
                <w:rFonts w:ascii="GHEA Grapalat" w:hAnsi="GHEA Grapalat" w:cs="GHEA Grapalat"/>
                <w:bCs/>
                <w:iCs/>
                <w:sz w:val="24"/>
                <w:szCs w:val="24"/>
                <w:lang w:val="de-DE"/>
              </w:rPr>
              <w:t>Դիտողություններ և առաջարկություններ չկան:</w:t>
            </w:r>
          </w:p>
        </w:tc>
        <w:tc>
          <w:tcPr>
            <w:tcW w:w="6596" w:type="dxa"/>
            <w:gridSpan w:val="3"/>
          </w:tcPr>
          <w:p w:rsidR="00382F8F" w:rsidRPr="00CA6F2A" w:rsidRDefault="00382F8F" w:rsidP="00CA6F2A">
            <w:pPr>
              <w:spacing w:line="360" w:lineRule="auto"/>
              <w:jc w:val="both"/>
              <w:rPr>
                <w:rFonts w:ascii="GHEA Grapalat" w:hAnsi="GHEA Grapalat" w:cs="Sylfaen"/>
                <w:sz w:val="24"/>
                <w:szCs w:val="24"/>
                <w:lang w:val="en-US"/>
              </w:rPr>
            </w:pPr>
          </w:p>
        </w:tc>
      </w:tr>
      <w:tr w:rsidR="0001769A" w:rsidRPr="00CA6F2A" w:rsidTr="00C051E8">
        <w:trPr>
          <w:trHeight w:val="525"/>
        </w:trPr>
        <w:tc>
          <w:tcPr>
            <w:tcW w:w="10170" w:type="dxa"/>
            <w:gridSpan w:val="3"/>
          </w:tcPr>
          <w:p w:rsidR="0001769A" w:rsidRPr="00CA6F2A" w:rsidRDefault="0001769A" w:rsidP="00CA6F2A">
            <w:pPr>
              <w:pStyle w:val="ListParagraph"/>
              <w:numPr>
                <w:ilvl w:val="0"/>
                <w:numId w:val="19"/>
              </w:numPr>
              <w:spacing w:line="360" w:lineRule="auto"/>
              <w:jc w:val="center"/>
              <w:rPr>
                <w:rFonts w:ascii="GHEA Grapalat" w:hAnsi="GHEA Grapalat"/>
                <w:color w:val="000000"/>
                <w:sz w:val="24"/>
                <w:szCs w:val="24"/>
                <w:lang w:val="en-US"/>
              </w:rPr>
            </w:pPr>
            <w:r w:rsidRPr="00CA6F2A">
              <w:rPr>
                <w:rFonts w:ascii="GHEA Grapalat" w:hAnsi="GHEA Grapalat" w:cs="Sylfaen"/>
                <w:color w:val="000000"/>
                <w:sz w:val="24"/>
                <w:szCs w:val="24"/>
                <w:lang w:val="en-US"/>
              </w:rPr>
              <w:t>Աշխատանքի և սոցիալական հարցերի նախարարություն</w:t>
            </w:r>
          </w:p>
        </w:tc>
        <w:tc>
          <w:tcPr>
            <w:tcW w:w="4328" w:type="dxa"/>
          </w:tcPr>
          <w:p w:rsidR="0001769A" w:rsidRPr="00CA6F2A" w:rsidRDefault="0001769A" w:rsidP="00CA6F2A">
            <w:pPr>
              <w:spacing w:line="360" w:lineRule="auto"/>
              <w:jc w:val="center"/>
              <w:rPr>
                <w:rFonts w:ascii="GHEA Grapalat" w:hAnsi="GHEA Grapalat"/>
                <w:color w:val="000000"/>
                <w:sz w:val="24"/>
                <w:szCs w:val="24"/>
                <w:lang w:val="en-US"/>
              </w:rPr>
            </w:pPr>
            <w:r w:rsidRPr="00CA6F2A">
              <w:rPr>
                <w:rFonts w:ascii="GHEA Grapalat" w:hAnsi="GHEA Grapalat"/>
                <w:color w:val="000000"/>
                <w:sz w:val="24"/>
                <w:szCs w:val="24"/>
                <w:shd w:val="clear" w:color="auto" w:fill="FFFFFF"/>
                <w:lang w:val="en-US"/>
              </w:rPr>
              <w:t>02-06-</w:t>
            </w:r>
            <w:r w:rsidRPr="00CA6F2A">
              <w:rPr>
                <w:rFonts w:ascii="GHEA Grapalat" w:hAnsi="GHEA Grapalat"/>
                <w:color w:val="000000"/>
                <w:sz w:val="24"/>
                <w:szCs w:val="24"/>
                <w:shd w:val="clear" w:color="auto" w:fill="FFFFFF"/>
              </w:rPr>
              <w:t>2021</w:t>
            </w:r>
            <w:r w:rsidRPr="00CA6F2A">
              <w:rPr>
                <w:rFonts w:ascii="GHEA Grapalat" w:hAnsi="GHEA Grapalat"/>
                <w:color w:val="000000"/>
                <w:sz w:val="24"/>
                <w:szCs w:val="24"/>
                <w:shd w:val="clear" w:color="auto" w:fill="FFFFFF"/>
                <w:lang w:val="en-US"/>
              </w:rPr>
              <w:t xml:space="preserve"> </w:t>
            </w:r>
            <w:r w:rsidRPr="00CA6F2A">
              <w:rPr>
                <w:rFonts w:ascii="GHEA Grapalat" w:hAnsi="GHEA Grapalat"/>
                <w:color w:val="000000"/>
                <w:sz w:val="24"/>
                <w:szCs w:val="24"/>
                <w:shd w:val="clear" w:color="auto" w:fill="FFFFFF"/>
                <w:lang w:val="ru-RU"/>
              </w:rPr>
              <w:t>թ</w:t>
            </w:r>
            <w:r w:rsidRPr="00CA6F2A">
              <w:rPr>
                <w:rFonts w:ascii="GHEA Grapalat" w:hAnsi="GHEA Grapalat"/>
                <w:color w:val="000000"/>
                <w:sz w:val="24"/>
                <w:szCs w:val="24"/>
                <w:shd w:val="clear" w:color="auto" w:fill="FFFFFF"/>
                <w:lang w:val="en-US"/>
              </w:rPr>
              <w:t>վականի</w:t>
            </w:r>
            <w:r w:rsidRPr="00CA6F2A">
              <w:rPr>
                <w:rFonts w:ascii="GHEA Grapalat" w:hAnsi="GHEA Grapalat"/>
                <w:color w:val="000000"/>
                <w:sz w:val="24"/>
                <w:szCs w:val="24"/>
                <w:lang w:val="en-US"/>
              </w:rPr>
              <w:t xml:space="preserve"> </w:t>
            </w:r>
          </w:p>
          <w:p w:rsidR="0001769A" w:rsidRPr="00CA6F2A" w:rsidRDefault="0001769A" w:rsidP="00CA6F2A">
            <w:pPr>
              <w:spacing w:line="360" w:lineRule="auto"/>
              <w:jc w:val="center"/>
              <w:rPr>
                <w:rFonts w:ascii="GHEA Grapalat" w:hAnsi="GHEA Grapalat"/>
                <w:color w:val="000000"/>
                <w:sz w:val="24"/>
                <w:szCs w:val="24"/>
                <w:shd w:val="clear" w:color="auto" w:fill="FFFFFF"/>
                <w:lang w:val="en-US"/>
              </w:rPr>
            </w:pPr>
            <w:r w:rsidRPr="00CA6F2A">
              <w:rPr>
                <w:rFonts w:ascii="GHEA Grapalat" w:hAnsi="GHEA Grapalat"/>
                <w:color w:val="000000"/>
                <w:sz w:val="24"/>
                <w:szCs w:val="24"/>
                <w:lang w:val="en-US"/>
              </w:rPr>
              <w:t>N ՄՆ/ԱՊ-1/23766-2021 գրություն</w:t>
            </w:r>
          </w:p>
        </w:tc>
      </w:tr>
      <w:tr w:rsidR="0001769A" w:rsidRPr="00CA6F2A" w:rsidTr="00C051E8">
        <w:trPr>
          <w:trHeight w:val="525"/>
        </w:trPr>
        <w:tc>
          <w:tcPr>
            <w:tcW w:w="7902" w:type="dxa"/>
          </w:tcPr>
          <w:p w:rsidR="0001769A" w:rsidRPr="00CA6F2A" w:rsidRDefault="0001769A" w:rsidP="00CA6F2A">
            <w:pPr>
              <w:spacing w:line="360" w:lineRule="auto"/>
              <w:jc w:val="center"/>
              <w:rPr>
                <w:rFonts w:ascii="GHEA Grapalat" w:hAnsi="GHEA Grapalat"/>
                <w:color w:val="000000"/>
                <w:sz w:val="24"/>
                <w:szCs w:val="24"/>
                <w:lang w:val="en-US"/>
              </w:rPr>
            </w:pPr>
            <w:r w:rsidRPr="00CA6F2A">
              <w:rPr>
                <w:rFonts w:ascii="GHEA Grapalat" w:hAnsi="GHEA Grapalat" w:cs="GHEA Grapalat"/>
                <w:bCs/>
                <w:iCs/>
                <w:sz w:val="24"/>
                <w:szCs w:val="24"/>
                <w:lang w:val="de-DE"/>
              </w:rPr>
              <w:t>Դիտողություններ և առաջարկություններ չկան:</w:t>
            </w:r>
          </w:p>
        </w:tc>
        <w:tc>
          <w:tcPr>
            <w:tcW w:w="6596" w:type="dxa"/>
            <w:gridSpan w:val="3"/>
          </w:tcPr>
          <w:p w:rsidR="0001769A" w:rsidRPr="00CA6F2A" w:rsidRDefault="0001769A" w:rsidP="00CA6F2A">
            <w:pPr>
              <w:spacing w:line="360" w:lineRule="auto"/>
              <w:jc w:val="both"/>
              <w:rPr>
                <w:rFonts w:ascii="GHEA Grapalat" w:hAnsi="GHEA Grapalat" w:cs="GHEA Grapalat"/>
                <w:bCs/>
                <w:iCs/>
                <w:sz w:val="24"/>
                <w:szCs w:val="24"/>
                <w:lang w:val="de-DE"/>
              </w:rPr>
            </w:pPr>
          </w:p>
        </w:tc>
      </w:tr>
      <w:tr w:rsidR="0001769A" w:rsidRPr="00CA6F2A" w:rsidTr="00C051E8">
        <w:trPr>
          <w:trHeight w:val="510"/>
        </w:trPr>
        <w:tc>
          <w:tcPr>
            <w:tcW w:w="10170" w:type="dxa"/>
            <w:gridSpan w:val="3"/>
            <w:vMerge w:val="restart"/>
          </w:tcPr>
          <w:p w:rsidR="0001769A" w:rsidRPr="00CA6F2A" w:rsidRDefault="0001769A" w:rsidP="00CA6F2A">
            <w:pPr>
              <w:pStyle w:val="ListParagraph"/>
              <w:numPr>
                <w:ilvl w:val="0"/>
                <w:numId w:val="19"/>
              </w:numPr>
              <w:spacing w:line="360" w:lineRule="auto"/>
              <w:jc w:val="center"/>
              <w:rPr>
                <w:rFonts w:ascii="GHEA Grapalat" w:hAnsi="GHEA Grapalat" w:cs="Sylfaen"/>
                <w:color w:val="000000"/>
                <w:sz w:val="24"/>
                <w:szCs w:val="24"/>
                <w:lang w:val="en-US"/>
              </w:rPr>
            </w:pPr>
            <w:r w:rsidRPr="00CA6F2A">
              <w:rPr>
                <w:rFonts w:ascii="GHEA Grapalat" w:hAnsi="GHEA Grapalat" w:cs="Sylfaen"/>
                <w:color w:val="000000"/>
                <w:sz w:val="24"/>
                <w:szCs w:val="24"/>
                <w:lang w:val="en-US"/>
              </w:rPr>
              <w:t>ՀՀ գիտությունների ազգային ակադեմիա</w:t>
            </w:r>
          </w:p>
        </w:tc>
        <w:tc>
          <w:tcPr>
            <w:tcW w:w="4328" w:type="dxa"/>
            <w:tcBorders>
              <w:bottom w:val="single" w:sz="4" w:space="0" w:color="auto"/>
            </w:tcBorders>
          </w:tcPr>
          <w:p w:rsidR="0001769A" w:rsidRPr="00CA6F2A" w:rsidRDefault="0001769A" w:rsidP="00CA6F2A">
            <w:pPr>
              <w:spacing w:line="360" w:lineRule="auto"/>
              <w:jc w:val="center"/>
              <w:rPr>
                <w:rFonts w:ascii="GHEA Grapalat" w:hAnsi="GHEA Grapalat"/>
                <w:color w:val="000000"/>
                <w:sz w:val="24"/>
                <w:szCs w:val="24"/>
                <w:lang w:val="en-US"/>
              </w:rPr>
            </w:pPr>
            <w:r w:rsidRPr="00CA6F2A">
              <w:rPr>
                <w:rFonts w:ascii="GHEA Grapalat" w:hAnsi="GHEA Grapalat"/>
                <w:color w:val="000000"/>
                <w:sz w:val="24"/>
                <w:szCs w:val="24"/>
                <w:lang w:val="en-US"/>
              </w:rPr>
              <w:t>02-06-2021 թվականի</w:t>
            </w:r>
          </w:p>
        </w:tc>
      </w:tr>
      <w:tr w:rsidR="0001769A" w:rsidRPr="00CA6F2A" w:rsidTr="00C051E8">
        <w:trPr>
          <w:trHeight w:val="441"/>
        </w:trPr>
        <w:tc>
          <w:tcPr>
            <w:tcW w:w="10170" w:type="dxa"/>
            <w:gridSpan w:val="3"/>
            <w:vMerge/>
          </w:tcPr>
          <w:p w:rsidR="0001769A" w:rsidRPr="00CA6F2A" w:rsidRDefault="0001769A" w:rsidP="00CA6F2A">
            <w:pPr>
              <w:pStyle w:val="ListParagraph"/>
              <w:numPr>
                <w:ilvl w:val="0"/>
                <w:numId w:val="19"/>
              </w:numPr>
              <w:spacing w:line="360" w:lineRule="auto"/>
              <w:jc w:val="center"/>
              <w:rPr>
                <w:rFonts w:ascii="GHEA Grapalat" w:hAnsi="GHEA Grapalat" w:cs="Sylfaen"/>
                <w:color w:val="000000"/>
                <w:sz w:val="24"/>
                <w:szCs w:val="24"/>
                <w:lang w:val="en-US"/>
              </w:rPr>
            </w:pPr>
          </w:p>
        </w:tc>
        <w:tc>
          <w:tcPr>
            <w:tcW w:w="4328" w:type="dxa"/>
            <w:tcBorders>
              <w:top w:val="single" w:sz="4" w:space="0" w:color="auto"/>
            </w:tcBorders>
          </w:tcPr>
          <w:p w:rsidR="0001769A" w:rsidRPr="00CA6F2A" w:rsidRDefault="0001769A" w:rsidP="00CA6F2A">
            <w:pPr>
              <w:spacing w:line="360" w:lineRule="auto"/>
              <w:jc w:val="center"/>
              <w:rPr>
                <w:rFonts w:ascii="GHEA Grapalat" w:hAnsi="GHEA Grapalat"/>
                <w:color w:val="000000"/>
                <w:sz w:val="24"/>
                <w:szCs w:val="24"/>
                <w:lang w:val="en-US"/>
              </w:rPr>
            </w:pPr>
            <w:r w:rsidRPr="00CA6F2A">
              <w:rPr>
                <w:rFonts w:ascii="GHEA Grapalat" w:hAnsi="GHEA Grapalat"/>
                <w:color w:val="000000"/>
                <w:sz w:val="24"/>
                <w:szCs w:val="24"/>
                <w:lang w:val="en-US"/>
              </w:rPr>
              <w:t>N 24-01/213 գրություն</w:t>
            </w:r>
          </w:p>
        </w:tc>
      </w:tr>
      <w:tr w:rsidR="0049777F" w:rsidRPr="00F4288E" w:rsidTr="00C051E8">
        <w:trPr>
          <w:trHeight w:val="525"/>
        </w:trPr>
        <w:tc>
          <w:tcPr>
            <w:tcW w:w="7902" w:type="dxa"/>
          </w:tcPr>
          <w:p w:rsidR="0049777F" w:rsidRPr="00CA6F2A" w:rsidRDefault="0049777F" w:rsidP="00CA6F2A">
            <w:pPr>
              <w:spacing w:line="360" w:lineRule="auto"/>
              <w:jc w:val="both"/>
              <w:rPr>
                <w:rFonts w:ascii="GHEA Grapalat" w:hAnsi="GHEA Grapalat"/>
                <w:color w:val="000000"/>
                <w:sz w:val="24"/>
                <w:szCs w:val="24"/>
                <w:shd w:val="clear" w:color="auto" w:fill="FFFFFF"/>
                <w:lang w:val="hy-AM"/>
              </w:rPr>
            </w:pPr>
            <w:r w:rsidRPr="00CA6F2A">
              <w:rPr>
                <w:rFonts w:ascii="GHEA Grapalat" w:hAnsi="GHEA Grapalat" w:cs="GHEA Grapalat"/>
                <w:bCs/>
                <w:iCs/>
                <w:sz w:val="24"/>
                <w:szCs w:val="24"/>
                <w:lang w:val="de-DE"/>
              </w:rPr>
              <w:t>«</w:t>
            </w:r>
            <w:r w:rsidRPr="00CA6F2A">
              <w:rPr>
                <w:rFonts w:ascii="GHEA Grapalat" w:hAnsi="GHEA Grapalat"/>
                <w:color w:val="000000"/>
                <w:sz w:val="24"/>
                <w:szCs w:val="24"/>
                <w:shd w:val="clear" w:color="auto" w:fill="FFFFFF"/>
                <w:lang w:val="hy-AM"/>
              </w:rPr>
              <w:t>Հայաստանի Հանրապետության կառավարության 2001 թվականի հոկտեմբերի 3-ի N 935 որոշման մեջ փոփոխություն և լրացումներ կատարելու մասին» Հայաստանի Հանրապետության կառավարության որոշման նախագծի 3-րդ կետում ավելացնել 3.1 կետ՝ հետևյալ բովանդակությամբ.</w:t>
            </w:r>
          </w:p>
          <w:p w:rsidR="0049777F" w:rsidRPr="0073476D" w:rsidRDefault="0049777F" w:rsidP="00CA6F2A">
            <w:pPr>
              <w:spacing w:line="360" w:lineRule="auto"/>
              <w:jc w:val="both"/>
              <w:rPr>
                <w:rFonts w:ascii="GHEA Grapalat" w:hAnsi="GHEA Grapalat"/>
                <w:color w:val="000000"/>
                <w:sz w:val="24"/>
                <w:szCs w:val="24"/>
                <w:lang w:val="hy-AM"/>
              </w:rPr>
            </w:pPr>
            <w:r w:rsidRPr="00CA6F2A">
              <w:rPr>
                <w:rFonts w:ascii="GHEA Grapalat" w:hAnsi="GHEA Grapalat"/>
                <w:color w:val="000000"/>
                <w:sz w:val="24"/>
                <w:szCs w:val="24"/>
                <w:shd w:val="clear" w:color="auto" w:fill="FFFFFF"/>
                <w:lang w:val="hy-AM"/>
              </w:rPr>
              <w:t>3.1. Խիստ անհրաժեշտության դեպքում կազմակերպության գիտական խորհրդի որոշմամբ տվյալ պաշտոնը բնորոշող չափանիշները կարող են փոփոխվել՝ կախված տվյալ կազմակերպության գիտական ուղղվածությունից։</w:t>
            </w:r>
          </w:p>
        </w:tc>
        <w:tc>
          <w:tcPr>
            <w:tcW w:w="6596" w:type="dxa"/>
            <w:gridSpan w:val="3"/>
          </w:tcPr>
          <w:p w:rsidR="0049777F" w:rsidRPr="00CA6F2A" w:rsidRDefault="0049777F" w:rsidP="00CA6F2A">
            <w:pPr>
              <w:spacing w:line="360" w:lineRule="auto"/>
              <w:rPr>
                <w:rFonts w:ascii="GHEA Grapalat" w:hAnsi="GHEA Grapalat" w:cs="Sylfaen"/>
                <w:sz w:val="24"/>
                <w:szCs w:val="24"/>
                <w:lang w:val="fr-FR" w:eastAsia="en-US"/>
              </w:rPr>
            </w:pPr>
            <w:r w:rsidRPr="00CA6F2A">
              <w:rPr>
                <w:rFonts w:ascii="GHEA Grapalat" w:hAnsi="GHEA Grapalat" w:cs="Sylfaen"/>
                <w:sz w:val="24"/>
                <w:szCs w:val="24"/>
                <w:lang w:val="fr-FR" w:eastAsia="en-US"/>
              </w:rPr>
              <w:t>Ընդունվել է</w:t>
            </w:r>
            <w:r w:rsidRPr="00CA6F2A">
              <w:rPr>
                <w:rFonts w:ascii="GHEA Grapalat" w:hAnsi="GHEA Grapalat" w:cs="Sylfaen"/>
                <w:sz w:val="24"/>
                <w:szCs w:val="24"/>
                <w:lang w:val="hy-AM" w:eastAsia="en-US"/>
              </w:rPr>
              <w:t xml:space="preserve"> մասամբ</w:t>
            </w:r>
            <w:r w:rsidRPr="00CA6F2A">
              <w:rPr>
                <w:rFonts w:ascii="GHEA Grapalat" w:hAnsi="GHEA Grapalat" w:cs="Sylfaen"/>
                <w:sz w:val="24"/>
                <w:szCs w:val="24"/>
                <w:lang w:val="fr-FR" w:eastAsia="en-US"/>
              </w:rPr>
              <w:t>:</w:t>
            </w:r>
          </w:p>
          <w:p w:rsidR="0049777F" w:rsidRPr="00CA6F2A" w:rsidRDefault="0049777F" w:rsidP="00CA6F2A">
            <w:pPr>
              <w:spacing w:line="360" w:lineRule="auto"/>
              <w:jc w:val="both"/>
              <w:rPr>
                <w:rFonts w:ascii="GHEA Grapalat" w:hAnsi="GHEA Grapalat" w:cs="GHEA Grapalat"/>
                <w:bCs/>
                <w:iCs/>
                <w:sz w:val="24"/>
                <w:szCs w:val="24"/>
                <w:lang w:val="de-DE"/>
              </w:rPr>
            </w:pPr>
            <w:r w:rsidRPr="00CA6F2A">
              <w:rPr>
                <w:rFonts w:ascii="GHEA Grapalat" w:hAnsi="GHEA Grapalat"/>
                <w:sz w:val="24"/>
                <w:szCs w:val="24"/>
                <w:lang w:val="fr-FR"/>
              </w:rPr>
              <w:t>3-րդ կետը լրացվել է 3</w:t>
            </w:r>
            <w:r w:rsidRPr="00CA6F2A">
              <w:rPr>
                <w:rFonts w:ascii="Cambria Math" w:hAnsi="Cambria Math" w:cs="Cambria Math"/>
                <w:sz w:val="24"/>
                <w:szCs w:val="24"/>
                <w:lang w:val="fr-FR"/>
              </w:rPr>
              <w:t>.</w:t>
            </w:r>
            <w:r w:rsidRPr="00CA6F2A">
              <w:rPr>
                <w:rFonts w:ascii="GHEA Grapalat" w:hAnsi="GHEA Grapalat"/>
                <w:sz w:val="24"/>
                <w:szCs w:val="24"/>
                <w:lang w:val="fr-FR"/>
              </w:rPr>
              <w:t>1 նոր կետով, որը կազմակերպություններին</w:t>
            </w:r>
            <w:r w:rsidRPr="00CA6F2A">
              <w:rPr>
                <w:rFonts w:ascii="GHEA Grapalat" w:hAnsi="GHEA Grapalat"/>
                <w:sz w:val="24"/>
                <w:szCs w:val="24"/>
                <w:lang w:val="hy-AM"/>
              </w:rPr>
              <w:t>,</w:t>
            </w:r>
            <w:r w:rsidRPr="00CA6F2A">
              <w:rPr>
                <w:rFonts w:ascii="GHEA Grapalat" w:hAnsi="GHEA Grapalat"/>
                <w:sz w:val="24"/>
                <w:szCs w:val="24"/>
                <w:lang w:val="fr-FR"/>
              </w:rPr>
              <w:t xml:space="preserve"> ելնելով վերջիններիս մասնագիտական ուղղվածությունից, հնարավորություն է տալիս գիտական խորհրդի որոշմամբ սահմանել կադրերի որակավորման լրացուցիչ պահանջներ, որոնք կգործեն ի հավելումն սույն կարգով սահմանված չափանիշների</w:t>
            </w:r>
            <w:r w:rsidRPr="00CA6F2A">
              <w:rPr>
                <w:rFonts w:ascii="GHEA Grapalat" w:hAnsi="GHEA Grapalat"/>
                <w:sz w:val="24"/>
                <w:szCs w:val="24"/>
                <w:lang w:val="hy-AM"/>
              </w:rPr>
              <w:t>։</w:t>
            </w:r>
          </w:p>
        </w:tc>
      </w:tr>
      <w:tr w:rsidR="0049777F" w:rsidRPr="00CA6F2A" w:rsidTr="00C051E8">
        <w:trPr>
          <w:trHeight w:val="525"/>
        </w:trPr>
        <w:tc>
          <w:tcPr>
            <w:tcW w:w="10170" w:type="dxa"/>
            <w:gridSpan w:val="3"/>
          </w:tcPr>
          <w:p w:rsidR="0049777F" w:rsidRPr="00CA6F2A" w:rsidRDefault="0049777F" w:rsidP="00CA6F2A">
            <w:pPr>
              <w:pStyle w:val="ListParagraph"/>
              <w:numPr>
                <w:ilvl w:val="0"/>
                <w:numId w:val="19"/>
              </w:numPr>
              <w:spacing w:line="360" w:lineRule="auto"/>
              <w:jc w:val="center"/>
              <w:rPr>
                <w:rFonts w:ascii="GHEA Grapalat" w:hAnsi="GHEA Grapalat" w:cs="Sylfaen"/>
                <w:color w:val="000000"/>
                <w:sz w:val="24"/>
                <w:szCs w:val="24"/>
                <w:lang w:val="en-US"/>
              </w:rPr>
            </w:pPr>
            <w:r w:rsidRPr="00CA6F2A">
              <w:rPr>
                <w:rFonts w:ascii="GHEA Grapalat" w:hAnsi="GHEA Grapalat" w:cs="Sylfaen"/>
                <w:color w:val="000000"/>
                <w:sz w:val="24"/>
                <w:szCs w:val="24"/>
                <w:lang w:val="en-US"/>
              </w:rPr>
              <w:t xml:space="preserve">ՀՀ վարչապետի աշխատակազմի իրավաբանական վարչություն  </w:t>
            </w:r>
          </w:p>
          <w:p w:rsidR="0049777F" w:rsidRPr="00CA6F2A" w:rsidRDefault="0049777F" w:rsidP="00CA6F2A">
            <w:pPr>
              <w:spacing w:line="360" w:lineRule="auto"/>
              <w:ind w:left="360"/>
              <w:jc w:val="center"/>
              <w:rPr>
                <w:rFonts w:ascii="GHEA Grapalat" w:hAnsi="GHEA Grapalat" w:cs="Sylfaen"/>
                <w:color w:val="000000"/>
                <w:sz w:val="24"/>
                <w:szCs w:val="24"/>
                <w:lang w:val="en-US"/>
              </w:rPr>
            </w:pPr>
            <w:r w:rsidRPr="00CA6F2A">
              <w:rPr>
                <w:rFonts w:ascii="GHEA Grapalat" w:hAnsi="GHEA Grapalat" w:cs="Sylfaen"/>
                <w:color w:val="000000"/>
                <w:sz w:val="24"/>
                <w:szCs w:val="24"/>
                <w:lang w:val="en-US"/>
              </w:rPr>
              <w:t>Տաթևիկ Սարուխանյան</w:t>
            </w:r>
          </w:p>
        </w:tc>
        <w:tc>
          <w:tcPr>
            <w:tcW w:w="4328" w:type="dxa"/>
          </w:tcPr>
          <w:p w:rsidR="0049777F" w:rsidRPr="00CA6F2A" w:rsidRDefault="0049777F" w:rsidP="00CA6F2A">
            <w:pPr>
              <w:spacing w:line="360" w:lineRule="auto"/>
              <w:jc w:val="both"/>
              <w:rPr>
                <w:rFonts w:ascii="GHEA Grapalat" w:hAnsi="GHEA Grapalat" w:cs="GHEA Grapalat"/>
                <w:bCs/>
                <w:iCs/>
                <w:sz w:val="24"/>
                <w:szCs w:val="24"/>
                <w:lang w:val="de-DE"/>
              </w:rPr>
            </w:pPr>
          </w:p>
        </w:tc>
      </w:tr>
      <w:tr w:rsidR="0049777F" w:rsidRPr="00F4288E" w:rsidTr="00C051E8">
        <w:trPr>
          <w:trHeight w:val="525"/>
        </w:trPr>
        <w:tc>
          <w:tcPr>
            <w:tcW w:w="7902" w:type="dxa"/>
          </w:tcPr>
          <w:p w:rsidR="00C051E8" w:rsidRPr="00CA6F2A" w:rsidRDefault="00C051E8" w:rsidP="00CA6F2A">
            <w:pPr>
              <w:spacing w:line="360" w:lineRule="auto"/>
              <w:jc w:val="both"/>
              <w:rPr>
                <w:rFonts w:ascii="GHEA Grapalat" w:hAnsi="GHEA Grapalat" w:cs="GHEA Grapalat"/>
                <w:bCs/>
                <w:iCs/>
                <w:sz w:val="24"/>
                <w:szCs w:val="24"/>
                <w:lang w:val="de-DE"/>
              </w:rPr>
            </w:pPr>
            <w:r w:rsidRPr="00CA6F2A">
              <w:rPr>
                <w:rFonts w:ascii="GHEA Grapalat" w:hAnsi="GHEA Grapalat" w:cs="GHEA Grapalat"/>
                <w:bCs/>
                <w:iCs/>
                <w:sz w:val="24"/>
                <w:szCs w:val="24"/>
                <w:lang w:val="de-DE"/>
              </w:rPr>
              <w:t xml:space="preserve">1. «Գիտական և գիտատեխնիկական գործունեության մասին» օրենքի 17-րդ հոդվածի 3-րդ մասի համաձայն՝ գիտական կադրերի </w:t>
            </w:r>
            <w:r w:rsidRPr="00CA6F2A">
              <w:rPr>
                <w:rFonts w:ascii="GHEA Grapalat" w:hAnsi="GHEA Grapalat" w:cs="GHEA Grapalat"/>
                <w:bCs/>
                <w:iCs/>
                <w:sz w:val="24"/>
                <w:szCs w:val="24"/>
                <w:lang w:val="de-DE"/>
              </w:rPr>
              <w:lastRenderedPageBreak/>
              <w:t>որակավորման կարգը և գնահատման չափանիշները հաստատում է կառավարությունը: Նախագծի 1-ին կետի 2-րդ ենթակետով, սակայն, առաջարկվում է կառավարության լիազորությունը փոխանցել կազմակերպության գիտական խորհրդին: Առաջարկվող կարգավորումը հակասում է «Նորմատիվ իրավական ակտերի մասին» օրենքի 27-րդ հոդվածի 3-րդ մասին, համաձայն որի՝ նորմատիվ իրավական ակտերի ընդունման իրավասության փոխանցումն այլ մարմինների արգելվում է:</w:t>
            </w:r>
          </w:p>
          <w:p w:rsidR="0049777F" w:rsidRPr="0073476D" w:rsidRDefault="00C051E8" w:rsidP="00CA6F2A">
            <w:pPr>
              <w:spacing w:line="360" w:lineRule="auto"/>
              <w:jc w:val="both"/>
              <w:rPr>
                <w:rFonts w:ascii="GHEA Grapalat" w:hAnsi="GHEA Grapalat"/>
                <w:color w:val="000000"/>
                <w:sz w:val="24"/>
                <w:szCs w:val="24"/>
                <w:lang w:val="de-DE"/>
              </w:rPr>
            </w:pPr>
            <w:r w:rsidRPr="00CA6F2A">
              <w:rPr>
                <w:rFonts w:ascii="GHEA Grapalat" w:hAnsi="GHEA Grapalat" w:cs="GHEA Grapalat"/>
                <w:bCs/>
                <w:iCs/>
                <w:sz w:val="24"/>
                <w:szCs w:val="24"/>
                <w:lang w:val="de-DE"/>
              </w:rPr>
              <w:t>2. Նախագծի 1-ին կետի 1-ին ենթակետով առաջարկվում է որոշման վերնագրում լրացնել «-Ն» տառը՝ սահմանելով իրավական ակտի բնույթը: «Նորմատիվ իրավական ակտերի մասին» օրենքի 33-րդ հոդվածի 1-ին մասը սպառիչ կերպով թվարկում է նորմատիվ իրավական ակտում փոփոխություններ և լրացումներ կատարելու եղանակները: Նշված հոդվածի վերլուծությունից բխում է, որ իրավական ակտի բնույթը լրացնելը նախատեսված չէ որպես իրավական ակտում լրացում կատարելու եղանակ:</w:t>
            </w:r>
          </w:p>
        </w:tc>
        <w:tc>
          <w:tcPr>
            <w:tcW w:w="6596" w:type="dxa"/>
            <w:gridSpan w:val="3"/>
          </w:tcPr>
          <w:p w:rsidR="00C051E8" w:rsidRPr="00CA6F2A" w:rsidRDefault="00C051E8" w:rsidP="00CA6F2A">
            <w:pPr>
              <w:spacing w:line="360" w:lineRule="auto"/>
              <w:rPr>
                <w:rFonts w:ascii="GHEA Grapalat" w:hAnsi="GHEA Grapalat" w:cs="Sylfaen"/>
                <w:sz w:val="24"/>
                <w:szCs w:val="24"/>
                <w:lang w:val="fr-FR" w:eastAsia="en-US"/>
              </w:rPr>
            </w:pPr>
            <w:r w:rsidRPr="00CA6F2A">
              <w:rPr>
                <w:rFonts w:ascii="GHEA Grapalat" w:hAnsi="GHEA Grapalat" w:cs="Sylfaen"/>
                <w:sz w:val="24"/>
                <w:szCs w:val="24"/>
                <w:lang w:val="fr-FR" w:eastAsia="en-US"/>
              </w:rPr>
              <w:lastRenderedPageBreak/>
              <w:t>Ընդունվել է:</w:t>
            </w:r>
          </w:p>
          <w:p w:rsidR="00C051E8" w:rsidRPr="00CA6F2A" w:rsidRDefault="00C051E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t>Նախագծից հանվել է 3.1 կետը:</w:t>
            </w:r>
          </w:p>
          <w:p w:rsidR="00C051E8" w:rsidRPr="00CA6F2A" w:rsidRDefault="00C051E8" w:rsidP="00CA6F2A">
            <w:pPr>
              <w:tabs>
                <w:tab w:val="left" w:pos="990"/>
              </w:tabs>
              <w:spacing w:line="360" w:lineRule="auto"/>
              <w:jc w:val="both"/>
              <w:textAlignment w:val="baseline"/>
              <w:rPr>
                <w:rFonts w:ascii="GHEA Grapalat" w:hAnsi="GHEA Grapalat"/>
                <w:sz w:val="24"/>
                <w:szCs w:val="24"/>
                <w:lang w:val="fr-FR"/>
              </w:rPr>
            </w:pPr>
          </w:p>
          <w:p w:rsidR="00C051E8" w:rsidRPr="00CA6F2A" w:rsidRDefault="00C051E8" w:rsidP="00CA6F2A">
            <w:pPr>
              <w:tabs>
                <w:tab w:val="left" w:pos="990"/>
              </w:tabs>
              <w:spacing w:line="360" w:lineRule="auto"/>
              <w:jc w:val="both"/>
              <w:textAlignment w:val="baseline"/>
              <w:rPr>
                <w:rFonts w:ascii="GHEA Grapalat" w:hAnsi="GHEA Grapalat"/>
                <w:sz w:val="24"/>
                <w:szCs w:val="24"/>
                <w:lang w:val="fr-FR"/>
              </w:rPr>
            </w:pPr>
          </w:p>
          <w:p w:rsidR="00C051E8" w:rsidRPr="00CA6F2A" w:rsidRDefault="00C051E8" w:rsidP="00CA6F2A">
            <w:pPr>
              <w:tabs>
                <w:tab w:val="left" w:pos="990"/>
              </w:tabs>
              <w:spacing w:line="360" w:lineRule="auto"/>
              <w:jc w:val="both"/>
              <w:textAlignment w:val="baseline"/>
              <w:rPr>
                <w:rFonts w:ascii="GHEA Grapalat" w:hAnsi="GHEA Grapalat"/>
                <w:sz w:val="24"/>
                <w:szCs w:val="24"/>
                <w:lang w:val="fr-FR"/>
              </w:rPr>
            </w:pPr>
          </w:p>
          <w:p w:rsidR="00C051E8" w:rsidRPr="00CA6F2A" w:rsidRDefault="00C051E8" w:rsidP="00CA6F2A">
            <w:pPr>
              <w:tabs>
                <w:tab w:val="left" w:pos="990"/>
              </w:tabs>
              <w:spacing w:line="360" w:lineRule="auto"/>
              <w:jc w:val="both"/>
              <w:textAlignment w:val="baseline"/>
              <w:rPr>
                <w:rFonts w:ascii="GHEA Grapalat" w:hAnsi="GHEA Grapalat"/>
                <w:sz w:val="24"/>
                <w:szCs w:val="24"/>
                <w:lang w:val="fr-FR"/>
              </w:rPr>
            </w:pPr>
          </w:p>
          <w:p w:rsidR="00C051E8" w:rsidRPr="00CA6F2A" w:rsidRDefault="00C051E8" w:rsidP="00CA6F2A">
            <w:pPr>
              <w:tabs>
                <w:tab w:val="left" w:pos="990"/>
              </w:tabs>
              <w:spacing w:line="360" w:lineRule="auto"/>
              <w:jc w:val="both"/>
              <w:textAlignment w:val="baseline"/>
              <w:rPr>
                <w:rFonts w:ascii="GHEA Grapalat" w:hAnsi="GHEA Grapalat"/>
                <w:sz w:val="24"/>
                <w:szCs w:val="24"/>
                <w:lang w:val="fr-FR"/>
              </w:rPr>
            </w:pPr>
          </w:p>
          <w:p w:rsidR="00C051E8" w:rsidRPr="00CA6F2A" w:rsidRDefault="00C051E8" w:rsidP="00CA6F2A">
            <w:pPr>
              <w:tabs>
                <w:tab w:val="left" w:pos="990"/>
              </w:tabs>
              <w:spacing w:line="360" w:lineRule="auto"/>
              <w:jc w:val="both"/>
              <w:textAlignment w:val="baseline"/>
              <w:rPr>
                <w:rFonts w:ascii="GHEA Grapalat" w:hAnsi="GHEA Grapalat"/>
                <w:sz w:val="24"/>
                <w:szCs w:val="24"/>
                <w:lang w:val="fr-FR"/>
              </w:rPr>
            </w:pPr>
          </w:p>
          <w:p w:rsidR="00C051E8" w:rsidRPr="00CA6F2A" w:rsidRDefault="00C051E8" w:rsidP="00CA6F2A">
            <w:pPr>
              <w:tabs>
                <w:tab w:val="left" w:pos="990"/>
              </w:tabs>
              <w:spacing w:line="360" w:lineRule="auto"/>
              <w:jc w:val="both"/>
              <w:textAlignment w:val="baseline"/>
              <w:rPr>
                <w:rFonts w:ascii="GHEA Grapalat" w:hAnsi="GHEA Grapalat"/>
                <w:sz w:val="24"/>
                <w:szCs w:val="24"/>
                <w:lang w:val="fr-FR"/>
              </w:rPr>
            </w:pPr>
          </w:p>
          <w:p w:rsidR="00C051E8" w:rsidRPr="00CA6F2A" w:rsidRDefault="00C051E8" w:rsidP="00CA6F2A">
            <w:pPr>
              <w:spacing w:line="360" w:lineRule="auto"/>
              <w:rPr>
                <w:rFonts w:ascii="GHEA Grapalat" w:hAnsi="GHEA Grapalat" w:cs="Sylfaen"/>
                <w:sz w:val="24"/>
                <w:szCs w:val="24"/>
                <w:lang w:val="fr-FR" w:eastAsia="en-US"/>
              </w:rPr>
            </w:pPr>
          </w:p>
          <w:p w:rsidR="00FE4AA0" w:rsidRDefault="00C051E8" w:rsidP="00CA6F2A">
            <w:pPr>
              <w:tabs>
                <w:tab w:val="left" w:pos="990"/>
              </w:tabs>
              <w:spacing w:line="360" w:lineRule="auto"/>
              <w:jc w:val="both"/>
              <w:textAlignment w:val="baseline"/>
              <w:rPr>
                <w:rFonts w:ascii="GHEA Grapalat" w:hAnsi="GHEA Grapalat" w:cs="Sylfaen"/>
                <w:sz w:val="24"/>
                <w:szCs w:val="24"/>
                <w:lang w:val="fr-FR" w:eastAsia="en-US"/>
              </w:rPr>
            </w:pPr>
            <w:r w:rsidRPr="00CA6F2A">
              <w:rPr>
                <w:rFonts w:ascii="GHEA Grapalat" w:hAnsi="GHEA Grapalat" w:cs="Sylfaen"/>
                <w:sz w:val="24"/>
                <w:szCs w:val="24"/>
                <w:lang w:val="fr-FR" w:eastAsia="en-US"/>
              </w:rPr>
              <w:t>Ընդունվել է:</w:t>
            </w:r>
          </w:p>
          <w:p w:rsidR="00C051E8" w:rsidRPr="00CA6F2A" w:rsidRDefault="00C051E8" w:rsidP="00CA6F2A">
            <w:pPr>
              <w:tabs>
                <w:tab w:val="left" w:pos="990"/>
              </w:tabs>
              <w:spacing w:line="360" w:lineRule="auto"/>
              <w:jc w:val="both"/>
              <w:textAlignment w:val="baseline"/>
              <w:rPr>
                <w:rFonts w:ascii="GHEA Grapalat" w:hAnsi="GHEA Grapalat"/>
                <w:sz w:val="24"/>
                <w:szCs w:val="24"/>
                <w:lang w:val="fr-FR"/>
              </w:rPr>
            </w:pPr>
            <w:r w:rsidRPr="00CA6F2A">
              <w:rPr>
                <w:rFonts w:ascii="GHEA Grapalat" w:hAnsi="GHEA Grapalat"/>
                <w:sz w:val="24"/>
                <w:szCs w:val="24"/>
                <w:lang w:val="fr-FR"/>
              </w:rPr>
              <w:t xml:space="preserve">Նախագծից հանվել է </w:t>
            </w:r>
            <w:r w:rsidRPr="00CA6F2A">
              <w:rPr>
                <w:rFonts w:ascii="GHEA Grapalat" w:hAnsi="GHEA Grapalat" w:cs="GHEA Grapalat"/>
                <w:bCs/>
                <w:iCs/>
                <w:sz w:val="24"/>
                <w:szCs w:val="24"/>
                <w:lang w:val="de-DE"/>
              </w:rPr>
              <w:t>1-ին կետի 1-ին ենթակետը:</w:t>
            </w:r>
          </w:p>
          <w:p w:rsidR="0049777F" w:rsidRPr="00CA6F2A" w:rsidRDefault="0049777F" w:rsidP="00CA6F2A">
            <w:pPr>
              <w:spacing w:line="360" w:lineRule="auto"/>
              <w:jc w:val="both"/>
              <w:rPr>
                <w:rFonts w:ascii="GHEA Grapalat" w:hAnsi="GHEA Grapalat" w:cs="GHEA Grapalat"/>
                <w:bCs/>
                <w:iCs/>
                <w:sz w:val="24"/>
                <w:szCs w:val="24"/>
                <w:lang w:val="de-DE"/>
              </w:rPr>
            </w:pPr>
          </w:p>
        </w:tc>
      </w:tr>
      <w:tr w:rsidR="00C051E8" w:rsidRPr="00CA6F2A" w:rsidTr="00C051E8">
        <w:trPr>
          <w:trHeight w:val="525"/>
        </w:trPr>
        <w:tc>
          <w:tcPr>
            <w:tcW w:w="10170" w:type="dxa"/>
            <w:gridSpan w:val="3"/>
          </w:tcPr>
          <w:p w:rsidR="00C051E8" w:rsidRPr="0073476D" w:rsidRDefault="00C051E8" w:rsidP="00CA6F2A">
            <w:pPr>
              <w:pStyle w:val="ListParagraph"/>
              <w:numPr>
                <w:ilvl w:val="0"/>
                <w:numId w:val="19"/>
              </w:numPr>
              <w:spacing w:line="360" w:lineRule="auto"/>
              <w:jc w:val="center"/>
              <w:rPr>
                <w:rFonts w:ascii="GHEA Grapalat" w:hAnsi="GHEA Grapalat" w:cs="Sylfaen"/>
                <w:color w:val="000000"/>
                <w:sz w:val="24"/>
                <w:szCs w:val="24"/>
                <w:lang w:val="fr-FR"/>
              </w:rPr>
            </w:pPr>
            <w:r w:rsidRPr="00CA6F2A">
              <w:rPr>
                <w:rFonts w:ascii="GHEA Grapalat" w:hAnsi="GHEA Grapalat" w:cs="Sylfaen"/>
                <w:color w:val="000000"/>
                <w:sz w:val="24"/>
                <w:szCs w:val="24"/>
                <w:lang w:val="en-US"/>
              </w:rPr>
              <w:lastRenderedPageBreak/>
              <w:t>ՀՀ</w:t>
            </w:r>
            <w:r w:rsidRPr="0073476D">
              <w:rPr>
                <w:rFonts w:ascii="GHEA Grapalat" w:hAnsi="GHEA Grapalat" w:cs="Sylfaen"/>
                <w:color w:val="000000"/>
                <w:sz w:val="24"/>
                <w:szCs w:val="24"/>
                <w:lang w:val="fr-FR"/>
              </w:rPr>
              <w:t xml:space="preserve"> </w:t>
            </w:r>
            <w:r w:rsidRPr="00CA6F2A">
              <w:rPr>
                <w:rFonts w:ascii="GHEA Grapalat" w:hAnsi="GHEA Grapalat" w:cs="Sylfaen"/>
                <w:color w:val="000000"/>
                <w:sz w:val="24"/>
                <w:szCs w:val="24"/>
                <w:lang w:val="en-US"/>
              </w:rPr>
              <w:t>վարչապետի</w:t>
            </w:r>
            <w:r w:rsidRPr="0073476D">
              <w:rPr>
                <w:rFonts w:ascii="GHEA Grapalat" w:hAnsi="GHEA Grapalat" w:cs="Sylfaen"/>
                <w:color w:val="000000"/>
                <w:sz w:val="24"/>
                <w:szCs w:val="24"/>
                <w:lang w:val="fr-FR"/>
              </w:rPr>
              <w:t xml:space="preserve"> </w:t>
            </w:r>
            <w:r w:rsidRPr="00CA6F2A">
              <w:rPr>
                <w:rFonts w:ascii="GHEA Grapalat" w:hAnsi="GHEA Grapalat" w:cs="Sylfaen"/>
                <w:color w:val="000000"/>
                <w:sz w:val="24"/>
                <w:szCs w:val="24"/>
                <w:lang w:val="en-US"/>
              </w:rPr>
              <w:t>աշխատակազմի</w:t>
            </w:r>
            <w:r w:rsidRPr="0073476D">
              <w:rPr>
                <w:rFonts w:ascii="GHEA Grapalat" w:hAnsi="GHEA Grapalat" w:cs="Sylfaen"/>
                <w:color w:val="000000"/>
                <w:sz w:val="24"/>
                <w:szCs w:val="24"/>
                <w:lang w:val="fr-FR"/>
              </w:rPr>
              <w:t xml:space="preserve"> </w:t>
            </w:r>
            <w:r w:rsidRPr="00CA6F2A">
              <w:rPr>
                <w:rFonts w:ascii="GHEA Grapalat" w:hAnsi="GHEA Grapalat" w:cs="Sylfaen"/>
                <w:color w:val="000000"/>
                <w:sz w:val="24"/>
                <w:szCs w:val="24"/>
                <w:lang w:val="en-US"/>
              </w:rPr>
              <w:t>սոցիալական</w:t>
            </w:r>
            <w:r w:rsidRPr="0073476D">
              <w:rPr>
                <w:rFonts w:ascii="GHEA Grapalat" w:hAnsi="GHEA Grapalat" w:cs="Sylfaen"/>
                <w:color w:val="000000"/>
                <w:sz w:val="24"/>
                <w:szCs w:val="24"/>
                <w:lang w:val="fr-FR"/>
              </w:rPr>
              <w:t xml:space="preserve"> </w:t>
            </w:r>
            <w:r w:rsidRPr="00CA6F2A">
              <w:rPr>
                <w:rFonts w:ascii="GHEA Grapalat" w:hAnsi="GHEA Grapalat" w:cs="Sylfaen"/>
                <w:color w:val="000000"/>
                <w:sz w:val="24"/>
                <w:szCs w:val="24"/>
                <w:lang w:val="en-US"/>
              </w:rPr>
              <w:t>հարցերի</w:t>
            </w:r>
            <w:r w:rsidRPr="0073476D">
              <w:rPr>
                <w:rFonts w:ascii="GHEA Grapalat" w:hAnsi="GHEA Grapalat" w:cs="Sylfaen"/>
                <w:color w:val="000000"/>
                <w:sz w:val="24"/>
                <w:szCs w:val="24"/>
                <w:lang w:val="fr-FR"/>
              </w:rPr>
              <w:t xml:space="preserve"> </w:t>
            </w:r>
            <w:r w:rsidRPr="00CA6F2A">
              <w:rPr>
                <w:rFonts w:ascii="GHEA Grapalat" w:hAnsi="GHEA Grapalat" w:cs="Sylfaen"/>
                <w:color w:val="000000"/>
                <w:sz w:val="24"/>
                <w:szCs w:val="24"/>
                <w:lang w:val="en-US"/>
              </w:rPr>
              <w:t>վարչություն</w:t>
            </w:r>
          </w:p>
          <w:p w:rsidR="00C051E8" w:rsidRPr="00CA6F2A" w:rsidRDefault="00C051E8" w:rsidP="00CA6F2A">
            <w:pPr>
              <w:pStyle w:val="ListParagraph"/>
              <w:spacing w:line="360" w:lineRule="auto"/>
              <w:jc w:val="center"/>
              <w:rPr>
                <w:rFonts w:ascii="GHEA Grapalat" w:hAnsi="GHEA Grapalat" w:cs="Sylfaen"/>
                <w:color w:val="000000"/>
                <w:sz w:val="24"/>
                <w:szCs w:val="24"/>
                <w:lang w:val="en-US"/>
              </w:rPr>
            </w:pPr>
            <w:r w:rsidRPr="00CA6F2A">
              <w:rPr>
                <w:rFonts w:ascii="GHEA Grapalat" w:hAnsi="GHEA Grapalat" w:cs="Sylfaen"/>
                <w:color w:val="000000"/>
                <w:sz w:val="24"/>
                <w:szCs w:val="24"/>
                <w:lang w:val="en-US"/>
              </w:rPr>
              <w:t>Սեդրակ Սիմոնյան</w:t>
            </w:r>
          </w:p>
        </w:tc>
        <w:tc>
          <w:tcPr>
            <w:tcW w:w="4328" w:type="dxa"/>
          </w:tcPr>
          <w:p w:rsidR="00C051E8" w:rsidRPr="00CA6F2A" w:rsidRDefault="00C051E8" w:rsidP="00CA6F2A">
            <w:pPr>
              <w:spacing w:line="360" w:lineRule="auto"/>
              <w:jc w:val="both"/>
              <w:rPr>
                <w:rFonts w:ascii="GHEA Grapalat" w:hAnsi="GHEA Grapalat" w:cs="GHEA Grapalat"/>
                <w:bCs/>
                <w:iCs/>
                <w:sz w:val="24"/>
                <w:szCs w:val="24"/>
                <w:lang w:val="de-DE"/>
              </w:rPr>
            </w:pPr>
          </w:p>
        </w:tc>
      </w:tr>
      <w:tr w:rsidR="00C051E8" w:rsidRPr="00F4288E" w:rsidTr="00C051E8">
        <w:trPr>
          <w:trHeight w:val="525"/>
        </w:trPr>
        <w:tc>
          <w:tcPr>
            <w:tcW w:w="7902" w:type="dxa"/>
          </w:tcPr>
          <w:p w:rsidR="00C051E8" w:rsidRPr="00CA6F2A" w:rsidRDefault="00C051E8" w:rsidP="00CA6F2A">
            <w:pPr>
              <w:spacing w:line="360" w:lineRule="auto"/>
              <w:jc w:val="both"/>
              <w:rPr>
                <w:rFonts w:ascii="GHEA Grapalat" w:hAnsi="GHEA Grapalat" w:cs="GHEA Grapalat"/>
                <w:bCs/>
                <w:iCs/>
                <w:sz w:val="24"/>
                <w:szCs w:val="24"/>
                <w:lang w:val="de-DE"/>
              </w:rPr>
            </w:pPr>
            <w:r w:rsidRPr="00CA6F2A">
              <w:rPr>
                <w:rFonts w:ascii="GHEA Grapalat" w:hAnsi="GHEA Grapalat" w:cs="GHEA Grapalat"/>
                <w:bCs/>
                <w:iCs/>
                <w:sz w:val="24"/>
                <w:szCs w:val="24"/>
                <w:lang w:val="de-DE"/>
              </w:rPr>
              <w:t xml:space="preserve">Նախագծի 3-րդ կետով լրացվող 3.1 կետը չի բխում «Գիտական և գիտատեխնիկական գործունեության մասին» օրենքի 17-րդ հոդվածի </w:t>
            </w:r>
            <w:r w:rsidRPr="00CA6F2A">
              <w:rPr>
                <w:rFonts w:ascii="GHEA Grapalat" w:hAnsi="GHEA Grapalat" w:cs="GHEA Grapalat"/>
                <w:bCs/>
                <w:iCs/>
                <w:sz w:val="24"/>
                <w:szCs w:val="24"/>
                <w:lang w:val="de-DE"/>
              </w:rPr>
              <w:lastRenderedPageBreak/>
              <w:t>3-րդ կետի պահանջից, ըստ որի գիտական կադրերի որակավորման կարգը և գնահատման չափանիշները հաստատում է կառավարությունը: Կարծում ենք, որ գիտական կազմակերպության գիտական խորհրդին կարելի է վերապահել ընդամենը տվյալ կազմակերպության գիտական կադրերի ատեստավորման ընթացակարգային մեխանիզմ հաստատելու լիազորություն: Գնահատման չափանիշներով</w:t>
            </w:r>
            <w:r w:rsidRPr="00CA6F2A">
              <w:rPr>
                <w:rFonts w:ascii="Courier New" w:hAnsi="Courier New" w:cs="Courier New"/>
                <w:bCs/>
                <w:iCs/>
                <w:sz w:val="24"/>
                <w:szCs w:val="24"/>
                <w:lang w:val="de-DE"/>
              </w:rPr>
              <w:t> </w:t>
            </w:r>
            <w:r w:rsidRPr="00CA6F2A">
              <w:rPr>
                <w:rFonts w:ascii="GHEA Grapalat" w:hAnsi="GHEA Grapalat" w:cs="GHEA Grapalat"/>
                <w:bCs/>
                <w:iCs/>
                <w:sz w:val="24"/>
                <w:szCs w:val="24"/>
                <w:lang w:val="de-DE"/>
              </w:rPr>
              <w:t xml:space="preserve"> կադրերի որակավորման լրացուցիչ պահանջներ չեն կարող սահմանվել ոչ միայն գիտական կազմակերպության, այլև նույնիսկ լիազոր մարմնի կողմից, քանի որ օրենքն այդ իրավասությամբ օժտել է միայն կառավարությանը:</w:t>
            </w:r>
          </w:p>
        </w:tc>
        <w:tc>
          <w:tcPr>
            <w:tcW w:w="6596" w:type="dxa"/>
            <w:gridSpan w:val="3"/>
          </w:tcPr>
          <w:p w:rsidR="00C051E8" w:rsidRPr="00CA6F2A" w:rsidRDefault="00C051E8" w:rsidP="00CA6F2A">
            <w:pPr>
              <w:spacing w:line="360" w:lineRule="auto"/>
              <w:jc w:val="both"/>
              <w:rPr>
                <w:rFonts w:ascii="GHEA Grapalat" w:hAnsi="GHEA Grapalat" w:cs="GHEA Grapalat"/>
                <w:bCs/>
                <w:iCs/>
                <w:sz w:val="24"/>
                <w:szCs w:val="24"/>
                <w:lang w:val="de-DE"/>
              </w:rPr>
            </w:pPr>
            <w:r w:rsidRPr="00CA6F2A">
              <w:rPr>
                <w:rFonts w:ascii="GHEA Grapalat" w:hAnsi="GHEA Grapalat" w:cs="Sylfaen"/>
                <w:sz w:val="24"/>
                <w:szCs w:val="24"/>
                <w:lang w:val="fr-FR" w:eastAsia="en-US"/>
              </w:rPr>
              <w:lastRenderedPageBreak/>
              <w:t>Ընդունվել է:</w:t>
            </w:r>
            <w:r w:rsidRPr="00CA6F2A">
              <w:rPr>
                <w:rFonts w:ascii="GHEA Grapalat" w:hAnsi="GHEA Grapalat"/>
                <w:sz w:val="24"/>
                <w:szCs w:val="24"/>
                <w:lang w:val="fr-FR"/>
              </w:rPr>
              <w:t xml:space="preserve"> Նախագծից հանվել է 3.1 կետը:</w:t>
            </w:r>
          </w:p>
        </w:tc>
      </w:tr>
    </w:tbl>
    <w:p w:rsidR="00793E9E" w:rsidRPr="00DB2F82" w:rsidRDefault="00793E9E">
      <w:pPr>
        <w:spacing w:after="160" w:line="259" w:lineRule="auto"/>
        <w:rPr>
          <w:rStyle w:val="Strong"/>
          <w:rFonts w:ascii="GHEA Grapalat" w:hAnsi="GHEA Grapalat"/>
          <w:color w:val="000000"/>
          <w:sz w:val="24"/>
          <w:szCs w:val="24"/>
          <w:lang w:val="de-DE"/>
        </w:rPr>
      </w:pPr>
    </w:p>
    <w:sectPr w:rsidR="00793E9E" w:rsidRPr="00DB2F82" w:rsidSect="002106F8">
      <w:pgSz w:w="15840" w:h="12240" w:orient="landscape"/>
      <w:pgMar w:top="1080" w:right="1080" w:bottom="80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Grapalat-Bold">
    <w:panose1 w:val="02000803050000020003"/>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468"/>
      </v:shape>
    </w:pict>
  </w:numPicBullet>
  <w:abstractNum w:abstractNumId="0" w15:restartNumberingAfterBreak="0">
    <w:nsid w:val="101A6A74"/>
    <w:multiLevelType w:val="hybridMultilevel"/>
    <w:tmpl w:val="FAFE7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BB3384"/>
    <w:multiLevelType w:val="hybridMultilevel"/>
    <w:tmpl w:val="D74C3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7E277D"/>
    <w:multiLevelType w:val="hybridMultilevel"/>
    <w:tmpl w:val="23082A96"/>
    <w:lvl w:ilvl="0" w:tplc="04090011">
      <w:start w:val="1"/>
      <w:numFmt w:val="decimal"/>
      <w:lvlText w:val="%1)"/>
      <w:lvlJc w:val="left"/>
      <w:pPr>
        <w:ind w:left="2072" w:hanging="360"/>
      </w:pPr>
    </w:lvl>
    <w:lvl w:ilvl="1" w:tplc="04090019" w:tentative="1">
      <w:start w:val="1"/>
      <w:numFmt w:val="lowerLetter"/>
      <w:lvlText w:val="%2."/>
      <w:lvlJc w:val="left"/>
      <w:pPr>
        <w:ind w:left="2792" w:hanging="360"/>
      </w:pPr>
    </w:lvl>
    <w:lvl w:ilvl="2" w:tplc="0409001B" w:tentative="1">
      <w:start w:val="1"/>
      <w:numFmt w:val="lowerRoman"/>
      <w:lvlText w:val="%3."/>
      <w:lvlJc w:val="right"/>
      <w:pPr>
        <w:ind w:left="3512" w:hanging="180"/>
      </w:pPr>
    </w:lvl>
    <w:lvl w:ilvl="3" w:tplc="0409000F" w:tentative="1">
      <w:start w:val="1"/>
      <w:numFmt w:val="decimal"/>
      <w:lvlText w:val="%4."/>
      <w:lvlJc w:val="left"/>
      <w:pPr>
        <w:ind w:left="4232" w:hanging="360"/>
      </w:pPr>
    </w:lvl>
    <w:lvl w:ilvl="4" w:tplc="04090019" w:tentative="1">
      <w:start w:val="1"/>
      <w:numFmt w:val="lowerLetter"/>
      <w:lvlText w:val="%5."/>
      <w:lvlJc w:val="left"/>
      <w:pPr>
        <w:ind w:left="4952" w:hanging="360"/>
      </w:pPr>
    </w:lvl>
    <w:lvl w:ilvl="5" w:tplc="0409001B" w:tentative="1">
      <w:start w:val="1"/>
      <w:numFmt w:val="lowerRoman"/>
      <w:lvlText w:val="%6."/>
      <w:lvlJc w:val="right"/>
      <w:pPr>
        <w:ind w:left="5672" w:hanging="180"/>
      </w:pPr>
    </w:lvl>
    <w:lvl w:ilvl="6" w:tplc="0409000F" w:tentative="1">
      <w:start w:val="1"/>
      <w:numFmt w:val="decimal"/>
      <w:lvlText w:val="%7."/>
      <w:lvlJc w:val="left"/>
      <w:pPr>
        <w:ind w:left="6392" w:hanging="360"/>
      </w:pPr>
    </w:lvl>
    <w:lvl w:ilvl="7" w:tplc="04090019" w:tentative="1">
      <w:start w:val="1"/>
      <w:numFmt w:val="lowerLetter"/>
      <w:lvlText w:val="%8."/>
      <w:lvlJc w:val="left"/>
      <w:pPr>
        <w:ind w:left="7112" w:hanging="360"/>
      </w:pPr>
    </w:lvl>
    <w:lvl w:ilvl="8" w:tplc="0409001B" w:tentative="1">
      <w:start w:val="1"/>
      <w:numFmt w:val="lowerRoman"/>
      <w:lvlText w:val="%9."/>
      <w:lvlJc w:val="right"/>
      <w:pPr>
        <w:ind w:left="7832" w:hanging="180"/>
      </w:pPr>
    </w:lvl>
  </w:abstractNum>
  <w:abstractNum w:abstractNumId="3" w15:restartNumberingAfterBreak="0">
    <w:nsid w:val="22931A56"/>
    <w:multiLevelType w:val="hybridMultilevel"/>
    <w:tmpl w:val="F31E77B2"/>
    <w:lvl w:ilvl="0" w:tplc="2FFC474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D310AF"/>
    <w:multiLevelType w:val="hybridMultilevel"/>
    <w:tmpl w:val="60C245C6"/>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03D5E14"/>
    <w:multiLevelType w:val="hybridMultilevel"/>
    <w:tmpl w:val="E69C8542"/>
    <w:lvl w:ilvl="0" w:tplc="BA92ED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327109B"/>
    <w:multiLevelType w:val="hybridMultilevel"/>
    <w:tmpl w:val="A3405B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F1463C"/>
    <w:multiLevelType w:val="hybridMultilevel"/>
    <w:tmpl w:val="343ADC8A"/>
    <w:lvl w:ilvl="0" w:tplc="5268CE70">
      <w:start w:val="1"/>
      <w:numFmt w:val="decimal"/>
      <w:lvlText w:val="%1."/>
      <w:lvlJc w:val="left"/>
      <w:pPr>
        <w:ind w:left="1893"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49131667"/>
    <w:multiLevelType w:val="hybridMultilevel"/>
    <w:tmpl w:val="053C3C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B9677B0"/>
    <w:multiLevelType w:val="hybridMultilevel"/>
    <w:tmpl w:val="E20200C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DC67978"/>
    <w:multiLevelType w:val="hybridMultilevel"/>
    <w:tmpl w:val="7BE6964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A8D12D5"/>
    <w:multiLevelType w:val="hybridMultilevel"/>
    <w:tmpl w:val="BF5E34A8"/>
    <w:lvl w:ilvl="0" w:tplc="F2E02BC0">
      <w:start w:val="1"/>
      <w:numFmt w:val="decimal"/>
      <w:lvlText w:val="%1)"/>
      <w:lvlJc w:val="left"/>
      <w:pPr>
        <w:ind w:left="1125" w:hanging="75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5D926313"/>
    <w:multiLevelType w:val="hybridMultilevel"/>
    <w:tmpl w:val="C77A4332"/>
    <w:lvl w:ilvl="0" w:tplc="6B66A03A">
      <w:start w:val="1"/>
      <w:numFmt w:val="decimal"/>
      <w:lvlText w:val="%1)"/>
      <w:lvlJc w:val="left"/>
      <w:pPr>
        <w:tabs>
          <w:tab w:val="num" w:pos="1440"/>
        </w:tabs>
        <w:ind w:left="1440" w:hanging="360"/>
      </w:pPr>
      <w:rPr>
        <w:b w:val="0"/>
        <w:sz w:val="24"/>
        <w:szCs w:val="24"/>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4" w15:restartNumberingAfterBreak="0">
    <w:nsid w:val="6314398C"/>
    <w:multiLevelType w:val="hybridMultilevel"/>
    <w:tmpl w:val="F4E23A82"/>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 w15:restartNumberingAfterBreak="0">
    <w:nsid w:val="687E79E3"/>
    <w:multiLevelType w:val="hybridMultilevel"/>
    <w:tmpl w:val="FAFE7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75D05"/>
    <w:multiLevelType w:val="hybridMultilevel"/>
    <w:tmpl w:val="5290B46E"/>
    <w:lvl w:ilvl="0" w:tplc="B6C6615A">
      <w:start w:val="1"/>
      <w:numFmt w:val="decimal"/>
      <w:lvlText w:val="%1."/>
      <w:lvlJc w:val="left"/>
      <w:pPr>
        <w:ind w:left="1275" w:hanging="90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7BEB30A5"/>
    <w:multiLevelType w:val="hybridMultilevel"/>
    <w:tmpl w:val="E48C531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4"/>
  </w:num>
  <w:num w:numId="2">
    <w:abstractNumId w:val="12"/>
  </w:num>
  <w:num w:numId="3">
    <w:abstractNumId w:val="16"/>
  </w:num>
  <w:num w:numId="4">
    <w:abstractNumId w:val="2"/>
  </w:num>
  <w:num w:numId="5">
    <w:abstractNumId w:val="6"/>
  </w:num>
  <w:num w:numId="6">
    <w:abstractNumId w:val="5"/>
  </w:num>
  <w:num w:numId="7">
    <w:abstractNumId w:val="17"/>
  </w:num>
  <w:num w:numId="8">
    <w:abstractNumId w:val="4"/>
  </w:num>
  <w:num w:numId="9">
    <w:abstractNumId w:val="8"/>
  </w:num>
  <w:num w:numId="10">
    <w:abstractNumId w:val="9"/>
  </w:num>
  <w:num w:numId="11">
    <w:abstractNumId w:val="7"/>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0"/>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F61"/>
    <w:rsid w:val="0001769A"/>
    <w:rsid w:val="00044DF6"/>
    <w:rsid w:val="00092D93"/>
    <w:rsid w:val="00097E94"/>
    <w:rsid w:val="000B4820"/>
    <w:rsid w:val="000C2307"/>
    <w:rsid w:val="000E3D5B"/>
    <w:rsid w:val="000E570F"/>
    <w:rsid w:val="00101B87"/>
    <w:rsid w:val="001440D4"/>
    <w:rsid w:val="00171BFE"/>
    <w:rsid w:val="001753C2"/>
    <w:rsid w:val="00214076"/>
    <w:rsid w:val="002509DE"/>
    <w:rsid w:val="00253E28"/>
    <w:rsid w:val="00291313"/>
    <w:rsid w:val="002A6E23"/>
    <w:rsid w:val="002D3FBB"/>
    <w:rsid w:val="002F4E3F"/>
    <w:rsid w:val="00334DEE"/>
    <w:rsid w:val="00353115"/>
    <w:rsid w:val="00382F8F"/>
    <w:rsid w:val="003B1737"/>
    <w:rsid w:val="003B56FE"/>
    <w:rsid w:val="003B5B52"/>
    <w:rsid w:val="003B6CA1"/>
    <w:rsid w:val="003D21F3"/>
    <w:rsid w:val="003D3B50"/>
    <w:rsid w:val="00413F5F"/>
    <w:rsid w:val="004173B3"/>
    <w:rsid w:val="004428F0"/>
    <w:rsid w:val="00447DA3"/>
    <w:rsid w:val="00461400"/>
    <w:rsid w:val="004709B3"/>
    <w:rsid w:val="0049777F"/>
    <w:rsid w:val="004B30C1"/>
    <w:rsid w:val="004C428B"/>
    <w:rsid w:val="004D3749"/>
    <w:rsid w:val="004F6FE2"/>
    <w:rsid w:val="005026E2"/>
    <w:rsid w:val="0050793E"/>
    <w:rsid w:val="005263E9"/>
    <w:rsid w:val="00530AC4"/>
    <w:rsid w:val="0056539E"/>
    <w:rsid w:val="005A562B"/>
    <w:rsid w:val="005A6AE0"/>
    <w:rsid w:val="005B1D43"/>
    <w:rsid w:val="005B6586"/>
    <w:rsid w:val="005D0780"/>
    <w:rsid w:val="005D27D4"/>
    <w:rsid w:val="005F71C0"/>
    <w:rsid w:val="005F7CF2"/>
    <w:rsid w:val="00623312"/>
    <w:rsid w:val="00624DBA"/>
    <w:rsid w:val="006274F1"/>
    <w:rsid w:val="00644661"/>
    <w:rsid w:val="006453A2"/>
    <w:rsid w:val="006625B4"/>
    <w:rsid w:val="0068535B"/>
    <w:rsid w:val="006B3033"/>
    <w:rsid w:val="006B4ED1"/>
    <w:rsid w:val="006E2E54"/>
    <w:rsid w:val="006F21C1"/>
    <w:rsid w:val="0073476D"/>
    <w:rsid w:val="00770437"/>
    <w:rsid w:val="00774269"/>
    <w:rsid w:val="007925A4"/>
    <w:rsid w:val="00793E9E"/>
    <w:rsid w:val="007F2E3F"/>
    <w:rsid w:val="00804EB9"/>
    <w:rsid w:val="008256CD"/>
    <w:rsid w:val="00832179"/>
    <w:rsid w:val="00834A22"/>
    <w:rsid w:val="008370E2"/>
    <w:rsid w:val="008714FD"/>
    <w:rsid w:val="008759A2"/>
    <w:rsid w:val="00886E66"/>
    <w:rsid w:val="008A5F7B"/>
    <w:rsid w:val="008B3BF1"/>
    <w:rsid w:val="008C79A5"/>
    <w:rsid w:val="009032C1"/>
    <w:rsid w:val="009471F2"/>
    <w:rsid w:val="009846AC"/>
    <w:rsid w:val="009A1B41"/>
    <w:rsid w:val="009A5829"/>
    <w:rsid w:val="009B5DEA"/>
    <w:rsid w:val="009C2D88"/>
    <w:rsid w:val="009D7DBF"/>
    <w:rsid w:val="00A11F17"/>
    <w:rsid w:val="00A25131"/>
    <w:rsid w:val="00A337D2"/>
    <w:rsid w:val="00A415AC"/>
    <w:rsid w:val="00A61A78"/>
    <w:rsid w:val="00A71A5A"/>
    <w:rsid w:val="00A9320C"/>
    <w:rsid w:val="00B04B82"/>
    <w:rsid w:val="00B05DBB"/>
    <w:rsid w:val="00B07D0D"/>
    <w:rsid w:val="00B400CC"/>
    <w:rsid w:val="00B40AF0"/>
    <w:rsid w:val="00B61919"/>
    <w:rsid w:val="00BC6293"/>
    <w:rsid w:val="00BF0784"/>
    <w:rsid w:val="00C051E8"/>
    <w:rsid w:val="00C110C2"/>
    <w:rsid w:val="00C135A1"/>
    <w:rsid w:val="00C255EC"/>
    <w:rsid w:val="00C27B38"/>
    <w:rsid w:val="00C35A8D"/>
    <w:rsid w:val="00C44588"/>
    <w:rsid w:val="00C53B80"/>
    <w:rsid w:val="00C949F8"/>
    <w:rsid w:val="00C94DD3"/>
    <w:rsid w:val="00C968FE"/>
    <w:rsid w:val="00CA25B9"/>
    <w:rsid w:val="00CA6F2A"/>
    <w:rsid w:val="00CB2330"/>
    <w:rsid w:val="00CB5F61"/>
    <w:rsid w:val="00CF0A43"/>
    <w:rsid w:val="00CF6683"/>
    <w:rsid w:val="00D04626"/>
    <w:rsid w:val="00D1058D"/>
    <w:rsid w:val="00D118ED"/>
    <w:rsid w:val="00D15C1E"/>
    <w:rsid w:val="00D51988"/>
    <w:rsid w:val="00D56D07"/>
    <w:rsid w:val="00D85FFE"/>
    <w:rsid w:val="00DA713B"/>
    <w:rsid w:val="00DB2F82"/>
    <w:rsid w:val="00DB5ADB"/>
    <w:rsid w:val="00E073E3"/>
    <w:rsid w:val="00E14AF0"/>
    <w:rsid w:val="00E20CB8"/>
    <w:rsid w:val="00E3755D"/>
    <w:rsid w:val="00E60713"/>
    <w:rsid w:val="00E74F3B"/>
    <w:rsid w:val="00E86A0B"/>
    <w:rsid w:val="00E95015"/>
    <w:rsid w:val="00EC1127"/>
    <w:rsid w:val="00EC7997"/>
    <w:rsid w:val="00EE47B8"/>
    <w:rsid w:val="00F13B67"/>
    <w:rsid w:val="00F14362"/>
    <w:rsid w:val="00F3460D"/>
    <w:rsid w:val="00F4288E"/>
    <w:rsid w:val="00F47F4A"/>
    <w:rsid w:val="00FB6285"/>
    <w:rsid w:val="00FC0278"/>
    <w:rsid w:val="00FC74B0"/>
    <w:rsid w:val="00FE4AA0"/>
    <w:rsid w:val="00FF6061"/>
    <w:rsid w:val="00FF7E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EE6E3D-4379-4FA0-9C99-DA42992A4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5F61"/>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qFormat/>
    <w:rsid w:val="002A6E23"/>
    <w:pPr>
      <w:keepNext/>
      <w:jc w:val="center"/>
      <w:outlineLvl w:val="0"/>
    </w:pPr>
    <w:rPr>
      <w:rFonts w:ascii="Arial Armenian" w:hAnsi="Arial Armenian"/>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uiPriority w:val="99"/>
    <w:qFormat/>
    <w:rsid w:val="00CB5F61"/>
    <w:pPr>
      <w:spacing w:before="100" w:beforeAutospacing="1" w:after="100" w:afterAutospacing="1"/>
    </w:pPr>
    <w:rPr>
      <w:sz w:val="24"/>
      <w:szCs w:val="24"/>
      <w:lang w:val="ru-RU"/>
    </w:rPr>
  </w:style>
  <w:style w:type="character" w:styleId="Strong">
    <w:name w:val="Strong"/>
    <w:basedOn w:val="DefaultParagraphFont"/>
    <w:uiPriority w:val="22"/>
    <w:qFormat/>
    <w:rsid w:val="00CB5F61"/>
    <w:rPr>
      <w:b/>
      <w:bCs/>
    </w:rPr>
  </w:style>
  <w:style w:type="character" w:customStyle="1" w:styleId="mechtexChar">
    <w:name w:val="mechtex Char"/>
    <w:basedOn w:val="DefaultParagraphFont"/>
    <w:link w:val="mechtex"/>
    <w:locked/>
    <w:rsid w:val="00CB5F61"/>
    <w:rPr>
      <w:rFonts w:ascii="Arial Armenian" w:hAnsi="Arial Armenian"/>
    </w:rPr>
  </w:style>
  <w:style w:type="paragraph" w:customStyle="1" w:styleId="mechtex">
    <w:name w:val="mechtex"/>
    <w:basedOn w:val="Normal"/>
    <w:link w:val="mechtexChar"/>
    <w:qFormat/>
    <w:rsid w:val="00CB5F61"/>
    <w:pPr>
      <w:jc w:val="center"/>
    </w:pPr>
    <w:rPr>
      <w:rFonts w:ascii="Arial Armenian" w:eastAsiaTheme="minorHAnsi" w:hAnsi="Arial Armenian" w:cstheme="minorBidi"/>
      <w:sz w:val="22"/>
      <w:szCs w:val="22"/>
      <w:lang w:val="en-US" w:eastAsia="en-US"/>
    </w:rPr>
  </w:style>
  <w:style w:type="character" w:customStyle="1" w:styleId="apple-converted-space">
    <w:name w:val="apple-converted-space"/>
    <w:basedOn w:val="DefaultParagraphFont"/>
    <w:rsid w:val="00CB5F61"/>
  </w:style>
  <w:style w:type="paragraph" w:styleId="ListParagraph">
    <w:name w:val="List Paragraph"/>
    <w:basedOn w:val="Normal"/>
    <w:uiPriority w:val="34"/>
    <w:qFormat/>
    <w:rsid w:val="00FC0278"/>
    <w:pPr>
      <w:ind w:left="720"/>
      <w:contextualSpacing/>
    </w:pPr>
  </w:style>
  <w:style w:type="table" w:styleId="TableGrid">
    <w:name w:val="Table Grid"/>
    <w:basedOn w:val="TableNormal"/>
    <w:uiPriority w:val="59"/>
    <w:rsid w:val="00D1058D"/>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b">
    <w:name w:val="db"/>
    <w:basedOn w:val="DefaultParagraphFont"/>
    <w:rsid w:val="00B05DBB"/>
  </w:style>
  <w:style w:type="character" w:customStyle="1" w:styleId="Heading1Char">
    <w:name w:val="Heading 1 Char"/>
    <w:basedOn w:val="DefaultParagraphFont"/>
    <w:link w:val="Heading1"/>
    <w:rsid w:val="002A6E23"/>
    <w:rPr>
      <w:rFonts w:ascii="Arial Armenian" w:eastAsia="Times New Roman" w:hAnsi="Arial Armenian" w:cs="Times New Roman"/>
      <w:b/>
      <w:szCs w:val="20"/>
      <w:lang w:val="en-GB" w:eastAsia="ru-RU"/>
    </w:rPr>
  </w:style>
  <w:style w:type="paragraph" w:styleId="Header">
    <w:name w:val="header"/>
    <w:basedOn w:val="Normal"/>
    <w:link w:val="HeaderChar"/>
    <w:rsid w:val="002A6E23"/>
    <w:pPr>
      <w:tabs>
        <w:tab w:val="center" w:pos="4677"/>
        <w:tab w:val="right" w:pos="9355"/>
      </w:tabs>
    </w:pPr>
  </w:style>
  <w:style w:type="character" w:customStyle="1" w:styleId="HeaderChar">
    <w:name w:val="Header Char"/>
    <w:basedOn w:val="DefaultParagraphFont"/>
    <w:link w:val="Header"/>
    <w:rsid w:val="002A6E23"/>
    <w:rPr>
      <w:rFonts w:ascii="Times New Roman" w:eastAsia="Times New Roman" w:hAnsi="Times New Roman" w:cs="Times New Roman"/>
      <w:sz w:val="20"/>
      <w:szCs w:val="20"/>
      <w:lang w:val="en-GB" w:eastAsia="ru-RU"/>
    </w:rPr>
  </w:style>
  <w:style w:type="paragraph" w:styleId="BalloonText">
    <w:name w:val="Balloon Text"/>
    <w:basedOn w:val="Normal"/>
    <w:link w:val="BalloonTextChar"/>
    <w:uiPriority w:val="99"/>
    <w:semiHidden/>
    <w:unhideWhenUsed/>
    <w:rsid w:val="000C2307"/>
    <w:rPr>
      <w:rFonts w:ascii="Tahoma" w:hAnsi="Tahoma" w:cs="Tahoma"/>
      <w:sz w:val="16"/>
      <w:szCs w:val="16"/>
    </w:rPr>
  </w:style>
  <w:style w:type="character" w:customStyle="1" w:styleId="BalloonTextChar">
    <w:name w:val="Balloon Text Char"/>
    <w:basedOn w:val="DefaultParagraphFont"/>
    <w:link w:val="BalloonText"/>
    <w:uiPriority w:val="99"/>
    <w:semiHidden/>
    <w:rsid w:val="000C2307"/>
    <w:rPr>
      <w:rFonts w:ascii="Tahoma" w:eastAsia="Times New Roman" w:hAnsi="Tahoma" w:cs="Tahoma"/>
      <w:sz w:val="16"/>
      <w:szCs w:val="16"/>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41534">
      <w:bodyDiv w:val="1"/>
      <w:marLeft w:val="0"/>
      <w:marRight w:val="0"/>
      <w:marTop w:val="0"/>
      <w:marBottom w:val="0"/>
      <w:divBdr>
        <w:top w:val="none" w:sz="0" w:space="0" w:color="auto"/>
        <w:left w:val="none" w:sz="0" w:space="0" w:color="auto"/>
        <w:bottom w:val="none" w:sz="0" w:space="0" w:color="auto"/>
        <w:right w:val="none" w:sz="0" w:space="0" w:color="auto"/>
      </w:divBdr>
    </w:div>
    <w:div w:id="120269684">
      <w:bodyDiv w:val="1"/>
      <w:marLeft w:val="0"/>
      <w:marRight w:val="0"/>
      <w:marTop w:val="0"/>
      <w:marBottom w:val="0"/>
      <w:divBdr>
        <w:top w:val="none" w:sz="0" w:space="0" w:color="auto"/>
        <w:left w:val="none" w:sz="0" w:space="0" w:color="auto"/>
        <w:bottom w:val="none" w:sz="0" w:space="0" w:color="auto"/>
        <w:right w:val="none" w:sz="0" w:space="0" w:color="auto"/>
      </w:divBdr>
    </w:div>
    <w:div w:id="135996248">
      <w:bodyDiv w:val="1"/>
      <w:marLeft w:val="0"/>
      <w:marRight w:val="0"/>
      <w:marTop w:val="0"/>
      <w:marBottom w:val="0"/>
      <w:divBdr>
        <w:top w:val="none" w:sz="0" w:space="0" w:color="auto"/>
        <w:left w:val="none" w:sz="0" w:space="0" w:color="auto"/>
        <w:bottom w:val="none" w:sz="0" w:space="0" w:color="auto"/>
        <w:right w:val="none" w:sz="0" w:space="0" w:color="auto"/>
      </w:divBdr>
    </w:div>
    <w:div w:id="125062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E5851-80E0-4FF6-B2D1-71312E4C2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2113</Words>
  <Characters>12045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https:/mul2.gov.am/tasks/447644/oneclick/1grutyun-karavarutyun.docx?token=148e46e3e6467cf76f13ebbcd7a5a3f3</cp:keywords>
  <dc:description/>
  <cp:lastModifiedBy>Armenuhi Gargaloyan</cp:lastModifiedBy>
  <cp:revision>2</cp:revision>
  <cp:lastPrinted>2021-04-30T12:38:00Z</cp:lastPrinted>
  <dcterms:created xsi:type="dcterms:W3CDTF">2021-06-18T13:09:00Z</dcterms:created>
  <dcterms:modified xsi:type="dcterms:W3CDTF">2021-06-18T13:09:00Z</dcterms:modified>
</cp:coreProperties>
</file>