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87C1C" w14:textId="77777777" w:rsidR="00EB67A3" w:rsidRPr="00897536" w:rsidRDefault="00EB67A3" w:rsidP="00F0064A">
      <w:pPr>
        <w:spacing w:line="360" w:lineRule="auto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897536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14:paraId="478DEE6D" w14:textId="77777777" w:rsidR="00EB67A3" w:rsidRPr="00897536" w:rsidRDefault="00EB67A3" w:rsidP="00F0064A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897536">
        <w:rPr>
          <w:rFonts w:ascii="GHEA Grapalat" w:hAnsi="GHEA Grapalat" w:cs="GHEA Grapalat"/>
          <w:sz w:val="24"/>
          <w:szCs w:val="24"/>
        </w:rPr>
        <w:t>ՀԱՅԱՍՏԱՆԻ ՀԱՆՐԱՊԵՏՈՒԹՅԱՆ ԿԱՌԱՎԱՐՈՒԹՅՈՒՆ</w:t>
      </w:r>
    </w:p>
    <w:p w14:paraId="2B00A48A" w14:textId="77777777" w:rsidR="00EB67A3" w:rsidRPr="00897536" w:rsidRDefault="00EB67A3" w:rsidP="00F0064A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897536">
        <w:rPr>
          <w:rFonts w:ascii="GHEA Grapalat" w:hAnsi="GHEA Grapalat" w:cs="GHEA Grapalat"/>
          <w:sz w:val="24"/>
          <w:szCs w:val="24"/>
        </w:rPr>
        <w:t>ՈՐՈՇՈՒՄ</w:t>
      </w:r>
    </w:p>
    <w:p w14:paraId="52B50CE9" w14:textId="77777777" w:rsidR="00EB67A3" w:rsidRPr="00897536" w:rsidRDefault="002D29F7" w:rsidP="00F0064A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«____»  ____________20</w:t>
      </w:r>
      <w:r w:rsidR="000C2C10">
        <w:rPr>
          <w:rFonts w:ascii="GHEA Grapalat" w:hAnsi="GHEA Grapalat" w:cs="GHEA Grapalat"/>
          <w:sz w:val="24"/>
          <w:szCs w:val="24"/>
        </w:rPr>
        <w:t>21</w:t>
      </w:r>
      <w:r w:rsidR="00EB67A3" w:rsidRPr="00897536">
        <w:rPr>
          <w:rFonts w:ascii="GHEA Grapalat" w:hAnsi="GHEA Grapalat" w:cs="GHEA Grapalat"/>
          <w:sz w:val="24"/>
          <w:szCs w:val="24"/>
          <w:lang w:val="hy-AM"/>
        </w:rPr>
        <w:t>թ</w:t>
      </w:r>
      <w:r w:rsidR="00EB67A3" w:rsidRPr="00897536">
        <w:rPr>
          <w:rFonts w:ascii="GHEA Grapalat" w:hAnsi="GHEA Grapalat" w:cs="GHEA Grapalat"/>
          <w:sz w:val="24"/>
          <w:szCs w:val="24"/>
        </w:rPr>
        <w:t>. N – Ն</w:t>
      </w:r>
    </w:p>
    <w:p w14:paraId="06BD2B21" w14:textId="4AB69B0E" w:rsidR="00EB67A3" w:rsidRPr="00413811" w:rsidRDefault="00EB67A3" w:rsidP="00F0064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  <w:r w:rsidRPr="00413811">
        <w:rPr>
          <w:rFonts w:ascii="GHEA Grapalat" w:hAnsi="GHEA Grapalat" w:cs="GHEA Grapalat"/>
          <w:b/>
          <w:lang w:val="hy-AM"/>
        </w:rPr>
        <w:t>ՀԱՅԱՍՏԱՆԻ ՀԱՆՐԱՊԵՏՈՒԹՅԱՆ ԿԱՌԱՎԱՐՈՒԹՅԱՆ 201</w:t>
      </w:r>
      <w:r w:rsidR="00DA3876">
        <w:rPr>
          <w:rFonts w:ascii="GHEA Grapalat" w:hAnsi="GHEA Grapalat" w:cs="GHEA Grapalat"/>
          <w:b/>
          <w:lang w:val="en-GB"/>
        </w:rPr>
        <w:t>5</w:t>
      </w:r>
      <w:r w:rsidRPr="00413811">
        <w:rPr>
          <w:rFonts w:ascii="GHEA Grapalat" w:hAnsi="GHEA Grapalat" w:cs="GHEA Grapalat"/>
          <w:b/>
          <w:lang w:val="hy-AM"/>
        </w:rPr>
        <w:t xml:space="preserve"> ԹՎԱԿԱՆԻ </w:t>
      </w:r>
      <w:r w:rsidR="00453D94">
        <w:rPr>
          <w:rFonts w:ascii="GHEA Grapalat" w:hAnsi="GHEA Grapalat" w:cs="GHEA Grapalat"/>
          <w:b/>
          <w:lang w:val="hy-AM"/>
        </w:rPr>
        <w:t xml:space="preserve">ՀՈՒՆԻՍԻ </w:t>
      </w:r>
      <w:r w:rsidR="00DA3876">
        <w:rPr>
          <w:rFonts w:ascii="GHEA Grapalat" w:hAnsi="GHEA Grapalat" w:cs="GHEA Grapalat"/>
          <w:b/>
          <w:lang w:val="en-GB"/>
        </w:rPr>
        <w:t>25</w:t>
      </w:r>
      <w:r w:rsidRPr="00413811">
        <w:rPr>
          <w:rFonts w:ascii="GHEA Grapalat" w:hAnsi="GHEA Grapalat" w:cs="GHEA Grapalat"/>
          <w:b/>
          <w:lang w:val="hy-AM"/>
        </w:rPr>
        <w:t xml:space="preserve">-ի </w:t>
      </w:r>
      <w:r w:rsidRPr="00413811">
        <w:rPr>
          <w:rFonts w:ascii="GHEA Grapalat" w:hAnsi="GHEA Grapalat"/>
          <w:b/>
          <w:lang w:val="hy-AM"/>
        </w:rPr>
        <w:t xml:space="preserve">N </w:t>
      </w:r>
      <w:r w:rsidR="00DA3876">
        <w:rPr>
          <w:rFonts w:ascii="GHEA Grapalat" w:hAnsi="GHEA Grapalat"/>
          <w:b/>
          <w:lang w:val="en-GB"/>
        </w:rPr>
        <w:t>700</w:t>
      </w:r>
      <w:r w:rsidRPr="00413811">
        <w:rPr>
          <w:rFonts w:ascii="GHEA Grapalat" w:hAnsi="GHEA Grapalat"/>
          <w:b/>
          <w:lang w:val="hy-AM"/>
        </w:rPr>
        <w:t>-</w:t>
      </w:r>
      <w:r w:rsidRPr="00413811">
        <w:rPr>
          <w:rFonts w:ascii="GHEA Grapalat" w:hAnsi="GHEA Grapalat" w:cs="Sylfaen"/>
          <w:b/>
          <w:lang w:val="hy-AM"/>
        </w:rPr>
        <w:t xml:space="preserve">Ն </w:t>
      </w:r>
      <w:r w:rsidR="00864E20">
        <w:rPr>
          <w:rFonts w:ascii="GHEA Grapalat" w:hAnsi="GHEA Grapalat" w:cs="GHEA Grapalat"/>
          <w:b/>
          <w:lang w:val="hy-AM"/>
        </w:rPr>
        <w:t>ՈՐՈՇՄԱՆ ՄԵՋ ՓՈՓՈԽՈՒԹՅՈՒՆ</w:t>
      </w:r>
      <w:r w:rsidR="00C637A6">
        <w:rPr>
          <w:rFonts w:ascii="GHEA Grapalat" w:hAnsi="GHEA Grapalat" w:cs="GHEA Grapalat"/>
          <w:b/>
          <w:lang w:val="hy-AM"/>
        </w:rPr>
        <w:t>ՆԵՐ</w:t>
      </w:r>
      <w:r w:rsidRPr="00413811">
        <w:rPr>
          <w:rFonts w:ascii="GHEA Grapalat" w:hAnsi="GHEA Grapalat" w:cs="GHEA Grapalat"/>
          <w:b/>
          <w:lang w:val="hy-AM"/>
        </w:rPr>
        <w:t xml:space="preserve"> ԿԱՏԱՐԵԼՈՒ ՄԱՍԻՆ</w:t>
      </w:r>
    </w:p>
    <w:p w14:paraId="222C345B" w14:textId="77777777" w:rsidR="00EB67A3" w:rsidRPr="002E6FD5" w:rsidRDefault="00EB67A3" w:rsidP="00F0064A">
      <w:pPr>
        <w:spacing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14:paraId="08D2F04F" w14:textId="5DDB56D1" w:rsidR="00DA3876" w:rsidRDefault="00F11A71" w:rsidP="00C135FF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Arial"/>
          <w:lang w:val="en-US"/>
        </w:rPr>
      </w:pPr>
      <w:proofErr w:type="spellStart"/>
      <w:r w:rsidRPr="008757EC">
        <w:rPr>
          <w:rFonts w:ascii="GHEA Grapalat" w:hAnsi="GHEA Grapalat" w:cs="Arial"/>
          <w:lang w:val="en-US"/>
        </w:rPr>
        <w:t>Ղեկավարվելով</w:t>
      </w:r>
      <w:proofErr w:type="spellEnd"/>
      <w:r w:rsidRPr="002E6FD5">
        <w:rPr>
          <w:rFonts w:ascii="GHEA Grapalat" w:hAnsi="GHEA Grapalat" w:cs="Arial"/>
          <w:lang w:val="en-US"/>
        </w:rPr>
        <w:t xml:space="preserve"> </w:t>
      </w:r>
      <w:proofErr w:type="spellStart"/>
      <w:r w:rsidRPr="002E6FD5">
        <w:rPr>
          <w:rFonts w:ascii="GHEA Grapalat" w:hAnsi="GHEA Grapalat" w:cs="Arial"/>
          <w:lang w:val="en-US"/>
        </w:rPr>
        <w:t>Նորմատիվ</w:t>
      </w:r>
      <w:proofErr w:type="spellEnd"/>
      <w:r w:rsidRPr="002E6FD5">
        <w:rPr>
          <w:rFonts w:ascii="GHEA Grapalat" w:hAnsi="GHEA Grapalat" w:cs="Arial"/>
          <w:lang w:val="en-US"/>
        </w:rPr>
        <w:t xml:space="preserve"> </w:t>
      </w:r>
      <w:proofErr w:type="spellStart"/>
      <w:r w:rsidRPr="002E6FD5">
        <w:rPr>
          <w:rFonts w:ascii="GHEA Grapalat" w:hAnsi="GHEA Grapalat" w:cs="Arial"/>
          <w:lang w:val="en-US"/>
        </w:rPr>
        <w:t>իրավական</w:t>
      </w:r>
      <w:proofErr w:type="spellEnd"/>
      <w:r w:rsidRPr="002E6FD5">
        <w:rPr>
          <w:rFonts w:ascii="GHEA Grapalat" w:hAnsi="GHEA Grapalat" w:cs="Arial"/>
          <w:lang w:val="en-US"/>
        </w:rPr>
        <w:t xml:space="preserve"> </w:t>
      </w:r>
      <w:proofErr w:type="spellStart"/>
      <w:r w:rsidRPr="002E6FD5">
        <w:rPr>
          <w:rFonts w:ascii="GHEA Grapalat" w:hAnsi="GHEA Grapalat" w:cs="Arial"/>
          <w:lang w:val="en-US"/>
        </w:rPr>
        <w:t>ակտերի</w:t>
      </w:r>
      <w:proofErr w:type="spellEnd"/>
      <w:r w:rsidRPr="002E6FD5">
        <w:rPr>
          <w:rFonts w:ascii="GHEA Grapalat" w:hAnsi="GHEA Grapalat" w:cs="Arial"/>
          <w:lang w:val="en-US"/>
        </w:rPr>
        <w:t xml:space="preserve"> </w:t>
      </w:r>
      <w:proofErr w:type="spellStart"/>
      <w:r w:rsidRPr="002E6FD5">
        <w:rPr>
          <w:rFonts w:ascii="GHEA Grapalat" w:hAnsi="GHEA Grapalat" w:cs="Arial"/>
          <w:lang w:val="en-US"/>
        </w:rPr>
        <w:t>մասին</w:t>
      </w:r>
      <w:proofErr w:type="spellEnd"/>
      <w:r w:rsidRPr="002E6FD5">
        <w:rPr>
          <w:rFonts w:ascii="GHEA Grapalat" w:hAnsi="GHEA Grapalat" w:cs="Arial"/>
          <w:lang w:val="en-US"/>
        </w:rPr>
        <w:t xml:space="preserve"> </w:t>
      </w:r>
      <w:proofErr w:type="spellStart"/>
      <w:r w:rsidRPr="002E6FD5">
        <w:rPr>
          <w:rFonts w:ascii="GHEA Grapalat" w:hAnsi="GHEA Grapalat" w:cs="Arial"/>
          <w:lang w:val="en-US"/>
        </w:rPr>
        <w:t>օրենքի</w:t>
      </w:r>
      <w:proofErr w:type="spellEnd"/>
      <w:r w:rsidRPr="002E6FD5">
        <w:rPr>
          <w:rFonts w:ascii="GHEA Grapalat" w:hAnsi="GHEA Grapalat" w:cs="Arial"/>
          <w:lang w:val="en-US"/>
        </w:rPr>
        <w:t xml:space="preserve"> </w:t>
      </w:r>
      <w:r w:rsidR="00C637A6">
        <w:rPr>
          <w:rFonts w:ascii="GHEA Grapalat" w:hAnsi="GHEA Grapalat" w:cs="Arial"/>
          <w:lang w:val="hy-AM"/>
        </w:rPr>
        <w:t xml:space="preserve">33-րդ և </w:t>
      </w:r>
      <w:r w:rsidRPr="002E6FD5">
        <w:rPr>
          <w:rFonts w:ascii="GHEA Grapalat" w:hAnsi="GHEA Grapalat" w:cs="Arial"/>
          <w:lang w:val="en-US"/>
        </w:rPr>
        <w:t>34-</w:t>
      </w:r>
      <w:proofErr w:type="spellStart"/>
      <w:r w:rsidR="00246CAB">
        <w:rPr>
          <w:rFonts w:ascii="GHEA Grapalat" w:hAnsi="GHEA Grapalat" w:cs="Arial"/>
          <w:lang w:val="hy-AM"/>
        </w:rPr>
        <w:t>րդ</w:t>
      </w:r>
      <w:proofErr w:type="spellEnd"/>
      <w:r w:rsidRPr="002E6FD5">
        <w:rPr>
          <w:rFonts w:ascii="GHEA Grapalat" w:hAnsi="GHEA Grapalat" w:cs="Arial"/>
          <w:lang w:val="en-US"/>
        </w:rPr>
        <w:t xml:space="preserve"> </w:t>
      </w:r>
      <w:proofErr w:type="spellStart"/>
      <w:r w:rsidRPr="002E6FD5">
        <w:rPr>
          <w:rFonts w:ascii="GHEA Grapalat" w:hAnsi="GHEA Grapalat" w:cs="Arial"/>
          <w:lang w:val="en-US"/>
        </w:rPr>
        <w:t>հոդված</w:t>
      </w:r>
      <w:r w:rsidR="00C637A6">
        <w:rPr>
          <w:rFonts w:ascii="GHEA Grapalat" w:hAnsi="GHEA Grapalat" w:cs="Arial"/>
          <w:lang w:val="hy-AM"/>
        </w:rPr>
        <w:t>ներով</w:t>
      </w:r>
      <w:proofErr w:type="spellEnd"/>
      <w:r w:rsidR="00E0629B">
        <w:rPr>
          <w:rFonts w:ascii="GHEA Grapalat" w:hAnsi="GHEA Grapalat" w:cs="Arial"/>
        </w:rPr>
        <w:t>՝</w:t>
      </w:r>
      <w:r w:rsidR="00D11599" w:rsidRPr="002E6FD5">
        <w:rPr>
          <w:rFonts w:ascii="GHEA Grapalat" w:hAnsi="GHEA Grapalat" w:cs="Arial"/>
          <w:lang w:val="en-US"/>
        </w:rPr>
        <w:t xml:space="preserve"> </w:t>
      </w:r>
      <w:proofErr w:type="spellStart"/>
      <w:r w:rsidRPr="00B63CAE">
        <w:rPr>
          <w:rFonts w:ascii="GHEA Grapalat" w:hAnsi="GHEA Grapalat" w:cs="Arial"/>
          <w:lang w:val="en-US"/>
        </w:rPr>
        <w:t>Հայաստանի</w:t>
      </w:r>
      <w:proofErr w:type="spellEnd"/>
      <w:r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Pr="00B63CAE">
        <w:rPr>
          <w:rFonts w:ascii="GHEA Grapalat" w:hAnsi="GHEA Grapalat" w:cs="Arial"/>
          <w:lang w:val="en-US"/>
        </w:rPr>
        <w:t>Հանրապետության</w:t>
      </w:r>
      <w:proofErr w:type="spellEnd"/>
      <w:r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Pr="00B63CAE">
        <w:rPr>
          <w:rFonts w:ascii="GHEA Grapalat" w:hAnsi="GHEA Grapalat" w:cs="Arial"/>
          <w:lang w:val="en-US"/>
        </w:rPr>
        <w:t>կառավարությունը</w:t>
      </w:r>
      <w:proofErr w:type="spellEnd"/>
      <w:r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Pr="005E20AE">
        <w:rPr>
          <w:rFonts w:ascii="GHEA Grapalat" w:hAnsi="GHEA Grapalat" w:cs="Arial"/>
          <w:b/>
          <w:bCs/>
          <w:i/>
          <w:iCs/>
          <w:lang w:val="en-US"/>
        </w:rPr>
        <w:t>որոշում</w:t>
      </w:r>
      <w:proofErr w:type="spellEnd"/>
      <w:r w:rsidRPr="005E20AE">
        <w:rPr>
          <w:rFonts w:ascii="GHEA Grapalat" w:hAnsi="GHEA Grapalat" w:cs="Arial"/>
          <w:b/>
          <w:bCs/>
          <w:i/>
          <w:iCs/>
          <w:lang w:val="en-US"/>
        </w:rPr>
        <w:t xml:space="preserve"> է.</w:t>
      </w:r>
    </w:p>
    <w:p w14:paraId="29C56CE9" w14:textId="06A8BB62" w:rsidR="003F2F17" w:rsidRPr="00DE64A6" w:rsidRDefault="00DA3876" w:rsidP="00C135FF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 w:cs="Arial"/>
          <w:lang w:val="hy-AM"/>
        </w:rPr>
        <w:t>1</w:t>
      </w:r>
      <w:r w:rsidR="00864E20">
        <w:rPr>
          <w:rFonts w:ascii="Cambria Math" w:hAnsi="Cambria Math" w:cs="Arial"/>
          <w:lang w:val="en-US"/>
        </w:rPr>
        <w:t>.</w:t>
      </w:r>
      <w:r w:rsidRPr="00DA3876">
        <w:rPr>
          <w:rFonts w:ascii="GHEA Grapalat" w:hAnsi="GHEA Grapalat" w:cs="Sylfaen"/>
          <w:lang w:val="hy-AM"/>
        </w:rPr>
        <w:t xml:space="preserve"> Հայաստանի Հանրապետության կառավարության 2015 թվականի հունիսի 25-ի «Անասնաբուժության և բուսասանիտարիայի ոլորտներում պետական վերահսկողություն իրականացնող պաշտոնատար անձանց համազգեստի ձևն ու կրման կարգը հաստատելու և Հայաստանի Հանրապետության կառավարության 2007 թվականի սեպտեմբերի 13-ի N 1081-Ն որոշումն ուժը կորցրած ճանաչելու մասին» N 700-Ն որոշ</w:t>
      </w:r>
      <w:r w:rsidR="00C637A6">
        <w:rPr>
          <w:rFonts w:ascii="GHEA Grapalat" w:hAnsi="GHEA Grapalat" w:cs="Sylfaen"/>
          <w:lang w:val="hy-AM"/>
        </w:rPr>
        <w:t xml:space="preserve">ման  </w:t>
      </w:r>
      <w:r w:rsidR="00C637A6">
        <w:rPr>
          <w:rFonts w:ascii="GHEA Grapalat" w:hAnsi="GHEA Grapalat" w:cs="Sylfaen"/>
          <w:lang w:val="en-GB"/>
        </w:rPr>
        <w:t>(</w:t>
      </w:r>
      <w:r w:rsidR="00C637A6">
        <w:rPr>
          <w:rFonts w:ascii="GHEA Grapalat" w:hAnsi="GHEA Grapalat" w:cs="Sylfaen"/>
          <w:lang w:val="hy-AM"/>
        </w:rPr>
        <w:t>այսուհետ՝ Որոշում</w:t>
      </w:r>
      <w:r w:rsidR="00C637A6">
        <w:rPr>
          <w:rFonts w:ascii="GHEA Grapalat" w:hAnsi="GHEA Grapalat" w:cs="Sylfaen"/>
          <w:lang w:val="en-GB"/>
        </w:rPr>
        <w:t xml:space="preserve">) </w:t>
      </w:r>
      <w:r w:rsidR="00C637A6">
        <w:rPr>
          <w:rFonts w:ascii="GHEA Grapalat" w:hAnsi="GHEA Grapalat" w:cs="Sylfaen"/>
          <w:lang w:val="hy-AM"/>
        </w:rPr>
        <w:t>մեջ</w:t>
      </w:r>
      <w:r w:rsidR="00F01B3A">
        <w:rPr>
          <w:rFonts w:ascii="GHEA Grapalat" w:hAnsi="GHEA Grapalat" w:cs="Sylfaen"/>
          <w:lang w:val="hy-AM"/>
        </w:rPr>
        <w:t xml:space="preserve"> </w:t>
      </w:r>
      <w:r w:rsidR="00C637A6">
        <w:rPr>
          <w:rFonts w:ascii="GHEA Grapalat" w:hAnsi="GHEA Grapalat" w:cs="Sylfaen"/>
          <w:lang w:val="hy-AM"/>
        </w:rPr>
        <w:t>կատարել հետևյալ փոփոխությունները</w:t>
      </w:r>
      <w:r w:rsidR="00DE64A6">
        <w:rPr>
          <w:rFonts w:ascii="Cambria Math" w:hAnsi="Cambria Math" w:cs="Cambria Math"/>
          <w:lang w:val="en-US"/>
        </w:rPr>
        <w:t>.</w:t>
      </w:r>
    </w:p>
    <w:p w14:paraId="72BFB3CA" w14:textId="5763E4BD" w:rsidR="00C637A6" w:rsidRPr="00AF6687" w:rsidRDefault="001249A1" w:rsidP="001249A1">
      <w:pPr>
        <w:pStyle w:val="NormalWeb"/>
        <w:spacing w:before="0" w:beforeAutospacing="0" w:after="0" w:afterAutospacing="0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</w:t>
      </w:r>
      <w:r w:rsidR="00C637A6" w:rsidRPr="00C637A6">
        <w:rPr>
          <w:rFonts w:ascii="GHEA Grapalat" w:hAnsi="GHEA Grapalat" w:cs="Sylfaen"/>
          <w:lang w:val="hy-AM"/>
        </w:rPr>
        <w:t>1)</w:t>
      </w:r>
      <w:r w:rsidR="00C637A6" w:rsidRPr="0092024C">
        <w:rPr>
          <w:rFonts w:ascii="GHEA Grapalat" w:hAnsi="GHEA Grapalat" w:cs="Sylfaen"/>
          <w:lang w:val="hy-AM"/>
        </w:rPr>
        <w:t xml:space="preserve"> </w:t>
      </w:r>
      <w:r w:rsidR="0092024C">
        <w:rPr>
          <w:rFonts w:ascii="GHEA Grapalat" w:hAnsi="GHEA Grapalat" w:cs="Sylfaen"/>
          <w:lang w:val="hy-AM"/>
        </w:rPr>
        <w:t>Որոշման վերնագիրը շարադրել հետևյալ խմբագրությամբ</w:t>
      </w:r>
      <w:r w:rsidR="00DE64A6" w:rsidRPr="00AF6687">
        <w:rPr>
          <w:rFonts w:ascii="Cambria Math" w:hAnsi="Cambria Math" w:cs="Sylfaen"/>
          <w:lang w:val="hy-AM"/>
        </w:rPr>
        <w:t>.</w:t>
      </w:r>
    </w:p>
    <w:p w14:paraId="6B7A8C41" w14:textId="299102D6" w:rsidR="0092024C" w:rsidRPr="00AF6687" w:rsidRDefault="0092024C" w:rsidP="00C135FF">
      <w:pPr>
        <w:pStyle w:val="NormalWeb"/>
        <w:spacing w:before="0" w:beforeAutospacing="0" w:after="0" w:afterAutospacing="0"/>
        <w:ind w:firstLine="720"/>
        <w:jc w:val="both"/>
        <w:rPr>
          <w:rFonts w:ascii="Cambria Math" w:hAnsi="Cambria Math" w:cs="Sylfaen"/>
          <w:lang w:val="hy-AM"/>
        </w:rPr>
      </w:pPr>
      <w:r w:rsidRPr="00A5268A">
        <w:rPr>
          <w:rFonts w:ascii="GHEA Grapalat" w:hAnsi="GHEA Grapalat" w:cs="Sylfaen"/>
          <w:lang w:val="hy-AM"/>
        </w:rPr>
        <w:t></w:t>
      </w:r>
      <w:r w:rsidRPr="00A5268A">
        <w:rPr>
          <w:rFonts w:ascii="GHEA Grapalat" w:hAnsi="GHEA Grapalat" w:cs="Sylfaen"/>
          <w:b/>
          <w:bCs/>
          <w:lang w:val="hy-AM"/>
        </w:rPr>
        <w:t>ՀԱՅԱՍՏԱՆԻ ՀԱՆՐԱՊԵՏՈՒԹՅԱՆ ՍՆՆԴԱՄԹԵՐՔ</w:t>
      </w:r>
      <w:r w:rsidR="00DE64A6" w:rsidRPr="00AF6687">
        <w:rPr>
          <w:rFonts w:ascii="GHEA Grapalat" w:hAnsi="GHEA Grapalat" w:cs="Sylfaen"/>
          <w:b/>
          <w:bCs/>
          <w:lang w:val="hy-AM"/>
        </w:rPr>
        <w:t>Ի</w:t>
      </w:r>
      <w:r w:rsidRPr="00A5268A">
        <w:rPr>
          <w:rFonts w:ascii="GHEA Grapalat" w:hAnsi="GHEA Grapalat" w:cs="Sylfaen"/>
          <w:b/>
          <w:bCs/>
          <w:lang w:val="hy-AM"/>
        </w:rPr>
        <w:t xml:space="preserve"> ԱՆՎՏԱՆԳՈՒ</w:t>
      </w:r>
      <w:r w:rsidR="00DE64A6" w:rsidRPr="00AF6687">
        <w:rPr>
          <w:rFonts w:ascii="GHEA Grapalat" w:hAnsi="GHEA Grapalat" w:cs="Sylfaen"/>
          <w:b/>
          <w:bCs/>
          <w:lang w:val="hy-AM"/>
        </w:rPr>
        <w:t>Թ</w:t>
      </w:r>
      <w:r w:rsidRPr="00A5268A">
        <w:rPr>
          <w:rFonts w:ascii="GHEA Grapalat" w:hAnsi="GHEA Grapalat" w:cs="Sylfaen"/>
          <w:b/>
          <w:bCs/>
          <w:lang w:val="hy-AM"/>
        </w:rPr>
        <w:t>Յ</w:t>
      </w:r>
      <w:r w:rsidR="00DE64A6" w:rsidRPr="00AF6687">
        <w:rPr>
          <w:rFonts w:ascii="GHEA Grapalat" w:hAnsi="GHEA Grapalat" w:cs="Sylfaen"/>
          <w:b/>
          <w:bCs/>
          <w:lang w:val="hy-AM"/>
        </w:rPr>
        <w:t>Ա</w:t>
      </w:r>
      <w:r w:rsidRPr="00A5268A">
        <w:rPr>
          <w:rFonts w:ascii="GHEA Grapalat" w:hAnsi="GHEA Grapalat" w:cs="Sylfaen"/>
          <w:b/>
          <w:bCs/>
          <w:lang w:val="hy-AM"/>
        </w:rPr>
        <w:t xml:space="preserve">Ն ՏԵՍՉԱԿԱՆ ՄԱՐՄՆԻ ՊԵՏԱԿԱՆ ՎԵՐԱՀՍԿՈՂՈՒԹՅՈՒՆ ԻՐԱԿԱՆԱՑՆՈՂ ՊԱՇՏՈՆԱՏԱՐ ԱՆՁԱՆՑ ՀԱՄԱԶԳԵՍՏԻ ՁԵՎՆ ՈՒ ԿՐՄԱՆ ԿԱՐԳԸ ՀԱՍՏԱՏԵԼՈՒ </w:t>
      </w:r>
      <w:r w:rsidRPr="00A5268A">
        <w:rPr>
          <w:rFonts w:ascii="Calibri" w:hAnsi="Calibri" w:cs="Calibri"/>
          <w:b/>
          <w:bCs/>
          <w:lang w:val="hy-AM"/>
        </w:rPr>
        <w:t> </w:t>
      </w:r>
      <w:r w:rsidRPr="00A5268A">
        <w:rPr>
          <w:rFonts w:ascii="GHEA Grapalat" w:hAnsi="GHEA Grapalat" w:cs="Sylfaen"/>
          <w:b/>
          <w:bCs/>
          <w:lang w:val="hy-AM"/>
        </w:rPr>
        <w:t>ԵՎ ՀԱՅԱՍՏԱՆԻ ՀԱՆՐԱՊԵՏՈՒԹՅԱՆ ԿԱՌԱՎԱՐՈՒԹՅԱՆ 2007 ԹՎԱԿԱՆԻ ՍԵՊՏԵՄԲԵՐԻ 13-Ի N 1081-Ն ՈՐՈՇՈՒՄՆ ՈՒԺԸ ԿՈՐՑՐԱԾ ՃԱՆԱՉԵԼՈՒ ՄԱՍԻՆ</w:t>
      </w:r>
      <w:r w:rsidRPr="00A5268A">
        <w:rPr>
          <w:rFonts w:ascii="GHEA Grapalat" w:hAnsi="GHEA Grapalat" w:cs="Sylfaen"/>
          <w:lang w:val="hy-AM"/>
        </w:rPr>
        <w:t></w:t>
      </w:r>
      <w:r w:rsidR="00DE64A6" w:rsidRPr="00AF6687">
        <w:rPr>
          <w:rFonts w:ascii="Cambria Math" w:hAnsi="Cambria Math" w:cs="Sylfaen"/>
          <w:lang w:val="hy-AM"/>
        </w:rPr>
        <w:t>.</w:t>
      </w:r>
    </w:p>
    <w:p w14:paraId="3ECE88B1" w14:textId="38BAA721" w:rsidR="00F94869" w:rsidRDefault="00A5268A" w:rsidP="001249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2)</w:t>
      </w:r>
      <w:r w:rsidR="005517EF"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F9486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Որոշման նախաբանից հանել </w:t>
      </w:r>
      <w:r w:rsidR="00F94869" w:rsidRPr="00F94869">
        <w:rPr>
          <w:rFonts w:ascii="GHEA Grapalat" w:eastAsia="Times New Roman" w:hAnsi="GHEA Grapalat" w:cs="Arial"/>
          <w:sz w:val="24"/>
          <w:szCs w:val="24"/>
          <w:lang w:val="hy-AM" w:eastAsia="ru-RU"/>
        </w:rPr>
        <w:t>և Հայաստանի Հանրապետության կառավարության 2010 թվականի դեկտեմբերի 30-ի N 1730-Ն որոշման N 1 հավելվածի 6-րդ կետի` բառերը.</w:t>
      </w:r>
    </w:p>
    <w:p w14:paraId="6CF1219E" w14:textId="77777777" w:rsidR="00F94869" w:rsidRDefault="00F94869" w:rsidP="00F948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) </w:t>
      </w:r>
      <w:r w:rsidR="005517EF"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>Որոշման 1-ին կետը շարադրել հետևյալ խմբագրությամբ</w:t>
      </w:r>
      <w:r w:rsidR="00DE64A6" w:rsidRPr="00F94869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119C730D" w14:textId="533287BE" w:rsidR="005517EF" w:rsidRPr="0011388E" w:rsidRDefault="005517EF" w:rsidP="00F948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></w:t>
      </w:r>
      <w:r w:rsidRPr="004466D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 </w:t>
      </w:r>
      <w:r w:rsidR="00F9486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Հաստատել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սննդամթերքի անվտանգության տեսչական մարմնի </w:t>
      </w:r>
      <w:r w:rsidRPr="0011388E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 վերահսկողություն իրականացնող պաշտոնատար անձանց համազգեստի ձևն ու կրման կարգը` համաձայն հավելվածի:</w:t>
      </w:r>
      <w:r w:rsidR="00DE64A6" w:rsidRPr="0011388E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</w:p>
    <w:p w14:paraId="65A33E59" w14:textId="506A076F" w:rsidR="00C637A6" w:rsidRPr="0011388E" w:rsidRDefault="001249A1" w:rsidP="001249A1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1388E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   </w:t>
      </w:r>
      <w:r w:rsidR="005517EF" w:rsidRPr="0011388E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 </w:t>
      </w:r>
      <w:r w:rsidR="00F94869" w:rsidRPr="0011388E"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="005517EF" w:rsidRPr="0011388E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) </w:t>
      </w:r>
      <w:r w:rsidR="00C135FF" w:rsidRPr="0011388E">
        <w:rPr>
          <w:rFonts w:ascii="GHEA Grapalat" w:eastAsia="Times New Roman" w:hAnsi="GHEA Grapalat" w:cs="Arial"/>
          <w:sz w:val="24"/>
          <w:szCs w:val="24"/>
          <w:lang w:val="hy-AM" w:eastAsia="ru-RU"/>
        </w:rPr>
        <w:t>Որոշմամբ հաստատված հավելվածը շարադրել նոր խմբագրությամբ՝ համաձայն հավելվածի։</w:t>
      </w:r>
    </w:p>
    <w:p w14:paraId="025D3066" w14:textId="12DB1826" w:rsidR="00864E20" w:rsidRDefault="001249A1" w:rsidP="0025102C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3F2F17"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="00864E20"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  <w:r w:rsidR="003F2F17" w:rsidRPr="001249A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Սույն որոշումն ուժի մեջ է մտնում պաշտոնական հրապարակմանը հաջորդող օրվանից</w:t>
      </w:r>
      <w:r w:rsidR="00BE1C21">
        <w:rPr>
          <w:rFonts w:ascii="GHEA Grapalat" w:eastAsia="Times New Roman" w:hAnsi="GHEA Grapalat" w:cs="Arial"/>
          <w:sz w:val="24"/>
          <w:szCs w:val="24"/>
          <w:lang w:val="hy-AM" w:eastAsia="ru-RU"/>
        </w:rPr>
        <w:t>։</w:t>
      </w:r>
    </w:p>
    <w:p w14:paraId="7A3A2452" w14:textId="77777777" w:rsidR="00BE1C21" w:rsidRPr="001249A1" w:rsidRDefault="00BE1C21" w:rsidP="0025102C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1C35CA07" w14:textId="77777777" w:rsidR="005A0E18" w:rsidRPr="001249A1" w:rsidRDefault="005A0E18" w:rsidP="001249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5FC6907A" w14:textId="77777777" w:rsidR="00C135FF" w:rsidRDefault="00C135FF" w:rsidP="00864E20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</w:pPr>
    </w:p>
    <w:p w14:paraId="3E40317D" w14:textId="77777777" w:rsidR="00C135FF" w:rsidRDefault="00C135FF" w:rsidP="007F0271">
      <w:pPr>
        <w:spacing w:after="0" w:line="240" w:lineRule="auto"/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</w:pPr>
    </w:p>
    <w:p w14:paraId="522F972B" w14:textId="77777777" w:rsidR="00E0629B" w:rsidRPr="00DE64A6" w:rsidRDefault="00E0629B" w:rsidP="00864E20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</w:pPr>
    </w:p>
    <w:p w14:paraId="750CD4F2" w14:textId="77777777" w:rsidR="00BE1C21" w:rsidRDefault="00BE1C21" w:rsidP="00864E20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</w:pPr>
    </w:p>
    <w:p w14:paraId="55AE6F34" w14:textId="77777777" w:rsidR="00BE1C21" w:rsidRDefault="00BE1C21" w:rsidP="00864E20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</w:pPr>
    </w:p>
    <w:p w14:paraId="4C165A3F" w14:textId="08523B02" w:rsidR="00864E20" w:rsidRPr="00064B27" w:rsidRDefault="00864E20" w:rsidP="00864E20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</w:pPr>
      <w:r w:rsidRPr="00064B27"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  <w:t>Հավելված</w:t>
      </w:r>
    </w:p>
    <w:p w14:paraId="10910EA4" w14:textId="65F5CF8B" w:rsidR="00864E20" w:rsidRPr="00064B27" w:rsidRDefault="00864E20" w:rsidP="00864E20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</w:pPr>
      <w:r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  <w:lastRenderedPageBreak/>
        <w:t>ՀՀ կառավարության 2</w:t>
      </w:r>
      <w:r w:rsidRPr="00864E20"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  <w:t>021</w:t>
      </w:r>
      <w:r w:rsidRPr="00064B27">
        <w:rPr>
          <w:rFonts w:ascii="GHEA Grapalat" w:eastAsia="Times New Roman" w:hAnsi="GHEA Grapalat" w:cs="Arial"/>
          <w:b/>
          <w:bCs/>
          <w:sz w:val="16"/>
          <w:szCs w:val="16"/>
          <w:lang w:val="hy-AM" w:eastAsia="ru-RU"/>
        </w:rPr>
        <w:t xml:space="preserve"> թվականի</w:t>
      </w:r>
    </w:p>
    <w:p w14:paraId="710C24AB" w14:textId="429E6904" w:rsidR="00394000" w:rsidRPr="00DE64A6" w:rsidRDefault="00864E20" w:rsidP="00C135FF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/>
          <w:bCs/>
          <w:sz w:val="16"/>
          <w:szCs w:val="16"/>
          <w:lang w:val="hy-AM"/>
        </w:rPr>
        <w:t xml:space="preserve">  </w:t>
      </w:r>
      <w:r w:rsidRPr="0046024E">
        <w:rPr>
          <w:rFonts w:ascii="GHEA Grapalat" w:hAnsi="GHEA Grapalat" w:cs="Arial"/>
          <w:b/>
          <w:bCs/>
          <w:sz w:val="16"/>
          <w:szCs w:val="16"/>
          <w:lang w:val="hy-AM"/>
        </w:rPr>
        <w:t>------------- ----</w:t>
      </w:r>
      <w:r>
        <w:rPr>
          <w:rFonts w:ascii="GHEA Grapalat" w:hAnsi="GHEA Grapalat" w:cs="Arial"/>
          <w:b/>
          <w:bCs/>
          <w:sz w:val="16"/>
          <w:szCs w:val="16"/>
          <w:lang w:val="hy-AM"/>
        </w:rPr>
        <w:t>-ի N </w:t>
      </w:r>
      <w:r w:rsidRPr="0046024E">
        <w:rPr>
          <w:rFonts w:ascii="GHEA Grapalat" w:hAnsi="GHEA Grapalat" w:cs="Arial"/>
          <w:b/>
          <w:bCs/>
          <w:sz w:val="16"/>
          <w:szCs w:val="16"/>
          <w:lang w:val="hy-AM"/>
        </w:rPr>
        <w:t xml:space="preserve">    </w:t>
      </w:r>
      <w:r w:rsidRPr="00064B27">
        <w:rPr>
          <w:rFonts w:ascii="GHEA Grapalat" w:hAnsi="GHEA Grapalat" w:cs="Arial"/>
          <w:b/>
          <w:bCs/>
          <w:sz w:val="16"/>
          <w:szCs w:val="16"/>
          <w:lang w:val="hy-AM"/>
        </w:rPr>
        <w:t>-Ն որոշմա</w:t>
      </w:r>
      <w:r w:rsidR="00E0629B" w:rsidRPr="00DE64A6">
        <w:rPr>
          <w:rFonts w:ascii="GHEA Grapalat" w:hAnsi="GHEA Grapalat" w:cs="Arial"/>
          <w:b/>
          <w:bCs/>
          <w:sz w:val="16"/>
          <w:szCs w:val="16"/>
          <w:lang w:val="hy-AM"/>
        </w:rPr>
        <w:t>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56"/>
      </w:tblGrid>
      <w:tr w:rsidR="00741BC3" w:rsidRPr="009D34C8" w14:paraId="7E5D4215" w14:textId="77777777" w:rsidTr="00741BC3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7D644BB2" w14:textId="77777777" w:rsidR="00064B27" w:rsidRPr="00864E20" w:rsidRDefault="00064B27" w:rsidP="00741BC3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</w:pPr>
          </w:p>
          <w:p w14:paraId="0D261D44" w14:textId="77777777" w:rsidR="005A0E18" w:rsidRDefault="005A0E18" w:rsidP="00741BC3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</w:pPr>
          </w:p>
          <w:p w14:paraId="633091B3" w14:textId="56942A43" w:rsidR="00741BC3" w:rsidRPr="00064B27" w:rsidRDefault="00741BC3" w:rsidP="00741BC3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</w:pPr>
            <w:r w:rsidRPr="00064B27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  <w:t>Հավելված</w:t>
            </w:r>
          </w:p>
          <w:p w14:paraId="595276B6" w14:textId="77777777" w:rsidR="00741BC3" w:rsidRPr="00064B27" w:rsidRDefault="00741BC3" w:rsidP="00741BC3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</w:pPr>
            <w:r w:rsidRPr="00064B27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  <w:t>ՀՀ կառավարության 2015 թվականի</w:t>
            </w:r>
          </w:p>
          <w:p w14:paraId="4BA11988" w14:textId="77777777" w:rsidR="00741BC3" w:rsidRPr="00064B27" w:rsidRDefault="00741BC3" w:rsidP="00741BC3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</w:pPr>
            <w:r w:rsidRPr="00064B27">
              <w:rPr>
                <w:rFonts w:ascii="GHEA Grapalat" w:eastAsia="Times New Roman" w:hAnsi="GHEA Grapalat" w:cs="Arial"/>
                <w:b/>
                <w:bCs/>
                <w:sz w:val="16"/>
                <w:szCs w:val="16"/>
                <w:lang w:val="hy-AM" w:eastAsia="ru-RU"/>
              </w:rPr>
              <w:t>  հունիսի 25-ի N 700-Ն որոշման</w:t>
            </w:r>
          </w:p>
        </w:tc>
      </w:tr>
    </w:tbl>
    <w:p w14:paraId="5ABD0B00" w14:textId="77777777" w:rsidR="00741BC3" w:rsidRPr="00741BC3" w:rsidRDefault="00741BC3" w:rsidP="00741BC3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  <w:r w:rsidRPr="00741BC3">
        <w:rPr>
          <w:rFonts w:ascii="Calibri" w:eastAsia="Times New Roman" w:hAnsi="Calibri" w:cs="Calibri"/>
          <w:color w:val="000000"/>
          <w:sz w:val="21"/>
          <w:szCs w:val="21"/>
          <w:lang w:val="hy-AM" w:eastAsia="en-GB"/>
        </w:rPr>
        <w:t> </w:t>
      </w:r>
    </w:p>
    <w:p w14:paraId="5D49AE61" w14:textId="55DE2774" w:rsidR="00741BC3" w:rsidRPr="00741BC3" w:rsidRDefault="00BE1C21" w:rsidP="00741BC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6F12DC">
        <w:rPr>
          <w:rFonts w:ascii="GHEA Grapalat" w:hAnsi="GHEA Grapalat" w:cs="Arial"/>
          <w:b/>
          <w:bCs/>
          <w:lang w:val="hy-AM"/>
        </w:rPr>
        <w:t>ԿԱՐԳ</w:t>
      </w:r>
      <w:r w:rsidR="00741BC3" w:rsidRPr="00741BC3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</w:p>
    <w:p w14:paraId="6EB39448" w14:textId="38A966EB" w:rsidR="00741BC3" w:rsidRPr="00741BC3" w:rsidRDefault="00741BC3" w:rsidP="00741BC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4466D3">
        <w:rPr>
          <w:rFonts w:ascii="GHEA Grapalat" w:hAnsi="GHEA Grapalat" w:cs="Arial"/>
          <w:b/>
          <w:bCs/>
          <w:lang w:val="hy-AM"/>
        </w:rPr>
        <w:t>ՀԱՅԱՍՏԱՆԻ ՀԱՆՐԱՊԵՏՈՒԹՅԱՆ ՍՆՆԴԱՄԹԵՐՔ</w:t>
      </w:r>
      <w:r w:rsidR="00DE64A6" w:rsidRPr="00DE64A6">
        <w:rPr>
          <w:rFonts w:ascii="GHEA Grapalat" w:hAnsi="GHEA Grapalat" w:cs="Arial"/>
          <w:b/>
          <w:bCs/>
          <w:lang w:val="hy-AM"/>
        </w:rPr>
        <w:t>Ի</w:t>
      </w:r>
      <w:r w:rsidRPr="004466D3">
        <w:rPr>
          <w:rFonts w:ascii="GHEA Grapalat" w:hAnsi="GHEA Grapalat" w:cs="Arial"/>
          <w:b/>
          <w:bCs/>
          <w:lang w:val="hy-AM"/>
        </w:rPr>
        <w:t xml:space="preserve"> </w:t>
      </w:r>
      <w:r w:rsidR="00DE64A6">
        <w:rPr>
          <w:rFonts w:ascii="GHEA Grapalat" w:hAnsi="GHEA Grapalat" w:cs="Arial"/>
          <w:b/>
          <w:bCs/>
          <w:lang w:val="hy-AM"/>
        </w:rPr>
        <w:t>ԱՆՎՏԱՆԳՈ</w:t>
      </w:r>
      <w:r w:rsidRPr="004466D3">
        <w:rPr>
          <w:rFonts w:ascii="GHEA Grapalat" w:hAnsi="GHEA Grapalat" w:cs="Arial"/>
          <w:b/>
          <w:bCs/>
          <w:lang w:val="hy-AM"/>
        </w:rPr>
        <w:t>Ւ</w:t>
      </w:r>
      <w:r w:rsidR="00DE64A6" w:rsidRPr="00DE64A6">
        <w:rPr>
          <w:rFonts w:ascii="GHEA Grapalat" w:hAnsi="GHEA Grapalat" w:cs="Arial"/>
          <w:b/>
          <w:bCs/>
          <w:lang w:val="hy-AM"/>
        </w:rPr>
        <w:t>Թ</w:t>
      </w:r>
      <w:r w:rsidRPr="004466D3">
        <w:rPr>
          <w:rFonts w:ascii="GHEA Grapalat" w:hAnsi="GHEA Grapalat" w:cs="Arial"/>
          <w:b/>
          <w:bCs/>
          <w:lang w:val="hy-AM"/>
        </w:rPr>
        <w:t>Յ</w:t>
      </w:r>
      <w:r w:rsidR="00DE64A6" w:rsidRPr="00DE64A6">
        <w:rPr>
          <w:rFonts w:ascii="GHEA Grapalat" w:hAnsi="GHEA Grapalat" w:cs="Arial"/>
          <w:b/>
          <w:bCs/>
          <w:lang w:val="hy-AM"/>
        </w:rPr>
        <w:t>Ա</w:t>
      </w:r>
      <w:r w:rsidRPr="004466D3">
        <w:rPr>
          <w:rFonts w:ascii="GHEA Grapalat" w:hAnsi="GHEA Grapalat" w:cs="Arial"/>
          <w:b/>
          <w:bCs/>
          <w:lang w:val="hy-AM"/>
        </w:rPr>
        <w:t xml:space="preserve">Ն ՏԵՍՉԱԿԱՆ ՄԱՐՄՆԻ </w:t>
      </w:r>
      <w:r w:rsidRPr="00741BC3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ՊԵՏԱԿԱՆ </w:t>
      </w:r>
      <w:r w:rsidRPr="006F12DC">
        <w:rPr>
          <w:rFonts w:ascii="GHEA Grapalat" w:hAnsi="GHEA Grapalat" w:cs="Arial"/>
          <w:b/>
          <w:bCs/>
          <w:lang w:val="hy-AM"/>
        </w:rPr>
        <w:t>ՎԵՐԱՀՍԿՈՂՈՒԹՅՈՒՆ ԻՐԱԿԱՆԱՑՆՈՂ ՊԱՇՏՈՆԱՏԱՐ ԱՆՁԱՆՑ ՀԱՄԱԶԳԵՍՏԻ ՁԵՎ</w:t>
      </w:r>
      <w:r w:rsidR="0011388E">
        <w:rPr>
          <w:rFonts w:ascii="GHEA Grapalat" w:hAnsi="GHEA Grapalat" w:cs="Arial"/>
          <w:b/>
          <w:bCs/>
          <w:lang w:val="hy-AM"/>
        </w:rPr>
        <w:t>Ն</w:t>
      </w:r>
      <w:r w:rsidRPr="006F12DC">
        <w:rPr>
          <w:rFonts w:ascii="GHEA Grapalat" w:hAnsi="GHEA Grapalat" w:cs="Arial"/>
          <w:b/>
          <w:bCs/>
          <w:lang w:val="hy-AM"/>
        </w:rPr>
        <w:t xml:space="preserve"> ՈՒ ԿՐՄԱՆ</w:t>
      </w:r>
      <w:r w:rsidR="006F12DC" w:rsidRPr="006F12DC">
        <w:rPr>
          <w:rFonts w:ascii="GHEA Grapalat" w:hAnsi="GHEA Grapalat" w:cs="Arial"/>
          <w:b/>
          <w:bCs/>
          <w:lang w:val="hy-AM"/>
        </w:rPr>
        <w:t xml:space="preserve"> </w:t>
      </w:r>
    </w:p>
    <w:p w14:paraId="7A4C6E36" w14:textId="77777777" w:rsidR="00741BC3" w:rsidRPr="00741BC3" w:rsidRDefault="00741BC3" w:rsidP="00741BC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41BC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612D08B9" w14:textId="60B44F03" w:rsidR="00741BC3" w:rsidRPr="00741BC3" w:rsidRDefault="000175E4" w:rsidP="00741BC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064B27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1</w:t>
      </w:r>
      <w:r w:rsidR="00741BC3" w:rsidRPr="00741BC3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. ԸՆԴՀԱՆՈՒՐ ԴՐՈՒՅԹՆԵՐ</w:t>
      </w:r>
    </w:p>
    <w:p w14:paraId="17B48BD5" w14:textId="77777777" w:rsidR="00741BC3" w:rsidRPr="00741BC3" w:rsidRDefault="00741BC3" w:rsidP="00064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41BC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4653011" w14:textId="5ADB7747" w:rsidR="00741BC3" w:rsidRPr="00741BC3" w:rsidRDefault="00741BC3" w:rsidP="00064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41BC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 Սույն կարգով կարգավորվում են Հայաստանի Հանրապետության սննդամթերքի անվտանգության տեսչական մարմնի (այսուհետ՝ </w:t>
      </w:r>
      <w:r w:rsidR="00AF6687" w:rsidRPr="00AF6687">
        <w:rPr>
          <w:rFonts w:ascii="GHEA Grapalat" w:eastAsia="Times New Roman" w:hAnsi="GHEA Grapalat" w:cs="Arial"/>
          <w:sz w:val="24"/>
          <w:szCs w:val="24"/>
          <w:lang w:val="hy-AM" w:eastAsia="ru-RU"/>
        </w:rPr>
        <w:t>Տ</w:t>
      </w:r>
      <w:r w:rsidRPr="00741BC3">
        <w:rPr>
          <w:rFonts w:ascii="GHEA Grapalat" w:eastAsia="Times New Roman" w:hAnsi="GHEA Grapalat" w:cs="Arial"/>
          <w:sz w:val="24"/>
          <w:szCs w:val="24"/>
          <w:lang w:val="hy-AM" w:eastAsia="ru-RU"/>
        </w:rPr>
        <w:t>եսչական մարմին)</w:t>
      </w:r>
      <w:r w:rsidRPr="00741BC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741BC3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 վերահսկողություն իրականացնող պաշտոնատար անձանց (այսուհետ՝ պետական վերահսկողություն իրականացնող անձ) համազգեստի (այսուհետ՝ համազգեստ) ձևի և կրման կարգի հետ կապված հարաբերությունները:</w:t>
      </w:r>
    </w:p>
    <w:p w14:paraId="2A7F3041" w14:textId="77777777" w:rsidR="00741BC3" w:rsidRPr="00741BC3" w:rsidRDefault="00741BC3" w:rsidP="00064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41BC3">
        <w:rPr>
          <w:rFonts w:ascii="GHEA Grapalat" w:eastAsia="Times New Roman" w:hAnsi="GHEA Grapalat" w:cs="Arial"/>
          <w:sz w:val="24"/>
          <w:szCs w:val="24"/>
          <w:lang w:val="hy-AM" w:eastAsia="ru-RU"/>
        </w:rPr>
        <w:t>2. Համազգեստը կրում են պետական վերահսկողություն իրականացնող անձինք ծառայողական պարտականությունների կատարման ժամանակ:</w:t>
      </w:r>
    </w:p>
    <w:p w14:paraId="6C6B0A26" w14:textId="77777777" w:rsidR="00741BC3" w:rsidRPr="00741BC3" w:rsidRDefault="00741BC3" w:rsidP="00064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41BC3">
        <w:rPr>
          <w:rFonts w:ascii="GHEA Grapalat" w:eastAsia="Times New Roman" w:hAnsi="GHEA Grapalat" w:cs="Arial"/>
          <w:sz w:val="24"/>
          <w:szCs w:val="24"/>
          <w:lang w:val="hy-AM" w:eastAsia="ru-RU"/>
        </w:rPr>
        <w:t>3. Համազգեստը պետք է համապատասխանի սույն կարգի պահանջներին և պահվի անթերի վիճակում:</w:t>
      </w:r>
    </w:p>
    <w:p w14:paraId="61713A28" w14:textId="1B76050E" w:rsidR="00741BC3" w:rsidRDefault="00E363C0" w:rsidP="00BE1C2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="00BE1C21">
        <w:rPr>
          <w:rFonts w:ascii="Cambria Math" w:eastAsia="Times New Roman" w:hAnsi="Cambria Math" w:cs="Arial"/>
          <w:sz w:val="24"/>
          <w:szCs w:val="24"/>
          <w:lang w:val="hy-AM" w:eastAsia="ru-RU"/>
        </w:rPr>
        <w:t xml:space="preserve">․ </w:t>
      </w:r>
      <w:r w:rsidR="00741BC3" w:rsidRPr="00741BC3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 վերահսկողություն իրականացնող անձանց մեղքով սահմանված ժամկետներից շուտ օգտագործման համար ոչ պիտանի դարձած համազգեստը փոխարինվում է նորով պետական վերահսկողություն իրականացնող անձի միջոցների հաշվին:</w:t>
      </w:r>
    </w:p>
    <w:p w14:paraId="77D16C3E" w14:textId="5CAAF8D7" w:rsidR="00BE1C21" w:rsidRPr="00BE1C21" w:rsidRDefault="00BE1C21" w:rsidP="00064B27">
      <w:pPr>
        <w:shd w:val="clear" w:color="auto" w:fill="FFFFFF"/>
        <w:spacing w:after="0" w:line="240" w:lineRule="auto"/>
        <w:ind w:firstLine="375"/>
        <w:jc w:val="both"/>
        <w:rPr>
          <w:rFonts w:ascii="Cambria Math" w:eastAsia="Times New Roman" w:hAnsi="Cambria Math" w:cs="Arial"/>
          <w:sz w:val="24"/>
          <w:szCs w:val="24"/>
          <w:lang w:val="hy-AM" w:eastAsia="ru-RU"/>
        </w:rPr>
      </w:pPr>
    </w:p>
    <w:p w14:paraId="4FD0EF2A" w14:textId="77777777" w:rsidR="00741BC3" w:rsidRPr="00741BC3" w:rsidRDefault="00741BC3" w:rsidP="00064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41BC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1D7407E9" w14:textId="2A943CC7" w:rsidR="00741BC3" w:rsidRPr="000175E4" w:rsidRDefault="000175E4" w:rsidP="00064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0175E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2</w:t>
      </w:r>
      <w:r w:rsidR="00741BC3" w:rsidRPr="000175E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. ՊԵՏԱԿԱՆ ՎԵՐԱՀՍԿՈՂՈՒԹՅՈՒՆ ԻՐԱԿԱՆԱՑՆՈՂ ԱՆՁԱՆՑ ՀԱՄԱԶԳԵՍՏԻ ՆԿԱՐԱԳԻՐԸ</w:t>
      </w:r>
    </w:p>
    <w:p w14:paraId="7C5127DE" w14:textId="77777777" w:rsidR="004466D3" w:rsidRPr="00864E20" w:rsidRDefault="004466D3" w:rsidP="00064B27">
      <w:pPr>
        <w:pStyle w:val="NormalWeb"/>
        <w:spacing w:before="0" w:beforeAutospacing="0" w:after="0" w:afterAutospacing="0"/>
        <w:jc w:val="center"/>
        <w:rPr>
          <w:rFonts w:ascii="Cambria Math" w:hAnsi="Cambria Math" w:cs="Arial"/>
          <w:b/>
          <w:bCs/>
          <w:lang w:val="hy-AM"/>
        </w:rPr>
      </w:pPr>
    </w:p>
    <w:p w14:paraId="399100C8" w14:textId="0DF49130" w:rsidR="00DA3876" w:rsidRDefault="00E363C0" w:rsidP="00064B27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5</w:t>
      </w:r>
      <w:r w:rsidR="00064B27" w:rsidRPr="00064B27">
        <w:rPr>
          <w:rFonts w:ascii="Cambria Math" w:hAnsi="Cambria Math" w:cs="Cambria Math"/>
          <w:lang w:val="hy-AM"/>
        </w:rPr>
        <w:t>.</w:t>
      </w:r>
      <w:r w:rsidR="00DA3876" w:rsidRPr="00DA3876">
        <w:rPr>
          <w:rFonts w:ascii="GHEA Grapalat" w:hAnsi="GHEA Grapalat" w:cs="Arial"/>
          <w:lang w:val="hy-AM"/>
        </w:rPr>
        <w:t xml:space="preserve"> Պետական վերահսկողություն իրականացնող </w:t>
      </w:r>
      <w:r w:rsidR="002C1F38">
        <w:rPr>
          <w:rFonts w:ascii="GHEA Grapalat" w:hAnsi="GHEA Grapalat" w:cs="Arial"/>
          <w:lang w:val="hy-AM"/>
        </w:rPr>
        <w:t xml:space="preserve">անձանց </w:t>
      </w:r>
      <w:r w:rsidR="00DA3876" w:rsidRPr="00DA3876">
        <w:rPr>
          <w:rFonts w:ascii="GHEA Grapalat" w:hAnsi="GHEA Grapalat" w:cs="Arial"/>
          <w:lang w:val="hy-AM"/>
        </w:rPr>
        <w:t>համազգեստը կազմված է՝</w:t>
      </w:r>
    </w:p>
    <w:p w14:paraId="499FE0C6" w14:textId="1A02E155" w:rsidR="001E7AF4" w:rsidRPr="001E7AF4" w:rsidRDefault="001E7AF4" w:rsidP="001E7AF4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064B27">
        <w:rPr>
          <w:rFonts w:ascii="GHEA Grapalat" w:hAnsi="GHEA Grapalat" w:cs="Arial"/>
          <w:b/>
          <w:bCs/>
          <w:lang w:val="hy-AM"/>
        </w:rPr>
        <w:t>վ</w:t>
      </w:r>
      <w:r w:rsidRPr="00DA3876">
        <w:rPr>
          <w:rFonts w:ascii="GHEA Grapalat" w:hAnsi="GHEA Grapalat" w:cs="Arial"/>
          <w:b/>
          <w:bCs/>
          <w:lang w:val="hy-AM"/>
        </w:rPr>
        <w:t>երնաշապիկ երկարաթև</w:t>
      </w:r>
      <w:r w:rsidRPr="00DA3876">
        <w:rPr>
          <w:rFonts w:ascii="GHEA Grapalat" w:hAnsi="GHEA Grapalat" w:cs="Arial"/>
          <w:lang w:val="hy-AM"/>
        </w:rPr>
        <w:t>՝</w:t>
      </w:r>
      <w:r w:rsidRPr="00DA3876">
        <w:rPr>
          <w:rFonts w:ascii="Calibri" w:hAnsi="Calibri" w:cs="Calibri"/>
          <w:lang w:val="hy-AM"/>
        </w:rPr>
        <w:t> </w:t>
      </w:r>
      <w:r w:rsidRPr="00DA3876">
        <w:rPr>
          <w:rFonts w:ascii="GHEA Grapalat" w:hAnsi="GHEA Grapalat" w:cs="Arial"/>
          <w:lang w:val="hy-AM"/>
        </w:rPr>
        <w:t>մուգ մոխրագույն կտորից։ Վերնաշապիկի հետևամասը և առաջամասը բաղկացած են 2 կտորից, ծալովի օձիքով, կրծքամասում`</w:t>
      </w:r>
      <w:r w:rsidRPr="00C444F6">
        <w:rPr>
          <w:rFonts w:ascii="GHEA Grapalat" w:hAnsi="GHEA Grapalat" w:cs="Arial"/>
          <w:lang w:val="hy-AM"/>
        </w:rPr>
        <w:t xml:space="preserve"> </w:t>
      </w:r>
      <w:r w:rsidRPr="00DA3876">
        <w:rPr>
          <w:rFonts w:ascii="GHEA Grapalat" w:hAnsi="GHEA Grapalat" w:cs="Arial"/>
          <w:lang w:val="hy-AM"/>
        </w:rPr>
        <w:t xml:space="preserve">3 կոճակներով կոճկվող կափույրով, հետևամասը` վերին կտրվածքով, թևքերը` երկար, 2 կոճակներով կոճկվող թեզանիքներով: Վերնաշապիկի պարանոցից ներքև մշակվում է վրադիր կտոր, որի վրա մշակվում են 3 օղակներ և կարվում 3 կոճակներ՝ 10մմ տրմագծով:  Կրծքամասում՝ աջ և ձախ կողմերում, 10-11 սմ երկարությամբ, 2,0 սմ լայնությամբ կպչուն ժապավեններ, որտեղ ամրացվում է անունը, ազգանունը և ստորաբաժանումը։ Ներքևում՝ կարագծերում անցկացված է էլաստիկ ժապավեն: Վերնաշապիկի  թևքերին կարվում են շրջանաձև կպչուն ժապավեններ, տրամագիծը՝ 80 մմ, ուսակարից 70 մմ ներքև, որտեղ ամրացվում են </w:t>
      </w:r>
      <w:r>
        <w:rPr>
          <w:rFonts w:ascii="GHEA Grapalat" w:hAnsi="GHEA Grapalat" w:cs="Arial"/>
          <w:lang w:val="hy-AM"/>
        </w:rPr>
        <w:t xml:space="preserve">Տեսչական մարմնի </w:t>
      </w:r>
      <w:r w:rsidRPr="00DA3876">
        <w:rPr>
          <w:rFonts w:ascii="GHEA Grapalat" w:hAnsi="GHEA Grapalat" w:cs="Arial"/>
          <w:lang w:val="hy-AM"/>
        </w:rPr>
        <w:t xml:space="preserve">խորհրդանշանը և </w:t>
      </w:r>
      <w:r w:rsidRPr="00741BC3">
        <w:rPr>
          <w:rFonts w:ascii="GHEA Grapalat" w:hAnsi="GHEA Grapalat" w:cs="Arial"/>
          <w:lang w:val="hy-AM"/>
        </w:rPr>
        <w:t>Հայաստանի Հանրապետության</w:t>
      </w:r>
      <w:r w:rsidRPr="00DA3876">
        <w:rPr>
          <w:rFonts w:ascii="GHEA Grapalat" w:hAnsi="GHEA Grapalat" w:cs="Arial"/>
          <w:lang w:val="hy-AM"/>
        </w:rPr>
        <w:t xml:space="preserve"> դրոշը</w:t>
      </w:r>
      <w:r w:rsidRPr="000175E4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lastRenderedPageBreak/>
        <w:t xml:space="preserve">(նկար </w:t>
      </w:r>
      <w:r w:rsidRPr="001E7AF4">
        <w:rPr>
          <w:rFonts w:ascii="GHEA Grapalat" w:hAnsi="GHEA Grapalat" w:cs="Arial"/>
          <w:lang w:val="hy-AM"/>
        </w:rPr>
        <w:t>1</w:t>
      </w:r>
      <w:r w:rsidRPr="000175E4">
        <w:rPr>
          <w:rFonts w:ascii="GHEA Grapalat" w:hAnsi="GHEA Grapalat" w:cs="Arial"/>
          <w:lang w:val="hy-AM"/>
        </w:rPr>
        <w:t>)</w:t>
      </w:r>
      <w:r w:rsidR="009C4F22">
        <w:rPr>
          <w:rFonts w:ascii="GHEA Grapalat" w:hAnsi="GHEA Grapalat" w:cs="Arial"/>
          <w:lang w:val="hy-AM"/>
        </w:rPr>
        <w:t>։ Պետական վերահսկողություն իրականացնող անձին յուրաքանչյուր տարի տրամադրվում է երկուական երկարաթև վերնաշապիկ։</w:t>
      </w:r>
    </w:p>
    <w:p w14:paraId="2DE895A6" w14:textId="441392DA" w:rsidR="00DA3876" w:rsidRPr="00DA3876" w:rsidRDefault="00064B27" w:rsidP="00064B27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064B27">
        <w:rPr>
          <w:rFonts w:ascii="GHEA Grapalat" w:hAnsi="GHEA Grapalat" w:cs="Arial"/>
          <w:b/>
          <w:bCs/>
          <w:lang w:val="hy-AM"/>
        </w:rPr>
        <w:t>կ</w:t>
      </w:r>
      <w:r w:rsidR="00DA3876" w:rsidRPr="00DA3876">
        <w:rPr>
          <w:rFonts w:ascii="GHEA Grapalat" w:hAnsi="GHEA Grapalat" w:cs="Arial"/>
          <w:b/>
          <w:bCs/>
          <w:lang w:val="hy-AM"/>
        </w:rPr>
        <w:t>իսավերարկու</w:t>
      </w:r>
      <w:r w:rsidR="00DA3876" w:rsidRPr="00DA3876">
        <w:rPr>
          <w:rFonts w:ascii="GHEA Grapalat" w:hAnsi="GHEA Grapalat" w:cs="Arial"/>
          <w:lang w:val="hy-AM"/>
        </w:rPr>
        <w:t>`</w:t>
      </w:r>
      <w:r w:rsidR="00DA3876" w:rsidRPr="00DA3876">
        <w:rPr>
          <w:rFonts w:ascii="Calibri" w:hAnsi="Calibri" w:cs="Calibri"/>
          <w:lang w:val="hy-AM"/>
        </w:rPr>
        <w:t> </w:t>
      </w:r>
      <w:r w:rsidR="00DA3876" w:rsidRPr="00DA3876">
        <w:rPr>
          <w:rFonts w:ascii="GHEA Grapalat" w:hAnsi="GHEA Grapalat" w:cs="GHEA Grapalat"/>
          <w:lang w:val="hy-AM"/>
        </w:rPr>
        <w:t>մուգ</w:t>
      </w:r>
      <w:r w:rsidR="00DA3876" w:rsidRPr="00DA3876">
        <w:rPr>
          <w:rFonts w:ascii="GHEA Grapalat" w:hAnsi="GHEA Grapalat" w:cs="Arial"/>
          <w:lang w:val="hy-AM"/>
        </w:rPr>
        <w:t xml:space="preserve"> մոխրագույն անջրանցիկ (անջրաթափանց) կտորից։ Կիսավերարկուն բաղկացած է լանջափեշերից, թևքերից, հետ ծալվող  օձիքից: Կիսավերարկուն մինչև գոտկատեղը ձգվող գոտիով և հանվող տաք ներդիրով է, որն ամրացվում է 140-150 սմ երկարությամբ, կայծակաճարմանդով (շղթա), բաճկոնին կոճկվում է հանովի արհեստական մորթե օձիք, որը կոճկվում է 7 օղակներով և բաճկոնի օձիքին կարված 7 հատ 15</w:t>
      </w:r>
      <w:r w:rsidR="0006349A">
        <w:rPr>
          <w:rFonts w:ascii="GHEA Grapalat" w:hAnsi="GHEA Grapalat" w:cs="Arial"/>
          <w:lang w:val="hy-AM"/>
        </w:rPr>
        <w:t xml:space="preserve"> </w:t>
      </w:r>
      <w:r w:rsidR="00DA3876" w:rsidRPr="00DA3876">
        <w:rPr>
          <w:rFonts w:ascii="GHEA Grapalat" w:hAnsi="GHEA Grapalat" w:cs="Arial"/>
          <w:lang w:val="hy-AM"/>
        </w:rPr>
        <w:t xml:space="preserve">մմ տրամագծով պլաստմասե կոճակներ: Կիսավերարկուն կոճկվում է 60-65 սմ երկարությամբ շղթայով։ Գոտու կողային մասերը ունի 14-20 սմ երկարությամբ առանձգական ժապավեն: Թիկնամասը և լանջափեշերը՝ կրծքամասում կտրվածքով: Լանջափեշերի ներքևի մասում թեք ներկարված են 16սմ բացվածքով գրպաններ։ Առջևի  2 լանջափեշերի վերևամասում կափույրի տակ ներկարվում են 15սմ երկարությամբ շղթայով փակվող գրպաններ, ձախ կողմում ծոցագրպան: Թևքերը երկկարանի են: Ներքևում՝ կարագծերում անցկացված է էլաստիկ ժապավեն: Կիսավերարկուի թևքերին կարվում են շրջանաձև կպչուն ժապավեններ, տրամագիծը՝ 80 մմ, ուսակարից 70 մմ ներքև, որտեղ ամրացվում են </w:t>
      </w:r>
      <w:r w:rsidR="00C444F6">
        <w:rPr>
          <w:rFonts w:ascii="GHEA Grapalat" w:hAnsi="GHEA Grapalat" w:cs="Arial"/>
          <w:lang w:val="hy-AM"/>
        </w:rPr>
        <w:t xml:space="preserve">Տեսչական մարմնի </w:t>
      </w:r>
      <w:r w:rsidR="00DA3876" w:rsidRPr="00DA3876">
        <w:rPr>
          <w:rFonts w:ascii="GHEA Grapalat" w:hAnsi="GHEA Grapalat" w:cs="Arial"/>
          <w:lang w:val="hy-AM"/>
        </w:rPr>
        <w:t xml:space="preserve">խորհրդանշանը և </w:t>
      </w:r>
      <w:r w:rsidR="008F5001">
        <w:rPr>
          <w:rFonts w:ascii="GHEA Grapalat" w:hAnsi="GHEA Grapalat" w:cs="Arial"/>
          <w:lang w:val="hy-AM"/>
        </w:rPr>
        <w:t xml:space="preserve">Հայաստանի Հանրապետության </w:t>
      </w:r>
      <w:r w:rsidR="00DA3876" w:rsidRPr="00DA3876">
        <w:rPr>
          <w:rFonts w:ascii="GHEA Grapalat" w:hAnsi="GHEA Grapalat" w:cs="Arial"/>
          <w:lang w:val="hy-AM"/>
        </w:rPr>
        <w:t>դրոշը</w:t>
      </w:r>
      <w:r w:rsidR="001E7AF4">
        <w:rPr>
          <w:rFonts w:ascii="GHEA Grapalat" w:hAnsi="GHEA Grapalat" w:cs="Arial"/>
          <w:lang w:val="hy-AM"/>
        </w:rPr>
        <w:t xml:space="preserve"> (նկար </w:t>
      </w:r>
      <w:r w:rsidR="001E7AF4" w:rsidRPr="001E7AF4">
        <w:rPr>
          <w:rFonts w:ascii="GHEA Grapalat" w:hAnsi="GHEA Grapalat" w:cs="Arial"/>
          <w:lang w:val="hy-AM"/>
        </w:rPr>
        <w:t>2</w:t>
      </w:r>
      <w:r w:rsidR="009C4F22" w:rsidRPr="009C4F22">
        <w:rPr>
          <w:rFonts w:ascii="GHEA Grapalat" w:hAnsi="GHEA Grapalat" w:cs="Arial"/>
          <w:lang w:val="hy-AM"/>
        </w:rPr>
        <w:t xml:space="preserve">: </w:t>
      </w:r>
      <w:r w:rsidR="009C4F22">
        <w:rPr>
          <w:rFonts w:ascii="GHEA Grapalat" w:hAnsi="GHEA Grapalat" w:cs="Arial"/>
          <w:lang w:val="hy-AM"/>
        </w:rPr>
        <w:t>Պետական վերահսկողություն իրականացնող անձ</w:t>
      </w:r>
      <w:r w:rsidR="00173343">
        <w:rPr>
          <w:rFonts w:ascii="GHEA Grapalat" w:hAnsi="GHEA Grapalat" w:cs="Arial"/>
          <w:lang w:val="hy-AM"/>
        </w:rPr>
        <w:t>ը</w:t>
      </w:r>
      <w:r w:rsidR="00173343" w:rsidRPr="00173343">
        <w:rPr>
          <w:rFonts w:ascii="GHEA Grapalat" w:hAnsi="GHEA Grapalat" w:cs="Arial"/>
          <w:lang w:val="hy-AM"/>
        </w:rPr>
        <w:t xml:space="preserve"> </w:t>
      </w:r>
      <w:r w:rsidR="00173343">
        <w:rPr>
          <w:rFonts w:ascii="GHEA Grapalat" w:hAnsi="GHEA Grapalat" w:cs="Arial"/>
          <w:lang w:val="hy-AM"/>
        </w:rPr>
        <w:t>կիսավերարկուն կրում երկու տարի ժամկետով</w:t>
      </w:r>
      <w:r w:rsidR="00173343">
        <w:rPr>
          <w:rFonts w:ascii="Cambria Math" w:hAnsi="Cambria Math" w:cs="Arial"/>
          <w:lang w:val="hy-AM"/>
        </w:rPr>
        <w:t>․</w:t>
      </w:r>
    </w:p>
    <w:p w14:paraId="10D12F2B" w14:textId="71341BC1" w:rsidR="00DA3876" w:rsidRPr="00E363C0" w:rsidRDefault="00064B27" w:rsidP="00064B27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064B27">
        <w:rPr>
          <w:rFonts w:ascii="GHEA Grapalat" w:hAnsi="GHEA Grapalat" w:cs="Arial"/>
          <w:b/>
          <w:bCs/>
          <w:lang w:val="hy-AM"/>
        </w:rPr>
        <w:t>տ</w:t>
      </w:r>
      <w:r w:rsidR="00DA3876" w:rsidRPr="00DA3876">
        <w:rPr>
          <w:rFonts w:ascii="GHEA Grapalat" w:hAnsi="GHEA Grapalat" w:cs="Arial"/>
          <w:b/>
          <w:bCs/>
          <w:lang w:val="hy-AM"/>
        </w:rPr>
        <w:t>աբատ`</w:t>
      </w:r>
      <w:r w:rsidR="00DA3876" w:rsidRPr="00DA3876">
        <w:rPr>
          <w:rFonts w:ascii="Calibri" w:hAnsi="Calibri" w:cs="Calibri"/>
          <w:lang w:val="hy-AM"/>
        </w:rPr>
        <w:t> </w:t>
      </w:r>
      <w:r w:rsidR="00DA3876" w:rsidRPr="00DA3876">
        <w:rPr>
          <w:rFonts w:ascii="GHEA Grapalat" w:hAnsi="GHEA Grapalat" w:cs="GHEA Grapalat"/>
          <w:lang w:val="hy-AM"/>
        </w:rPr>
        <w:t>մուգ</w:t>
      </w:r>
      <w:r w:rsidR="00DA3876" w:rsidRPr="00DA3876">
        <w:rPr>
          <w:rFonts w:ascii="GHEA Grapalat" w:hAnsi="GHEA Grapalat" w:cs="Arial"/>
          <w:lang w:val="hy-AM"/>
        </w:rPr>
        <w:t xml:space="preserve"> </w:t>
      </w:r>
      <w:r w:rsidR="00DA3876" w:rsidRPr="00DA3876">
        <w:rPr>
          <w:rFonts w:ascii="GHEA Grapalat" w:hAnsi="GHEA Grapalat" w:cs="GHEA Grapalat"/>
          <w:lang w:val="hy-AM"/>
        </w:rPr>
        <w:t>մոխրագույն</w:t>
      </w:r>
      <w:r w:rsidR="00DA3876" w:rsidRPr="00DA3876">
        <w:rPr>
          <w:rFonts w:ascii="GHEA Grapalat" w:hAnsi="GHEA Grapalat" w:cs="Arial"/>
          <w:lang w:val="hy-AM"/>
        </w:rPr>
        <w:t xml:space="preserve"> </w:t>
      </w:r>
      <w:r w:rsidR="00DA3876" w:rsidRPr="00DA3876">
        <w:rPr>
          <w:rFonts w:ascii="GHEA Grapalat" w:hAnsi="GHEA Grapalat" w:cs="GHEA Grapalat"/>
          <w:lang w:val="hy-AM"/>
        </w:rPr>
        <w:t>կտորից</w:t>
      </w:r>
      <w:r w:rsidR="00DA3876" w:rsidRPr="00DA3876">
        <w:rPr>
          <w:rFonts w:ascii="GHEA Grapalat" w:hAnsi="GHEA Grapalat" w:cs="Arial"/>
          <w:lang w:val="hy-AM"/>
        </w:rPr>
        <w:t>: Գոտին՝ 10 մմ լայնությամբ 5 գոտեմակողերով,  գոտեփոկի անցկացման համար կամրջակներից մեկը պետք է գտնվի գոտկատեղի հետնամասի միացման կարի վրա: Կոճկվում է 15 մմ տրամագծով կոճակով, 16 սմ երկարությամբ շղթայով: Կողային գրպանները թեք են՝ 16 սմ բացվածքով: Հետևամասի աջ կողմում ներկ</w:t>
      </w:r>
      <w:r w:rsidR="000175E4">
        <w:rPr>
          <w:rFonts w:ascii="GHEA Grapalat" w:hAnsi="GHEA Grapalat" w:cs="Arial"/>
          <w:lang w:val="hy-AM"/>
        </w:rPr>
        <w:t>արված գրպան՝ 13-14 սմ բացվածքով</w:t>
      </w:r>
      <w:r w:rsidR="000175E4" w:rsidRPr="000175E4">
        <w:rPr>
          <w:rFonts w:ascii="GHEA Grapalat" w:hAnsi="GHEA Grapalat" w:cs="Arial"/>
          <w:lang w:val="hy-AM"/>
        </w:rPr>
        <w:t xml:space="preserve"> </w:t>
      </w:r>
      <w:r w:rsidR="000175E4">
        <w:rPr>
          <w:rFonts w:ascii="GHEA Grapalat" w:hAnsi="GHEA Grapalat" w:cs="Arial"/>
          <w:lang w:val="hy-AM"/>
        </w:rPr>
        <w:t xml:space="preserve">(նկար </w:t>
      </w:r>
      <w:r w:rsidR="00BD7B36" w:rsidRPr="00BD7B36">
        <w:rPr>
          <w:rFonts w:ascii="GHEA Grapalat" w:hAnsi="GHEA Grapalat" w:cs="Arial"/>
          <w:lang w:val="hy-AM"/>
        </w:rPr>
        <w:t>1</w:t>
      </w:r>
      <w:r w:rsidR="000175E4" w:rsidRPr="000175E4">
        <w:rPr>
          <w:rFonts w:ascii="GHEA Grapalat" w:hAnsi="GHEA Grapalat" w:cs="Arial"/>
          <w:lang w:val="hy-AM"/>
        </w:rPr>
        <w:t>)</w:t>
      </w:r>
      <w:r w:rsidR="00173343">
        <w:rPr>
          <w:rFonts w:ascii="GHEA Grapalat" w:hAnsi="GHEA Grapalat" w:cs="Arial"/>
          <w:lang w:val="hy-AM"/>
        </w:rPr>
        <w:t>։ Պետական վերահսկողություն իրականացնող անձին յուրաքանչյուր տարի տրամադրվում է երկուական տաբատ</w:t>
      </w:r>
      <w:r w:rsidR="00173343">
        <w:rPr>
          <w:rFonts w:ascii="Cambria Math" w:hAnsi="Cambria Math" w:cs="Arial"/>
          <w:lang w:val="hy-AM"/>
        </w:rPr>
        <w:t>․</w:t>
      </w:r>
    </w:p>
    <w:p w14:paraId="6C07338E" w14:textId="762D9A12" w:rsidR="00E363C0" w:rsidRPr="00E363C0" w:rsidRDefault="00E363C0" w:rsidP="00E363C0">
      <w:pPr>
        <w:pStyle w:val="NormalWeb"/>
        <w:numPr>
          <w:ilvl w:val="0"/>
          <w:numId w:val="34"/>
        </w:numPr>
        <w:shd w:val="clear" w:color="auto" w:fill="FFFFFF"/>
        <w:tabs>
          <w:tab w:val="left" w:pos="1843"/>
        </w:tabs>
        <w:spacing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B75849">
        <w:rPr>
          <w:rFonts w:ascii="GHEA Grapalat" w:hAnsi="GHEA Grapalat" w:cs="Arial"/>
          <w:b/>
          <w:lang w:val="hy-AM"/>
        </w:rPr>
        <w:t>Տեսչական մարմնի</w:t>
      </w:r>
      <w:r w:rsidRPr="00B75849">
        <w:rPr>
          <w:rFonts w:ascii="Calibri" w:hAnsi="Calibri" w:cs="Calibri"/>
          <w:b/>
          <w:lang w:val="hy-AM"/>
        </w:rPr>
        <w:t> </w:t>
      </w:r>
      <w:r w:rsidRPr="00B75849">
        <w:rPr>
          <w:rFonts w:ascii="GHEA Grapalat" w:hAnsi="GHEA Grapalat" w:cs="GHEA Grapalat"/>
          <w:b/>
          <w:lang w:val="hy-AM"/>
        </w:rPr>
        <w:t>խորհրդանշան`</w:t>
      </w:r>
      <w:r w:rsidRPr="00B75849">
        <w:rPr>
          <w:rFonts w:ascii="GHEA Grapalat" w:hAnsi="GHEA Grapalat" w:cs="Arial"/>
          <w:lang w:val="hy-AM"/>
        </w:rPr>
        <w:t xml:space="preserve"> շրջանաձև, երկարությունը՝ 97 մմ, լայնությունը՝ 85 մմ,  Խորհրդանշանը՝ ոսկեգույն գավազան, որի վրա ոլորաձև պատկերված է կանաչ օձ: Գավազանի ներքևի մասում՝ երկու կողմերում V-աձև տեղադրված է ոսկեգույն ցորենի մեկական հասկ: Ձախ ցորենի հասկի ստորին մասում ոսկեգույն տառերով գրված է տեսչական մարմնի «ИОБПП РА»՝ ռուսերեն հապավումը, իսկ աջ ցորենի հասկի ստորին մասում՝ «FSIB of RA»՝ անգլերեն հապավումը: Արտաքին կանաչ շրջանագծում ոսկեգույն տառերով գրված են «ՀԱՅԱՍՏԱՆԻ ՀԱՆՐԱՊԵՏՈՒԹՅԱՆ ՍՆՆԴԱՄԹԵՐՔԻ ԱՆՎՏԱՆԳՈՒԹՅԱՆ ՏԵՍՉԱԿԱՆ ՄԱՐՄԻՆ» բառերը (նկար 7, 8)։ Կարվում է կիսավերարկուի և վերնաշապիկի ձախ թևքին՝ ուսակարից 70 մմ ներքև։ </w:t>
      </w:r>
      <w:r w:rsidRPr="00E363C0">
        <w:rPr>
          <w:rFonts w:ascii="GHEA Grapalat" w:hAnsi="GHEA Grapalat" w:cs="Arial"/>
          <w:lang w:val="hy-AM"/>
        </w:rPr>
        <w:t xml:space="preserve">Պետական վերահսկողություն իրականացնող անձը </w:t>
      </w:r>
      <w:r>
        <w:rPr>
          <w:rFonts w:ascii="GHEA Grapalat" w:hAnsi="GHEA Grapalat" w:cs="Arial"/>
          <w:lang w:val="hy-AM"/>
        </w:rPr>
        <w:t>մեկ խորհրդանշանը</w:t>
      </w:r>
      <w:r w:rsidRPr="00E363C0">
        <w:rPr>
          <w:rFonts w:ascii="GHEA Grapalat" w:hAnsi="GHEA Grapalat" w:cs="Arial"/>
          <w:lang w:val="hy-AM"/>
        </w:rPr>
        <w:t xml:space="preserve"> կրում երկու տարի ժամկետով</w:t>
      </w:r>
      <w:r w:rsidRPr="00E363C0">
        <w:rPr>
          <w:rFonts w:ascii="Cambria Math" w:hAnsi="Cambria Math" w:cs="Arial"/>
          <w:lang w:val="hy-AM"/>
        </w:rPr>
        <w:t>․</w:t>
      </w:r>
    </w:p>
    <w:p w14:paraId="521B20FD" w14:textId="77777777" w:rsidR="00E363C0" w:rsidRDefault="00064B27" w:rsidP="00E363C0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064B27">
        <w:rPr>
          <w:rFonts w:ascii="GHEA Grapalat" w:hAnsi="GHEA Grapalat" w:cs="Arial"/>
          <w:b/>
          <w:bCs/>
          <w:lang w:val="hy-AM"/>
        </w:rPr>
        <w:t>կ</w:t>
      </w:r>
      <w:r w:rsidR="00DA3876" w:rsidRPr="00DA3876">
        <w:rPr>
          <w:rFonts w:ascii="GHEA Grapalat" w:hAnsi="GHEA Grapalat" w:cs="Arial"/>
          <w:b/>
          <w:bCs/>
          <w:lang w:val="hy-AM"/>
        </w:rPr>
        <w:t>իսաշրջազգեստ</w:t>
      </w:r>
      <w:r w:rsidR="00DA3876" w:rsidRPr="00DA3876">
        <w:rPr>
          <w:rFonts w:ascii="GHEA Grapalat" w:hAnsi="GHEA Grapalat" w:cs="Arial"/>
          <w:lang w:val="hy-AM"/>
        </w:rPr>
        <w:t>`</w:t>
      </w:r>
      <w:r w:rsidR="00DA3876" w:rsidRPr="00DA3876">
        <w:rPr>
          <w:rFonts w:ascii="Calibri" w:hAnsi="Calibri" w:cs="Calibri"/>
          <w:lang w:val="hy-AM"/>
        </w:rPr>
        <w:t> </w:t>
      </w:r>
      <w:r w:rsidR="00DA3876" w:rsidRPr="00DA3876">
        <w:rPr>
          <w:rFonts w:ascii="GHEA Grapalat" w:hAnsi="GHEA Grapalat" w:cs="Arial"/>
          <w:lang w:val="hy-AM"/>
        </w:rPr>
        <w:t>կազմված առաջամասից, հետևամասից և ներկարված գոտուց՝ մուգ մոխրագույն կտորից, ուղիղ կտրվածքով, մինչ ծունկը ծածկող երկարության։ Հետևամասի ներքևում 9 սմ բացվածքով, հետևից վերնամասը կոճկվում է 16սմ երկարությամբ շղթայով, որը գոտու վրա կոճկվում է 14</w:t>
      </w:r>
      <w:r w:rsidR="000175E4">
        <w:rPr>
          <w:rFonts w:ascii="GHEA Grapalat" w:hAnsi="GHEA Grapalat" w:cs="Arial"/>
          <w:lang w:val="hy-AM"/>
        </w:rPr>
        <w:t xml:space="preserve"> մմ երկարությամբ 1 կոճակ օղակով</w:t>
      </w:r>
      <w:r w:rsidR="000175E4" w:rsidRPr="000175E4">
        <w:rPr>
          <w:rFonts w:ascii="GHEA Grapalat" w:hAnsi="GHEA Grapalat" w:cs="Arial"/>
          <w:lang w:val="hy-AM"/>
        </w:rPr>
        <w:t xml:space="preserve"> </w:t>
      </w:r>
      <w:r w:rsidR="000175E4">
        <w:rPr>
          <w:rFonts w:ascii="GHEA Grapalat" w:hAnsi="GHEA Grapalat" w:cs="Arial"/>
          <w:lang w:val="hy-AM"/>
        </w:rPr>
        <w:t xml:space="preserve">(նկար </w:t>
      </w:r>
      <w:r w:rsidR="00BD7B36" w:rsidRPr="00BD7B36">
        <w:rPr>
          <w:rFonts w:ascii="GHEA Grapalat" w:hAnsi="GHEA Grapalat" w:cs="Arial"/>
          <w:lang w:val="hy-AM"/>
        </w:rPr>
        <w:t>3</w:t>
      </w:r>
      <w:r w:rsidR="000175E4" w:rsidRPr="000175E4">
        <w:rPr>
          <w:rFonts w:ascii="GHEA Grapalat" w:hAnsi="GHEA Grapalat" w:cs="Arial"/>
          <w:lang w:val="hy-AM"/>
        </w:rPr>
        <w:t>)</w:t>
      </w:r>
      <w:r w:rsidR="00173343">
        <w:rPr>
          <w:rFonts w:ascii="GHEA Grapalat" w:hAnsi="GHEA Grapalat" w:cs="Arial"/>
          <w:lang w:val="hy-AM"/>
        </w:rPr>
        <w:t>։</w:t>
      </w:r>
      <w:r w:rsidR="00173343" w:rsidRPr="00173343">
        <w:rPr>
          <w:rFonts w:ascii="GHEA Grapalat" w:hAnsi="GHEA Grapalat" w:cs="Arial"/>
          <w:lang w:val="hy-AM"/>
        </w:rPr>
        <w:t xml:space="preserve"> </w:t>
      </w:r>
      <w:r w:rsidR="00173343">
        <w:rPr>
          <w:rFonts w:ascii="GHEA Grapalat" w:hAnsi="GHEA Grapalat" w:cs="Arial"/>
          <w:lang w:val="hy-AM"/>
        </w:rPr>
        <w:t>Պետական վերահսկողություն իրականացնող անձին յուրաքանչյուր տարի տրամադրվում է երկուական կիսաշրջազգեստ</w:t>
      </w:r>
      <w:r w:rsidR="00173343">
        <w:rPr>
          <w:rFonts w:ascii="Cambria Math" w:hAnsi="Cambria Math" w:cs="Arial"/>
          <w:lang w:val="hy-AM"/>
        </w:rPr>
        <w:t>․</w:t>
      </w:r>
    </w:p>
    <w:p w14:paraId="52950FD1" w14:textId="7A0C64AF" w:rsidR="00E363C0" w:rsidRDefault="00E363C0" w:rsidP="00E363C0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E363C0">
        <w:rPr>
          <w:rFonts w:ascii="GHEA Grapalat" w:hAnsi="GHEA Grapalat" w:cs="Arial"/>
          <w:lang w:val="hy-AM"/>
        </w:rPr>
        <w:t xml:space="preserve">Տեսչական մարմնի տարբերանշանը՝  շրջանաձև, 8 սմ շառավղով, </w:t>
      </w:r>
      <w:r w:rsidRPr="00E363C0">
        <w:rPr>
          <w:rFonts w:ascii="GHEA Grapalat" w:hAnsi="GHEA Grapalat" w:cs="Arial"/>
          <w:color w:val="000000" w:themeColor="text1"/>
          <w:lang w:val="hy-AM"/>
        </w:rPr>
        <w:t xml:space="preserve">վերնաշապիկի ձախ կրծքին 10×2սմ ուղղանկյուն տարբերանշան է, որի վրա  գրված է </w:t>
      </w:r>
      <w:r w:rsidRPr="00E363C0">
        <w:rPr>
          <w:rFonts w:ascii="GHEA Grapalat" w:hAnsi="GHEA Grapalat" w:cs="Arial"/>
          <w:color w:val="000000" w:themeColor="text1"/>
          <w:lang w:val="hy-AM"/>
        </w:rPr>
        <w:lastRenderedPageBreak/>
        <w:t>համապատասխան ստորաբաժանման անվանման հապավումը, իսկ աջ կողմում՝ կրողի անվան առաջին տառը ազգանունը: Ասեղնագործությունը կատարվում է  բարձր խտությամբ  թավշյա գործվածքի վրա: Գործվածքի գույներն են  կարմիր, կապույտ ծիրանագույն, կանաչ և ոսկեգույն (նկար 9, 10):</w:t>
      </w:r>
      <w:r w:rsidRPr="00E363C0">
        <w:rPr>
          <w:rFonts w:ascii="GHEA Grapalat" w:hAnsi="GHEA Grapalat" w:cs="Arial"/>
          <w:color w:val="FF0000"/>
          <w:lang w:val="hy-AM"/>
        </w:rPr>
        <w:tab/>
      </w:r>
      <w:r w:rsidRPr="00E363C0">
        <w:rPr>
          <w:rFonts w:ascii="GHEA Grapalat" w:hAnsi="GHEA Grapalat" w:cs="Arial"/>
          <w:lang w:val="hy-AM"/>
        </w:rPr>
        <w:t xml:space="preserve">Պետական վերահսկողություն իրականացնող անձը </w:t>
      </w:r>
      <w:r>
        <w:rPr>
          <w:rFonts w:ascii="GHEA Grapalat" w:hAnsi="GHEA Grapalat" w:cs="Arial"/>
          <w:lang w:val="hy-AM"/>
        </w:rPr>
        <w:t xml:space="preserve">մեկ </w:t>
      </w:r>
      <w:r w:rsidRPr="00E363C0">
        <w:rPr>
          <w:rFonts w:ascii="GHEA Grapalat" w:hAnsi="GHEA Grapalat" w:cs="Arial"/>
          <w:lang w:val="hy-AM"/>
        </w:rPr>
        <w:t>տարբերանշանը կրում երկու տարի ժամկետով</w:t>
      </w:r>
      <w:r w:rsidRPr="00E363C0">
        <w:rPr>
          <w:rFonts w:ascii="Cambria Math" w:hAnsi="Cambria Math" w:cs="Arial"/>
          <w:lang w:val="hy-AM"/>
        </w:rPr>
        <w:t>․</w:t>
      </w:r>
    </w:p>
    <w:p w14:paraId="66B118B6" w14:textId="45BD2A0C" w:rsidR="00E363C0" w:rsidRDefault="00064B27" w:rsidP="00E363C0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E363C0">
        <w:rPr>
          <w:rFonts w:ascii="GHEA Grapalat" w:hAnsi="GHEA Grapalat" w:cs="Arial"/>
          <w:b/>
          <w:bCs/>
          <w:lang w:val="hy-AM"/>
        </w:rPr>
        <w:t>թ</w:t>
      </w:r>
      <w:r w:rsidR="00DA3876" w:rsidRPr="00E363C0">
        <w:rPr>
          <w:rFonts w:ascii="GHEA Grapalat" w:hAnsi="GHEA Grapalat" w:cs="Arial"/>
          <w:b/>
          <w:bCs/>
          <w:lang w:val="hy-AM"/>
        </w:rPr>
        <w:t>ևքանշան</w:t>
      </w:r>
      <w:r w:rsidR="00DA3876" w:rsidRPr="00E363C0">
        <w:rPr>
          <w:rFonts w:ascii="GHEA Grapalat" w:hAnsi="GHEA Grapalat" w:cs="Arial"/>
          <w:lang w:val="hy-AM"/>
        </w:rPr>
        <w:t>՝ շրջանաձև, 8</w:t>
      </w:r>
      <w:r w:rsidR="0006349A" w:rsidRPr="00E363C0">
        <w:rPr>
          <w:rFonts w:ascii="GHEA Grapalat" w:hAnsi="GHEA Grapalat" w:cs="Arial"/>
          <w:lang w:val="hy-AM"/>
        </w:rPr>
        <w:t xml:space="preserve"> սմ</w:t>
      </w:r>
      <w:r w:rsidR="00DA3876" w:rsidRPr="00E363C0">
        <w:rPr>
          <w:rFonts w:ascii="GHEA Grapalat" w:hAnsi="GHEA Grapalat" w:cs="Arial"/>
          <w:lang w:val="hy-AM"/>
        </w:rPr>
        <w:t xml:space="preserve"> շառավղով, կենտրոնում </w:t>
      </w:r>
      <w:r w:rsidR="008F5001" w:rsidRPr="00E363C0">
        <w:rPr>
          <w:rFonts w:ascii="GHEA Grapalat" w:hAnsi="GHEA Grapalat" w:cs="Arial"/>
          <w:lang w:val="hy-AM"/>
        </w:rPr>
        <w:t xml:space="preserve">Հայաստանի Հանրապետության </w:t>
      </w:r>
      <w:r w:rsidR="00DA3876" w:rsidRPr="00E363C0">
        <w:rPr>
          <w:rFonts w:ascii="GHEA Grapalat" w:hAnsi="GHEA Grapalat" w:cs="Arial"/>
          <w:lang w:val="hy-AM"/>
        </w:rPr>
        <w:t>դրոշի եռագույնն է պատկերված, իսկ շրջանագիծը իրենից ներկայացնում է «Հայաստան» գրվածքը հայերեն և անգլերեն լեզուներով</w:t>
      </w:r>
      <w:r w:rsidR="000175E4" w:rsidRPr="00E363C0">
        <w:rPr>
          <w:rFonts w:ascii="Cambria Math" w:hAnsi="Cambria Math" w:cs="Cambria Math"/>
          <w:lang w:val="hy-AM"/>
        </w:rPr>
        <w:t xml:space="preserve"> </w:t>
      </w:r>
      <w:r w:rsidR="000175E4" w:rsidRPr="00E363C0">
        <w:rPr>
          <w:rFonts w:ascii="GHEA Grapalat" w:hAnsi="GHEA Grapalat" w:cs="Arial"/>
          <w:lang w:val="hy-AM"/>
        </w:rPr>
        <w:t>(նկար</w:t>
      </w:r>
      <w:r w:rsidR="00393012" w:rsidRPr="00E363C0">
        <w:rPr>
          <w:rFonts w:ascii="GHEA Grapalat" w:hAnsi="GHEA Grapalat" w:cs="Arial"/>
          <w:lang w:val="hy-AM"/>
        </w:rPr>
        <w:t>ներ</w:t>
      </w:r>
      <w:r w:rsidR="000175E4" w:rsidRPr="00E363C0">
        <w:rPr>
          <w:rFonts w:ascii="GHEA Grapalat" w:hAnsi="GHEA Grapalat" w:cs="Arial"/>
          <w:lang w:val="hy-AM"/>
        </w:rPr>
        <w:t xml:space="preserve"> </w:t>
      </w:r>
      <w:r w:rsidR="00BD7B36" w:rsidRPr="00E363C0">
        <w:rPr>
          <w:rFonts w:ascii="GHEA Grapalat" w:hAnsi="GHEA Grapalat" w:cs="Arial"/>
          <w:lang w:val="hy-AM"/>
        </w:rPr>
        <w:t>5, 6</w:t>
      </w:r>
      <w:r w:rsidR="000175E4" w:rsidRPr="00E363C0">
        <w:rPr>
          <w:rFonts w:ascii="GHEA Grapalat" w:hAnsi="GHEA Grapalat" w:cs="Arial"/>
          <w:lang w:val="hy-AM"/>
        </w:rPr>
        <w:t>)</w:t>
      </w:r>
      <w:r w:rsidR="00173343" w:rsidRPr="00E363C0">
        <w:rPr>
          <w:rFonts w:ascii="GHEA Grapalat" w:hAnsi="GHEA Grapalat" w:cs="Arial"/>
          <w:lang w:val="hy-AM"/>
        </w:rPr>
        <w:t xml:space="preserve">։ Պետական վերահսկողություն իրականացնող անձը </w:t>
      </w:r>
      <w:r w:rsidR="00E363C0">
        <w:rPr>
          <w:rFonts w:ascii="GHEA Grapalat" w:hAnsi="GHEA Grapalat" w:cs="Arial"/>
          <w:lang w:val="hy-AM"/>
        </w:rPr>
        <w:t xml:space="preserve">մեկ </w:t>
      </w:r>
      <w:r w:rsidR="00173343" w:rsidRPr="00E363C0">
        <w:rPr>
          <w:rFonts w:ascii="GHEA Grapalat" w:hAnsi="GHEA Grapalat" w:cs="Arial"/>
          <w:lang w:val="hy-AM"/>
        </w:rPr>
        <w:t>թևքանշանը կրում երկու տարի ժամկետով</w:t>
      </w:r>
      <w:r w:rsidR="00173343" w:rsidRPr="00E363C0">
        <w:rPr>
          <w:rFonts w:ascii="Cambria Math" w:hAnsi="Cambria Math" w:cs="Arial"/>
          <w:lang w:val="hy-AM"/>
        </w:rPr>
        <w:t>․</w:t>
      </w:r>
    </w:p>
    <w:p w14:paraId="2376FD0E" w14:textId="22CE1730" w:rsidR="00E363C0" w:rsidRDefault="00064B27" w:rsidP="00E363C0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E363C0">
        <w:rPr>
          <w:rFonts w:ascii="GHEA Grapalat" w:hAnsi="GHEA Grapalat" w:cs="Arial"/>
          <w:b/>
          <w:bCs/>
          <w:lang w:val="hy-AM"/>
        </w:rPr>
        <w:t>գ</w:t>
      </w:r>
      <w:r w:rsidR="00E819A8" w:rsidRPr="00E363C0">
        <w:rPr>
          <w:rFonts w:ascii="GHEA Grapalat" w:hAnsi="GHEA Grapalat" w:cs="Arial"/>
          <w:b/>
          <w:bCs/>
          <w:lang w:val="hy-AM"/>
        </w:rPr>
        <w:t xml:space="preserve">լխարկ՝ </w:t>
      </w:r>
      <w:r w:rsidR="00E819A8" w:rsidRPr="00E363C0">
        <w:rPr>
          <w:rFonts w:ascii="GHEA Grapalat" w:hAnsi="GHEA Grapalat" w:cs="Arial"/>
          <w:lang w:val="hy-AM"/>
        </w:rPr>
        <w:t>մուգ մոխրագույն գլխարկ (կեպի), բամբակ  100%, հետնամասում ամրանում է ճարմանդով: Ջրադիմացկուն, բարձրորակ, խիտ գործվածք է: Առաջնամասում ասեղնագործվում է Տեսչական մարմնի տարբերանշանը</w:t>
      </w:r>
      <w:r w:rsidR="000175E4" w:rsidRPr="00E363C0">
        <w:rPr>
          <w:rFonts w:ascii="Cambria Math" w:hAnsi="Cambria Math" w:cs="Arial"/>
          <w:lang w:val="hy-AM"/>
        </w:rPr>
        <w:t xml:space="preserve"> </w:t>
      </w:r>
      <w:r w:rsidR="000175E4" w:rsidRPr="00E363C0">
        <w:rPr>
          <w:rFonts w:ascii="GHEA Grapalat" w:hAnsi="GHEA Grapalat" w:cs="Arial"/>
          <w:lang w:val="hy-AM"/>
        </w:rPr>
        <w:t xml:space="preserve">(նկար </w:t>
      </w:r>
      <w:r w:rsidR="00BD7B36" w:rsidRPr="00E363C0">
        <w:rPr>
          <w:rFonts w:ascii="GHEA Grapalat" w:hAnsi="GHEA Grapalat" w:cs="Arial"/>
          <w:lang w:val="hy-AM"/>
        </w:rPr>
        <w:t>1</w:t>
      </w:r>
      <w:r w:rsidR="000175E4" w:rsidRPr="00E363C0">
        <w:rPr>
          <w:rFonts w:ascii="GHEA Grapalat" w:hAnsi="GHEA Grapalat" w:cs="Arial"/>
          <w:lang w:val="hy-AM"/>
        </w:rPr>
        <w:t>)</w:t>
      </w:r>
      <w:r w:rsidR="00173343" w:rsidRPr="00E363C0">
        <w:rPr>
          <w:rFonts w:ascii="GHEA Grapalat" w:hAnsi="GHEA Grapalat" w:cs="Arial"/>
          <w:lang w:val="hy-AM"/>
        </w:rPr>
        <w:t xml:space="preserve">։ Պետական վերահսկողություն իրականացնող անձը </w:t>
      </w:r>
      <w:r w:rsidR="00E363C0">
        <w:rPr>
          <w:rFonts w:ascii="GHEA Grapalat" w:hAnsi="GHEA Grapalat" w:cs="Arial"/>
          <w:lang w:val="hy-AM"/>
        </w:rPr>
        <w:t xml:space="preserve">մեկ </w:t>
      </w:r>
      <w:r w:rsidR="00173343" w:rsidRPr="00E363C0">
        <w:rPr>
          <w:rFonts w:ascii="GHEA Grapalat" w:hAnsi="GHEA Grapalat" w:cs="Arial"/>
          <w:lang w:val="hy-AM"/>
        </w:rPr>
        <w:t>գլխարկը կրում երկու տարի ժամկետով</w:t>
      </w:r>
      <w:r w:rsidR="00173343" w:rsidRPr="00E363C0">
        <w:rPr>
          <w:rFonts w:ascii="Cambria Math" w:hAnsi="Cambria Math" w:cs="Arial"/>
          <w:lang w:val="hy-AM"/>
        </w:rPr>
        <w:t>․</w:t>
      </w:r>
    </w:p>
    <w:p w14:paraId="7B6799EE" w14:textId="3A066C56" w:rsidR="000175E4" w:rsidRPr="00E363C0" w:rsidRDefault="00064B27" w:rsidP="00E363C0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1069"/>
        <w:jc w:val="both"/>
        <w:rPr>
          <w:rFonts w:ascii="GHEA Grapalat" w:hAnsi="GHEA Grapalat" w:cs="Arial"/>
          <w:lang w:val="hy-AM"/>
        </w:rPr>
      </w:pPr>
      <w:r w:rsidRPr="00E363C0">
        <w:rPr>
          <w:rFonts w:ascii="GHEA Grapalat" w:hAnsi="GHEA Grapalat" w:cs="Arial"/>
          <w:b/>
          <w:bCs/>
          <w:lang w:val="hy-AM"/>
        </w:rPr>
        <w:t>շ</w:t>
      </w:r>
      <w:r w:rsidR="0048684A" w:rsidRPr="00E363C0">
        <w:rPr>
          <w:rFonts w:ascii="GHEA Grapalat" w:hAnsi="GHEA Grapalat" w:cs="Arial"/>
          <w:b/>
          <w:bCs/>
          <w:lang w:val="hy-AM"/>
        </w:rPr>
        <w:t>ապիկ կարճաթև</w:t>
      </w:r>
      <w:r w:rsidR="0048684A" w:rsidRPr="00E363C0">
        <w:rPr>
          <w:rFonts w:ascii="GHEA Grapalat" w:hAnsi="GHEA Grapalat" w:cs="Arial"/>
          <w:lang w:val="hy-AM"/>
        </w:rPr>
        <w:t>՝ մոխրագույն կտորից</w:t>
      </w:r>
      <w:r w:rsidR="00393012" w:rsidRPr="00E363C0">
        <w:rPr>
          <w:rFonts w:ascii="GHEA Grapalat" w:hAnsi="GHEA Grapalat" w:cs="Arial"/>
          <w:lang w:val="hy-AM"/>
        </w:rPr>
        <w:t>: Շ</w:t>
      </w:r>
      <w:r w:rsidR="0048684A" w:rsidRPr="00E363C0">
        <w:rPr>
          <w:rFonts w:ascii="GHEA Grapalat" w:hAnsi="GHEA Grapalat" w:cs="Arial"/>
          <w:lang w:val="hy-AM"/>
        </w:rPr>
        <w:t>ապիկի հետևամասը և առաջամասը բաղկացած են 2 կտորից, ծալովի օձիքով, կրծքամասում` 3 կոճակներով՝ 11սմ տրամագծով կոճկվող կափույ</w:t>
      </w:r>
      <w:r w:rsidR="000175E4" w:rsidRPr="00E363C0">
        <w:rPr>
          <w:rFonts w:ascii="GHEA Grapalat" w:hAnsi="GHEA Grapalat" w:cs="Arial"/>
          <w:lang w:val="hy-AM"/>
        </w:rPr>
        <w:t xml:space="preserve">րով, թևքերը` կարճ, երկակի կարով (նկար </w:t>
      </w:r>
      <w:r w:rsidR="00BD7B36" w:rsidRPr="00E363C0">
        <w:rPr>
          <w:rFonts w:ascii="GHEA Grapalat" w:hAnsi="GHEA Grapalat" w:cs="Arial"/>
          <w:lang w:val="hy-AM"/>
        </w:rPr>
        <w:t>4</w:t>
      </w:r>
      <w:r w:rsidR="000175E4" w:rsidRPr="00E363C0">
        <w:rPr>
          <w:rFonts w:ascii="GHEA Grapalat" w:hAnsi="GHEA Grapalat" w:cs="Arial"/>
          <w:lang w:val="hy-AM"/>
        </w:rPr>
        <w:t>)</w:t>
      </w:r>
      <w:r w:rsidR="00173343" w:rsidRPr="00E363C0">
        <w:rPr>
          <w:rFonts w:ascii="GHEA Grapalat" w:hAnsi="GHEA Grapalat" w:cs="Arial"/>
          <w:lang w:val="hy-AM"/>
        </w:rPr>
        <w:t>։ Պետական վերահսկողություն իրականացնող անձին յուրաքանչյուր տարի տրամադրվում է երկուական կարճաթև շապիկ։</w:t>
      </w:r>
    </w:p>
    <w:p w14:paraId="741C21A2" w14:textId="77777777" w:rsidR="000175E4" w:rsidRPr="00864E20" w:rsidRDefault="000175E4" w:rsidP="00AD38A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</w:p>
    <w:p w14:paraId="13C7E8D5" w14:textId="344B8D95" w:rsidR="000175E4" w:rsidRPr="000175E4" w:rsidRDefault="000175E4" w:rsidP="000175E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/>
        </w:rPr>
      </w:pPr>
      <w:r w:rsidRPr="000175E4">
        <w:rPr>
          <w:rFonts w:ascii="GHEA Grapalat" w:hAnsi="GHEA Grapalat" w:cs="Arial"/>
          <w:b/>
          <w:lang w:val="hy-AM"/>
        </w:rPr>
        <w:t>4. ՊԵՏԱԿԱՆ ՎԵՐԱՀՍԿՈՂՈՒԹՅՈՒՆ ԻՐԱԿԱՆԱՑՆՈՂ ԱՆՁԱՆՑ ՀԱՄԱԶԳԵՍՏԻ ԿՐՄԱՆ ԿԱՐԳԸ</w:t>
      </w:r>
    </w:p>
    <w:p w14:paraId="773BF0F8" w14:textId="77777777" w:rsidR="000175E4" w:rsidRPr="000175E4" w:rsidRDefault="000175E4" w:rsidP="000175E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lang w:val="hy-AM"/>
        </w:rPr>
      </w:pPr>
      <w:r w:rsidRPr="000175E4">
        <w:rPr>
          <w:rFonts w:ascii="GHEA Grapalat" w:hAnsi="GHEA Grapalat" w:cs="Arial"/>
          <w:lang w:val="hy-AM"/>
        </w:rPr>
        <w:t> </w:t>
      </w:r>
    </w:p>
    <w:p w14:paraId="51983FC5" w14:textId="17437BF8" w:rsidR="000175E4" w:rsidRPr="000175E4" w:rsidRDefault="00E363C0" w:rsidP="000175E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6</w:t>
      </w:r>
      <w:r w:rsidR="000175E4" w:rsidRPr="000175E4">
        <w:rPr>
          <w:rFonts w:ascii="GHEA Grapalat" w:hAnsi="GHEA Grapalat" w:cs="Arial"/>
          <w:lang w:val="hy-AM"/>
        </w:rPr>
        <w:t>. Պետական վերահսկողություն իրականացնող անձանց համազգեստի առանձին մասերը կրելու առանձնահատկություններն են՝</w:t>
      </w:r>
    </w:p>
    <w:p w14:paraId="58D35523" w14:textId="35B5256E" w:rsidR="000175E4" w:rsidRPr="00966A44" w:rsidRDefault="000175E4" w:rsidP="000175E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  <w:r w:rsidRPr="000175E4">
        <w:rPr>
          <w:rFonts w:ascii="GHEA Grapalat" w:hAnsi="GHEA Grapalat" w:cs="Arial"/>
          <w:lang w:val="hy-AM"/>
        </w:rPr>
        <w:t xml:space="preserve">1) </w:t>
      </w:r>
      <w:r w:rsidRPr="00E819A8">
        <w:rPr>
          <w:rFonts w:ascii="GHEA Grapalat" w:hAnsi="GHEA Grapalat" w:cs="Arial"/>
          <w:lang w:val="hy-AM"/>
        </w:rPr>
        <w:t>գլխարկ կրելու կարգը` գլխարկը կրում են ուղիղ և ազատ ոճով</w:t>
      </w:r>
      <w:r w:rsidR="00966A44" w:rsidRPr="00966A44">
        <w:rPr>
          <w:rFonts w:ascii="GHEA Grapalat" w:hAnsi="GHEA Grapalat" w:cs="Arial"/>
          <w:lang w:val="hy-AM"/>
        </w:rPr>
        <w:t>.</w:t>
      </w:r>
    </w:p>
    <w:p w14:paraId="3E76011F" w14:textId="77777777" w:rsidR="000175E4" w:rsidRPr="000175E4" w:rsidRDefault="000175E4" w:rsidP="000175E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  <w:r w:rsidRPr="000175E4">
        <w:rPr>
          <w:rFonts w:ascii="GHEA Grapalat" w:hAnsi="GHEA Grapalat" w:cs="Arial"/>
          <w:lang w:val="hy-AM"/>
        </w:rPr>
        <w:t>2) համազգեստը կրելու կարգը`</w:t>
      </w:r>
    </w:p>
    <w:p w14:paraId="5015E132" w14:textId="77777777" w:rsidR="000175E4" w:rsidRPr="000175E4" w:rsidRDefault="000175E4" w:rsidP="000175E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  <w:r w:rsidRPr="000175E4">
        <w:rPr>
          <w:rFonts w:ascii="GHEA Grapalat" w:hAnsi="GHEA Grapalat" w:cs="Arial"/>
          <w:lang w:val="hy-AM"/>
        </w:rPr>
        <w:t>ա. վերնազգեստը և տաբատը պետք է կրել մաքուր, հարդարված և արդուկված վիճակում,</w:t>
      </w:r>
    </w:p>
    <w:p w14:paraId="726D1A52" w14:textId="77777777" w:rsidR="000175E4" w:rsidRPr="000175E4" w:rsidRDefault="000175E4" w:rsidP="000175E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  <w:r w:rsidRPr="000175E4">
        <w:rPr>
          <w:rFonts w:ascii="GHEA Grapalat" w:hAnsi="GHEA Grapalat" w:cs="Arial"/>
          <w:lang w:val="hy-AM"/>
        </w:rPr>
        <w:t>բ. վերնազգեստի գրպանների կափույրները պետք է դուրս հանված լինեն,</w:t>
      </w:r>
    </w:p>
    <w:p w14:paraId="5E97AFDA" w14:textId="03D91E8F" w:rsidR="000175E4" w:rsidRPr="000175E4" w:rsidRDefault="000175E4" w:rsidP="000175E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  <w:r w:rsidRPr="000175E4">
        <w:rPr>
          <w:rFonts w:ascii="GHEA Grapalat" w:hAnsi="GHEA Grapalat" w:cs="Arial"/>
          <w:lang w:val="hy-AM"/>
        </w:rPr>
        <w:t>գ. վերնաշապիկը բաճկոնի հետ</w:t>
      </w:r>
      <w:r w:rsidR="00064B27" w:rsidRPr="00064B27">
        <w:rPr>
          <w:rFonts w:ascii="GHEA Grapalat" w:hAnsi="GHEA Grapalat" w:cs="Arial"/>
          <w:lang w:val="hy-AM"/>
        </w:rPr>
        <w:t xml:space="preserve"> կրելու դեպքում</w:t>
      </w:r>
      <w:r w:rsidR="00064B27">
        <w:rPr>
          <w:rFonts w:ascii="GHEA Grapalat" w:hAnsi="GHEA Grapalat" w:cs="Arial"/>
          <w:lang w:val="hy-AM"/>
        </w:rPr>
        <w:t xml:space="preserve"> </w:t>
      </w:r>
      <w:r w:rsidR="00064B27" w:rsidRPr="00064B27">
        <w:rPr>
          <w:rFonts w:ascii="GHEA Grapalat" w:hAnsi="GHEA Grapalat" w:cs="Arial"/>
          <w:lang w:val="hy-AM"/>
        </w:rPr>
        <w:t>վ</w:t>
      </w:r>
      <w:r w:rsidRPr="000175E4">
        <w:rPr>
          <w:rFonts w:ascii="GHEA Grapalat" w:hAnsi="GHEA Grapalat" w:cs="Arial"/>
          <w:lang w:val="hy-AM"/>
        </w:rPr>
        <w:t>երնաշապիկի օձիքի հետևի մասը պետք է լինի բաճկոնի օձիքի հետ հավասար կամ 0,5 սմ-ից ոչ ավելի բարձրությամբ</w:t>
      </w:r>
      <w:r w:rsidR="00154358">
        <w:rPr>
          <w:rFonts w:ascii="GHEA Grapalat" w:hAnsi="GHEA Grapalat" w:cs="Arial"/>
          <w:lang w:val="hy-AM"/>
        </w:rPr>
        <w:t>։</w:t>
      </w:r>
    </w:p>
    <w:p w14:paraId="6ADC4F89" w14:textId="77777777" w:rsidR="001E7AF4" w:rsidRPr="009C4F22" w:rsidRDefault="001E7AF4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63091CDC" w14:textId="77777777" w:rsidR="000D4AFD" w:rsidRPr="009C4F22" w:rsidRDefault="000D4AFD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6BC869A2" w14:textId="12F79411" w:rsidR="00BD7B36" w:rsidRDefault="00BD7B36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3EF801C7" w14:textId="4B691293" w:rsidR="00E363C0" w:rsidRDefault="00E363C0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18FA5EBB" w14:textId="3B76113E" w:rsidR="00E363C0" w:rsidRDefault="00E363C0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3B804154" w14:textId="42570A22" w:rsidR="00154358" w:rsidRDefault="00154358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202C934B" w14:textId="77777777" w:rsidR="00154358" w:rsidRPr="009C4F22" w:rsidRDefault="00154358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02894BEA" w14:textId="77777777" w:rsidR="00BD7B36" w:rsidRPr="009C4F22" w:rsidRDefault="00BD7B36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lang w:val="hy-AM"/>
        </w:rPr>
      </w:pPr>
    </w:p>
    <w:p w14:paraId="306C167A" w14:textId="77777777" w:rsidR="009D34C8" w:rsidRDefault="009D34C8" w:rsidP="0083756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</w:p>
    <w:p w14:paraId="6831FE63" w14:textId="07FA8279" w:rsidR="00BD7B36" w:rsidRPr="009C4F22" w:rsidRDefault="003B760A" w:rsidP="0083756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noProof/>
          <w:lang w:val="hy-AM"/>
        </w:rPr>
      </w:pPr>
      <w:bookmarkStart w:id="0" w:name="_GoBack"/>
      <w:bookmarkEnd w:id="0"/>
      <w:r w:rsidRPr="000175E4">
        <w:rPr>
          <w:rFonts w:ascii="GHEA Grapalat" w:hAnsi="GHEA Grapalat" w:cs="Arial"/>
          <w:b/>
          <w:lang w:val="hy-AM"/>
        </w:rPr>
        <w:lastRenderedPageBreak/>
        <w:t>ՊԵՏԱԿԱՆ ՎԵՐԱՀՍԿՈՂՈՒԹՅՈ</w:t>
      </w:r>
      <w:r>
        <w:rPr>
          <w:rFonts w:ascii="GHEA Grapalat" w:hAnsi="GHEA Grapalat" w:cs="Arial"/>
          <w:b/>
          <w:lang w:val="hy-AM"/>
        </w:rPr>
        <w:t>ՒՆ ԻՐԱԿԱՆԱՑՆՈՂ ԱՆՁԱՆՑ ՀԱՄԱԶԳԵՍՏ</w:t>
      </w:r>
      <w:r w:rsidRPr="009C4F22">
        <w:rPr>
          <w:rFonts w:ascii="GHEA Grapalat" w:hAnsi="GHEA Grapalat" w:cs="Arial"/>
          <w:b/>
          <w:lang w:val="hy-AM"/>
        </w:rPr>
        <w:t>ՆԵՐԸ</w:t>
      </w:r>
    </w:p>
    <w:p w14:paraId="02BCD76A" w14:textId="4571CFDD" w:rsidR="009B49EE" w:rsidRDefault="00CC66BC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6C622646" wp14:editId="2A65A910">
            <wp:simplePos x="0" y="0"/>
            <wp:positionH relativeFrom="column">
              <wp:posOffset>4814068</wp:posOffset>
            </wp:positionH>
            <wp:positionV relativeFrom="paragraph">
              <wp:posOffset>305435</wp:posOffset>
            </wp:positionV>
            <wp:extent cx="1187356" cy="407824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356" cy="407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F56">
        <w:rPr>
          <w:rFonts w:ascii="GHEA Grapalat" w:hAnsi="GHEA Grapalat" w:cs="Sylfaen"/>
          <w:lang w:val="hy-AM"/>
        </w:rPr>
        <w:t xml:space="preserve">   </w:t>
      </w:r>
    </w:p>
    <w:p w14:paraId="249E61F1" w14:textId="53502A41" w:rsidR="00CD314D" w:rsidRDefault="00CC66BC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6BE52C" wp14:editId="1B47A53D">
                <wp:simplePos x="0" y="0"/>
                <wp:positionH relativeFrom="column">
                  <wp:posOffset>5061140</wp:posOffset>
                </wp:positionH>
                <wp:positionV relativeFrom="paragraph">
                  <wp:posOffset>4076056</wp:posOffset>
                </wp:positionV>
                <wp:extent cx="802640" cy="262255"/>
                <wp:effectExtent l="12065" t="13970" r="13970" b="952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C6903" w14:textId="23D09E36" w:rsidR="00B14634" w:rsidRPr="00B14634" w:rsidRDefault="00B14634" w:rsidP="00B1463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6BE52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98.5pt;margin-top:320.95pt;width:63.2pt;height:2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" strokecolor="white" strokeweight="0">
                <v:textbox>
                  <w:txbxContent>
                    <w:p w14:paraId="0A3C6903" w14:textId="23D09E36" w:rsidR="00B14634" w:rsidRPr="00B14634" w:rsidRDefault="00B14634" w:rsidP="00B14634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6BE52C" wp14:editId="7032A074">
                <wp:simplePos x="0" y="0"/>
                <wp:positionH relativeFrom="column">
                  <wp:posOffset>3429000</wp:posOffset>
                </wp:positionH>
                <wp:positionV relativeFrom="paragraph">
                  <wp:posOffset>4085590</wp:posOffset>
                </wp:positionV>
                <wp:extent cx="802640" cy="262255"/>
                <wp:effectExtent l="5715" t="10795" r="10795" b="1270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99494" w14:textId="2B352A64" w:rsidR="00B14634" w:rsidRPr="00B14634" w:rsidRDefault="00B14634" w:rsidP="00B1463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BE52C" id="Text Box 5" o:spid="_x0000_s1027" type="#_x0000_t202" style="position:absolute;left:0;text-align:left;margin-left:270pt;margin-top:321.7pt;width:63.2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" strokecolor="white" strokeweight="0">
                <v:textbox>
                  <w:txbxContent>
                    <w:p w14:paraId="4B399494" w14:textId="2B352A64" w:rsidR="00B14634" w:rsidRPr="00B14634" w:rsidRDefault="00B14634" w:rsidP="00B14634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6BE52C" wp14:editId="1C9DE3A3">
                <wp:simplePos x="0" y="0"/>
                <wp:positionH relativeFrom="column">
                  <wp:posOffset>1873250</wp:posOffset>
                </wp:positionH>
                <wp:positionV relativeFrom="paragraph">
                  <wp:posOffset>4085590</wp:posOffset>
                </wp:positionV>
                <wp:extent cx="802640" cy="262255"/>
                <wp:effectExtent l="12065" t="10795" r="13970" b="1270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95863" w14:textId="0703967C" w:rsidR="00B14634" w:rsidRPr="00B14634" w:rsidRDefault="00B14634" w:rsidP="00B1463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BE52C" id="Text Box 4" o:spid="_x0000_s1028" type="#_x0000_t202" style="position:absolute;left:0;text-align:left;margin-left:147.5pt;margin-top:321.7pt;width:63.2pt;height:2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" strokecolor="white" strokeweight="0">
                <v:textbox>
                  <w:txbxContent>
                    <w:p w14:paraId="01A95863" w14:textId="0703967C" w:rsidR="00B14634" w:rsidRPr="00B14634" w:rsidRDefault="00B14634" w:rsidP="00B14634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BE52C" wp14:editId="5431E28C">
                <wp:simplePos x="0" y="0"/>
                <wp:positionH relativeFrom="column">
                  <wp:posOffset>393065</wp:posOffset>
                </wp:positionH>
                <wp:positionV relativeFrom="paragraph">
                  <wp:posOffset>4085590</wp:posOffset>
                </wp:positionV>
                <wp:extent cx="802640" cy="262255"/>
                <wp:effectExtent l="8255" t="10795" r="8255" b="1270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3AF1C" w14:textId="11FDEA48" w:rsidR="00B14634" w:rsidRPr="00B14634" w:rsidRDefault="00B14634" w:rsidP="00B1463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>Նկար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BE52C" id="Text Box 3" o:spid="_x0000_s1029" type="#_x0000_t202" style="position:absolute;left:0;text-align:left;margin-left:30.95pt;margin-top:321.7pt;width:63.2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" strokecolor="white" strokeweight="0">
                <v:textbox>
                  <w:txbxContent>
                    <w:p w14:paraId="6E43AF1C" w14:textId="11FDEA48" w:rsidR="00B14634" w:rsidRPr="00B14634" w:rsidRDefault="00B14634" w:rsidP="00B14634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>Նկար 1</w:t>
                      </w:r>
                    </w:p>
                  </w:txbxContent>
                </v:textbox>
              </v:shape>
            </w:pict>
          </mc:Fallback>
        </mc:AlternateContent>
      </w:r>
      <w:r w:rsidR="00CD314D">
        <w:rPr>
          <w:rFonts w:ascii="GHEA Grapalat" w:hAnsi="GHEA Grapalat"/>
          <w:noProof/>
          <w:lang w:val="en-GB" w:eastAsia="en-GB"/>
        </w:rPr>
        <w:drawing>
          <wp:inline distT="0" distB="0" distL="0" distR="0" wp14:anchorId="1C1ECBF4" wp14:editId="0ED2EF82">
            <wp:extent cx="1281189" cy="40551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385" cy="4058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634">
        <w:rPr>
          <w:rFonts w:ascii="GHEA Grapalat" w:hAnsi="GHEA Grapalat"/>
          <w:lang w:val="af-ZA"/>
        </w:rPr>
        <w:t xml:space="preserve">       </w:t>
      </w:r>
      <w:r w:rsidR="00B14634">
        <w:rPr>
          <w:rFonts w:ascii="GHEA Grapalat" w:hAnsi="GHEA Grapalat"/>
          <w:noProof/>
          <w:lang w:val="en-GB" w:eastAsia="en-GB"/>
        </w:rPr>
        <w:drawing>
          <wp:inline distT="0" distB="0" distL="0" distR="0" wp14:anchorId="4C867522" wp14:editId="4D3B103D">
            <wp:extent cx="1181500" cy="408165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172" cy="4115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634">
        <w:rPr>
          <w:rFonts w:ascii="GHEA Grapalat" w:hAnsi="GHEA Grapalat"/>
          <w:lang w:val="af-ZA"/>
        </w:rPr>
        <w:t xml:space="preserve">        </w:t>
      </w:r>
      <w:r w:rsidR="00B14634">
        <w:rPr>
          <w:rFonts w:ascii="GHEA Grapalat" w:hAnsi="GHEA Grapalat"/>
          <w:noProof/>
          <w:lang w:val="en-GB" w:eastAsia="en-GB"/>
        </w:rPr>
        <w:drawing>
          <wp:inline distT="0" distB="0" distL="0" distR="0" wp14:anchorId="68FBDE6F" wp14:editId="6DEACEF9">
            <wp:extent cx="1190152" cy="411154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048" cy="414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634">
        <w:rPr>
          <w:rFonts w:ascii="GHEA Grapalat" w:hAnsi="GHEA Grapalat"/>
          <w:lang w:val="af-ZA"/>
        </w:rPr>
        <w:t xml:space="preserve">    </w:t>
      </w:r>
    </w:p>
    <w:p w14:paraId="3C44946A" w14:textId="36641C72" w:rsidR="00F75267" w:rsidRPr="00D73E64" w:rsidRDefault="00BD7B36" w:rsidP="00730F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 w:rsidRPr="00F75267">
        <w:rPr>
          <w:rFonts w:ascii="GHEA Grapalat" w:hAnsi="GHEA Grapalat"/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148C4AAB" wp14:editId="65F032B7">
            <wp:simplePos x="0" y="0"/>
            <wp:positionH relativeFrom="margin">
              <wp:posOffset>4445</wp:posOffset>
            </wp:positionH>
            <wp:positionV relativeFrom="paragraph">
              <wp:posOffset>478790</wp:posOffset>
            </wp:positionV>
            <wp:extent cx="1417955" cy="1370965"/>
            <wp:effectExtent l="0" t="0" r="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5E2"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59D9ECE4" wp14:editId="0AB01AA8">
            <wp:simplePos x="0" y="0"/>
            <wp:positionH relativeFrom="margin">
              <wp:posOffset>289560</wp:posOffset>
            </wp:positionH>
            <wp:positionV relativeFrom="paragraph">
              <wp:posOffset>2423160</wp:posOffset>
            </wp:positionV>
            <wp:extent cx="2807970" cy="80454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5E2">
        <w:rPr>
          <w:noProof/>
          <w:lang w:val="en-GB" w:eastAsia="en-GB"/>
        </w:rPr>
        <w:drawing>
          <wp:anchor distT="0" distB="0" distL="114300" distR="114300" simplePos="0" relativeHeight="251678720" behindDoc="1" locked="0" layoutInCell="1" allowOverlap="1" wp14:anchorId="34D80E9C" wp14:editId="25C4D1C4">
            <wp:simplePos x="0" y="0"/>
            <wp:positionH relativeFrom="column">
              <wp:posOffset>3451860</wp:posOffset>
            </wp:positionH>
            <wp:positionV relativeFrom="paragraph">
              <wp:posOffset>2446020</wp:posOffset>
            </wp:positionV>
            <wp:extent cx="2838450" cy="722630"/>
            <wp:effectExtent l="0" t="0" r="0" b="1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5E2" w:rsidRP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2F6ED3" wp14:editId="695966AC">
                <wp:simplePos x="0" y="0"/>
                <wp:positionH relativeFrom="column">
                  <wp:posOffset>1209675</wp:posOffset>
                </wp:positionH>
                <wp:positionV relativeFrom="paragraph">
                  <wp:posOffset>3189605</wp:posOffset>
                </wp:positionV>
                <wp:extent cx="802640" cy="262255"/>
                <wp:effectExtent l="8255" t="10795" r="8255" b="12700"/>
                <wp:wrapNone/>
                <wp:docPr id="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13140" w14:textId="5B219C5C" w:rsidR="00BE05E2" w:rsidRPr="00B14634" w:rsidRDefault="00BE05E2" w:rsidP="00BE05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F6ED3" id="_x0000_s1030" type="#_x0000_t202" style="position:absolute;left:0;text-align:left;margin-left:95.25pt;margin-top:251.15pt;width:63.2pt;height:20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" strokecolor="white" strokeweight="0">
                <v:textbox>
                  <w:txbxContent>
                    <w:p w14:paraId="79513140" w14:textId="5B219C5C" w:rsidR="00BE05E2" w:rsidRPr="00B14634" w:rsidRDefault="00BE05E2" w:rsidP="00BE05E2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BE05E2" w:rsidRP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C1C986" wp14:editId="4C656826">
                <wp:simplePos x="0" y="0"/>
                <wp:positionH relativeFrom="column">
                  <wp:posOffset>4471035</wp:posOffset>
                </wp:positionH>
                <wp:positionV relativeFrom="paragraph">
                  <wp:posOffset>3189946</wp:posOffset>
                </wp:positionV>
                <wp:extent cx="802640" cy="262255"/>
                <wp:effectExtent l="12065" t="10795" r="13970" b="1270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3F396" w14:textId="67B6694D" w:rsidR="00BE05E2" w:rsidRPr="00B14634" w:rsidRDefault="00BE05E2" w:rsidP="00BE05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1C986" id="_x0000_s1031" type="#_x0000_t202" style="position:absolute;left:0;text-align:left;margin-left:352.05pt;margin-top:251.2pt;width:63.2pt;height:20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" strokecolor="white" strokeweight="0">
                <v:textbox>
                  <w:txbxContent>
                    <w:p w14:paraId="0CA3F396" w14:textId="67B6694D" w:rsidR="00BE05E2" w:rsidRPr="00B14634" w:rsidRDefault="00BE05E2" w:rsidP="00BE05E2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BE05E2" w:rsidRPr="00BE05E2">
        <w:rPr>
          <w:rFonts w:ascii="GHEA Grapalat" w:hAnsi="GHEA Grapalat"/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 wp14:anchorId="6076E7B7" wp14:editId="073D18A2">
            <wp:simplePos x="0" y="0"/>
            <wp:positionH relativeFrom="page">
              <wp:posOffset>5602406</wp:posOffset>
            </wp:positionH>
            <wp:positionV relativeFrom="paragraph">
              <wp:posOffset>445893</wp:posOffset>
            </wp:positionV>
            <wp:extent cx="1438756" cy="1480782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13" cy="148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5E2" w:rsidRPr="00BE05E2">
        <w:rPr>
          <w:rFonts w:ascii="GHEA Grapalat" w:hAnsi="GHEA Grapalat"/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53EC3FFF" wp14:editId="4DE6AAD5">
            <wp:simplePos x="0" y="0"/>
            <wp:positionH relativeFrom="column">
              <wp:posOffset>3183170</wp:posOffset>
            </wp:positionH>
            <wp:positionV relativeFrom="paragraph">
              <wp:posOffset>411774</wp:posOffset>
            </wp:positionV>
            <wp:extent cx="1490987" cy="153537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923" cy="154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05E2" w:rsidRP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48A238" wp14:editId="25349F1F">
                <wp:simplePos x="0" y="0"/>
                <wp:positionH relativeFrom="column">
                  <wp:posOffset>5261610</wp:posOffset>
                </wp:positionH>
                <wp:positionV relativeFrom="paragraph">
                  <wp:posOffset>1863090</wp:posOffset>
                </wp:positionV>
                <wp:extent cx="802640" cy="262255"/>
                <wp:effectExtent l="5715" t="10795" r="10795" b="1270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471F6" w14:textId="6C8975FE" w:rsidR="00BE05E2" w:rsidRPr="00B14634" w:rsidRDefault="00BE05E2" w:rsidP="00BE05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8A238" id="_x0000_s1032" type="#_x0000_t202" style="position:absolute;left:0;text-align:left;margin-left:414.3pt;margin-top:146.7pt;width:63.2pt;height:20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" strokecolor="white" strokeweight="0">
                <v:textbox>
                  <w:txbxContent>
                    <w:p w14:paraId="715471F6" w14:textId="6C8975FE" w:rsidR="00BE05E2" w:rsidRPr="00B14634" w:rsidRDefault="00BE05E2" w:rsidP="00BE05E2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BE05E2" w:rsidRP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EECF45" wp14:editId="6EC937C2">
                <wp:simplePos x="0" y="0"/>
                <wp:positionH relativeFrom="column">
                  <wp:posOffset>3521710</wp:posOffset>
                </wp:positionH>
                <wp:positionV relativeFrom="paragraph">
                  <wp:posOffset>1863725</wp:posOffset>
                </wp:positionV>
                <wp:extent cx="802640" cy="262255"/>
                <wp:effectExtent l="5715" t="10795" r="10795" b="1270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AD27A" w14:textId="2663026F" w:rsidR="00BE05E2" w:rsidRPr="00B14634" w:rsidRDefault="00BE05E2" w:rsidP="00BE05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ECF45" id="_x0000_s1033" type="#_x0000_t202" style="position:absolute;left:0;text-align:left;margin-left:277.3pt;margin-top:146.75pt;width:63.2pt;height:20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" strokecolor="white" strokeweight="0">
                <v:textbox>
                  <w:txbxContent>
                    <w:p w14:paraId="28DAD27A" w14:textId="2663026F" w:rsidR="00BE05E2" w:rsidRPr="00B14634" w:rsidRDefault="00BE05E2" w:rsidP="00BE05E2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BE05E2" w:rsidRP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893292" wp14:editId="386D02F7">
                <wp:simplePos x="0" y="0"/>
                <wp:positionH relativeFrom="column">
                  <wp:posOffset>1899285</wp:posOffset>
                </wp:positionH>
                <wp:positionV relativeFrom="paragraph">
                  <wp:posOffset>1863725</wp:posOffset>
                </wp:positionV>
                <wp:extent cx="802640" cy="262255"/>
                <wp:effectExtent l="12065" t="10795" r="13970" b="1270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FACF2" w14:textId="47E6FC7D" w:rsidR="00BE05E2" w:rsidRPr="00B14634" w:rsidRDefault="00BE05E2" w:rsidP="00BE05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93292" id="_x0000_s1034" type="#_x0000_t202" style="position:absolute;left:0;text-align:left;margin-left:149.55pt;margin-top:146.75pt;width:63.2pt;height:20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" strokecolor="white" strokeweight="0">
                <v:textbox>
                  <w:txbxContent>
                    <w:p w14:paraId="79FFACF2" w14:textId="47E6FC7D" w:rsidR="00BE05E2" w:rsidRPr="00B14634" w:rsidRDefault="00BE05E2" w:rsidP="00BE05E2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E05E2" w:rsidRPr="00BE05E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54465C" wp14:editId="49179060">
                <wp:simplePos x="0" y="0"/>
                <wp:positionH relativeFrom="column">
                  <wp:posOffset>238125</wp:posOffset>
                </wp:positionH>
                <wp:positionV relativeFrom="paragraph">
                  <wp:posOffset>1863725</wp:posOffset>
                </wp:positionV>
                <wp:extent cx="802640" cy="262255"/>
                <wp:effectExtent l="8255" t="10795" r="8255" b="1270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91A06" w14:textId="21540F44" w:rsidR="00BE05E2" w:rsidRPr="00B14634" w:rsidRDefault="00BE05E2" w:rsidP="00BE05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14634">
                              <w:rPr>
                                <w:b/>
                              </w:rPr>
                              <w:t xml:space="preserve">Նկար </w:t>
                            </w:r>
                            <w:r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4465C" id="_x0000_s1035" type="#_x0000_t202" style="position:absolute;left:0;text-align:left;margin-left:18.75pt;margin-top:146.75pt;width:63.2pt;height:20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" strokecolor="white" strokeweight="0">
                <v:textbox>
                  <w:txbxContent>
                    <w:p w14:paraId="47A91A06" w14:textId="21540F44" w:rsidR="00BE05E2" w:rsidRPr="00B14634" w:rsidRDefault="00BE05E2" w:rsidP="00BE05E2">
                      <w:pPr>
                        <w:jc w:val="center"/>
                        <w:rPr>
                          <w:b/>
                        </w:rPr>
                      </w:pPr>
                      <w:r w:rsidRPr="00B14634">
                        <w:rPr>
                          <w:b/>
                        </w:rPr>
                        <w:t xml:space="preserve">Նկար </w:t>
                      </w:r>
                      <w:r>
                        <w:rPr>
                          <w:b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E05E2" w:rsidRPr="00F75267">
        <w:rPr>
          <w:rFonts w:ascii="GHEA Grapalat" w:hAnsi="GHEA Grapalat"/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11E24F00" wp14:editId="39A40F6A">
            <wp:simplePos x="0" y="0"/>
            <wp:positionH relativeFrom="margin">
              <wp:posOffset>1575435</wp:posOffset>
            </wp:positionH>
            <wp:positionV relativeFrom="paragraph">
              <wp:posOffset>494030</wp:posOffset>
            </wp:positionV>
            <wp:extent cx="1426845" cy="13589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5267" w:rsidRPr="00D73E64" w:rsidSect="00064B27">
      <w:pgSz w:w="12240" w:h="15840"/>
      <w:pgMar w:top="851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4A4D"/>
    <w:multiLevelType w:val="hybridMultilevel"/>
    <w:tmpl w:val="4328BC6A"/>
    <w:lvl w:ilvl="0" w:tplc="C8281BFE">
      <w:start w:val="4"/>
      <w:numFmt w:val="decimal"/>
      <w:lvlText w:val="%1)"/>
      <w:lvlJc w:val="left"/>
      <w:pPr>
        <w:ind w:left="796" w:hanging="36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" w15:restartNumberingAfterBreak="0">
    <w:nsid w:val="09320075"/>
    <w:multiLevelType w:val="hybridMultilevel"/>
    <w:tmpl w:val="10444026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4525F6"/>
    <w:multiLevelType w:val="hybridMultilevel"/>
    <w:tmpl w:val="52FAA31E"/>
    <w:lvl w:ilvl="0" w:tplc="7BA4AE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8A214F"/>
    <w:multiLevelType w:val="hybridMultilevel"/>
    <w:tmpl w:val="553C5478"/>
    <w:lvl w:ilvl="0" w:tplc="EA847CC4">
      <w:start w:val="1"/>
      <w:numFmt w:val="decimal"/>
      <w:lvlText w:val="%1."/>
      <w:lvlJc w:val="left"/>
      <w:pPr>
        <w:ind w:left="450" w:hanging="360"/>
      </w:pPr>
      <w:rPr>
        <w:rFonts w:cs="Sylfaen" w:hint="default"/>
        <w:b w:val="0"/>
        <w:bCs/>
      </w:rPr>
    </w:lvl>
    <w:lvl w:ilvl="1" w:tplc="22E40880">
      <w:start w:val="1"/>
      <w:numFmt w:val="decimal"/>
      <w:lvlText w:val="%2)"/>
      <w:lvlJc w:val="left"/>
      <w:pPr>
        <w:ind w:left="1170" w:hanging="360"/>
      </w:pPr>
      <w:rPr>
        <w:rFonts w:cs="Sylfae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2E46856"/>
    <w:multiLevelType w:val="hybridMultilevel"/>
    <w:tmpl w:val="FF367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304E9"/>
    <w:multiLevelType w:val="hybridMultilevel"/>
    <w:tmpl w:val="05F6227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773E0F"/>
    <w:multiLevelType w:val="hybridMultilevel"/>
    <w:tmpl w:val="480C5A78"/>
    <w:lvl w:ilvl="0" w:tplc="0F22FC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D3A75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36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D1A59"/>
    <w:multiLevelType w:val="hybridMultilevel"/>
    <w:tmpl w:val="CA5E1B90"/>
    <w:lvl w:ilvl="0" w:tplc="D954186A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720E2"/>
    <w:multiLevelType w:val="hybridMultilevel"/>
    <w:tmpl w:val="FB1CF0CE"/>
    <w:lvl w:ilvl="0" w:tplc="45A4105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F5B7E61"/>
    <w:multiLevelType w:val="hybridMultilevel"/>
    <w:tmpl w:val="94088358"/>
    <w:lvl w:ilvl="0" w:tplc="178470FA">
      <w:start w:val="4"/>
      <w:numFmt w:val="decimal"/>
      <w:lvlText w:val="%1)"/>
      <w:lvlJc w:val="left"/>
      <w:pPr>
        <w:ind w:left="1080" w:hanging="36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7F3562"/>
    <w:multiLevelType w:val="hybridMultilevel"/>
    <w:tmpl w:val="4C56F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51A5E"/>
    <w:multiLevelType w:val="hybridMultilevel"/>
    <w:tmpl w:val="91ECA0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422144"/>
    <w:multiLevelType w:val="hybridMultilevel"/>
    <w:tmpl w:val="CC06A57C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996543"/>
    <w:multiLevelType w:val="hybridMultilevel"/>
    <w:tmpl w:val="4D38F292"/>
    <w:lvl w:ilvl="0" w:tplc="4CB2DA6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292069"/>
    <w:multiLevelType w:val="hybridMultilevel"/>
    <w:tmpl w:val="0EC2ADBA"/>
    <w:lvl w:ilvl="0" w:tplc="2DD484B8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D2932"/>
    <w:multiLevelType w:val="hybridMultilevel"/>
    <w:tmpl w:val="11AC76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01B50"/>
    <w:multiLevelType w:val="hybridMultilevel"/>
    <w:tmpl w:val="91201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B97227"/>
    <w:multiLevelType w:val="hybridMultilevel"/>
    <w:tmpl w:val="36C204E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DF7B4B"/>
    <w:multiLevelType w:val="hybridMultilevel"/>
    <w:tmpl w:val="273C7C0A"/>
    <w:lvl w:ilvl="0" w:tplc="F67C86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B0429"/>
    <w:multiLevelType w:val="hybridMultilevel"/>
    <w:tmpl w:val="C8B8D4EC"/>
    <w:lvl w:ilvl="0" w:tplc="2248722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43A14"/>
    <w:multiLevelType w:val="hybridMultilevel"/>
    <w:tmpl w:val="3442318A"/>
    <w:lvl w:ilvl="0" w:tplc="DF3EE904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E0907DC"/>
    <w:multiLevelType w:val="hybridMultilevel"/>
    <w:tmpl w:val="18CA76D0"/>
    <w:lvl w:ilvl="0" w:tplc="ACC81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6C15E5"/>
    <w:multiLevelType w:val="hybridMultilevel"/>
    <w:tmpl w:val="546E5F6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089607E"/>
    <w:multiLevelType w:val="hybridMultilevel"/>
    <w:tmpl w:val="043241D4"/>
    <w:lvl w:ilvl="0" w:tplc="E7BE2932">
      <w:start w:val="1"/>
      <w:numFmt w:val="decimal"/>
      <w:lvlText w:val="%1)"/>
      <w:lvlJc w:val="left"/>
      <w:pPr>
        <w:ind w:left="1429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53680744"/>
    <w:multiLevelType w:val="hybridMultilevel"/>
    <w:tmpl w:val="043241D4"/>
    <w:lvl w:ilvl="0" w:tplc="E7BE2932">
      <w:start w:val="1"/>
      <w:numFmt w:val="decimal"/>
      <w:lvlText w:val="%1)"/>
      <w:lvlJc w:val="left"/>
      <w:pPr>
        <w:ind w:left="1429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40E68A7"/>
    <w:multiLevelType w:val="hybridMultilevel"/>
    <w:tmpl w:val="6F2C8C42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0BE26EC"/>
    <w:multiLevelType w:val="hybridMultilevel"/>
    <w:tmpl w:val="C8B8D4EC"/>
    <w:lvl w:ilvl="0" w:tplc="2248722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C95F45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36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0149A"/>
    <w:multiLevelType w:val="hybridMultilevel"/>
    <w:tmpl w:val="05F838B0"/>
    <w:lvl w:ilvl="0" w:tplc="2558081C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024C51"/>
    <w:multiLevelType w:val="hybridMultilevel"/>
    <w:tmpl w:val="70E473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B218EE"/>
    <w:multiLevelType w:val="hybridMultilevel"/>
    <w:tmpl w:val="31EA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2544F8"/>
    <w:multiLevelType w:val="hybridMultilevel"/>
    <w:tmpl w:val="EC8C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472441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72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D71D86"/>
    <w:multiLevelType w:val="hybridMultilevel"/>
    <w:tmpl w:val="C0BA2A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44897"/>
    <w:multiLevelType w:val="hybridMultilevel"/>
    <w:tmpl w:val="2118F616"/>
    <w:lvl w:ilvl="0" w:tplc="5B0078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5"/>
  </w:num>
  <w:num w:numId="2">
    <w:abstractNumId w:val="31"/>
  </w:num>
  <w:num w:numId="3">
    <w:abstractNumId w:val="17"/>
  </w:num>
  <w:num w:numId="4">
    <w:abstractNumId w:val="1"/>
  </w:num>
  <w:num w:numId="5">
    <w:abstractNumId w:val="2"/>
  </w:num>
  <w:num w:numId="6">
    <w:abstractNumId w:val="4"/>
  </w:num>
  <w:num w:numId="7">
    <w:abstractNumId w:val="12"/>
  </w:num>
  <w:num w:numId="8">
    <w:abstractNumId w:val="9"/>
  </w:num>
  <w:num w:numId="9">
    <w:abstractNumId w:val="32"/>
  </w:num>
  <w:num w:numId="10">
    <w:abstractNumId w:val="10"/>
  </w:num>
  <w:num w:numId="11">
    <w:abstractNumId w:val="0"/>
  </w:num>
  <w:num w:numId="12">
    <w:abstractNumId w:val="26"/>
  </w:num>
  <w:num w:numId="13">
    <w:abstractNumId w:val="30"/>
  </w:num>
  <w:num w:numId="14">
    <w:abstractNumId w:val="22"/>
  </w:num>
  <w:num w:numId="15">
    <w:abstractNumId w:val="7"/>
  </w:num>
  <w:num w:numId="16">
    <w:abstractNumId w:val="18"/>
  </w:num>
  <w:num w:numId="17">
    <w:abstractNumId w:val="8"/>
  </w:num>
  <w:num w:numId="18">
    <w:abstractNumId w:val="15"/>
  </w:num>
  <w:num w:numId="19">
    <w:abstractNumId w:val="33"/>
  </w:num>
  <w:num w:numId="20">
    <w:abstractNumId w:val="28"/>
  </w:num>
  <w:num w:numId="21">
    <w:abstractNumId w:val="14"/>
  </w:num>
  <w:num w:numId="22">
    <w:abstractNumId w:val="6"/>
  </w:num>
  <w:num w:numId="23">
    <w:abstractNumId w:val="21"/>
  </w:num>
  <w:num w:numId="24">
    <w:abstractNumId w:val="11"/>
  </w:num>
  <w:num w:numId="25">
    <w:abstractNumId w:val="29"/>
  </w:num>
  <w:num w:numId="26">
    <w:abstractNumId w:val="3"/>
  </w:num>
  <w:num w:numId="27">
    <w:abstractNumId w:val="34"/>
  </w:num>
  <w:num w:numId="28">
    <w:abstractNumId w:val="16"/>
  </w:num>
  <w:num w:numId="29">
    <w:abstractNumId w:val="20"/>
  </w:num>
  <w:num w:numId="30">
    <w:abstractNumId w:val="27"/>
  </w:num>
  <w:num w:numId="31">
    <w:abstractNumId w:val="19"/>
  </w:num>
  <w:num w:numId="32">
    <w:abstractNumId w:val="5"/>
  </w:num>
  <w:num w:numId="33">
    <w:abstractNumId w:val="13"/>
  </w:num>
  <w:num w:numId="34">
    <w:abstractNumId w:val="24"/>
  </w:num>
  <w:num w:numId="35">
    <w:abstractNumId w:val="23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3B"/>
    <w:rsid w:val="000175E4"/>
    <w:rsid w:val="00030E88"/>
    <w:rsid w:val="000409C8"/>
    <w:rsid w:val="0006349A"/>
    <w:rsid w:val="00064B27"/>
    <w:rsid w:val="00071663"/>
    <w:rsid w:val="00076BA5"/>
    <w:rsid w:val="00091C50"/>
    <w:rsid w:val="000B2589"/>
    <w:rsid w:val="000C2C10"/>
    <w:rsid w:val="000D4AFD"/>
    <w:rsid w:val="000F776A"/>
    <w:rsid w:val="00101AF1"/>
    <w:rsid w:val="0011388E"/>
    <w:rsid w:val="0011437A"/>
    <w:rsid w:val="001163B1"/>
    <w:rsid w:val="00121382"/>
    <w:rsid w:val="001239B3"/>
    <w:rsid w:val="001249A1"/>
    <w:rsid w:val="00142905"/>
    <w:rsid w:val="00146AB3"/>
    <w:rsid w:val="00154358"/>
    <w:rsid w:val="0015502E"/>
    <w:rsid w:val="00165888"/>
    <w:rsid w:val="00173343"/>
    <w:rsid w:val="001800ED"/>
    <w:rsid w:val="00187ED9"/>
    <w:rsid w:val="0019663F"/>
    <w:rsid w:val="001A3DD8"/>
    <w:rsid w:val="001B0D06"/>
    <w:rsid w:val="001B1368"/>
    <w:rsid w:val="001E2E20"/>
    <w:rsid w:val="001E7522"/>
    <w:rsid w:val="001E7AF4"/>
    <w:rsid w:val="002237D5"/>
    <w:rsid w:val="0022498C"/>
    <w:rsid w:val="00246CAB"/>
    <w:rsid w:val="0025102C"/>
    <w:rsid w:val="002826D8"/>
    <w:rsid w:val="0029102B"/>
    <w:rsid w:val="002B42BF"/>
    <w:rsid w:val="002B50BE"/>
    <w:rsid w:val="002C1F38"/>
    <w:rsid w:val="002D29F7"/>
    <w:rsid w:val="002D629F"/>
    <w:rsid w:val="002E6FD5"/>
    <w:rsid w:val="003134BA"/>
    <w:rsid w:val="003237AA"/>
    <w:rsid w:val="00336D2B"/>
    <w:rsid w:val="00341CC5"/>
    <w:rsid w:val="00363B3E"/>
    <w:rsid w:val="00370527"/>
    <w:rsid w:val="00393012"/>
    <w:rsid w:val="00393EE0"/>
    <w:rsid w:val="00394000"/>
    <w:rsid w:val="00394720"/>
    <w:rsid w:val="003A70BE"/>
    <w:rsid w:val="003B760A"/>
    <w:rsid w:val="003C1C32"/>
    <w:rsid w:val="003E0DCD"/>
    <w:rsid w:val="003E7BB8"/>
    <w:rsid w:val="003F2F17"/>
    <w:rsid w:val="003F39C7"/>
    <w:rsid w:val="00403D9B"/>
    <w:rsid w:val="00403F21"/>
    <w:rsid w:val="0041327B"/>
    <w:rsid w:val="00413811"/>
    <w:rsid w:val="004466D3"/>
    <w:rsid w:val="004469FD"/>
    <w:rsid w:val="00453A70"/>
    <w:rsid w:val="00453D94"/>
    <w:rsid w:val="0046024E"/>
    <w:rsid w:val="00467DD3"/>
    <w:rsid w:val="0047369F"/>
    <w:rsid w:val="004763E5"/>
    <w:rsid w:val="0047664C"/>
    <w:rsid w:val="00482D29"/>
    <w:rsid w:val="00482D68"/>
    <w:rsid w:val="0048684A"/>
    <w:rsid w:val="00491BD1"/>
    <w:rsid w:val="004A6442"/>
    <w:rsid w:val="004F2BA5"/>
    <w:rsid w:val="0050076D"/>
    <w:rsid w:val="005071CA"/>
    <w:rsid w:val="00515E95"/>
    <w:rsid w:val="00524E3B"/>
    <w:rsid w:val="00530089"/>
    <w:rsid w:val="00532C3D"/>
    <w:rsid w:val="00550171"/>
    <w:rsid w:val="005517EF"/>
    <w:rsid w:val="005554BC"/>
    <w:rsid w:val="0056120F"/>
    <w:rsid w:val="00584893"/>
    <w:rsid w:val="0058623F"/>
    <w:rsid w:val="00593B12"/>
    <w:rsid w:val="005974F5"/>
    <w:rsid w:val="005A0577"/>
    <w:rsid w:val="005A0E18"/>
    <w:rsid w:val="005B75CD"/>
    <w:rsid w:val="005C6FB6"/>
    <w:rsid w:val="005E03BD"/>
    <w:rsid w:val="005E20AE"/>
    <w:rsid w:val="00603469"/>
    <w:rsid w:val="0061768A"/>
    <w:rsid w:val="00627007"/>
    <w:rsid w:val="00630868"/>
    <w:rsid w:val="00643C22"/>
    <w:rsid w:val="00646B4E"/>
    <w:rsid w:val="006751CF"/>
    <w:rsid w:val="006802EF"/>
    <w:rsid w:val="00681618"/>
    <w:rsid w:val="006A0F1B"/>
    <w:rsid w:val="006B3ACF"/>
    <w:rsid w:val="006D00CD"/>
    <w:rsid w:val="006D399D"/>
    <w:rsid w:val="006D3C52"/>
    <w:rsid w:val="006F12DC"/>
    <w:rsid w:val="006F359C"/>
    <w:rsid w:val="006F4EAF"/>
    <w:rsid w:val="00706B0B"/>
    <w:rsid w:val="0071080A"/>
    <w:rsid w:val="00730F56"/>
    <w:rsid w:val="00735394"/>
    <w:rsid w:val="00740000"/>
    <w:rsid w:val="00741BC3"/>
    <w:rsid w:val="00751A77"/>
    <w:rsid w:val="0076199B"/>
    <w:rsid w:val="0077219D"/>
    <w:rsid w:val="00777001"/>
    <w:rsid w:val="00781433"/>
    <w:rsid w:val="0078646D"/>
    <w:rsid w:val="007868EB"/>
    <w:rsid w:val="0079473A"/>
    <w:rsid w:val="007A56DB"/>
    <w:rsid w:val="007B584C"/>
    <w:rsid w:val="007B7117"/>
    <w:rsid w:val="007D2467"/>
    <w:rsid w:val="007D4292"/>
    <w:rsid w:val="007D5253"/>
    <w:rsid w:val="007E3F37"/>
    <w:rsid w:val="007F0271"/>
    <w:rsid w:val="00815F74"/>
    <w:rsid w:val="0081641B"/>
    <w:rsid w:val="008213AD"/>
    <w:rsid w:val="008216D1"/>
    <w:rsid w:val="00825ACE"/>
    <w:rsid w:val="0083756E"/>
    <w:rsid w:val="00846A2A"/>
    <w:rsid w:val="00852C44"/>
    <w:rsid w:val="00864E20"/>
    <w:rsid w:val="00874681"/>
    <w:rsid w:val="00877078"/>
    <w:rsid w:val="008848C8"/>
    <w:rsid w:val="008904EA"/>
    <w:rsid w:val="0089054A"/>
    <w:rsid w:val="00897536"/>
    <w:rsid w:val="008A7FA0"/>
    <w:rsid w:val="008B1E0E"/>
    <w:rsid w:val="008B5250"/>
    <w:rsid w:val="008D40D5"/>
    <w:rsid w:val="008D5C0B"/>
    <w:rsid w:val="008F5001"/>
    <w:rsid w:val="0092024C"/>
    <w:rsid w:val="00934F94"/>
    <w:rsid w:val="009353AB"/>
    <w:rsid w:val="009377DE"/>
    <w:rsid w:val="009441B5"/>
    <w:rsid w:val="00951547"/>
    <w:rsid w:val="00966293"/>
    <w:rsid w:val="00966A44"/>
    <w:rsid w:val="009677F5"/>
    <w:rsid w:val="00974C99"/>
    <w:rsid w:val="009B41BF"/>
    <w:rsid w:val="009B49EE"/>
    <w:rsid w:val="009C4F22"/>
    <w:rsid w:val="009D34C8"/>
    <w:rsid w:val="00A113A8"/>
    <w:rsid w:val="00A11BB3"/>
    <w:rsid w:val="00A12CE1"/>
    <w:rsid w:val="00A20437"/>
    <w:rsid w:val="00A2723A"/>
    <w:rsid w:val="00A27CB5"/>
    <w:rsid w:val="00A46081"/>
    <w:rsid w:val="00A5268A"/>
    <w:rsid w:val="00A53CBA"/>
    <w:rsid w:val="00A549DD"/>
    <w:rsid w:val="00A6376D"/>
    <w:rsid w:val="00A712C9"/>
    <w:rsid w:val="00A72A15"/>
    <w:rsid w:val="00A830C6"/>
    <w:rsid w:val="00A9431F"/>
    <w:rsid w:val="00A94ACD"/>
    <w:rsid w:val="00AB5423"/>
    <w:rsid w:val="00AD38A0"/>
    <w:rsid w:val="00AD6D6E"/>
    <w:rsid w:val="00AD70D1"/>
    <w:rsid w:val="00AF5910"/>
    <w:rsid w:val="00AF6687"/>
    <w:rsid w:val="00B14634"/>
    <w:rsid w:val="00B15467"/>
    <w:rsid w:val="00B412AE"/>
    <w:rsid w:val="00B52E0D"/>
    <w:rsid w:val="00B53B97"/>
    <w:rsid w:val="00B56414"/>
    <w:rsid w:val="00B56E20"/>
    <w:rsid w:val="00B60103"/>
    <w:rsid w:val="00B63485"/>
    <w:rsid w:val="00B63CAE"/>
    <w:rsid w:val="00B64DF2"/>
    <w:rsid w:val="00B65695"/>
    <w:rsid w:val="00B71475"/>
    <w:rsid w:val="00B75849"/>
    <w:rsid w:val="00BB3530"/>
    <w:rsid w:val="00BD11F6"/>
    <w:rsid w:val="00BD2BD2"/>
    <w:rsid w:val="00BD7B36"/>
    <w:rsid w:val="00BE05E2"/>
    <w:rsid w:val="00BE1C21"/>
    <w:rsid w:val="00BE4B60"/>
    <w:rsid w:val="00BF1905"/>
    <w:rsid w:val="00C135FF"/>
    <w:rsid w:val="00C21A4B"/>
    <w:rsid w:val="00C444F6"/>
    <w:rsid w:val="00C474DB"/>
    <w:rsid w:val="00C47BD0"/>
    <w:rsid w:val="00C637A6"/>
    <w:rsid w:val="00C66ADF"/>
    <w:rsid w:val="00C72C0D"/>
    <w:rsid w:val="00C81F5E"/>
    <w:rsid w:val="00CA1ABF"/>
    <w:rsid w:val="00CA5BE6"/>
    <w:rsid w:val="00CB140C"/>
    <w:rsid w:val="00CB5D59"/>
    <w:rsid w:val="00CC66BC"/>
    <w:rsid w:val="00CD2B13"/>
    <w:rsid w:val="00CD314D"/>
    <w:rsid w:val="00CD435C"/>
    <w:rsid w:val="00CE04D6"/>
    <w:rsid w:val="00CF05EB"/>
    <w:rsid w:val="00CF7FB3"/>
    <w:rsid w:val="00D06542"/>
    <w:rsid w:val="00D11599"/>
    <w:rsid w:val="00D33175"/>
    <w:rsid w:val="00D46D5C"/>
    <w:rsid w:val="00D67FEC"/>
    <w:rsid w:val="00D7108B"/>
    <w:rsid w:val="00D73E64"/>
    <w:rsid w:val="00DA3876"/>
    <w:rsid w:val="00DA64B6"/>
    <w:rsid w:val="00DD7D9D"/>
    <w:rsid w:val="00DE64A6"/>
    <w:rsid w:val="00DF14D2"/>
    <w:rsid w:val="00E0629B"/>
    <w:rsid w:val="00E1405A"/>
    <w:rsid w:val="00E34A55"/>
    <w:rsid w:val="00E363C0"/>
    <w:rsid w:val="00E40FCC"/>
    <w:rsid w:val="00E66A78"/>
    <w:rsid w:val="00E74483"/>
    <w:rsid w:val="00E77A14"/>
    <w:rsid w:val="00E809E1"/>
    <w:rsid w:val="00E80F1F"/>
    <w:rsid w:val="00E819A8"/>
    <w:rsid w:val="00E91ED6"/>
    <w:rsid w:val="00E93CA0"/>
    <w:rsid w:val="00EB3141"/>
    <w:rsid w:val="00EB67A3"/>
    <w:rsid w:val="00EB6E39"/>
    <w:rsid w:val="00ED1268"/>
    <w:rsid w:val="00EE7730"/>
    <w:rsid w:val="00F0064A"/>
    <w:rsid w:val="00F01A6D"/>
    <w:rsid w:val="00F01B3A"/>
    <w:rsid w:val="00F03345"/>
    <w:rsid w:val="00F0465E"/>
    <w:rsid w:val="00F11A71"/>
    <w:rsid w:val="00F25C0C"/>
    <w:rsid w:val="00F42CD7"/>
    <w:rsid w:val="00F50709"/>
    <w:rsid w:val="00F521DC"/>
    <w:rsid w:val="00F54C57"/>
    <w:rsid w:val="00F633B6"/>
    <w:rsid w:val="00F75267"/>
    <w:rsid w:val="00F76169"/>
    <w:rsid w:val="00F819A3"/>
    <w:rsid w:val="00F93E64"/>
    <w:rsid w:val="00F94869"/>
    <w:rsid w:val="00FA2D0D"/>
    <w:rsid w:val="00FE01EE"/>
    <w:rsid w:val="00FE379D"/>
    <w:rsid w:val="00FE40D0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."/>
  <w:listSeparator w:val=","/>
  <w14:docId w14:val="44952059"/>
  <w15:docId w15:val="{4CC02667-10E3-49EB-BC88-9DD5D37B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E3B"/>
  </w:style>
  <w:style w:type="paragraph" w:styleId="Heading3">
    <w:name w:val="heading 3"/>
    <w:basedOn w:val="Normal"/>
    <w:link w:val="Heading3Char"/>
    <w:uiPriority w:val="9"/>
    <w:qFormat/>
    <w:rsid w:val="005C6F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4E3B"/>
    <w:pPr>
      <w:spacing w:after="0" w:line="240" w:lineRule="auto"/>
    </w:pPr>
  </w:style>
  <w:style w:type="character" w:customStyle="1" w:styleId="s2">
    <w:name w:val="s2"/>
    <w:basedOn w:val="DefaultParagraphFont"/>
    <w:rsid w:val="005554BC"/>
  </w:style>
  <w:style w:type="paragraph" w:styleId="ListParagraph">
    <w:name w:val="List Paragraph"/>
    <w:basedOn w:val="Normal"/>
    <w:uiPriority w:val="34"/>
    <w:qFormat/>
    <w:rsid w:val="0077219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03345"/>
  </w:style>
  <w:style w:type="paragraph" w:styleId="NormalWeb">
    <w:name w:val="Normal (Web)"/>
    <w:basedOn w:val="Normal"/>
    <w:uiPriority w:val="99"/>
    <w:unhideWhenUsed/>
    <w:rsid w:val="0063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66293"/>
    <w:rPr>
      <w:b/>
      <w:bCs/>
    </w:rPr>
  </w:style>
  <w:style w:type="paragraph" w:customStyle="1" w:styleId="norm">
    <w:name w:val="norm"/>
    <w:basedOn w:val="Normal"/>
    <w:link w:val="normChar"/>
    <w:rsid w:val="0096629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6629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11437A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1437A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BlockText">
    <w:name w:val="Block Text"/>
    <w:basedOn w:val="Normal"/>
    <w:rsid w:val="0011437A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5C6FB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itle">
    <w:name w:val="Title"/>
    <w:basedOn w:val="Normal"/>
    <w:next w:val="Normal"/>
    <w:link w:val="TitleChar"/>
    <w:uiPriority w:val="10"/>
    <w:qFormat/>
    <w:rsid w:val="00DA387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3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BB3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4466D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2D629-6DB8-4978-BCF3-7998433B3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keywords>https:/mul2.gov.am/tasks/449793/oneclick/2-NAXAGIC (3) (3).docx?token=2ebbe8734f7ef469e52186822eee4df2</cp:keywords>
  <cp:lastModifiedBy>Lusine Minasyan</cp:lastModifiedBy>
  <cp:revision>3</cp:revision>
  <cp:lastPrinted>2021-06-18T10:46:00Z</cp:lastPrinted>
  <dcterms:created xsi:type="dcterms:W3CDTF">2021-06-23T08:22:00Z</dcterms:created>
  <dcterms:modified xsi:type="dcterms:W3CDTF">2021-06-23T08:22:00Z</dcterms:modified>
</cp:coreProperties>
</file>