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59A3D3" w14:textId="77777777" w:rsidR="006E0BD6" w:rsidRPr="00BE5679" w:rsidRDefault="006E0BD6" w:rsidP="006E0BD6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BE5679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14:paraId="7CEE99E9" w14:textId="77777777" w:rsidR="00074F87" w:rsidRPr="00BE5679" w:rsidRDefault="00074F87" w:rsidP="006E0BD6">
      <w:pPr>
        <w:jc w:val="right"/>
        <w:rPr>
          <w:rFonts w:ascii="Sylfaen" w:hAnsi="Sylfaen"/>
          <w:noProof/>
          <w:lang w:val="hy-AM" w:eastAsia="en-US"/>
        </w:rPr>
      </w:pPr>
    </w:p>
    <w:p w14:paraId="68936BB0" w14:textId="77777777" w:rsidR="006E0BD6" w:rsidRPr="00BE5679" w:rsidRDefault="006E0BD6" w:rsidP="006E0BD6">
      <w:pPr>
        <w:jc w:val="right"/>
        <w:rPr>
          <w:rFonts w:ascii="Sylfaen" w:hAnsi="Sylfaen"/>
          <w:noProof/>
          <w:lang w:val="hy-AM" w:eastAsia="en-US"/>
        </w:rPr>
      </w:pPr>
    </w:p>
    <w:p w14:paraId="7A973C70" w14:textId="77777777" w:rsidR="006E0BD6" w:rsidRPr="00BE5679" w:rsidRDefault="006E0BD6" w:rsidP="006E0BD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E5679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BE5679">
        <w:rPr>
          <w:rFonts w:ascii="GHEA Mariam" w:hAnsi="GHEA Mariam" w:cs="Arial Armenian"/>
          <w:b/>
          <w:sz w:val="30"/>
          <w:szCs w:val="30"/>
          <w:lang w:val="hy-AM"/>
        </w:rPr>
        <w:t xml:space="preserve"> </w:t>
      </w:r>
      <w:r w:rsidRPr="00BE5679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BE5679">
        <w:rPr>
          <w:rFonts w:ascii="GHEA Mariam" w:hAnsi="GHEA Mariam" w:cs="Arial Armenian"/>
          <w:b/>
          <w:sz w:val="30"/>
          <w:szCs w:val="30"/>
          <w:lang w:val="hy-AM"/>
        </w:rPr>
        <w:t xml:space="preserve">  ԿԱՌԱՎԱՐՈՒԹՅՈՒՆ</w:t>
      </w:r>
    </w:p>
    <w:p w14:paraId="16F69E69" w14:textId="77777777" w:rsidR="006E0BD6" w:rsidRPr="00BE5679" w:rsidRDefault="006E0BD6" w:rsidP="006E0BD6">
      <w:pPr>
        <w:pStyle w:val="mechtex"/>
        <w:rPr>
          <w:rFonts w:ascii="GHEA Mariam" w:hAnsi="GHEA Mariam"/>
          <w:b/>
          <w:lang w:val="hy-AM"/>
        </w:rPr>
      </w:pPr>
    </w:p>
    <w:p w14:paraId="0E27D03B" w14:textId="77777777" w:rsidR="006E0BD6" w:rsidRPr="00BE5679" w:rsidRDefault="006E0BD6" w:rsidP="006E0BD6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  <w:r w:rsidRPr="00BE5679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BE5679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BE5679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BE5679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BE5679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BE5679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BE5679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BE5679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BE5679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BE5679">
        <w:rPr>
          <w:rFonts w:ascii="GHEA Mariam" w:hAnsi="GHEA Mariam" w:cs="Arial Armenian"/>
          <w:b/>
          <w:sz w:val="40"/>
          <w:szCs w:val="40"/>
          <w:lang w:val="hy-AM"/>
        </w:rPr>
        <w:t xml:space="preserve"> </w:t>
      </w:r>
      <w:r w:rsidRPr="00BE5679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BE5679">
        <w:rPr>
          <w:rFonts w:ascii="GHEA Mariam" w:hAnsi="GHEA Mariam" w:cs="Arial Armenian"/>
          <w:b/>
          <w:sz w:val="40"/>
          <w:szCs w:val="40"/>
          <w:lang w:val="hy-AM"/>
        </w:rPr>
        <w:t xml:space="preserve">  </w:t>
      </w:r>
      <w:r w:rsidRPr="00BE5679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14:paraId="286C0FBF" w14:textId="77777777" w:rsidR="006E0BD6" w:rsidRPr="00BE5679" w:rsidRDefault="006E0BD6" w:rsidP="006E0BD6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14:paraId="54A4E196" w14:textId="77777777" w:rsidR="006E0BD6" w:rsidRPr="00BE5679" w:rsidRDefault="006E0BD6" w:rsidP="006E0BD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="00CD144C" w:rsidRPr="00BE5679">
        <w:rPr>
          <w:rFonts w:ascii="GHEA Mariam" w:hAnsi="GHEA Mariam"/>
          <w:sz w:val="24"/>
          <w:szCs w:val="24"/>
          <w:lang w:val="hy-AM"/>
        </w:rPr>
        <w:t>հուլիսի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BE5679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 N    - Ա</w:t>
      </w:r>
    </w:p>
    <w:p w14:paraId="546F111B" w14:textId="77777777" w:rsidR="006E0BD6" w:rsidRPr="00BE5679" w:rsidRDefault="006E0BD6" w:rsidP="006E0BD6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14:paraId="43F01BF0" w14:textId="77777777" w:rsidR="006E0BD6" w:rsidRPr="00BE5679" w:rsidRDefault="006E0BD6" w:rsidP="006E0BD6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ՀԱՅԱՍՏԱՆԻ</w:t>
      </w:r>
      <w:r w:rsidRPr="00BE567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BE567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ԱԶԳԱՅԻՆ</w:t>
      </w:r>
      <w:r w:rsidRPr="00BE567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ԺՈՂՈՎԻ</w:t>
      </w:r>
      <w:r w:rsidRPr="00BE567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ԱՐՏԱՀԵՐԹ</w:t>
      </w:r>
    </w:p>
    <w:p w14:paraId="6D6CABF0" w14:textId="77777777" w:rsidR="006E0BD6" w:rsidRPr="00BE5679" w:rsidRDefault="006E0BD6" w:rsidP="006E0BD6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BE567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ՆՍՏ</w:t>
      </w:r>
      <w:r w:rsidR="003F33F4"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ԱՇՐՋԱՆ</w:t>
      </w:r>
      <w:r w:rsidRPr="00BE567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ԳՈՒՄԱՐԵԼՈՒ</w:t>
      </w:r>
      <w:r w:rsidRPr="00BE567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ՆԱԽԱՁԵՌՆՈՒԹՅԱՆ</w:t>
      </w:r>
      <w:r w:rsidRPr="00BE5679">
        <w:rPr>
          <w:rFonts w:ascii="GHEA Mariam" w:hAnsi="GHEA Mariam"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ՄԱՍԻՆ</w:t>
      </w:r>
    </w:p>
    <w:p w14:paraId="7D0D09A6" w14:textId="77777777" w:rsidR="006E0BD6" w:rsidRPr="00BE5679" w:rsidRDefault="006E0BD6" w:rsidP="006E0BD6">
      <w:pPr>
        <w:jc w:val="center"/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</w:pPr>
      <w:r w:rsidRPr="00BE5679">
        <w:rPr>
          <w:rFonts w:ascii="GHEA Mariam" w:hAnsi="GHEA Mariam" w:cs="Sylfaen"/>
          <w:noProof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14:paraId="7838220F" w14:textId="77777777" w:rsidR="006E0BD6" w:rsidRPr="00BE5679" w:rsidRDefault="006E0BD6" w:rsidP="006E0BD6">
      <w:pPr>
        <w:spacing w:line="360" w:lineRule="auto"/>
        <w:jc w:val="center"/>
        <w:rPr>
          <w:rFonts w:ascii="GHEA Mariam" w:hAnsi="GHEA Mariam"/>
          <w:noProof/>
          <w:sz w:val="24"/>
          <w:szCs w:val="24"/>
          <w:lang w:val="hy-AM"/>
        </w:rPr>
      </w:pPr>
    </w:p>
    <w:p w14:paraId="1C7F83ED" w14:textId="77777777" w:rsidR="006E0BD6" w:rsidRPr="00BE5679" w:rsidRDefault="006E0BD6" w:rsidP="006E0BD6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Ղեկավարվելով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Սահմանադրության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100-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րդ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և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«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Ազգա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softHyphen/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յին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ժողովի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կանոնակարգ</w:t>
      </w:r>
      <w:r w:rsidRPr="00BE5679">
        <w:rPr>
          <w:rFonts w:ascii="GHEA Mariam" w:hAnsi="GHEA Mariam" w:cs="Arial Armenian"/>
          <w:noProof/>
          <w:spacing w:val="-8"/>
          <w:sz w:val="24"/>
          <w:szCs w:val="24"/>
          <w:lang w:val="hy-AM"/>
        </w:rPr>
        <w:t>»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Հայաստանի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Հանրապետության</w:t>
      </w:r>
      <w:r w:rsidRPr="00BE5679">
        <w:rPr>
          <w:rFonts w:ascii="GHEA Mariam" w:hAnsi="GHEA Mariam"/>
          <w:noProof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սահմա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նադ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րա</w:t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</w:r>
      <w:r w:rsidRPr="00BE5679">
        <w:rPr>
          <w:rFonts w:ascii="GHEA Mariam" w:hAnsi="GHEA Mariam" w:cs="Arial"/>
          <w:noProof/>
          <w:spacing w:val="-8"/>
          <w:sz w:val="24"/>
          <w:szCs w:val="24"/>
          <w:lang w:val="hy-AM"/>
        </w:rPr>
        <w:softHyphen/>
        <w:t>կան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օրենքի</w:t>
      </w:r>
      <w:r w:rsidR="00092666" w:rsidRPr="00BE5679">
        <w:rPr>
          <w:rFonts w:ascii="GHEA Mariam" w:hAnsi="GHEA Mariam"/>
          <w:noProof/>
          <w:sz w:val="24"/>
          <w:szCs w:val="24"/>
          <w:lang w:val="hy-AM"/>
        </w:rPr>
        <w:t xml:space="preserve"> 44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>-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րդ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հոդվածներով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կառավարությունը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t xml:space="preserve">    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br/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ո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ր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ո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շ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ու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մ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t xml:space="preserve">    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BE5679">
        <w:rPr>
          <w:rFonts w:ascii="GHEA Mariam" w:hAnsi="GHEA Mariam" w:cs="Arial Armenian"/>
          <w:noProof/>
          <w:sz w:val="24"/>
          <w:szCs w:val="24"/>
          <w:lang w:val="hy-AM"/>
        </w:rPr>
        <w:t>.</w:t>
      </w:r>
    </w:p>
    <w:p w14:paraId="62F4D2EB" w14:textId="51435E15" w:rsidR="006E0BD6" w:rsidRPr="00BE5679" w:rsidRDefault="006E0BD6" w:rsidP="006E0BD6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1.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Առաջարկել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նախագահին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2021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="00B302C9"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A57886" w:rsidRPr="00BE5679">
        <w:rPr>
          <w:rFonts w:ascii="GHEA Mariam" w:hAnsi="GHEA Mariam"/>
          <w:noProof/>
          <w:sz w:val="24"/>
          <w:szCs w:val="24"/>
          <w:lang w:val="hy-AM"/>
        </w:rPr>
        <w:t>հու</w:t>
      </w:r>
      <w:r w:rsidR="00CD144C" w:rsidRPr="00BE5679">
        <w:rPr>
          <w:rFonts w:ascii="GHEA Mariam" w:hAnsi="GHEA Mariam"/>
          <w:noProof/>
          <w:sz w:val="24"/>
          <w:szCs w:val="24"/>
          <w:lang w:val="hy-AM"/>
        </w:rPr>
        <w:t>լ</w:t>
      </w:r>
      <w:r w:rsidR="00A57886" w:rsidRPr="00BE5679">
        <w:rPr>
          <w:rFonts w:ascii="GHEA Mariam" w:hAnsi="GHEA Mariam"/>
          <w:noProof/>
          <w:sz w:val="24"/>
          <w:szCs w:val="24"/>
          <w:lang w:val="hy-AM"/>
        </w:rPr>
        <w:t>իսի</w:t>
      </w:r>
      <w:r w:rsidR="002A5AF0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8B0546">
        <w:rPr>
          <w:rFonts w:ascii="GHEA Mariam" w:hAnsi="GHEA Mariam"/>
          <w:noProof/>
          <w:sz w:val="24"/>
          <w:szCs w:val="24"/>
          <w:lang w:val="hy-AM"/>
        </w:rPr>
        <w:t>15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>-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ժամը՝</w:t>
      </w:r>
      <w:r w:rsidR="00DC2E8A" w:rsidRPr="00BE5679">
        <w:rPr>
          <w:rFonts w:ascii="GHEA Mariam" w:hAnsi="GHEA Mariam"/>
          <w:noProof/>
          <w:sz w:val="24"/>
          <w:szCs w:val="24"/>
          <w:lang w:val="hy-AM"/>
        </w:rPr>
        <w:t xml:space="preserve"> 11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>:00-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գումարել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Հանրապե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softHyphen/>
        <w:t>տու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softHyphen/>
        <w:t>թյան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1527BA" w:rsidRPr="00BE5679">
        <w:rPr>
          <w:rFonts w:ascii="GHEA Mariam" w:hAnsi="GHEA Mariam" w:cs="Arial"/>
          <w:noProof/>
          <w:sz w:val="24"/>
          <w:szCs w:val="24"/>
          <w:lang w:val="hy-AM"/>
        </w:rPr>
        <w:t>նստ</w:t>
      </w:r>
      <w:r w:rsidR="006F320E" w:rsidRPr="00BE5679">
        <w:rPr>
          <w:rFonts w:ascii="GHEA Mariam" w:hAnsi="GHEA Mariam" w:cs="Arial"/>
          <w:noProof/>
          <w:sz w:val="24"/>
          <w:szCs w:val="24"/>
          <w:lang w:val="hy-AM"/>
        </w:rPr>
        <w:t>աշրջան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`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հետևյալ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օրակարգով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>`</w:t>
      </w:r>
    </w:p>
    <w:p w14:paraId="2F156288" w14:textId="4D681EDC" w:rsidR="002A5AF0" w:rsidRPr="00D37413" w:rsidRDefault="002A5AF0" w:rsidP="002A5AF0">
      <w:pPr>
        <w:pStyle w:val="norm"/>
        <w:numPr>
          <w:ilvl w:val="0"/>
          <w:numId w:val="6"/>
        </w:numPr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2A5AF0">
        <w:rPr>
          <w:rFonts w:ascii="GHEA Mariam" w:hAnsi="GHEA Mariam" w:cs="Arial"/>
          <w:sz w:val="24"/>
          <w:szCs w:val="24"/>
          <w:lang w:val="hy-AM"/>
        </w:rPr>
        <w:t xml:space="preserve">«Պետական </w:t>
      </w:r>
      <w:r>
        <w:rPr>
          <w:rFonts w:ascii="GHEA Mariam" w:hAnsi="GHEA Mariam" w:cs="Arial"/>
          <w:sz w:val="24"/>
          <w:szCs w:val="24"/>
          <w:lang w:val="hy-AM"/>
        </w:rPr>
        <w:t>տուրքի մասին» Հայաստանի Հանրապետու</w:t>
      </w:r>
      <w:r w:rsidRPr="002A5AF0">
        <w:rPr>
          <w:rFonts w:ascii="GHEA Mariam" w:hAnsi="GHEA Mariam" w:cs="Arial"/>
          <w:sz w:val="24"/>
          <w:szCs w:val="24"/>
          <w:lang w:val="hy-AM"/>
        </w:rPr>
        <w:t>թյան օրենքում փոփոխություն և լրացում կատարելու մասին» Հայաստա</w:t>
      </w:r>
      <w:r>
        <w:rPr>
          <w:rFonts w:ascii="GHEA Mariam" w:hAnsi="GHEA Mariam" w:cs="Arial"/>
          <w:sz w:val="24"/>
          <w:szCs w:val="24"/>
          <w:lang w:val="hy-AM"/>
        </w:rPr>
        <w:t>նի Հանրապետության օրենքի նախագիծ</w:t>
      </w:r>
    </w:p>
    <w:p w14:paraId="2E74BFDB" w14:textId="252412AA" w:rsidR="00D37413" w:rsidRPr="00D37413" w:rsidRDefault="00D37413" w:rsidP="00D37413">
      <w:pPr>
        <w:pStyle w:val="norm"/>
        <w:spacing w:line="360" w:lineRule="auto"/>
        <w:ind w:left="720" w:firstLine="0"/>
        <w:rPr>
          <w:lang w:val="hy-AM"/>
        </w:rPr>
      </w:pPr>
      <w:r w:rsidRPr="00D37413">
        <w:rPr>
          <w:lang w:val="hy-AM"/>
        </w:rPr>
        <w:t>(</w:t>
      </w:r>
      <w:r>
        <w:fldChar w:fldCharType="begin"/>
      </w:r>
      <w:r w:rsidRPr="00D37413">
        <w:rPr>
          <w:lang w:val="hy-AM"/>
        </w:rPr>
        <w:instrText xml:space="preserve"> HYPERLINK "http://parliament.am/drafts.php?sel=showdraft&amp;DraftID=63116" \t "_new" </w:instrText>
      </w:r>
      <w:r>
        <w:fldChar w:fldCharType="separate"/>
      </w:r>
      <w:r w:rsidRPr="00D37413">
        <w:rPr>
          <w:rStyle w:val="Hyperlink"/>
          <w:rFonts w:ascii="Arial" w:hAnsi="Arial" w:cs="Arial"/>
          <w:lang w:val="hy-AM"/>
        </w:rPr>
        <w:t>Կ</w:t>
      </w:r>
      <w:r w:rsidRPr="00D37413">
        <w:rPr>
          <w:rStyle w:val="Hyperlink"/>
          <w:lang w:val="hy-AM"/>
        </w:rPr>
        <w:t>-1007-13.07.2021-</w:t>
      </w:r>
      <w:r w:rsidRPr="00D37413">
        <w:rPr>
          <w:rStyle w:val="Hyperlink"/>
          <w:rFonts w:ascii="Arial" w:hAnsi="Arial" w:cs="Arial"/>
          <w:lang w:val="hy-AM"/>
        </w:rPr>
        <w:t>ՏՀ</w:t>
      </w:r>
      <w:r w:rsidRPr="00D37413">
        <w:rPr>
          <w:rStyle w:val="Hyperlink"/>
          <w:lang w:val="hy-AM"/>
        </w:rPr>
        <w:t>-011/0</w:t>
      </w:r>
      <w:r>
        <w:fldChar w:fldCharType="end"/>
      </w:r>
      <w:r w:rsidRPr="00D37413">
        <w:rPr>
          <w:lang w:val="hy-AM"/>
        </w:rPr>
        <w:t>)</w:t>
      </w:r>
    </w:p>
    <w:p w14:paraId="48D4E5CF" w14:textId="77777777" w:rsidR="00D37413" w:rsidRPr="00BE5679" w:rsidRDefault="00D37413" w:rsidP="00D37413">
      <w:pPr>
        <w:pStyle w:val="norm"/>
        <w:spacing w:line="360" w:lineRule="auto"/>
        <w:ind w:left="720"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BE567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ab/>
      </w:r>
    </w:p>
    <w:p w14:paraId="2A812146" w14:textId="73ECC997" w:rsidR="00D37413" w:rsidRDefault="00D37413" w:rsidP="00D37413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BE567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14:paraId="5DFE8AC8" w14:textId="54B971B7" w:rsidR="00D37413" w:rsidRDefault="00D37413" w:rsidP="00D37413">
      <w:pPr>
        <w:pStyle w:val="norm"/>
        <w:numPr>
          <w:ilvl w:val="0"/>
          <w:numId w:val="6"/>
        </w:numPr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D37413">
        <w:rPr>
          <w:rFonts w:ascii="GHEA Mariam" w:hAnsi="GHEA Mariam" w:cs="Arial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օրենքում </w:t>
      </w:r>
      <w:r w:rsidR="006A3B16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D37413">
        <w:rPr>
          <w:rFonts w:ascii="GHEA Mariam" w:hAnsi="GHEA Mariam" w:cs="Arial"/>
          <w:sz w:val="24"/>
          <w:szCs w:val="24"/>
          <w:lang w:val="hy-AM"/>
        </w:rPr>
        <w:t xml:space="preserve"> կատարելու մասին» Հայաստանի Հանրապետության օրենքի նախագիծ</w:t>
      </w:r>
    </w:p>
    <w:p w14:paraId="27CA3A26" w14:textId="77777777" w:rsidR="00A77CEC" w:rsidRPr="00BE5679" w:rsidRDefault="00A77CEC" w:rsidP="00A77CEC">
      <w:pPr>
        <w:pStyle w:val="norm"/>
        <w:spacing w:line="360" w:lineRule="auto"/>
        <w:ind w:left="720"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BE5679">
        <w:rPr>
          <w:rFonts w:ascii="GHEA Mariam" w:hAnsi="GHEA Mariam"/>
          <w:spacing w:val="-8"/>
          <w:sz w:val="24"/>
          <w:szCs w:val="24"/>
          <w:lang w:val="hy-AM"/>
        </w:rPr>
        <w:lastRenderedPageBreak/>
        <w:t>(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ab/>
      </w:r>
    </w:p>
    <w:p w14:paraId="5AF82F7E" w14:textId="06455DD6" w:rsidR="00A77CEC" w:rsidRPr="00A77CEC" w:rsidRDefault="00A77CEC" w:rsidP="00A77CEC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BE567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14:paraId="77357F3E" w14:textId="77777777" w:rsidR="00D37413" w:rsidRPr="00BE5679" w:rsidRDefault="00D37413" w:rsidP="00D37413">
      <w:pPr>
        <w:pStyle w:val="norm"/>
        <w:numPr>
          <w:ilvl w:val="0"/>
          <w:numId w:val="6"/>
        </w:numPr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BE5679">
        <w:rPr>
          <w:rFonts w:ascii="GHEA Mariam" w:hAnsi="GHEA Mariam" w:cs="Arial"/>
          <w:sz w:val="24"/>
          <w:szCs w:val="24"/>
          <w:lang w:val="hy-AM"/>
        </w:rPr>
        <w:t>Հայաս</w:t>
      </w:r>
      <w:r w:rsidRPr="00BE5679">
        <w:rPr>
          <w:rFonts w:ascii="GHEA Mariam" w:hAnsi="GHEA Mariam" w:cs="Arial"/>
          <w:sz w:val="24"/>
          <w:szCs w:val="24"/>
          <w:lang w:val="hy-AM"/>
        </w:rPr>
        <w:softHyphen/>
        <w:t>տանի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և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Ասիական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զարգացման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4"/>
          <w:sz w:val="24"/>
          <w:szCs w:val="24"/>
          <w:lang w:val="hy-AM"/>
        </w:rPr>
        <w:t>բանկի</w:t>
      </w:r>
      <w:r w:rsidRPr="00BE56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4"/>
          <w:sz w:val="24"/>
          <w:szCs w:val="24"/>
          <w:lang w:val="hy-AM"/>
        </w:rPr>
        <w:t>միջև</w:t>
      </w:r>
      <w:r w:rsidRPr="00BE5679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BE5679">
        <w:rPr>
          <w:rFonts w:ascii="GHEA Mariam" w:hAnsi="GHEA Mariam" w:cs="Arial"/>
          <w:spacing w:val="-4"/>
          <w:sz w:val="24"/>
          <w:szCs w:val="24"/>
          <w:lang w:val="hy-AM"/>
        </w:rPr>
        <w:t>Հայաստան</w:t>
      </w:r>
      <w:r w:rsidRPr="00BE5679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BE5679">
        <w:rPr>
          <w:rFonts w:ascii="GHEA Mariam" w:hAnsi="GHEA Mariam" w:cs="Arial"/>
          <w:spacing w:val="-4"/>
          <w:sz w:val="24"/>
          <w:szCs w:val="24"/>
          <w:lang w:val="hy-AM"/>
        </w:rPr>
        <w:t>Վրաստան</w:t>
      </w:r>
      <w:r w:rsidRPr="00BE56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4"/>
          <w:sz w:val="24"/>
          <w:szCs w:val="24"/>
          <w:lang w:val="hy-AM"/>
        </w:rPr>
        <w:t>սահմանային</w:t>
      </w:r>
      <w:r w:rsidRPr="00BE56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4"/>
          <w:sz w:val="24"/>
          <w:szCs w:val="24"/>
          <w:lang w:val="hy-AM"/>
        </w:rPr>
        <w:t>տարածաշրջանային</w:t>
      </w:r>
      <w:r w:rsidRPr="00BE5679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4"/>
          <w:sz w:val="24"/>
          <w:szCs w:val="24"/>
          <w:lang w:val="hy-AM"/>
        </w:rPr>
        <w:t>ճանապարհի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(</w:t>
      </w:r>
      <w:r w:rsidRPr="00BE5679">
        <w:rPr>
          <w:rFonts w:ascii="GHEA Mariam" w:hAnsi="GHEA Mariam" w:cs="Arial"/>
          <w:sz w:val="24"/>
          <w:szCs w:val="24"/>
          <w:lang w:val="hy-AM"/>
        </w:rPr>
        <w:t>Մ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6 </w:t>
      </w:r>
      <w:r w:rsidRPr="00BE5679">
        <w:rPr>
          <w:rFonts w:ascii="GHEA Mariam" w:hAnsi="GHEA Mariam" w:cs="Arial"/>
          <w:sz w:val="24"/>
          <w:szCs w:val="24"/>
          <w:lang w:val="hy-AM"/>
        </w:rPr>
        <w:t>Վանաձոր</w:t>
      </w:r>
      <w:r w:rsidRPr="00BE5679">
        <w:rPr>
          <w:rFonts w:ascii="GHEA Mariam" w:hAnsi="GHEA Mariam"/>
          <w:sz w:val="24"/>
          <w:szCs w:val="24"/>
          <w:lang w:val="hy-AM"/>
        </w:rPr>
        <w:t>-</w:t>
      </w:r>
      <w:r w:rsidRPr="00BE5679">
        <w:rPr>
          <w:rFonts w:ascii="GHEA Mariam" w:hAnsi="GHEA Mariam" w:cs="Arial"/>
          <w:sz w:val="24"/>
          <w:szCs w:val="24"/>
          <w:lang w:val="hy-AM"/>
        </w:rPr>
        <w:t>Բագ</w:t>
      </w:r>
      <w:r w:rsidRPr="00BE5679">
        <w:rPr>
          <w:rFonts w:ascii="GHEA Mariam" w:hAnsi="GHEA Mariam" w:cs="Arial"/>
          <w:sz w:val="24"/>
          <w:szCs w:val="24"/>
          <w:lang w:val="hy-AM"/>
        </w:rPr>
        <w:softHyphen/>
        <w:t>րատաշեն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) </w:t>
      </w:r>
      <w:r w:rsidRPr="00BE5679">
        <w:rPr>
          <w:rFonts w:ascii="GHEA Mariam" w:hAnsi="GHEA Mariam" w:cs="Arial"/>
          <w:sz w:val="24"/>
          <w:szCs w:val="24"/>
          <w:lang w:val="hy-AM"/>
        </w:rPr>
        <w:t>բարելավման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ծրագիր</w:t>
      </w:r>
      <w:r w:rsidRPr="00BE5679">
        <w:rPr>
          <w:rFonts w:ascii="GHEA Mariam" w:hAnsi="GHEA Mariam" w:cs="Arial Armenian"/>
          <w:sz w:val="24"/>
          <w:szCs w:val="24"/>
          <w:lang w:val="hy-AM"/>
        </w:rPr>
        <w:t>»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(</w:t>
      </w:r>
      <w:r w:rsidRPr="00BE5679">
        <w:rPr>
          <w:rFonts w:ascii="GHEA Mariam" w:hAnsi="GHEA Mariam" w:cs="Arial"/>
          <w:sz w:val="24"/>
          <w:szCs w:val="24"/>
          <w:lang w:val="hy-AM"/>
        </w:rPr>
        <w:t>վարկ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թիվ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3449-ARM) </w:t>
      </w:r>
      <w:r w:rsidRPr="00BE5679">
        <w:rPr>
          <w:rFonts w:ascii="GHEA Mariam" w:hAnsi="GHEA Mariam" w:cs="Arial"/>
          <w:sz w:val="24"/>
          <w:szCs w:val="24"/>
          <w:lang w:val="hy-AM"/>
        </w:rPr>
        <w:t>վարկային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համաձայ</w:t>
      </w:r>
      <w:r w:rsidRPr="00BE5679">
        <w:rPr>
          <w:rFonts w:ascii="GHEA Mariam" w:hAnsi="GHEA Mariam" w:cs="Arial"/>
          <w:sz w:val="24"/>
          <w:szCs w:val="24"/>
          <w:lang w:val="hy-AM"/>
        </w:rPr>
        <w:softHyphen/>
        <w:t>նագրի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փոփոխությունը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մասին</w:t>
      </w:r>
      <w:r w:rsidRPr="00BE5679">
        <w:rPr>
          <w:rFonts w:ascii="GHEA Mariam" w:hAnsi="GHEA Mariam" w:cs="Arial Armenian"/>
          <w:sz w:val="24"/>
          <w:szCs w:val="24"/>
          <w:lang w:val="hy-AM"/>
        </w:rPr>
        <w:t>»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pt-BR"/>
        </w:rPr>
        <w:t>Հայաստանի</w:t>
      </w:r>
      <w:r w:rsidRPr="00BE56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Հան</w:t>
      </w:r>
      <w:r w:rsidRPr="00BE5679">
        <w:rPr>
          <w:rFonts w:ascii="GHEA Mariam" w:hAnsi="GHEA Mariam"/>
          <w:sz w:val="24"/>
          <w:szCs w:val="24"/>
          <w:lang w:val="hy-AM"/>
        </w:rPr>
        <w:softHyphen/>
      </w:r>
      <w:r w:rsidRPr="00BE5679">
        <w:rPr>
          <w:rFonts w:ascii="GHEA Mariam" w:hAnsi="GHEA Mariam"/>
          <w:sz w:val="24"/>
          <w:szCs w:val="24"/>
          <w:lang w:val="hy-AM"/>
        </w:rPr>
        <w:softHyphen/>
      </w:r>
      <w:r w:rsidRPr="00BE5679">
        <w:rPr>
          <w:rFonts w:ascii="GHEA Mariam" w:hAnsi="GHEA Mariam" w:cs="Arial"/>
          <w:sz w:val="24"/>
          <w:szCs w:val="24"/>
          <w:lang w:val="hy-AM"/>
        </w:rPr>
        <w:t>րա</w:t>
      </w:r>
      <w:r w:rsidRPr="00BE5679">
        <w:rPr>
          <w:rFonts w:ascii="GHEA Mariam" w:hAnsi="GHEA Mariam"/>
          <w:sz w:val="24"/>
          <w:szCs w:val="24"/>
          <w:lang w:val="hy-AM"/>
        </w:rPr>
        <w:softHyphen/>
      </w:r>
      <w:r w:rsidRPr="00BE567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BE56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օրենքի</w:t>
      </w:r>
      <w:r w:rsidRPr="00BE567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նախագի</w:t>
      </w:r>
      <w:r w:rsidRPr="00BE5679">
        <w:rPr>
          <w:rFonts w:ascii="GHEA Mariam" w:eastAsia="Batang" w:hAnsi="GHEA Mariam" w:cs="Arial"/>
          <w:sz w:val="24"/>
          <w:szCs w:val="24"/>
          <w:lang w:val="hy-AM"/>
        </w:rPr>
        <w:t>ծ</w:t>
      </w:r>
    </w:p>
    <w:p w14:paraId="3D48D2CB" w14:textId="12E006E1" w:rsidR="00D37413" w:rsidRDefault="00D37413" w:rsidP="00D37413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BE567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D71A56">
        <w:rPr>
          <w:rFonts w:ascii="GHEA Mariam" w:hAnsi="GHEA Mariam"/>
          <w:spacing w:val="-8"/>
          <w:sz w:val="24"/>
          <w:szCs w:val="24"/>
          <w:lang w:val="hy-AM"/>
        </w:rPr>
        <w:t xml:space="preserve">Կ </w:t>
      </w:r>
      <w:hyperlink r:id="rId5" w:tgtFrame="_new" w:history="1">
        <w:r w:rsidRPr="00D71A56">
          <w:rPr>
            <w:rStyle w:val="Hyperlink"/>
            <w:rFonts w:ascii="GHEA Mariam" w:hAnsi="GHEA Mariam"/>
            <w:bCs/>
            <w:color w:val="auto"/>
            <w:sz w:val="24"/>
            <w:szCs w:val="24"/>
            <w:u w:val="none"/>
            <w:lang w:val="hy-AM"/>
          </w:rPr>
          <w:t>-1004-30.06.2021-ՖՎ-011/0</w:t>
        </w:r>
      </w:hyperlink>
      <w:r w:rsidRPr="00D71A56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14:paraId="31B434A6" w14:textId="0774D8E4" w:rsidR="00D37413" w:rsidRPr="00BE5679" w:rsidRDefault="00D37413" w:rsidP="008D3DDA">
      <w:pPr>
        <w:pStyle w:val="norm"/>
        <w:numPr>
          <w:ilvl w:val="0"/>
          <w:numId w:val="6"/>
        </w:numPr>
        <w:spacing w:line="360" w:lineRule="auto"/>
        <w:rPr>
          <w:rFonts w:ascii="GHEA Mariam" w:hAnsi="GHEA Mariam" w:cs="Arial"/>
          <w:noProof/>
          <w:spacing w:val="-4"/>
          <w:sz w:val="24"/>
          <w:szCs w:val="24"/>
          <w:lang w:val="hy-AM"/>
        </w:rPr>
      </w:pPr>
      <w:r w:rsidRPr="00BE5679">
        <w:rPr>
          <w:rFonts w:ascii="GHEA Mariam" w:hAnsi="GHEA Mariam"/>
          <w:sz w:val="24"/>
          <w:szCs w:val="24"/>
          <w:lang w:val="hy-AM"/>
        </w:rPr>
        <w:t>«</w:t>
      </w:r>
      <w:r w:rsidRPr="00BE5679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իրավախախ</w:t>
      </w:r>
      <w:r w:rsidRPr="00BE5679">
        <w:rPr>
          <w:rFonts w:ascii="GHEA Mariam" w:hAnsi="GHEA Mariam" w:cs="Arial"/>
          <w:sz w:val="24"/>
          <w:szCs w:val="24"/>
          <w:lang w:val="fr-FR"/>
        </w:rPr>
        <w:softHyphen/>
      </w:r>
      <w:r w:rsidRPr="00BE5679">
        <w:rPr>
          <w:rFonts w:ascii="GHEA Mariam" w:hAnsi="GHEA Mariam" w:cs="Arial"/>
          <w:sz w:val="24"/>
          <w:szCs w:val="24"/>
          <w:lang w:val="hy-AM"/>
        </w:rPr>
        <w:t>տում</w:t>
      </w:r>
      <w:r w:rsidRPr="00BE5679">
        <w:rPr>
          <w:rFonts w:ascii="GHEA Mariam" w:hAnsi="GHEA Mariam" w:cs="Arial"/>
          <w:sz w:val="24"/>
          <w:szCs w:val="24"/>
          <w:lang w:val="hy-AM"/>
        </w:rPr>
        <w:softHyphen/>
        <w:t>ների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Հանրա</w:t>
      </w:r>
      <w:r w:rsidRPr="00BE5679">
        <w:rPr>
          <w:rFonts w:ascii="GHEA Mariam" w:hAnsi="GHEA Mariam"/>
          <w:sz w:val="24"/>
          <w:szCs w:val="24"/>
          <w:lang w:val="hy-AM"/>
        </w:rPr>
        <w:softHyphen/>
      </w:r>
      <w:r w:rsidRPr="00BE5679">
        <w:rPr>
          <w:rFonts w:ascii="GHEA Mariam" w:hAnsi="GHEA Mariam" w:cs="Arial"/>
          <w:sz w:val="24"/>
          <w:szCs w:val="24"/>
          <w:lang w:val="hy-AM"/>
        </w:rPr>
        <w:t>պե</w:t>
      </w:r>
      <w:r w:rsidRPr="00BE5679">
        <w:rPr>
          <w:rFonts w:ascii="GHEA Mariam" w:hAnsi="GHEA Mariam"/>
          <w:sz w:val="24"/>
          <w:szCs w:val="24"/>
          <w:lang w:val="hy-AM"/>
        </w:rPr>
        <w:softHyphen/>
      </w:r>
      <w:r w:rsidRPr="00BE5679">
        <w:rPr>
          <w:rFonts w:ascii="GHEA Mariam" w:hAnsi="GHEA Mariam" w:cs="Arial"/>
          <w:sz w:val="24"/>
          <w:szCs w:val="24"/>
          <w:lang w:val="hy-AM"/>
        </w:rPr>
        <w:t>տու</w:t>
      </w:r>
      <w:r w:rsidRPr="00BE5679">
        <w:rPr>
          <w:rFonts w:ascii="GHEA Mariam" w:hAnsi="GHEA Mariam"/>
          <w:sz w:val="24"/>
          <w:szCs w:val="24"/>
          <w:lang w:val="hy-AM"/>
        </w:rPr>
        <w:softHyphen/>
      </w:r>
      <w:r w:rsidRPr="00BE5679">
        <w:rPr>
          <w:rFonts w:ascii="GHEA Mariam" w:hAnsi="GHEA Mariam" w:cs="Arial"/>
          <w:sz w:val="24"/>
          <w:szCs w:val="24"/>
          <w:lang w:val="hy-AM"/>
        </w:rPr>
        <w:t>թյան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և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փոփո</w:t>
      </w:r>
      <w:r w:rsidRPr="00BE5679">
        <w:rPr>
          <w:rFonts w:ascii="GHEA Mariam" w:hAnsi="GHEA Mariam" w:cs="Arial"/>
          <w:sz w:val="24"/>
          <w:szCs w:val="24"/>
          <w:lang w:val="hy-AM"/>
        </w:rPr>
        <w:softHyphen/>
        <w:t>խություններ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մասին</w:t>
      </w:r>
      <w:r w:rsidRPr="00BE5679">
        <w:rPr>
          <w:rFonts w:ascii="GHEA Mariam" w:hAnsi="GHEA Mariam" w:cs="Arial Armenian"/>
          <w:sz w:val="24"/>
          <w:szCs w:val="24"/>
          <w:lang w:val="hy-AM"/>
        </w:rPr>
        <w:t>»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E5679">
        <w:rPr>
          <w:rFonts w:ascii="GHEA Mariam" w:hAnsi="GHEA Mariam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z w:val="24"/>
          <w:szCs w:val="24"/>
          <w:lang w:val="hy-AM"/>
        </w:rPr>
        <w:t>մասին</w:t>
      </w:r>
      <w:r w:rsidRPr="00BE5679">
        <w:rPr>
          <w:rFonts w:ascii="GHEA Mariam" w:hAnsi="GHEA Mariam" w:cs="Arial Armenian"/>
          <w:sz w:val="24"/>
          <w:szCs w:val="24"/>
          <w:lang w:val="hy-AM"/>
        </w:rPr>
        <w:t xml:space="preserve">» </w:t>
      </w:r>
      <w:r w:rsidRPr="00BE5679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Հայաստանի</w:t>
      </w:r>
      <w:r w:rsidRPr="00BE5679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Հանրա</w:t>
      </w:r>
      <w:r w:rsidRPr="00BE5679">
        <w:rPr>
          <w:rFonts w:ascii="GHEA Mariam" w:hAnsi="GHEA Mariam" w:cs="Arial"/>
          <w:noProof/>
          <w:spacing w:val="-4"/>
          <w:sz w:val="24"/>
          <w:szCs w:val="24"/>
          <w:lang w:val="hy-AM"/>
        </w:rPr>
        <w:softHyphen/>
        <w:t>պե</w:t>
      </w:r>
      <w:r w:rsidRPr="00BE5679">
        <w:rPr>
          <w:rFonts w:ascii="GHEA Mariam" w:hAnsi="GHEA Mariam" w:cs="Arial"/>
          <w:noProof/>
          <w:spacing w:val="-4"/>
          <w:sz w:val="24"/>
          <w:szCs w:val="24"/>
          <w:lang w:val="hy-AM"/>
        </w:rPr>
        <w:softHyphen/>
        <w:t>տության</w:t>
      </w:r>
      <w:r w:rsidRPr="00BE5679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4"/>
          <w:sz w:val="24"/>
          <w:szCs w:val="24"/>
          <w:lang w:val="hy-AM"/>
        </w:rPr>
        <w:t>օրենքի</w:t>
      </w:r>
      <w:r w:rsidRPr="00BE5679">
        <w:rPr>
          <w:rFonts w:ascii="GHEA Mariam" w:hAnsi="GHEA Mariam"/>
          <w:noProof/>
          <w:spacing w:val="-4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4"/>
          <w:sz w:val="24"/>
          <w:szCs w:val="24"/>
          <w:lang w:val="hy-AM"/>
        </w:rPr>
        <w:t>նախագիծ</w:t>
      </w:r>
    </w:p>
    <w:p w14:paraId="69547FDF" w14:textId="77777777" w:rsidR="00D37413" w:rsidRPr="00BE5679" w:rsidRDefault="00D37413" w:rsidP="00D37413">
      <w:pPr>
        <w:pStyle w:val="norm"/>
        <w:spacing w:line="360" w:lineRule="auto"/>
        <w:ind w:left="720" w:firstLine="0"/>
        <w:rPr>
          <w:rFonts w:ascii="GHEA Mariam" w:hAnsi="GHEA Mariam"/>
          <w:sz w:val="24"/>
          <w:szCs w:val="24"/>
          <w:lang w:val="hy-AM"/>
        </w:rPr>
      </w:pPr>
      <w:r w:rsidRPr="00BE5679">
        <w:rPr>
          <w:rFonts w:ascii="GHEA Mariam" w:hAnsi="GHEA Mariam"/>
          <w:sz w:val="24"/>
          <w:szCs w:val="24"/>
          <w:lang w:val="hy-AM"/>
        </w:rPr>
        <w:t>(</w:t>
      </w:r>
      <w:r>
        <w:fldChar w:fldCharType="begin"/>
      </w:r>
      <w:r w:rsidRPr="00CE10C9">
        <w:rPr>
          <w:lang w:val="hy-AM"/>
        </w:rPr>
        <w:instrText xml:space="preserve"> HYPERLINK "http://parliament.am/drafts.php?sel=showdraft&amp;DraftID=12344&amp;Reading=1" \t "_new" </w:instrText>
      </w:r>
      <w:r>
        <w:fldChar w:fldCharType="separate"/>
      </w:r>
      <w:r w:rsidRPr="00BE5679">
        <w:rPr>
          <w:rStyle w:val="Hyperlink"/>
          <w:rFonts w:ascii="GHEA Mariam" w:hAnsi="GHEA Mariam"/>
          <w:color w:val="auto"/>
          <w:sz w:val="24"/>
          <w:szCs w:val="24"/>
          <w:u w:val="none"/>
          <w:lang w:val="hy-AM"/>
        </w:rPr>
        <w:t>Կ-995-18.06.2021-ՊԻ-011/</w:t>
      </w:r>
      <w:r>
        <w:rPr>
          <w:rStyle w:val="Hyperlink"/>
          <w:rFonts w:ascii="GHEA Mariam" w:hAnsi="GHEA Mariam"/>
          <w:color w:val="auto"/>
          <w:sz w:val="24"/>
          <w:szCs w:val="24"/>
          <w:u w:val="none"/>
          <w:lang w:val="hy-AM"/>
        </w:rPr>
        <w:fldChar w:fldCharType="end"/>
      </w:r>
      <w:r w:rsidRPr="00BE5679">
        <w:rPr>
          <w:rStyle w:val="Hyperlink"/>
          <w:rFonts w:ascii="GHEA Mariam" w:hAnsi="GHEA Mariam"/>
          <w:color w:val="auto"/>
          <w:sz w:val="24"/>
          <w:szCs w:val="24"/>
          <w:u w:val="none"/>
          <w:lang w:val="hy-AM"/>
        </w:rPr>
        <w:t>0</w:t>
      </w:r>
      <w:r w:rsidRPr="00BE5679">
        <w:rPr>
          <w:rFonts w:ascii="GHEA Mariam" w:hAnsi="GHEA Mariam"/>
          <w:sz w:val="24"/>
          <w:szCs w:val="24"/>
          <w:lang w:val="hy-AM"/>
        </w:rPr>
        <w:t>)</w:t>
      </w:r>
    </w:p>
    <w:p w14:paraId="69BA775C" w14:textId="77777777" w:rsidR="00D37413" w:rsidRPr="00BE5679" w:rsidRDefault="00D37413" w:rsidP="00D37413">
      <w:pPr>
        <w:pStyle w:val="norm"/>
        <w:spacing w:line="360" w:lineRule="auto"/>
        <w:ind w:left="720" w:firstLine="0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BE567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առաջին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>)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ab/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ab/>
      </w:r>
    </w:p>
    <w:p w14:paraId="004A98CF" w14:textId="5E64D088" w:rsidR="00D37413" w:rsidRPr="00D37413" w:rsidRDefault="00D37413" w:rsidP="00D37413">
      <w:pPr>
        <w:pStyle w:val="norm"/>
        <w:spacing w:line="360" w:lineRule="auto"/>
        <w:ind w:left="720" w:firstLine="0"/>
        <w:rPr>
          <w:rFonts w:ascii="GHEA Mariam" w:hAnsi="GHEA Mariam"/>
          <w:spacing w:val="-8"/>
          <w:sz w:val="24"/>
          <w:szCs w:val="24"/>
          <w:lang w:val="hy-AM"/>
        </w:rPr>
      </w:pPr>
      <w:r w:rsidRPr="00BE5679">
        <w:rPr>
          <w:rFonts w:ascii="GHEA Mariam" w:hAnsi="GHEA Mariam"/>
          <w:spacing w:val="-8"/>
          <w:sz w:val="24"/>
          <w:szCs w:val="24"/>
          <w:lang w:val="hy-AM"/>
        </w:rPr>
        <w:t>(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երկրորդ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spacing w:val="-8"/>
          <w:sz w:val="24"/>
          <w:szCs w:val="24"/>
          <w:lang w:val="hy-AM"/>
        </w:rPr>
        <w:t>ընթերցում</w:t>
      </w:r>
      <w:r w:rsidRPr="00BE5679">
        <w:rPr>
          <w:rFonts w:ascii="GHEA Mariam" w:hAnsi="GHEA Mariam"/>
          <w:spacing w:val="-8"/>
          <w:sz w:val="24"/>
          <w:szCs w:val="24"/>
          <w:lang w:val="hy-AM"/>
        </w:rPr>
        <w:t>)</w:t>
      </w:r>
    </w:p>
    <w:p w14:paraId="5179BF8E" w14:textId="2F5197A3" w:rsidR="006E0BD6" w:rsidRPr="008945B6" w:rsidRDefault="006E0BD6" w:rsidP="006E0BD6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2. </w:t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Հայաստանի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Հանրապետության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Ազգային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ժողովի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արտահերթ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="007E352D"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նստ</w:t>
      </w:r>
      <w:r w:rsidR="006F320E"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աշրջան</w:t>
      </w:r>
      <w:r w:rsidR="00523118"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ի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նախա</w:t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softHyphen/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softHyphen/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softHyphen/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ձեռ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softHyphen/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նողի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ներկայացուցիչ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է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pacing w:val="-2"/>
          <w:sz w:val="24"/>
          <w:szCs w:val="24"/>
          <w:lang w:val="hy-AM"/>
        </w:rPr>
        <w:t>նշանակվել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bCs/>
          <w:noProof/>
          <w:spacing w:val="-8"/>
          <w:sz w:val="24"/>
          <w:szCs w:val="24"/>
          <w:lang w:val="fr-FR" w:eastAsia="en-US"/>
        </w:rPr>
        <w:t>Հայաստանի</w:t>
      </w:r>
      <w:r w:rsidRPr="00BE5679">
        <w:rPr>
          <w:rFonts w:ascii="GHEA Mariam" w:hAnsi="GHEA Mariam" w:cs="Arial Armenian"/>
          <w:bCs/>
          <w:noProof/>
          <w:spacing w:val="-8"/>
          <w:sz w:val="24"/>
          <w:szCs w:val="24"/>
          <w:lang w:val="fr-FR" w:eastAsia="en-US"/>
        </w:rPr>
        <w:t xml:space="preserve"> </w:t>
      </w:r>
      <w:r w:rsidRPr="00BE5679">
        <w:rPr>
          <w:rFonts w:ascii="GHEA Mariam" w:hAnsi="GHEA Mariam" w:cs="Arial"/>
          <w:bCs/>
          <w:noProof/>
          <w:spacing w:val="-8"/>
          <w:sz w:val="24"/>
          <w:szCs w:val="24"/>
          <w:lang w:val="fr-FR" w:eastAsia="en-US"/>
        </w:rPr>
        <w:t>Հանրա</w:t>
      </w:r>
      <w:r w:rsidRPr="00BE5679">
        <w:rPr>
          <w:rFonts w:ascii="GHEA Mariam" w:hAnsi="GHEA Mariam"/>
          <w:bCs/>
          <w:noProof/>
          <w:spacing w:val="-8"/>
          <w:sz w:val="24"/>
          <w:szCs w:val="24"/>
          <w:lang w:val="fr-FR" w:eastAsia="en-US"/>
        </w:rPr>
        <w:softHyphen/>
      </w:r>
      <w:r w:rsidRPr="00BE5679">
        <w:rPr>
          <w:rFonts w:ascii="GHEA Mariam" w:hAnsi="GHEA Mariam" w:cs="Arial"/>
          <w:bCs/>
          <w:noProof/>
          <w:spacing w:val="-8"/>
          <w:sz w:val="24"/>
          <w:szCs w:val="24"/>
          <w:lang w:val="fr-FR" w:eastAsia="en-US"/>
        </w:rPr>
        <w:t>պետության</w:t>
      </w:r>
      <w:r w:rsidRPr="00BE567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="00CE10C9" w:rsidRPr="00CE10C9">
        <w:rPr>
          <w:rFonts w:ascii="GHEA Mariam" w:hAnsi="GHEA Mariam"/>
          <w:noProof/>
          <w:spacing w:val="-2"/>
          <w:sz w:val="24"/>
          <w:szCs w:val="24"/>
          <w:lang w:val="hy-AM"/>
        </w:rPr>
        <w:t xml:space="preserve"> </w:t>
      </w:r>
      <w:r w:rsidR="008B0546">
        <w:rPr>
          <w:rFonts w:ascii="GHEA Mariam" w:hAnsi="GHEA Mariam"/>
          <w:noProof/>
          <w:spacing w:val="-2"/>
          <w:sz w:val="24"/>
          <w:szCs w:val="24"/>
          <w:lang w:val="hy-AM"/>
        </w:rPr>
        <w:t>էկոնոմիկայի նախարա</w:t>
      </w:r>
      <w:r w:rsidR="00A77CEC">
        <w:rPr>
          <w:rFonts w:ascii="GHEA Mariam" w:hAnsi="GHEA Mariam"/>
          <w:noProof/>
          <w:spacing w:val="-2"/>
          <w:sz w:val="24"/>
          <w:szCs w:val="24"/>
          <w:lang w:val="hy-AM"/>
        </w:rPr>
        <w:t>րի պաշտոնակատար Վահան Քերոբյանը</w:t>
      </w:r>
      <w:r w:rsidR="008B0546">
        <w:rPr>
          <w:rFonts w:ascii="GHEA Mariam" w:hAnsi="GHEA Mariam"/>
          <w:noProof/>
          <w:spacing w:val="-2"/>
          <w:sz w:val="24"/>
          <w:szCs w:val="24"/>
          <w:lang w:val="hy-AM"/>
        </w:rPr>
        <w:t>:</w:t>
      </w:r>
    </w:p>
    <w:p w14:paraId="25BE06DD" w14:textId="712C372A" w:rsidR="006E0BD6" w:rsidRDefault="006E0BD6" w:rsidP="008D15D6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3.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ժողով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ներկայացնել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«2021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թվականի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="006F320E" w:rsidRPr="00BE5679">
        <w:rPr>
          <w:rFonts w:ascii="GHEA Mariam" w:hAnsi="GHEA Mariam"/>
          <w:noProof/>
          <w:sz w:val="24"/>
          <w:szCs w:val="24"/>
          <w:lang w:val="hy-AM"/>
        </w:rPr>
        <w:t>հուլ</w:t>
      </w:r>
      <w:r w:rsidR="00DC27AD" w:rsidRPr="00BE5679">
        <w:rPr>
          <w:rFonts w:ascii="GHEA Mariam" w:hAnsi="GHEA Mariam"/>
          <w:noProof/>
          <w:sz w:val="24"/>
          <w:szCs w:val="24"/>
          <w:lang w:val="hy-AM"/>
        </w:rPr>
        <w:t xml:space="preserve">իսի </w:t>
      </w:r>
      <w:r w:rsidR="008B0546">
        <w:rPr>
          <w:rFonts w:ascii="GHEA Mariam" w:hAnsi="GHEA Mariam"/>
          <w:noProof/>
          <w:sz w:val="24"/>
          <w:szCs w:val="24"/>
          <w:lang w:val="hy-AM"/>
        </w:rPr>
        <w:t>15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>-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գումարված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արտահերթ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նս</w:t>
      </w:r>
      <w:r w:rsidR="001527BA" w:rsidRPr="00BE5679">
        <w:rPr>
          <w:rFonts w:ascii="GHEA Mariam" w:hAnsi="GHEA Mariam" w:cs="Arial"/>
          <w:noProof/>
          <w:sz w:val="24"/>
          <w:szCs w:val="24"/>
          <w:lang w:val="hy-AM"/>
        </w:rPr>
        <w:t>տ</w:t>
      </w:r>
      <w:r w:rsidR="006F320E" w:rsidRPr="00BE5679">
        <w:rPr>
          <w:rFonts w:ascii="GHEA Mariam" w:hAnsi="GHEA Mariam" w:cs="Arial"/>
          <w:noProof/>
          <w:sz w:val="24"/>
          <w:szCs w:val="24"/>
          <w:lang w:val="hy-AM"/>
        </w:rPr>
        <w:t>աշրջանի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օրակարգային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հարց</w:t>
      </w:r>
      <w:r w:rsidR="00D37413">
        <w:rPr>
          <w:rFonts w:ascii="GHEA Mariam" w:hAnsi="GHEA Mariam" w:cs="Arial"/>
          <w:noProof/>
          <w:sz w:val="24"/>
          <w:szCs w:val="24"/>
          <w:lang w:val="hy-AM"/>
        </w:rPr>
        <w:t>եր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քննարկման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հատուկ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ընթացակարգի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մասին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»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Հանրապետության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Ազգային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ժողովի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որոշման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 xml:space="preserve"> </w:t>
      </w:r>
      <w:r w:rsidRPr="00BE5679">
        <w:rPr>
          <w:rFonts w:ascii="GHEA Mariam" w:hAnsi="GHEA Mariam" w:cs="Arial"/>
          <w:noProof/>
          <w:sz w:val="24"/>
          <w:szCs w:val="24"/>
          <w:lang w:val="hy-AM"/>
        </w:rPr>
        <w:t>նախագիծը</w:t>
      </w:r>
      <w:r w:rsidRPr="00BE5679">
        <w:rPr>
          <w:rFonts w:ascii="GHEA Mariam" w:hAnsi="GHEA Mariam"/>
          <w:noProof/>
          <w:sz w:val="24"/>
          <w:szCs w:val="24"/>
          <w:lang w:val="hy-AM"/>
        </w:rPr>
        <w:t>:</w:t>
      </w:r>
    </w:p>
    <w:p w14:paraId="5A12F1BF" w14:textId="23D1131E" w:rsidR="00F34EF0" w:rsidRDefault="00F34EF0" w:rsidP="008D15D6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</w:p>
    <w:p w14:paraId="26D71A80" w14:textId="77777777" w:rsidR="00F34EF0" w:rsidRPr="00BE5679" w:rsidRDefault="00F34EF0" w:rsidP="008D15D6">
      <w:pPr>
        <w:spacing w:line="360" w:lineRule="auto"/>
        <w:ind w:firstLine="709"/>
        <w:jc w:val="both"/>
        <w:rPr>
          <w:rFonts w:ascii="GHEA Mariam" w:hAnsi="GHEA Mariam"/>
          <w:noProof/>
          <w:sz w:val="24"/>
          <w:szCs w:val="24"/>
          <w:lang w:val="hy-AM"/>
        </w:rPr>
      </w:pPr>
    </w:p>
    <w:p w14:paraId="061A0D8D" w14:textId="77777777" w:rsidR="006E0BD6" w:rsidRPr="00BE5679" w:rsidRDefault="006E0BD6">
      <w:pPr>
        <w:rPr>
          <w:rFonts w:ascii="Sylfaen" w:hAnsi="Sylfaen"/>
          <w:sz w:val="24"/>
          <w:szCs w:val="24"/>
          <w:lang w:val="hy-AM"/>
        </w:rPr>
      </w:pPr>
    </w:p>
    <w:p w14:paraId="308695B8" w14:textId="77777777" w:rsidR="006E0BD6" w:rsidRPr="00BE5679" w:rsidRDefault="006E0BD6" w:rsidP="006E0BD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BE5679">
        <w:rPr>
          <w:rFonts w:ascii="GHEA Mariam" w:hAnsi="GHEA Mariam" w:cs="Sylfaen"/>
          <w:sz w:val="24"/>
          <w:szCs w:val="24"/>
          <w:lang w:val="hy-AM"/>
        </w:rPr>
        <w:lastRenderedPageBreak/>
        <w:t>ՀԱՅԱՍՏԱՆԻ</w:t>
      </w:r>
      <w:r w:rsidRPr="00BE5679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BE567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71B99260" w14:textId="5677673B" w:rsidR="00A53A19" w:rsidRDefault="006E0BD6" w:rsidP="008D15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BE5679">
        <w:rPr>
          <w:rFonts w:ascii="GHEA Mariam" w:hAnsi="GHEA Mariam" w:cs="Sylfaen"/>
          <w:sz w:val="24"/>
          <w:szCs w:val="24"/>
          <w:lang w:val="hy-AM"/>
        </w:rPr>
        <w:t xml:space="preserve"> ՎԱՐՉԱՊԵՏԻ ՊԱՇՏՈՆԱԿԱՏԱՐ</w:t>
      </w:r>
      <w:r w:rsidRPr="00BE5679">
        <w:rPr>
          <w:rFonts w:ascii="GHEA Mariam" w:hAnsi="GHEA Mariam" w:cs="Arial Armenian"/>
          <w:sz w:val="24"/>
          <w:szCs w:val="24"/>
          <w:lang w:val="af-ZA"/>
        </w:rPr>
        <w:tab/>
      </w:r>
      <w:r w:rsidRPr="00BE5679">
        <w:rPr>
          <w:rFonts w:ascii="GHEA Mariam" w:hAnsi="GHEA Mariam" w:cs="Arial Armenian"/>
          <w:sz w:val="24"/>
          <w:szCs w:val="24"/>
          <w:lang w:val="af-ZA"/>
        </w:rPr>
        <w:tab/>
      </w:r>
      <w:r w:rsidRPr="00BE5679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BE5679">
        <w:rPr>
          <w:rFonts w:ascii="GHEA Mariam" w:hAnsi="GHEA Mariam" w:cs="Arial Armenian"/>
          <w:sz w:val="24"/>
          <w:szCs w:val="24"/>
          <w:lang w:val="hy-AM"/>
        </w:rPr>
        <w:t>Ն</w:t>
      </w:r>
      <w:r w:rsidRPr="00BE5679">
        <w:rPr>
          <w:rFonts w:ascii="GHEA Mariam" w:hAnsi="GHEA Mariam" w:cs="Sylfaen"/>
          <w:sz w:val="24"/>
          <w:szCs w:val="24"/>
          <w:lang w:val="af-ZA"/>
        </w:rPr>
        <w:t>.</w:t>
      </w:r>
      <w:r w:rsidRPr="00BE5679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BE5679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BE5679">
        <w:rPr>
          <w:rFonts w:ascii="GHEA Mariam" w:hAnsi="GHEA Mariam" w:cs="Sylfaen"/>
          <w:sz w:val="24"/>
          <w:szCs w:val="24"/>
          <w:lang w:val="hy-AM"/>
        </w:rPr>
        <w:t>ՅԱՆ</w:t>
      </w:r>
    </w:p>
    <w:p w14:paraId="3DC036CC" w14:textId="12030D53" w:rsidR="00A312D6" w:rsidRDefault="00A312D6" w:rsidP="008D15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1A22DB22" w14:textId="463D60BF" w:rsidR="00A312D6" w:rsidRDefault="00A312D6" w:rsidP="008D15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3BB55E79" w14:textId="5BDF5073" w:rsidR="00A312D6" w:rsidRDefault="00A312D6" w:rsidP="008D15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6AD9B120" w14:textId="3C6D186A" w:rsidR="008B0546" w:rsidRDefault="008B0546" w:rsidP="008D15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404E7F70" w14:textId="1E7BB8DE" w:rsidR="008B0546" w:rsidRDefault="008B0546" w:rsidP="008D15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0B6FD393" w14:textId="5C146759" w:rsidR="008B0546" w:rsidRDefault="008B0546" w:rsidP="008D15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15CD9CF9" w14:textId="77777777" w:rsidR="008B0546" w:rsidRDefault="008B0546" w:rsidP="008D15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47BAA694" w14:textId="5E955408" w:rsidR="00A312D6" w:rsidRDefault="00A312D6" w:rsidP="008D15D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14:paraId="25DAF250" w14:textId="77777777" w:rsidR="00A312D6" w:rsidRPr="00A312D6" w:rsidRDefault="00A312D6" w:rsidP="00A312D6">
      <w:pPr>
        <w:pStyle w:val="Heading1"/>
        <w:spacing w:before="71"/>
        <w:jc w:val="right"/>
        <w:rPr>
          <w:rFonts w:ascii="GHEA Grapalat" w:hAnsi="GHEA Grapalat"/>
          <w:lang w:val="hy-AM"/>
        </w:rPr>
      </w:pPr>
      <w:r w:rsidRPr="00A312D6">
        <w:rPr>
          <w:rFonts w:ascii="GHEA Grapalat" w:hAnsi="GHEA Grapalat"/>
          <w:lang w:val="hy-AM"/>
        </w:rPr>
        <w:t>ՆԱԽԱԳԻԾ</w:t>
      </w:r>
    </w:p>
    <w:p w14:paraId="5B8E9EF5" w14:textId="77777777" w:rsidR="00A312D6" w:rsidRPr="00A312D6" w:rsidRDefault="00A312D6" w:rsidP="00A312D6">
      <w:pPr>
        <w:pStyle w:val="BodyText"/>
        <w:rPr>
          <w:rFonts w:ascii="GHEA Grapalat" w:hAnsi="GHEA Grapalat"/>
          <w:b/>
          <w:lang w:val="hy-AM"/>
        </w:rPr>
      </w:pPr>
    </w:p>
    <w:p w14:paraId="6A613B38" w14:textId="6ED9DF3E" w:rsidR="008B0546" w:rsidRPr="00A312D6" w:rsidRDefault="00A312D6" w:rsidP="00A312D6">
      <w:pPr>
        <w:pStyle w:val="BodyText"/>
        <w:rPr>
          <w:rFonts w:ascii="GHEA Grapalat" w:hAnsi="GHEA Grapalat"/>
          <w:b/>
          <w:lang w:val="hy-AM"/>
        </w:rPr>
      </w:pPr>
      <w:r w:rsidRPr="00A312D6">
        <w:rPr>
          <w:rFonts w:ascii="GHEA Grapalat" w:hAnsi="GHEA Grapalat"/>
          <w:b/>
          <w:lang w:val="hy-AM"/>
        </w:rPr>
        <w:t xml:space="preserve">    </w:t>
      </w:r>
    </w:p>
    <w:p w14:paraId="6A142CC6" w14:textId="77777777" w:rsidR="00A312D6" w:rsidRPr="00A312D6" w:rsidRDefault="00A312D6" w:rsidP="00A312D6">
      <w:pPr>
        <w:pStyle w:val="BodyText"/>
        <w:rPr>
          <w:rFonts w:ascii="GHEA Grapalat" w:hAnsi="GHEA Grapalat"/>
          <w:b/>
          <w:lang w:val="hy-AM"/>
        </w:rPr>
      </w:pPr>
    </w:p>
    <w:p w14:paraId="23068C43" w14:textId="77777777" w:rsidR="00A312D6" w:rsidRPr="0074570D" w:rsidRDefault="00A312D6" w:rsidP="00A312D6">
      <w:pPr>
        <w:spacing w:after="19" w:line="362" w:lineRule="auto"/>
        <w:ind w:right="-18"/>
        <w:jc w:val="center"/>
        <w:rPr>
          <w:rFonts w:ascii="GHEA Grapalat" w:hAnsi="GHEA Grapalat"/>
          <w:b/>
          <w:bCs/>
          <w:w w:val="95"/>
          <w:sz w:val="24"/>
          <w:szCs w:val="24"/>
          <w:lang w:val="hy-AM"/>
        </w:rPr>
      </w:pPr>
      <w:r w:rsidRPr="00A312D6">
        <w:rPr>
          <w:rFonts w:ascii="GHEA Grapalat" w:hAnsi="GHEA Grapalat"/>
          <w:b/>
          <w:bCs/>
          <w:w w:val="95"/>
          <w:sz w:val="24"/>
          <w:szCs w:val="24"/>
          <w:lang w:val="hy-AM"/>
        </w:rPr>
        <w:t>ՀԱՅԱՍՏԱՆԻ</w:t>
      </w:r>
      <w:r w:rsidRPr="00A312D6">
        <w:rPr>
          <w:rFonts w:ascii="GHEA Grapalat" w:hAnsi="GHEA Grapalat"/>
          <w:b/>
          <w:bCs/>
          <w:spacing w:val="-6"/>
          <w:w w:val="95"/>
          <w:sz w:val="24"/>
          <w:szCs w:val="24"/>
          <w:lang w:val="hy-AM"/>
        </w:rPr>
        <w:t xml:space="preserve"> </w:t>
      </w:r>
      <w:r w:rsidRPr="00A312D6">
        <w:rPr>
          <w:rFonts w:ascii="GHEA Grapalat" w:hAnsi="GHEA Grapalat"/>
          <w:b/>
          <w:bCs/>
          <w:w w:val="95"/>
          <w:sz w:val="24"/>
          <w:szCs w:val="24"/>
          <w:lang w:val="hy-AM"/>
        </w:rPr>
        <w:t>ՀԱՆՐԱՊԵՏՈՒԹՅԱՆ</w:t>
      </w:r>
      <w:r w:rsidRPr="00A312D6">
        <w:rPr>
          <w:rFonts w:ascii="GHEA Grapalat" w:hAnsi="GHEA Grapalat"/>
          <w:b/>
          <w:bCs/>
          <w:spacing w:val="-5"/>
          <w:w w:val="95"/>
          <w:sz w:val="24"/>
          <w:szCs w:val="24"/>
          <w:lang w:val="hy-AM"/>
        </w:rPr>
        <w:t xml:space="preserve"> </w:t>
      </w:r>
      <w:r w:rsidRPr="00A312D6">
        <w:rPr>
          <w:rFonts w:ascii="GHEA Grapalat" w:hAnsi="GHEA Grapalat"/>
          <w:b/>
          <w:bCs/>
          <w:w w:val="95"/>
          <w:sz w:val="24"/>
          <w:szCs w:val="24"/>
          <w:lang w:val="hy-AM"/>
        </w:rPr>
        <w:t>ԱԶԳԱՅԻՆ</w:t>
      </w:r>
      <w:r>
        <w:rPr>
          <w:rFonts w:ascii="GHEA Grapalat" w:hAnsi="GHEA Grapalat"/>
          <w:b/>
          <w:bCs/>
          <w:w w:val="95"/>
          <w:sz w:val="24"/>
          <w:szCs w:val="24"/>
          <w:lang w:val="hy-AM"/>
        </w:rPr>
        <w:t xml:space="preserve"> </w:t>
      </w:r>
      <w:r w:rsidRPr="00A312D6">
        <w:rPr>
          <w:rFonts w:ascii="GHEA Grapalat" w:hAnsi="GHEA Grapalat"/>
          <w:b/>
          <w:bCs/>
          <w:w w:val="95"/>
          <w:sz w:val="24"/>
          <w:szCs w:val="24"/>
          <w:lang w:val="hy-AM"/>
        </w:rPr>
        <w:t>ԺՈՂՈՎԻ</w:t>
      </w:r>
      <w:r w:rsidRPr="0074570D">
        <w:rPr>
          <w:rFonts w:ascii="GHEA Grapalat" w:hAnsi="GHEA Grapalat"/>
          <w:b/>
          <w:bCs/>
          <w:w w:val="95"/>
          <w:sz w:val="24"/>
          <w:szCs w:val="24"/>
          <w:lang w:val="hy-AM"/>
        </w:rPr>
        <w:t xml:space="preserve"> </w:t>
      </w:r>
    </w:p>
    <w:p w14:paraId="4D3FA222" w14:textId="77777777" w:rsidR="00A312D6" w:rsidRPr="00A312D6" w:rsidRDefault="00A312D6" w:rsidP="00A312D6">
      <w:pPr>
        <w:spacing w:after="19" w:line="362" w:lineRule="auto"/>
        <w:ind w:right="-18"/>
        <w:jc w:val="center"/>
        <w:rPr>
          <w:rFonts w:ascii="GHEA Grapalat" w:hAnsi="GHEA Grapalat"/>
          <w:b/>
          <w:bCs/>
          <w:spacing w:val="43"/>
          <w:w w:val="95"/>
          <w:lang w:val="hy-AM"/>
        </w:rPr>
      </w:pPr>
      <w:r w:rsidRPr="00A312D6">
        <w:rPr>
          <w:rFonts w:ascii="GHEA Grapalat" w:hAnsi="GHEA Grapalat"/>
          <w:b/>
          <w:bCs/>
          <w:spacing w:val="-49"/>
          <w:w w:val="95"/>
          <w:lang w:val="hy-AM"/>
        </w:rPr>
        <w:t xml:space="preserve"> </w:t>
      </w:r>
      <w:r w:rsidRPr="00A312D6">
        <w:rPr>
          <w:rFonts w:ascii="GHEA Grapalat" w:hAnsi="GHEA Grapalat"/>
          <w:b/>
          <w:bCs/>
          <w:lang w:val="hy-AM"/>
        </w:rPr>
        <w:t>Ո</w:t>
      </w:r>
      <w:r w:rsidRPr="00A312D6">
        <w:rPr>
          <w:rFonts w:ascii="GHEA Grapalat" w:hAnsi="GHEA Grapalat"/>
          <w:b/>
          <w:bCs/>
          <w:spacing w:val="-5"/>
          <w:lang w:val="hy-AM"/>
        </w:rPr>
        <w:t xml:space="preserve"> </w:t>
      </w:r>
      <w:r w:rsidRPr="00A312D6">
        <w:rPr>
          <w:rFonts w:ascii="GHEA Grapalat" w:hAnsi="GHEA Grapalat"/>
          <w:b/>
          <w:bCs/>
          <w:lang w:val="hy-AM"/>
        </w:rPr>
        <w:t>Ր</w:t>
      </w:r>
      <w:r w:rsidRPr="00A312D6">
        <w:rPr>
          <w:rFonts w:ascii="GHEA Grapalat" w:hAnsi="GHEA Grapalat"/>
          <w:b/>
          <w:bCs/>
          <w:spacing w:val="-4"/>
          <w:lang w:val="hy-AM"/>
        </w:rPr>
        <w:t xml:space="preserve"> </w:t>
      </w:r>
      <w:r w:rsidRPr="00A312D6">
        <w:rPr>
          <w:rFonts w:ascii="GHEA Grapalat" w:hAnsi="GHEA Grapalat"/>
          <w:b/>
          <w:bCs/>
          <w:lang w:val="hy-AM"/>
        </w:rPr>
        <w:t>Ո</w:t>
      </w:r>
      <w:r w:rsidRPr="00A312D6">
        <w:rPr>
          <w:rFonts w:ascii="GHEA Grapalat" w:hAnsi="GHEA Grapalat"/>
          <w:b/>
          <w:bCs/>
          <w:spacing w:val="-4"/>
          <w:lang w:val="hy-AM"/>
        </w:rPr>
        <w:t xml:space="preserve"> </w:t>
      </w:r>
      <w:r w:rsidRPr="00A312D6">
        <w:rPr>
          <w:rFonts w:ascii="GHEA Grapalat" w:hAnsi="GHEA Grapalat"/>
          <w:b/>
          <w:bCs/>
          <w:lang w:val="hy-AM"/>
        </w:rPr>
        <w:t>Շ</w:t>
      </w:r>
      <w:r w:rsidRPr="00A312D6">
        <w:rPr>
          <w:rFonts w:ascii="GHEA Grapalat" w:hAnsi="GHEA Grapalat"/>
          <w:b/>
          <w:bCs/>
          <w:spacing w:val="-4"/>
          <w:lang w:val="hy-AM"/>
        </w:rPr>
        <w:t xml:space="preserve"> </w:t>
      </w:r>
      <w:r w:rsidRPr="00A312D6">
        <w:rPr>
          <w:rFonts w:ascii="GHEA Grapalat" w:hAnsi="GHEA Grapalat"/>
          <w:b/>
          <w:bCs/>
          <w:lang w:val="hy-AM"/>
        </w:rPr>
        <w:t>Ո</w:t>
      </w:r>
      <w:r w:rsidRPr="00A312D6">
        <w:rPr>
          <w:rFonts w:ascii="GHEA Grapalat" w:hAnsi="GHEA Grapalat"/>
          <w:b/>
          <w:bCs/>
          <w:spacing w:val="-4"/>
          <w:lang w:val="hy-AM"/>
        </w:rPr>
        <w:t xml:space="preserve"> </w:t>
      </w:r>
      <w:r w:rsidRPr="00A312D6">
        <w:rPr>
          <w:rFonts w:ascii="GHEA Grapalat" w:hAnsi="GHEA Grapalat"/>
          <w:b/>
          <w:bCs/>
          <w:lang w:val="hy-AM"/>
        </w:rPr>
        <w:t>Ւ</w:t>
      </w:r>
      <w:r w:rsidRPr="00A312D6">
        <w:rPr>
          <w:rFonts w:ascii="GHEA Grapalat" w:hAnsi="GHEA Grapalat"/>
          <w:b/>
          <w:bCs/>
          <w:spacing w:val="-3"/>
          <w:lang w:val="hy-AM"/>
        </w:rPr>
        <w:t xml:space="preserve"> </w:t>
      </w:r>
      <w:r w:rsidRPr="00A312D6">
        <w:rPr>
          <w:rFonts w:ascii="GHEA Grapalat" w:hAnsi="GHEA Grapalat"/>
          <w:b/>
          <w:bCs/>
          <w:lang w:val="hy-AM"/>
        </w:rPr>
        <w:t>Մ</w:t>
      </w:r>
      <w:r w:rsidRPr="00A312D6">
        <w:rPr>
          <w:rFonts w:ascii="GHEA Grapalat" w:hAnsi="GHEA Grapalat"/>
          <w:b/>
          <w:bCs/>
          <w:spacing w:val="-4"/>
          <w:lang w:val="hy-AM"/>
        </w:rPr>
        <w:t xml:space="preserve"> </w:t>
      </w:r>
      <w:r w:rsidRPr="00A312D6">
        <w:rPr>
          <w:rFonts w:ascii="GHEA Grapalat" w:hAnsi="GHEA Grapalat"/>
          <w:b/>
          <w:bCs/>
          <w:lang w:val="hy-AM"/>
        </w:rPr>
        <w:t>Ը</w:t>
      </w:r>
    </w:p>
    <w:p w14:paraId="1D3BCA3F" w14:textId="77777777" w:rsidR="00A312D6" w:rsidRPr="0074570D" w:rsidRDefault="00A312D6" w:rsidP="00A312D6">
      <w:pPr>
        <w:pStyle w:val="BodyText"/>
        <w:spacing w:line="20" w:lineRule="exact"/>
        <w:ind w:left="111"/>
        <w:rPr>
          <w:rFonts w:ascii="GHEA Grapalat" w:hAnsi="GHEA Grapalat"/>
          <w:sz w:val="2"/>
        </w:rPr>
      </w:pPr>
      <w:r w:rsidRPr="0074570D">
        <w:rPr>
          <w:rFonts w:ascii="GHEA Grapalat" w:hAnsi="GHEA Grapalat"/>
          <w:noProof/>
          <w:sz w:val="2"/>
          <w:lang w:val="ru-RU"/>
        </w:rPr>
        <mc:AlternateContent>
          <mc:Choice Requires="wpg">
            <w:drawing>
              <wp:inline distT="0" distB="0" distL="0" distR="0" wp14:anchorId="2B306AF7" wp14:editId="7B844019">
                <wp:extent cx="5874385" cy="9525"/>
                <wp:effectExtent l="635" t="3175" r="190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74385" cy="9525"/>
                          <a:chOff x="0" y="0"/>
                          <a:chExt cx="9251" cy="15"/>
                        </a:xfrm>
                      </wpg:grpSpPr>
                      <wps:wsp>
                        <wps:cNvPr id="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9251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3998B8" id="Group 2" o:spid="_x0000_s1026" style="width:462.55pt;height:.75pt;mso-position-horizontal-relative:char;mso-position-vertical-relative:line" coordsize="9251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">
                <v:rect id="Rectangle 3" o:spid="_x0000_s1027" style="position:absolute;width:9251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14:paraId="19CA88D6" w14:textId="77777777" w:rsidR="00A312D6" w:rsidRPr="0074570D" w:rsidRDefault="00A312D6" w:rsidP="00A312D6">
      <w:pPr>
        <w:pStyle w:val="BodyText"/>
        <w:spacing w:before="3"/>
        <w:rPr>
          <w:rFonts w:ascii="GHEA Grapalat" w:hAnsi="GHEA Grapalat"/>
          <w:b/>
          <w:sz w:val="21"/>
        </w:rPr>
      </w:pPr>
    </w:p>
    <w:p w14:paraId="09F04B31" w14:textId="05A17ECE" w:rsidR="00A312D6" w:rsidRPr="002A5AF0" w:rsidRDefault="00A312D6" w:rsidP="00A312D6">
      <w:pPr>
        <w:pStyle w:val="Heading1"/>
        <w:spacing w:before="92"/>
        <w:ind w:right="-18"/>
        <w:jc w:val="center"/>
        <w:rPr>
          <w:rFonts w:ascii="GHEA Grapalat" w:hAnsi="GHEA Grapalat"/>
          <w:b w:val="0"/>
          <w:sz w:val="24"/>
          <w:szCs w:val="24"/>
        </w:rPr>
      </w:pPr>
      <w:r w:rsidRPr="002A5AF0">
        <w:rPr>
          <w:rFonts w:ascii="GHEA Grapalat" w:hAnsi="GHEA Grapalat"/>
          <w:b w:val="0"/>
          <w:sz w:val="24"/>
          <w:szCs w:val="24"/>
        </w:rPr>
        <w:t xml:space="preserve">2021 ԹՎԱԿԱՆԻ ՀՈՒԼԻՍԻ </w:t>
      </w:r>
      <w:r w:rsidR="008B0546">
        <w:rPr>
          <w:rFonts w:ascii="GHEA Grapalat" w:hAnsi="GHEA Grapalat"/>
          <w:b w:val="0"/>
          <w:sz w:val="24"/>
          <w:szCs w:val="24"/>
        </w:rPr>
        <w:t>15</w:t>
      </w:r>
      <w:r w:rsidRPr="002A5AF0">
        <w:rPr>
          <w:rFonts w:ascii="GHEA Grapalat" w:hAnsi="GHEA Grapalat"/>
          <w:b w:val="0"/>
          <w:sz w:val="24"/>
          <w:szCs w:val="24"/>
        </w:rPr>
        <w:t xml:space="preserve">-ԻՆ ԳՈՒՄԱՐՎԱԾ ՀԱՅԱՍՏԱՆԻ ՀԱՆՐԱՊԵՏՈՒԹՅԱՆ ԱԶԳԱՅԻՆ ԺՈՂՈՎԻ ԱՐՏԱՀԵՐԹ </w:t>
      </w:r>
      <w:r w:rsidR="002A5AF0">
        <w:rPr>
          <w:rFonts w:ascii="GHEA Grapalat" w:hAnsi="GHEA Grapalat"/>
          <w:b w:val="0"/>
          <w:sz w:val="24"/>
          <w:szCs w:val="24"/>
          <w:lang w:val="hy-AM"/>
        </w:rPr>
        <w:t>ՆՍՏԱՇՐՋԱՆ</w:t>
      </w:r>
      <w:r w:rsidRPr="002A5AF0">
        <w:rPr>
          <w:rFonts w:ascii="GHEA Grapalat" w:hAnsi="GHEA Grapalat"/>
          <w:b w:val="0"/>
          <w:sz w:val="24"/>
          <w:szCs w:val="24"/>
        </w:rPr>
        <w:t xml:space="preserve">Ի ՕՐԱԿԱՐԳԱՅԻՆ </w:t>
      </w:r>
      <w:r w:rsidRPr="0074570D">
        <w:rPr>
          <w:rFonts w:ascii="GHEA Grapalat" w:hAnsi="GHEA Grapalat"/>
          <w:b w:val="0"/>
          <w:sz w:val="24"/>
          <w:szCs w:val="24"/>
        </w:rPr>
        <w:t>ՀԱՐՑ</w:t>
      </w:r>
      <w:r w:rsidR="00D37413">
        <w:rPr>
          <w:rFonts w:ascii="GHEA Grapalat" w:hAnsi="GHEA Grapalat"/>
          <w:b w:val="0"/>
          <w:sz w:val="24"/>
          <w:szCs w:val="24"/>
          <w:lang w:val="hy-AM"/>
        </w:rPr>
        <w:t>ԵՐ</w:t>
      </w:r>
      <w:r w:rsidRPr="0074570D">
        <w:rPr>
          <w:rFonts w:ascii="GHEA Grapalat" w:hAnsi="GHEA Grapalat"/>
          <w:b w:val="0"/>
          <w:sz w:val="24"/>
          <w:szCs w:val="24"/>
        </w:rPr>
        <w:t>Ի</w:t>
      </w:r>
      <w:r w:rsidRPr="002A5AF0">
        <w:rPr>
          <w:rFonts w:ascii="GHEA Grapalat" w:hAnsi="GHEA Grapalat"/>
          <w:b w:val="0"/>
          <w:sz w:val="24"/>
          <w:szCs w:val="24"/>
        </w:rPr>
        <w:t xml:space="preserve"> </w:t>
      </w:r>
      <w:r w:rsidRPr="0074570D">
        <w:rPr>
          <w:rFonts w:ascii="GHEA Grapalat" w:hAnsi="GHEA Grapalat"/>
          <w:b w:val="0"/>
          <w:sz w:val="24"/>
          <w:szCs w:val="24"/>
        </w:rPr>
        <w:t>ՔՆՆԱՐԿՄԱՆ</w:t>
      </w:r>
      <w:r w:rsidRPr="002A5AF0">
        <w:rPr>
          <w:rFonts w:ascii="GHEA Grapalat" w:hAnsi="GHEA Grapalat"/>
          <w:b w:val="0"/>
          <w:sz w:val="24"/>
          <w:szCs w:val="24"/>
        </w:rPr>
        <w:t xml:space="preserve"> </w:t>
      </w:r>
      <w:r w:rsidRPr="0074570D">
        <w:rPr>
          <w:rFonts w:ascii="GHEA Grapalat" w:hAnsi="GHEA Grapalat"/>
          <w:b w:val="0"/>
          <w:sz w:val="24"/>
          <w:szCs w:val="24"/>
        </w:rPr>
        <w:t>ՀԱՏՈՒԿ</w:t>
      </w:r>
      <w:r w:rsidRPr="002A5AF0">
        <w:rPr>
          <w:rFonts w:ascii="GHEA Grapalat" w:hAnsi="GHEA Grapalat"/>
          <w:b w:val="0"/>
          <w:sz w:val="24"/>
          <w:szCs w:val="24"/>
        </w:rPr>
        <w:t xml:space="preserve"> </w:t>
      </w:r>
      <w:r w:rsidRPr="0074570D">
        <w:rPr>
          <w:rFonts w:ascii="GHEA Grapalat" w:hAnsi="GHEA Grapalat"/>
          <w:b w:val="0"/>
          <w:sz w:val="24"/>
          <w:szCs w:val="24"/>
        </w:rPr>
        <w:t>ԸՆԹԱՑԱԿԱՐԳԻ</w:t>
      </w:r>
      <w:r w:rsidRPr="002A5AF0">
        <w:rPr>
          <w:rFonts w:ascii="GHEA Grapalat" w:hAnsi="GHEA Grapalat"/>
          <w:b w:val="0"/>
          <w:sz w:val="24"/>
          <w:szCs w:val="24"/>
        </w:rPr>
        <w:t xml:space="preserve"> </w:t>
      </w:r>
      <w:r w:rsidRPr="0074570D">
        <w:rPr>
          <w:rFonts w:ascii="GHEA Grapalat" w:hAnsi="GHEA Grapalat"/>
          <w:b w:val="0"/>
          <w:sz w:val="24"/>
          <w:szCs w:val="24"/>
        </w:rPr>
        <w:t>ՄԱՍԻՆ</w:t>
      </w:r>
    </w:p>
    <w:p w14:paraId="62815B49" w14:textId="77777777" w:rsidR="00A312D6" w:rsidRPr="0074570D" w:rsidRDefault="00A312D6" w:rsidP="00A312D6">
      <w:pPr>
        <w:pStyle w:val="BodyText"/>
        <w:spacing w:before="1"/>
        <w:rPr>
          <w:rFonts w:ascii="GHEA Grapalat" w:hAnsi="GHEA Grapalat"/>
          <w:b/>
          <w:sz w:val="30"/>
        </w:rPr>
      </w:pPr>
    </w:p>
    <w:p w14:paraId="4B8B381E" w14:textId="77777777" w:rsidR="002A5AF0" w:rsidRPr="00CA755F" w:rsidRDefault="002A5AF0" w:rsidP="002A5AF0">
      <w:pPr>
        <w:pStyle w:val="BodyText2"/>
        <w:ind w:firstLine="432"/>
        <w:jc w:val="both"/>
        <w:rPr>
          <w:rFonts w:ascii="GHEA Mariam" w:hAnsi="GHEA Mariam" w:cs="Sylfaen"/>
          <w:szCs w:val="24"/>
          <w:lang w:val="de-DE"/>
        </w:rPr>
      </w:pPr>
      <w:r w:rsidRPr="00CA755F">
        <w:rPr>
          <w:rFonts w:ascii="GHEA Mariam" w:hAnsi="GHEA Mariam"/>
          <w:szCs w:val="24"/>
          <w:lang w:val="hy-AM"/>
        </w:rPr>
        <w:t xml:space="preserve">Հիմք ընդունելով </w:t>
      </w:r>
      <w:r w:rsidRPr="00CA755F">
        <w:rPr>
          <w:rFonts w:ascii="GHEA Mariam" w:hAnsi="GHEA Mariam" w:cs="Sylfaen"/>
          <w:szCs w:val="24"/>
          <w:lang w:val="fr-FR"/>
        </w:rPr>
        <w:t>«</w:t>
      </w:r>
      <w:proofErr w:type="spellStart"/>
      <w:r w:rsidRPr="00CA755F">
        <w:rPr>
          <w:rFonts w:ascii="GHEA Mariam" w:hAnsi="GHEA Mariam" w:cs="Tahoma"/>
          <w:szCs w:val="24"/>
        </w:rPr>
        <w:t>Ազգային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 </w:t>
      </w:r>
      <w:proofErr w:type="spellStart"/>
      <w:r w:rsidRPr="00CA755F">
        <w:rPr>
          <w:rFonts w:ascii="GHEA Mariam" w:hAnsi="GHEA Mariam" w:cs="Tahoma"/>
          <w:szCs w:val="24"/>
        </w:rPr>
        <w:t>ժողովի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 </w:t>
      </w:r>
      <w:proofErr w:type="spellStart"/>
      <w:r w:rsidRPr="00CA755F">
        <w:rPr>
          <w:rFonts w:ascii="GHEA Mariam" w:hAnsi="GHEA Mariam" w:cs="Tahoma"/>
          <w:szCs w:val="24"/>
        </w:rPr>
        <w:t>կանոնակարգ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» </w:t>
      </w:r>
      <w:proofErr w:type="spellStart"/>
      <w:r w:rsidRPr="00CA755F">
        <w:rPr>
          <w:rFonts w:ascii="GHEA Mariam" w:hAnsi="GHEA Mariam" w:cs="Tahoma"/>
          <w:szCs w:val="24"/>
        </w:rPr>
        <w:t>Հայաստանի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 </w:t>
      </w:r>
      <w:proofErr w:type="spellStart"/>
      <w:r w:rsidRPr="00CA755F">
        <w:rPr>
          <w:rFonts w:ascii="GHEA Mariam" w:hAnsi="GHEA Mariam" w:cs="Tahoma"/>
          <w:szCs w:val="24"/>
        </w:rPr>
        <w:t>Հանրա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softHyphen/>
      </w:r>
      <w:proofErr w:type="spellStart"/>
      <w:r w:rsidRPr="00CA755F">
        <w:rPr>
          <w:rFonts w:ascii="GHEA Mariam" w:hAnsi="GHEA Mariam" w:cs="Tahoma"/>
          <w:szCs w:val="24"/>
        </w:rPr>
        <w:t>պե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softHyphen/>
      </w:r>
      <w:proofErr w:type="spellStart"/>
      <w:r w:rsidRPr="00CA755F">
        <w:rPr>
          <w:rFonts w:ascii="GHEA Mariam" w:hAnsi="GHEA Mariam" w:cs="Tahoma"/>
          <w:szCs w:val="24"/>
        </w:rPr>
        <w:t>տության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 </w:t>
      </w:r>
      <w:proofErr w:type="spellStart"/>
      <w:r w:rsidRPr="00CA755F">
        <w:rPr>
          <w:rFonts w:ascii="GHEA Mariam" w:hAnsi="GHEA Mariam" w:cs="Tahoma"/>
          <w:szCs w:val="24"/>
          <w:lang w:val="fr-FR"/>
        </w:rPr>
        <w:t>սահմանադրական</w:t>
      </w:r>
      <w:proofErr w:type="spellEnd"/>
      <w:r w:rsidRPr="00CA755F">
        <w:rPr>
          <w:rFonts w:ascii="GHEA Mariam" w:hAnsi="GHEA Mariam" w:cs="Tahoma"/>
          <w:szCs w:val="24"/>
          <w:lang w:val="fr-FR"/>
        </w:rPr>
        <w:t xml:space="preserve"> </w:t>
      </w:r>
      <w:proofErr w:type="spellStart"/>
      <w:r w:rsidRPr="00CA755F">
        <w:rPr>
          <w:rFonts w:ascii="GHEA Mariam" w:hAnsi="GHEA Mariam" w:cs="Tahoma"/>
          <w:szCs w:val="24"/>
        </w:rPr>
        <w:t>օրենքի</w:t>
      </w:r>
      <w:proofErr w:type="spellEnd"/>
      <w:r w:rsidRPr="00CA755F">
        <w:rPr>
          <w:rFonts w:ascii="GHEA Mariam" w:hAnsi="GHEA Mariam" w:cs="Tahoma"/>
          <w:szCs w:val="24"/>
          <w:lang w:val="hy-AM"/>
        </w:rPr>
        <w:t xml:space="preserve"> </w:t>
      </w:r>
      <w:r w:rsidRPr="00CA755F">
        <w:rPr>
          <w:rFonts w:ascii="GHEA Mariam" w:hAnsi="GHEA Mariam" w:cs="Tahoma"/>
          <w:szCs w:val="24"/>
          <w:lang w:val="fr-FR"/>
        </w:rPr>
        <w:t>41-</w:t>
      </w:r>
      <w:r w:rsidRPr="00CA755F">
        <w:rPr>
          <w:rFonts w:ascii="GHEA Mariam" w:hAnsi="GHEA Mariam" w:cs="Tahoma"/>
          <w:szCs w:val="24"/>
          <w:lang w:val="hy-AM"/>
        </w:rPr>
        <w:t>րդ հոդվածի 6-րդ մասը</w:t>
      </w:r>
      <w:r w:rsidRPr="00CA755F">
        <w:rPr>
          <w:rFonts w:ascii="GHEA Mariam" w:hAnsi="GHEA Mariam" w:cs="Tahoma"/>
          <w:szCs w:val="24"/>
        </w:rPr>
        <w:t>՝</w:t>
      </w:r>
      <w:r w:rsidRPr="00CA755F">
        <w:rPr>
          <w:rFonts w:ascii="GHEA Mariam" w:hAnsi="GHEA Mariam"/>
          <w:szCs w:val="24"/>
          <w:lang w:val="hy-AM"/>
        </w:rPr>
        <w:t xml:space="preserve"> </w:t>
      </w:r>
      <w:proofErr w:type="spellStart"/>
      <w:r w:rsidRPr="00CA755F">
        <w:rPr>
          <w:rFonts w:ascii="GHEA Mariam" w:hAnsi="GHEA Mariam" w:cs="Sylfaen"/>
          <w:szCs w:val="24"/>
        </w:rPr>
        <w:t>Հայաս</w:t>
      </w:r>
      <w:proofErr w:type="spellEnd"/>
      <w:r w:rsidRPr="00CA755F">
        <w:rPr>
          <w:rFonts w:ascii="GHEA Mariam" w:hAnsi="GHEA Mariam" w:cs="Sylfaen"/>
          <w:szCs w:val="24"/>
          <w:lang w:val="fr-FR"/>
        </w:rPr>
        <w:softHyphen/>
      </w:r>
      <w:proofErr w:type="spellStart"/>
      <w:r w:rsidRPr="00CA755F">
        <w:rPr>
          <w:rFonts w:ascii="GHEA Mariam" w:hAnsi="GHEA Mariam" w:cs="Sylfaen"/>
          <w:szCs w:val="24"/>
        </w:rPr>
        <w:t>տանի</w:t>
      </w:r>
      <w:proofErr w:type="spellEnd"/>
      <w:r w:rsidRPr="00CA755F">
        <w:rPr>
          <w:rFonts w:ascii="GHEA Mariam" w:hAnsi="GHEA Mariam" w:cs="Sylfaen"/>
          <w:szCs w:val="24"/>
          <w:lang w:val="de-DE"/>
        </w:rPr>
        <w:t xml:space="preserve"> </w:t>
      </w:r>
      <w:proofErr w:type="spellStart"/>
      <w:r w:rsidRPr="00CA755F">
        <w:rPr>
          <w:rFonts w:ascii="GHEA Mariam" w:hAnsi="GHEA Mariam" w:cs="Sylfaen"/>
          <w:szCs w:val="24"/>
        </w:rPr>
        <w:t>Հանրապետության</w:t>
      </w:r>
      <w:proofErr w:type="spellEnd"/>
      <w:r w:rsidRPr="00CA755F">
        <w:rPr>
          <w:rFonts w:ascii="GHEA Mariam" w:hAnsi="GHEA Mariam" w:cs="Sylfaen"/>
          <w:szCs w:val="24"/>
          <w:lang w:val="de-DE"/>
        </w:rPr>
        <w:t xml:space="preserve"> </w:t>
      </w:r>
      <w:proofErr w:type="spellStart"/>
      <w:r w:rsidRPr="00CA755F">
        <w:rPr>
          <w:rFonts w:ascii="GHEA Mariam" w:hAnsi="GHEA Mariam" w:cs="Sylfaen"/>
          <w:szCs w:val="24"/>
        </w:rPr>
        <w:t>Ազգային</w:t>
      </w:r>
      <w:proofErr w:type="spellEnd"/>
      <w:r w:rsidRPr="00CA755F">
        <w:rPr>
          <w:rFonts w:ascii="GHEA Mariam" w:hAnsi="GHEA Mariam" w:cs="Sylfaen"/>
          <w:szCs w:val="24"/>
          <w:lang w:val="de-DE"/>
        </w:rPr>
        <w:t xml:space="preserve"> </w:t>
      </w:r>
      <w:proofErr w:type="spellStart"/>
      <w:r w:rsidRPr="00CA755F">
        <w:rPr>
          <w:rFonts w:ascii="GHEA Mariam" w:hAnsi="GHEA Mariam" w:cs="Sylfaen"/>
          <w:szCs w:val="24"/>
        </w:rPr>
        <w:t>ժողովը</w:t>
      </w:r>
      <w:proofErr w:type="spellEnd"/>
      <w:r w:rsidRPr="00CA755F">
        <w:rPr>
          <w:rFonts w:ascii="GHEA Mariam" w:hAnsi="GHEA Mariam" w:cs="Sylfaen"/>
          <w:szCs w:val="24"/>
          <w:lang w:val="de-DE"/>
        </w:rPr>
        <w:t xml:space="preserve"> </w:t>
      </w:r>
      <w:r w:rsidRPr="00CA755F">
        <w:rPr>
          <w:rFonts w:ascii="GHEA Mariam" w:hAnsi="GHEA Mariam" w:cs="Sylfaen"/>
          <w:szCs w:val="24"/>
        </w:rPr>
        <w:t>ՈՐՈՇՈՒՄ</w:t>
      </w:r>
      <w:r w:rsidRPr="00CA755F">
        <w:rPr>
          <w:rFonts w:ascii="GHEA Mariam" w:hAnsi="GHEA Mariam" w:cs="Sylfaen"/>
          <w:szCs w:val="24"/>
          <w:lang w:val="de-DE"/>
        </w:rPr>
        <w:t xml:space="preserve"> </w:t>
      </w:r>
      <w:r w:rsidRPr="00CA755F">
        <w:rPr>
          <w:rFonts w:ascii="GHEA Mariam" w:hAnsi="GHEA Mariam" w:cs="Sylfaen"/>
          <w:szCs w:val="24"/>
        </w:rPr>
        <w:t>Է</w:t>
      </w:r>
      <w:r w:rsidRPr="00CA755F">
        <w:rPr>
          <w:rFonts w:ascii="GHEA Mariam" w:hAnsi="GHEA Mariam" w:cs="Sylfaen"/>
          <w:szCs w:val="24"/>
          <w:lang w:val="de-DE"/>
        </w:rPr>
        <w:t>.</w:t>
      </w:r>
      <w:r w:rsidRPr="00CA755F">
        <w:rPr>
          <w:rFonts w:ascii="GHEA Mariam" w:hAnsi="GHEA Mariam"/>
          <w:szCs w:val="24"/>
          <w:lang w:val="fr-FR"/>
        </w:rPr>
        <w:tab/>
      </w:r>
    </w:p>
    <w:p w14:paraId="36F4C4BF" w14:textId="08C5F1C4" w:rsidR="002A5AF0" w:rsidRPr="00CA755F" w:rsidRDefault="002A5AF0" w:rsidP="002A5AF0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A755F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կառավարության նախաձեռնությամբ 2021 թվականի </w:t>
      </w:r>
      <w:r>
        <w:rPr>
          <w:rFonts w:ascii="GHEA Mariam" w:hAnsi="GHEA Mariam" w:cs="Arial"/>
          <w:sz w:val="24"/>
          <w:szCs w:val="24"/>
          <w:lang w:val="hy-AM"/>
        </w:rPr>
        <w:t xml:space="preserve">հուլիսի </w:t>
      </w:r>
      <w:r w:rsidR="008B0546">
        <w:rPr>
          <w:rFonts w:ascii="GHEA Mariam" w:hAnsi="GHEA Mariam" w:cs="Arial"/>
          <w:sz w:val="24"/>
          <w:szCs w:val="24"/>
          <w:lang w:val="hy-AM"/>
        </w:rPr>
        <w:t>15</w:t>
      </w:r>
      <w:r w:rsidRPr="00CA755F">
        <w:rPr>
          <w:rFonts w:ascii="GHEA Mariam" w:hAnsi="GHEA Mariam" w:cs="Arial"/>
          <w:sz w:val="24"/>
          <w:szCs w:val="24"/>
          <w:lang w:val="hy-AM"/>
        </w:rPr>
        <w:t>-ին գումարած Հայաստանի Հանրապետության Ազգային ժողովի ա</w:t>
      </w:r>
      <w:r>
        <w:rPr>
          <w:rFonts w:ascii="GHEA Mariam" w:hAnsi="GHEA Mariam" w:cs="Arial"/>
          <w:sz w:val="24"/>
          <w:szCs w:val="24"/>
          <w:lang w:val="hy-AM"/>
        </w:rPr>
        <w:t>րտահերթ նստաշրջանի օրակարգային հարց</w:t>
      </w:r>
      <w:r w:rsidR="00D37413">
        <w:rPr>
          <w:rFonts w:ascii="GHEA Mariam" w:hAnsi="GHEA Mariam" w:cs="Arial"/>
          <w:sz w:val="24"/>
          <w:szCs w:val="24"/>
          <w:lang w:val="hy-AM"/>
        </w:rPr>
        <w:t>եր</w:t>
      </w:r>
      <w:r w:rsidRPr="00CA755F">
        <w:rPr>
          <w:rFonts w:ascii="GHEA Mariam" w:hAnsi="GHEA Mariam" w:cs="Arial"/>
          <w:sz w:val="24"/>
          <w:szCs w:val="24"/>
          <w:lang w:val="hy-AM"/>
        </w:rPr>
        <w:t>ի երկրորդ ընթերցմամբ քննարկումը կազմա</w:t>
      </w:r>
      <w:r w:rsidRPr="00CA755F">
        <w:rPr>
          <w:rFonts w:ascii="GHEA Mariam" w:hAnsi="GHEA Mariam" w:cs="Arial"/>
          <w:sz w:val="24"/>
          <w:szCs w:val="24"/>
          <w:lang w:val="de-DE"/>
        </w:rPr>
        <w:softHyphen/>
      </w:r>
      <w:r>
        <w:rPr>
          <w:rFonts w:ascii="GHEA Mariam" w:hAnsi="GHEA Mariam" w:cs="Arial"/>
          <w:sz w:val="24"/>
          <w:szCs w:val="24"/>
          <w:lang w:val="hy-AM"/>
        </w:rPr>
        <w:t>կերպել առաջին ընթերցմամբ դրա</w:t>
      </w:r>
      <w:r w:rsidR="00A77CEC">
        <w:rPr>
          <w:rFonts w:ascii="GHEA Mariam" w:hAnsi="GHEA Mariam" w:cs="Arial"/>
          <w:sz w:val="24"/>
          <w:szCs w:val="24"/>
          <w:lang w:val="hy-AM"/>
        </w:rPr>
        <w:t>նց</w:t>
      </w:r>
      <w:r w:rsidRPr="00CA755F">
        <w:rPr>
          <w:rFonts w:ascii="GHEA Mariam" w:hAnsi="GHEA Mariam" w:cs="Arial"/>
          <w:sz w:val="24"/>
          <w:szCs w:val="24"/>
          <w:lang w:val="hy-AM"/>
        </w:rPr>
        <w:t xml:space="preserve"> ընդունումից հետո՝ 24 ժամվա ընթացքում:</w:t>
      </w:r>
    </w:p>
    <w:p w14:paraId="3F5B1FAC" w14:textId="3192520A" w:rsidR="00A312D6" w:rsidRPr="006A3B16" w:rsidRDefault="002A5AF0" w:rsidP="006A3B16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CA755F">
        <w:rPr>
          <w:rFonts w:ascii="GHEA Mariam" w:hAnsi="GHEA Mariam" w:cs="Arial"/>
          <w:sz w:val="24"/>
          <w:szCs w:val="24"/>
          <w:lang w:val="hy-AM"/>
        </w:rPr>
        <w:t>Նախագծերի</w:t>
      </w:r>
      <w:r>
        <w:rPr>
          <w:rFonts w:ascii="GHEA Mariam" w:hAnsi="GHEA Mariam" w:cs="Arial"/>
          <w:sz w:val="24"/>
          <w:szCs w:val="24"/>
          <w:lang w:val="hy-AM"/>
        </w:rPr>
        <w:t xml:space="preserve"> վերաբերյալ գրավոր առաջարկների</w:t>
      </w:r>
      <w:r w:rsidRPr="00CA755F">
        <w:rPr>
          <w:rFonts w:ascii="GHEA Mariam" w:hAnsi="GHEA Mariam" w:cs="Arial"/>
          <w:sz w:val="24"/>
          <w:szCs w:val="24"/>
          <w:lang w:val="hy-AM"/>
        </w:rPr>
        <w:t xml:space="preserve"> և գլխադասային հանձնա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A755F">
        <w:rPr>
          <w:rFonts w:ascii="GHEA Mariam" w:hAnsi="GHEA Mariam" w:cs="Arial"/>
          <w:sz w:val="24"/>
          <w:szCs w:val="24"/>
          <w:lang w:val="hy-AM"/>
        </w:rPr>
        <w:t>ժողովի եզրակացությունը ներկայացնելու համար սահմանել երեքական ժամ:</w:t>
      </w:r>
      <w:bookmarkStart w:id="0" w:name="_GoBack"/>
      <w:bookmarkEnd w:id="0"/>
    </w:p>
    <w:sectPr w:rsidR="00A312D6" w:rsidRPr="006A3B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34C2"/>
    <w:multiLevelType w:val="hybridMultilevel"/>
    <w:tmpl w:val="71A08C0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26D8F"/>
    <w:multiLevelType w:val="hybridMultilevel"/>
    <w:tmpl w:val="B262E59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0A7D54"/>
    <w:multiLevelType w:val="hybridMultilevel"/>
    <w:tmpl w:val="8AB822AC"/>
    <w:lvl w:ilvl="0" w:tplc="A9800112">
      <w:start w:val="1"/>
      <w:numFmt w:val="decimal"/>
      <w:lvlText w:val="%1."/>
      <w:lvlJc w:val="left"/>
      <w:pPr>
        <w:ind w:left="140" w:hanging="286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1" w:tplc="6C22AB74">
      <w:start w:val="1"/>
      <w:numFmt w:val="decimal"/>
      <w:lvlText w:val="%2)"/>
      <w:lvlJc w:val="left"/>
      <w:pPr>
        <w:ind w:left="1134" w:hanging="360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2" w:tplc="F20A2482">
      <w:start w:val="1"/>
      <w:numFmt w:val="decimal"/>
      <w:lvlText w:val="%3)"/>
      <w:lvlJc w:val="left"/>
      <w:pPr>
        <w:ind w:left="1786" w:hanging="360"/>
      </w:pPr>
      <w:rPr>
        <w:rFonts w:ascii="Arial" w:eastAsia="Arial" w:hAnsi="Arial" w:cs="Arial" w:hint="default"/>
        <w:spacing w:val="-1"/>
        <w:w w:val="99"/>
        <w:sz w:val="20"/>
        <w:szCs w:val="20"/>
      </w:rPr>
    </w:lvl>
    <w:lvl w:ilvl="3" w:tplc="DB36260A">
      <w:numFmt w:val="bullet"/>
      <w:lvlText w:val="•"/>
      <w:lvlJc w:val="left"/>
      <w:pPr>
        <w:ind w:left="1780" w:hanging="360"/>
      </w:pPr>
      <w:rPr>
        <w:rFonts w:hint="default"/>
      </w:rPr>
    </w:lvl>
    <w:lvl w:ilvl="4" w:tplc="A64C3408">
      <w:numFmt w:val="bullet"/>
      <w:lvlText w:val="•"/>
      <w:lvlJc w:val="left"/>
      <w:pPr>
        <w:ind w:left="2879" w:hanging="360"/>
      </w:pPr>
      <w:rPr>
        <w:rFonts w:hint="default"/>
      </w:rPr>
    </w:lvl>
    <w:lvl w:ilvl="5" w:tplc="7A78F438">
      <w:numFmt w:val="bullet"/>
      <w:lvlText w:val="•"/>
      <w:lvlJc w:val="left"/>
      <w:pPr>
        <w:ind w:left="3979" w:hanging="360"/>
      </w:pPr>
      <w:rPr>
        <w:rFonts w:hint="default"/>
      </w:rPr>
    </w:lvl>
    <w:lvl w:ilvl="6" w:tplc="C5D4D398">
      <w:numFmt w:val="bullet"/>
      <w:lvlText w:val="•"/>
      <w:lvlJc w:val="left"/>
      <w:pPr>
        <w:ind w:left="5079" w:hanging="360"/>
      </w:pPr>
      <w:rPr>
        <w:rFonts w:hint="default"/>
      </w:rPr>
    </w:lvl>
    <w:lvl w:ilvl="7" w:tplc="02DC299C">
      <w:numFmt w:val="bullet"/>
      <w:lvlText w:val="•"/>
      <w:lvlJc w:val="left"/>
      <w:pPr>
        <w:ind w:left="6179" w:hanging="360"/>
      </w:pPr>
      <w:rPr>
        <w:rFonts w:hint="default"/>
      </w:rPr>
    </w:lvl>
    <w:lvl w:ilvl="8" w:tplc="C7F47E8E">
      <w:numFmt w:val="bullet"/>
      <w:lvlText w:val="•"/>
      <w:lvlJc w:val="left"/>
      <w:pPr>
        <w:ind w:left="7279" w:hanging="360"/>
      </w:pPr>
      <w:rPr>
        <w:rFonts w:hint="default"/>
      </w:rPr>
    </w:lvl>
  </w:abstractNum>
  <w:abstractNum w:abstractNumId="3" w15:restartNumberingAfterBreak="0">
    <w:nsid w:val="27D37225"/>
    <w:multiLevelType w:val="hybridMultilevel"/>
    <w:tmpl w:val="50FEB0B0"/>
    <w:lvl w:ilvl="0" w:tplc="019053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11A8C"/>
    <w:multiLevelType w:val="hybridMultilevel"/>
    <w:tmpl w:val="4EAA38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457DBB"/>
    <w:multiLevelType w:val="hybridMultilevel"/>
    <w:tmpl w:val="F4422DE4"/>
    <w:lvl w:ilvl="0" w:tplc="019053C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A34F6"/>
    <w:multiLevelType w:val="hybridMultilevel"/>
    <w:tmpl w:val="EA36D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B7120C"/>
    <w:multiLevelType w:val="hybridMultilevel"/>
    <w:tmpl w:val="FC6EA49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2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BD6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38B"/>
    <w:rsid w:val="00026CA6"/>
    <w:rsid w:val="00026EF6"/>
    <w:rsid w:val="00031F1F"/>
    <w:rsid w:val="000328B7"/>
    <w:rsid w:val="00033392"/>
    <w:rsid w:val="00033572"/>
    <w:rsid w:val="000358CD"/>
    <w:rsid w:val="00037558"/>
    <w:rsid w:val="00040064"/>
    <w:rsid w:val="00040DA1"/>
    <w:rsid w:val="00042199"/>
    <w:rsid w:val="00045632"/>
    <w:rsid w:val="000457B2"/>
    <w:rsid w:val="000461CA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4F87"/>
    <w:rsid w:val="00075087"/>
    <w:rsid w:val="00076C25"/>
    <w:rsid w:val="00085DD6"/>
    <w:rsid w:val="0008754D"/>
    <w:rsid w:val="00092666"/>
    <w:rsid w:val="0009668E"/>
    <w:rsid w:val="000A3A77"/>
    <w:rsid w:val="000A4016"/>
    <w:rsid w:val="000A7B9F"/>
    <w:rsid w:val="000B0B71"/>
    <w:rsid w:val="000B0DF8"/>
    <w:rsid w:val="000B225B"/>
    <w:rsid w:val="000B2F78"/>
    <w:rsid w:val="000B3DB7"/>
    <w:rsid w:val="000B3E2A"/>
    <w:rsid w:val="000B55AA"/>
    <w:rsid w:val="000B5A41"/>
    <w:rsid w:val="000C4756"/>
    <w:rsid w:val="000C501C"/>
    <w:rsid w:val="000D2FBA"/>
    <w:rsid w:val="000D45AD"/>
    <w:rsid w:val="000D4A6E"/>
    <w:rsid w:val="000D5BEB"/>
    <w:rsid w:val="000D6A00"/>
    <w:rsid w:val="000E08C7"/>
    <w:rsid w:val="000E26FE"/>
    <w:rsid w:val="000E3097"/>
    <w:rsid w:val="000E4D9E"/>
    <w:rsid w:val="000E4E54"/>
    <w:rsid w:val="000E4E7C"/>
    <w:rsid w:val="000E53C8"/>
    <w:rsid w:val="000F263E"/>
    <w:rsid w:val="0010034D"/>
    <w:rsid w:val="00101834"/>
    <w:rsid w:val="00101DC3"/>
    <w:rsid w:val="0010621E"/>
    <w:rsid w:val="0011118B"/>
    <w:rsid w:val="00112487"/>
    <w:rsid w:val="00113006"/>
    <w:rsid w:val="00113025"/>
    <w:rsid w:val="00113FB8"/>
    <w:rsid w:val="00116352"/>
    <w:rsid w:val="001175DB"/>
    <w:rsid w:val="0012043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27BA"/>
    <w:rsid w:val="0015432C"/>
    <w:rsid w:val="00154EBE"/>
    <w:rsid w:val="001565E5"/>
    <w:rsid w:val="001570B0"/>
    <w:rsid w:val="0015785B"/>
    <w:rsid w:val="0016069B"/>
    <w:rsid w:val="00172917"/>
    <w:rsid w:val="001755A1"/>
    <w:rsid w:val="001773B3"/>
    <w:rsid w:val="0018082B"/>
    <w:rsid w:val="00180DE4"/>
    <w:rsid w:val="00181016"/>
    <w:rsid w:val="0018254B"/>
    <w:rsid w:val="001863BC"/>
    <w:rsid w:val="001972C7"/>
    <w:rsid w:val="001A0B2D"/>
    <w:rsid w:val="001A4F6D"/>
    <w:rsid w:val="001B3A53"/>
    <w:rsid w:val="001B5832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2CDF"/>
    <w:rsid w:val="001E3B09"/>
    <w:rsid w:val="001F730B"/>
    <w:rsid w:val="001F79F0"/>
    <w:rsid w:val="002017CB"/>
    <w:rsid w:val="00201B9F"/>
    <w:rsid w:val="002027E7"/>
    <w:rsid w:val="002028FB"/>
    <w:rsid w:val="00203069"/>
    <w:rsid w:val="00203B83"/>
    <w:rsid w:val="0020435D"/>
    <w:rsid w:val="00206F4F"/>
    <w:rsid w:val="00211546"/>
    <w:rsid w:val="00211C43"/>
    <w:rsid w:val="0021384D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3F94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4D7F"/>
    <w:rsid w:val="002A5AF0"/>
    <w:rsid w:val="002A6269"/>
    <w:rsid w:val="002A68E4"/>
    <w:rsid w:val="002A7B95"/>
    <w:rsid w:val="002B19D4"/>
    <w:rsid w:val="002B1B2E"/>
    <w:rsid w:val="002B26CE"/>
    <w:rsid w:val="002B2F4A"/>
    <w:rsid w:val="002B315A"/>
    <w:rsid w:val="002B773D"/>
    <w:rsid w:val="002C1772"/>
    <w:rsid w:val="002C2CCE"/>
    <w:rsid w:val="002C569B"/>
    <w:rsid w:val="002C5D47"/>
    <w:rsid w:val="002C6AA4"/>
    <w:rsid w:val="002C70CF"/>
    <w:rsid w:val="002D152C"/>
    <w:rsid w:val="002D2386"/>
    <w:rsid w:val="002D430C"/>
    <w:rsid w:val="002D5432"/>
    <w:rsid w:val="002E1920"/>
    <w:rsid w:val="002E5F8F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0989"/>
    <w:rsid w:val="00311C03"/>
    <w:rsid w:val="0031374B"/>
    <w:rsid w:val="00315070"/>
    <w:rsid w:val="0031556C"/>
    <w:rsid w:val="00322837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17C4"/>
    <w:rsid w:val="00343E09"/>
    <w:rsid w:val="003458A7"/>
    <w:rsid w:val="003511DB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80112"/>
    <w:rsid w:val="003809AF"/>
    <w:rsid w:val="00382B85"/>
    <w:rsid w:val="00383A03"/>
    <w:rsid w:val="00385ECD"/>
    <w:rsid w:val="003871BA"/>
    <w:rsid w:val="003874B0"/>
    <w:rsid w:val="0039032D"/>
    <w:rsid w:val="003923EF"/>
    <w:rsid w:val="00393C1C"/>
    <w:rsid w:val="00397DEA"/>
    <w:rsid w:val="003A13E4"/>
    <w:rsid w:val="003A16FB"/>
    <w:rsid w:val="003A37B4"/>
    <w:rsid w:val="003A545E"/>
    <w:rsid w:val="003A7E07"/>
    <w:rsid w:val="003B0674"/>
    <w:rsid w:val="003B0AB3"/>
    <w:rsid w:val="003B14AD"/>
    <w:rsid w:val="003B2F91"/>
    <w:rsid w:val="003B461E"/>
    <w:rsid w:val="003B4E14"/>
    <w:rsid w:val="003C0305"/>
    <w:rsid w:val="003C09B0"/>
    <w:rsid w:val="003D15F0"/>
    <w:rsid w:val="003D4A67"/>
    <w:rsid w:val="003D5D19"/>
    <w:rsid w:val="003D682B"/>
    <w:rsid w:val="003E1454"/>
    <w:rsid w:val="003E2794"/>
    <w:rsid w:val="003E410C"/>
    <w:rsid w:val="003E519F"/>
    <w:rsid w:val="003F2483"/>
    <w:rsid w:val="003F33F4"/>
    <w:rsid w:val="003F4D92"/>
    <w:rsid w:val="003F7C5A"/>
    <w:rsid w:val="004000C2"/>
    <w:rsid w:val="00404550"/>
    <w:rsid w:val="00404FE6"/>
    <w:rsid w:val="00413C8E"/>
    <w:rsid w:val="004168C5"/>
    <w:rsid w:val="00417A33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74CF4"/>
    <w:rsid w:val="004761B9"/>
    <w:rsid w:val="00477D34"/>
    <w:rsid w:val="004835BB"/>
    <w:rsid w:val="00483BEF"/>
    <w:rsid w:val="00485418"/>
    <w:rsid w:val="00485489"/>
    <w:rsid w:val="0048689F"/>
    <w:rsid w:val="00487B77"/>
    <w:rsid w:val="00490176"/>
    <w:rsid w:val="00490D03"/>
    <w:rsid w:val="004A0675"/>
    <w:rsid w:val="004A0E36"/>
    <w:rsid w:val="004A2795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02A8"/>
    <w:rsid w:val="004D460A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0447"/>
    <w:rsid w:val="005013A9"/>
    <w:rsid w:val="00501D62"/>
    <w:rsid w:val="00515F67"/>
    <w:rsid w:val="00516CDD"/>
    <w:rsid w:val="00520003"/>
    <w:rsid w:val="00521DE0"/>
    <w:rsid w:val="00523118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717"/>
    <w:rsid w:val="005448A2"/>
    <w:rsid w:val="0054501F"/>
    <w:rsid w:val="005453F8"/>
    <w:rsid w:val="005456E4"/>
    <w:rsid w:val="0054715C"/>
    <w:rsid w:val="00550E43"/>
    <w:rsid w:val="0055173D"/>
    <w:rsid w:val="0055195D"/>
    <w:rsid w:val="005522C9"/>
    <w:rsid w:val="0056006E"/>
    <w:rsid w:val="0056090E"/>
    <w:rsid w:val="0056383A"/>
    <w:rsid w:val="005642BD"/>
    <w:rsid w:val="00564EF9"/>
    <w:rsid w:val="005650BF"/>
    <w:rsid w:val="00565ACB"/>
    <w:rsid w:val="00566CEA"/>
    <w:rsid w:val="005708A0"/>
    <w:rsid w:val="0057712B"/>
    <w:rsid w:val="005848A4"/>
    <w:rsid w:val="0058512B"/>
    <w:rsid w:val="00595628"/>
    <w:rsid w:val="005A0FC8"/>
    <w:rsid w:val="005A2CBF"/>
    <w:rsid w:val="005A7173"/>
    <w:rsid w:val="005B5B79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4EE0"/>
    <w:rsid w:val="005D57E0"/>
    <w:rsid w:val="005E2C36"/>
    <w:rsid w:val="005E4E21"/>
    <w:rsid w:val="005E5F2C"/>
    <w:rsid w:val="005E6492"/>
    <w:rsid w:val="005F1D16"/>
    <w:rsid w:val="005F46C2"/>
    <w:rsid w:val="005F7CA5"/>
    <w:rsid w:val="0060027E"/>
    <w:rsid w:val="00604F83"/>
    <w:rsid w:val="00606F47"/>
    <w:rsid w:val="00607526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2505C"/>
    <w:rsid w:val="006300D4"/>
    <w:rsid w:val="00633BE4"/>
    <w:rsid w:val="00633C63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519C"/>
    <w:rsid w:val="00656D57"/>
    <w:rsid w:val="00660F15"/>
    <w:rsid w:val="00662694"/>
    <w:rsid w:val="0066370B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5B7"/>
    <w:rsid w:val="00691BB7"/>
    <w:rsid w:val="006920D6"/>
    <w:rsid w:val="006924AD"/>
    <w:rsid w:val="006930C4"/>
    <w:rsid w:val="00694357"/>
    <w:rsid w:val="00696CA7"/>
    <w:rsid w:val="006A0878"/>
    <w:rsid w:val="006A2083"/>
    <w:rsid w:val="006A3529"/>
    <w:rsid w:val="006A3B16"/>
    <w:rsid w:val="006A3C4A"/>
    <w:rsid w:val="006A721A"/>
    <w:rsid w:val="006B45D3"/>
    <w:rsid w:val="006B48A0"/>
    <w:rsid w:val="006B4F07"/>
    <w:rsid w:val="006C4BE7"/>
    <w:rsid w:val="006C4CAA"/>
    <w:rsid w:val="006C628A"/>
    <w:rsid w:val="006D07E4"/>
    <w:rsid w:val="006D2615"/>
    <w:rsid w:val="006D3AFA"/>
    <w:rsid w:val="006D3E22"/>
    <w:rsid w:val="006D3F44"/>
    <w:rsid w:val="006D4B85"/>
    <w:rsid w:val="006E0BD6"/>
    <w:rsid w:val="006E3E72"/>
    <w:rsid w:val="006E483E"/>
    <w:rsid w:val="006E50CD"/>
    <w:rsid w:val="006E65D7"/>
    <w:rsid w:val="006E73C3"/>
    <w:rsid w:val="006E7DDA"/>
    <w:rsid w:val="006F1308"/>
    <w:rsid w:val="006F1788"/>
    <w:rsid w:val="006F320E"/>
    <w:rsid w:val="00702883"/>
    <w:rsid w:val="007056AD"/>
    <w:rsid w:val="0071119E"/>
    <w:rsid w:val="00713548"/>
    <w:rsid w:val="00713627"/>
    <w:rsid w:val="00714330"/>
    <w:rsid w:val="0071517D"/>
    <w:rsid w:val="00715FD3"/>
    <w:rsid w:val="00717E97"/>
    <w:rsid w:val="00720671"/>
    <w:rsid w:val="00720992"/>
    <w:rsid w:val="0072242B"/>
    <w:rsid w:val="0072491B"/>
    <w:rsid w:val="00724C72"/>
    <w:rsid w:val="00724D0D"/>
    <w:rsid w:val="00724F60"/>
    <w:rsid w:val="00725AC0"/>
    <w:rsid w:val="007310E9"/>
    <w:rsid w:val="00732ECF"/>
    <w:rsid w:val="007333A6"/>
    <w:rsid w:val="00736722"/>
    <w:rsid w:val="00737355"/>
    <w:rsid w:val="0073777F"/>
    <w:rsid w:val="007405E1"/>
    <w:rsid w:val="00740740"/>
    <w:rsid w:val="00741812"/>
    <w:rsid w:val="00742CBC"/>
    <w:rsid w:val="007440FF"/>
    <w:rsid w:val="0074674B"/>
    <w:rsid w:val="0075168A"/>
    <w:rsid w:val="00752A57"/>
    <w:rsid w:val="007534DA"/>
    <w:rsid w:val="007631FB"/>
    <w:rsid w:val="007636B1"/>
    <w:rsid w:val="007641E8"/>
    <w:rsid w:val="007644B6"/>
    <w:rsid w:val="00766B76"/>
    <w:rsid w:val="00770955"/>
    <w:rsid w:val="0077250D"/>
    <w:rsid w:val="007734FD"/>
    <w:rsid w:val="00774D61"/>
    <w:rsid w:val="007750AC"/>
    <w:rsid w:val="00775625"/>
    <w:rsid w:val="00775F2D"/>
    <w:rsid w:val="00777B3C"/>
    <w:rsid w:val="00780C19"/>
    <w:rsid w:val="0078434F"/>
    <w:rsid w:val="007864E5"/>
    <w:rsid w:val="00790112"/>
    <w:rsid w:val="00790605"/>
    <w:rsid w:val="0079106C"/>
    <w:rsid w:val="00791801"/>
    <w:rsid w:val="0079334C"/>
    <w:rsid w:val="00796F55"/>
    <w:rsid w:val="007979E8"/>
    <w:rsid w:val="007A081D"/>
    <w:rsid w:val="007A3677"/>
    <w:rsid w:val="007A55C2"/>
    <w:rsid w:val="007B00AF"/>
    <w:rsid w:val="007B49AC"/>
    <w:rsid w:val="007B7643"/>
    <w:rsid w:val="007B7C0C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226A"/>
    <w:rsid w:val="007E24B6"/>
    <w:rsid w:val="007E27E0"/>
    <w:rsid w:val="007E2F94"/>
    <w:rsid w:val="007E352D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15B8A"/>
    <w:rsid w:val="00822F9F"/>
    <w:rsid w:val="00823A38"/>
    <w:rsid w:val="00824FBC"/>
    <w:rsid w:val="008309CE"/>
    <w:rsid w:val="008368E1"/>
    <w:rsid w:val="008408E5"/>
    <w:rsid w:val="00845FAD"/>
    <w:rsid w:val="008509A2"/>
    <w:rsid w:val="00850D7A"/>
    <w:rsid w:val="008510C6"/>
    <w:rsid w:val="00853EB8"/>
    <w:rsid w:val="0086248A"/>
    <w:rsid w:val="008708FF"/>
    <w:rsid w:val="00877981"/>
    <w:rsid w:val="008826F9"/>
    <w:rsid w:val="008834AB"/>
    <w:rsid w:val="00892C5D"/>
    <w:rsid w:val="008945B6"/>
    <w:rsid w:val="008961F3"/>
    <w:rsid w:val="00896325"/>
    <w:rsid w:val="008A04C9"/>
    <w:rsid w:val="008A3FFD"/>
    <w:rsid w:val="008A6A4A"/>
    <w:rsid w:val="008B0546"/>
    <w:rsid w:val="008B48E5"/>
    <w:rsid w:val="008B666E"/>
    <w:rsid w:val="008B7996"/>
    <w:rsid w:val="008B7E30"/>
    <w:rsid w:val="008C0858"/>
    <w:rsid w:val="008C337A"/>
    <w:rsid w:val="008C3FCD"/>
    <w:rsid w:val="008D0B4A"/>
    <w:rsid w:val="008D133D"/>
    <w:rsid w:val="008D15D6"/>
    <w:rsid w:val="008D3DDA"/>
    <w:rsid w:val="008D556E"/>
    <w:rsid w:val="008E173E"/>
    <w:rsid w:val="008E27E9"/>
    <w:rsid w:val="008E4145"/>
    <w:rsid w:val="008E44F8"/>
    <w:rsid w:val="008E6F3C"/>
    <w:rsid w:val="008E7FE5"/>
    <w:rsid w:val="008F1D5C"/>
    <w:rsid w:val="008F2A34"/>
    <w:rsid w:val="008F45E0"/>
    <w:rsid w:val="008F468D"/>
    <w:rsid w:val="008F49D5"/>
    <w:rsid w:val="008F5F12"/>
    <w:rsid w:val="008F75C8"/>
    <w:rsid w:val="0090164C"/>
    <w:rsid w:val="0090183D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3808"/>
    <w:rsid w:val="00925D81"/>
    <w:rsid w:val="009270F8"/>
    <w:rsid w:val="00927A78"/>
    <w:rsid w:val="00931660"/>
    <w:rsid w:val="00931BF4"/>
    <w:rsid w:val="00933D7D"/>
    <w:rsid w:val="00935D60"/>
    <w:rsid w:val="00936C6E"/>
    <w:rsid w:val="00937442"/>
    <w:rsid w:val="00940BFF"/>
    <w:rsid w:val="00941476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90CBA"/>
    <w:rsid w:val="00991C9F"/>
    <w:rsid w:val="00991D80"/>
    <w:rsid w:val="00992EA6"/>
    <w:rsid w:val="0099797A"/>
    <w:rsid w:val="009A45F8"/>
    <w:rsid w:val="009A5256"/>
    <w:rsid w:val="009A6818"/>
    <w:rsid w:val="009B03AB"/>
    <w:rsid w:val="009B0DB7"/>
    <w:rsid w:val="009B2C59"/>
    <w:rsid w:val="009B2F34"/>
    <w:rsid w:val="009B3CB2"/>
    <w:rsid w:val="009B585B"/>
    <w:rsid w:val="009C103A"/>
    <w:rsid w:val="009C6D58"/>
    <w:rsid w:val="009D168D"/>
    <w:rsid w:val="009D3274"/>
    <w:rsid w:val="009D64A7"/>
    <w:rsid w:val="009E0425"/>
    <w:rsid w:val="009E0B76"/>
    <w:rsid w:val="009E14D7"/>
    <w:rsid w:val="009E25B5"/>
    <w:rsid w:val="009E6A39"/>
    <w:rsid w:val="009E7C8D"/>
    <w:rsid w:val="009E7DAA"/>
    <w:rsid w:val="009F049C"/>
    <w:rsid w:val="009F0B29"/>
    <w:rsid w:val="00A0152D"/>
    <w:rsid w:val="00A02833"/>
    <w:rsid w:val="00A03587"/>
    <w:rsid w:val="00A0543C"/>
    <w:rsid w:val="00A0737A"/>
    <w:rsid w:val="00A07CC5"/>
    <w:rsid w:val="00A12A42"/>
    <w:rsid w:val="00A2072E"/>
    <w:rsid w:val="00A21CCF"/>
    <w:rsid w:val="00A223B5"/>
    <w:rsid w:val="00A22A26"/>
    <w:rsid w:val="00A24584"/>
    <w:rsid w:val="00A312D6"/>
    <w:rsid w:val="00A32A6B"/>
    <w:rsid w:val="00A32AD7"/>
    <w:rsid w:val="00A3490A"/>
    <w:rsid w:val="00A42575"/>
    <w:rsid w:val="00A43165"/>
    <w:rsid w:val="00A51989"/>
    <w:rsid w:val="00A53053"/>
    <w:rsid w:val="00A53A19"/>
    <w:rsid w:val="00A545F7"/>
    <w:rsid w:val="00A54B43"/>
    <w:rsid w:val="00A564B2"/>
    <w:rsid w:val="00A57886"/>
    <w:rsid w:val="00A60E43"/>
    <w:rsid w:val="00A61CE3"/>
    <w:rsid w:val="00A61FDB"/>
    <w:rsid w:val="00A629E6"/>
    <w:rsid w:val="00A62F5B"/>
    <w:rsid w:val="00A631D8"/>
    <w:rsid w:val="00A6399E"/>
    <w:rsid w:val="00A63A80"/>
    <w:rsid w:val="00A66988"/>
    <w:rsid w:val="00A6738E"/>
    <w:rsid w:val="00A67835"/>
    <w:rsid w:val="00A703A1"/>
    <w:rsid w:val="00A728E4"/>
    <w:rsid w:val="00A73B3C"/>
    <w:rsid w:val="00A73B8A"/>
    <w:rsid w:val="00A7606D"/>
    <w:rsid w:val="00A7722B"/>
    <w:rsid w:val="00A77CEC"/>
    <w:rsid w:val="00A87371"/>
    <w:rsid w:val="00A876C3"/>
    <w:rsid w:val="00A9132C"/>
    <w:rsid w:val="00AA1B37"/>
    <w:rsid w:val="00AA1CFA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11AC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AF7BF8"/>
    <w:rsid w:val="00B02286"/>
    <w:rsid w:val="00B032C0"/>
    <w:rsid w:val="00B0656D"/>
    <w:rsid w:val="00B16D90"/>
    <w:rsid w:val="00B1768D"/>
    <w:rsid w:val="00B177C2"/>
    <w:rsid w:val="00B23FFB"/>
    <w:rsid w:val="00B248A7"/>
    <w:rsid w:val="00B24934"/>
    <w:rsid w:val="00B302C9"/>
    <w:rsid w:val="00B32022"/>
    <w:rsid w:val="00B33B58"/>
    <w:rsid w:val="00B37752"/>
    <w:rsid w:val="00B41A44"/>
    <w:rsid w:val="00B42C8B"/>
    <w:rsid w:val="00B43FAF"/>
    <w:rsid w:val="00B451FC"/>
    <w:rsid w:val="00B46D90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2213"/>
    <w:rsid w:val="00BA3AAC"/>
    <w:rsid w:val="00BA43A1"/>
    <w:rsid w:val="00BA5D05"/>
    <w:rsid w:val="00BB3081"/>
    <w:rsid w:val="00BB7394"/>
    <w:rsid w:val="00BB7E36"/>
    <w:rsid w:val="00BC0462"/>
    <w:rsid w:val="00BC1EF6"/>
    <w:rsid w:val="00BC226B"/>
    <w:rsid w:val="00BC29AC"/>
    <w:rsid w:val="00BC384E"/>
    <w:rsid w:val="00BC3CBC"/>
    <w:rsid w:val="00BC3F67"/>
    <w:rsid w:val="00BC64E3"/>
    <w:rsid w:val="00BC71CF"/>
    <w:rsid w:val="00BC7C07"/>
    <w:rsid w:val="00BD0FEB"/>
    <w:rsid w:val="00BD2524"/>
    <w:rsid w:val="00BD2B3D"/>
    <w:rsid w:val="00BE01B4"/>
    <w:rsid w:val="00BE490D"/>
    <w:rsid w:val="00BE4CF7"/>
    <w:rsid w:val="00BE5679"/>
    <w:rsid w:val="00BF2120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7015"/>
    <w:rsid w:val="00C5107C"/>
    <w:rsid w:val="00C55435"/>
    <w:rsid w:val="00C5720E"/>
    <w:rsid w:val="00C620CA"/>
    <w:rsid w:val="00C6275F"/>
    <w:rsid w:val="00C635B0"/>
    <w:rsid w:val="00C65FBC"/>
    <w:rsid w:val="00C70EC5"/>
    <w:rsid w:val="00C736A3"/>
    <w:rsid w:val="00C73B76"/>
    <w:rsid w:val="00C75751"/>
    <w:rsid w:val="00C825AD"/>
    <w:rsid w:val="00C85AD5"/>
    <w:rsid w:val="00C86E86"/>
    <w:rsid w:val="00C8761A"/>
    <w:rsid w:val="00C8784C"/>
    <w:rsid w:val="00C91667"/>
    <w:rsid w:val="00C96AB8"/>
    <w:rsid w:val="00CA2236"/>
    <w:rsid w:val="00CA3DBC"/>
    <w:rsid w:val="00CA755F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144C"/>
    <w:rsid w:val="00CD2EFF"/>
    <w:rsid w:val="00CD37E9"/>
    <w:rsid w:val="00CD3EC3"/>
    <w:rsid w:val="00CD657B"/>
    <w:rsid w:val="00CE10C9"/>
    <w:rsid w:val="00CE1BD0"/>
    <w:rsid w:val="00CE24C0"/>
    <w:rsid w:val="00CE2D77"/>
    <w:rsid w:val="00CE2FB8"/>
    <w:rsid w:val="00CE407D"/>
    <w:rsid w:val="00CE7CB1"/>
    <w:rsid w:val="00CF73FC"/>
    <w:rsid w:val="00CF763D"/>
    <w:rsid w:val="00D00885"/>
    <w:rsid w:val="00D076C4"/>
    <w:rsid w:val="00D07895"/>
    <w:rsid w:val="00D11680"/>
    <w:rsid w:val="00D143EF"/>
    <w:rsid w:val="00D15467"/>
    <w:rsid w:val="00D20819"/>
    <w:rsid w:val="00D21342"/>
    <w:rsid w:val="00D2259A"/>
    <w:rsid w:val="00D2373A"/>
    <w:rsid w:val="00D26A21"/>
    <w:rsid w:val="00D27AB7"/>
    <w:rsid w:val="00D27AE1"/>
    <w:rsid w:val="00D30DBE"/>
    <w:rsid w:val="00D32F70"/>
    <w:rsid w:val="00D3448D"/>
    <w:rsid w:val="00D3542C"/>
    <w:rsid w:val="00D37413"/>
    <w:rsid w:val="00D409EC"/>
    <w:rsid w:val="00D50BEB"/>
    <w:rsid w:val="00D54E0E"/>
    <w:rsid w:val="00D56118"/>
    <w:rsid w:val="00D56C74"/>
    <w:rsid w:val="00D56F2D"/>
    <w:rsid w:val="00D57F3A"/>
    <w:rsid w:val="00D655BA"/>
    <w:rsid w:val="00D65EF9"/>
    <w:rsid w:val="00D67AB0"/>
    <w:rsid w:val="00D71886"/>
    <w:rsid w:val="00D71A5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02CB"/>
    <w:rsid w:val="00DA1A5E"/>
    <w:rsid w:val="00DA3AE0"/>
    <w:rsid w:val="00DA5D5D"/>
    <w:rsid w:val="00DB0AE3"/>
    <w:rsid w:val="00DB1E5D"/>
    <w:rsid w:val="00DB2DEE"/>
    <w:rsid w:val="00DB5A7F"/>
    <w:rsid w:val="00DB5C19"/>
    <w:rsid w:val="00DC1208"/>
    <w:rsid w:val="00DC27AD"/>
    <w:rsid w:val="00DC2E8A"/>
    <w:rsid w:val="00DC5E82"/>
    <w:rsid w:val="00DC742F"/>
    <w:rsid w:val="00DC7767"/>
    <w:rsid w:val="00DD0693"/>
    <w:rsid w:val="00DD2554"/>
    <w:rsid w:val="00DD2641"/>
    <w:rsid w:val="00DD3CDC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07E05"/>
    <w:rsid w:val="00E1023B"/>
    <w:rsid w:val="00E122AD"/>
    <w:rsid w:val="00E12BFB"/>
    <w:rsid w:val="00E136CF"/>
    <w:rsid w:val="00E204E5"/>
    <w:rsid w:val="00E211D0"/>
    <w:rsid w:val="00E22228"/>
    <w:rsid w:val="00E228D4"/>
    <w:rsid w:val="00E249C7"/>
    <w:rsid w:val="00E24F93"/>
    <w:rsid w:val="00E2775E"/>
    <w:rsid w:val="00E27D21"/>
    <w:rsid w:val="00E3021D"/>
    <w:rsid w:val="00E30888"/>
    <w:rsid w:val="00E35044"/>
    <w:rsid w:val="00E36B2C"/>
    <w:rsid w:val="00E36F61"/>
    <w:rsid w:val="00E42AC4"/>
    <w:rsid w:val="00E4393A"/>
    <w:rsid w:val="00E46670"/>
    <w:rsid w:val="00E518EB"/>
    <w:rsid w:val="00E523E0"/>
    <w:rsid w:val="00E545C5"/>
    <w:rsid w:val="00E56E9E"/>
    <w:rsid w:val="00E60298"/>
    <w:rsid w:val="00E6032A"/>
    <w:rsid w:val="00E6032F"/>
    <w:rsid w:val="00E61C6E"/>
    <w:rsid w:val="00E62EE0"/>
    <w:rsid w:val="00E658EA"/>
    <w:rsid w:val="00E753F1"/>
    <w:rsid w:val="00E76E87"/>
    <w:rsid w:val="00E8065A"/>
    <w:rsid w:val="00E81E72"/>
    <w:rsid w:val="00E845C8"/>
    <w:rsid w:val="00E849C2"/>
    <w:rsid w:val="00E86F1A"/>
    <w:rsid w:val="00E876FA"/>
    <w:rsid w:val="00E87C8B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60A1"/>
    <w:rsid w:val="00EE0C13"/>
    <w:rsid w:val="00EE2721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111A9"/>
    <w:rsid w:val="00F11666"/>
    <w:rsid w:val="00F21682"/>
    <w:rsid w:val="00F21E67"/>
    <w:rsid w:val="00F22B2A"/>
    <w:rsid w:val="00F27AFD"/>
    <w:rsid w:val="00F31E52"/>
    <w:rsid w:val="00F326AB"/>
    <w:rsid w:val="00F32CD3"/>
    <w:rsid w:val="00F34EDE"/>
    <w:rsid w:val="00F34EF0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5365"/>
    <w:rsid w:val="00F66C27"/>
    <w:rsid w:val="00F711DC"/>
    <w:rsid w:val="00F73051"/>
    <w:rsid w:val="00F73EA0"/>
    <w:rsid w:val="00F73EB5"/>
    <w:rsid w:val="00F744B3"/>
    <w:rsid w:val="00F76DD0"/>
    <w:rsid w:val="00F76FCA"/>
    <w:rsid w:val="00F801B9"/>
    <w:rsid w:val="00F817CA"/>
    <w:rsid w:val="00F81CF3"/>
    <w:rsid w:val="00F85EA6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0783"/>
    <w:rsid w:val="00FC3539"/>
    <w:rsid w:val="00FC37DE"/>
    <w:rsid w:val="00FC5F0E"/>
    <w:rsid w:val="00FC700C"/>
    <w:rsid w:val="00FC7AEB"/>
    <w:rsid w:val="00FC7CA3"/>
    <w:rsid w:val="00FD0BE2"/>
    <w:rsid w:val="00FD0DB5"/>
    <w:rsid w:val="00FD3EBF"/>
    <w:rsid w:val="00FE467A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6CF80"/>
  <w15:chartTrackingRefBased/>
  <w15:docId w15:val="{DD1EB391-9B8D-4810-B1E0-25EE5E101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0BD6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ing1">
    <w:name w:val="heading 1"/>
    <w:basedOn w:val="Normal"/>
    <w:link w:val="Heading1Char"/>
    <w:uiPriority w:val="1"/>
    <w:qFormat/>
    <w:rsid w:val="00A312D6"/>
    <w:pPr>
      <w:widowControl w:val="0"/>
      <w:autoSpaceDE w:val="0"/>
      <w:autoSpaceDN w:val="0"/>
      <w:ind w:right="141"/>
      <w:outlineLvl w:val="0"/>
    </w:pPr>
    <w:rPr>
      <w:rFonts w:ascii="Arial" w:eastAsia="Arial" w:hAnsi="Arial" w:cs="Arial"/>
      <w:b/>
      <w:bCs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uiPriority w:val="99"/>
    <w:qFormat/>
    <w:rsid w:val="006E0BD6"/>
    <w:pPr>
      <w:jc w:val="center"/>
    </w:pPr>
    <w:rPr>
      <w:sz w:val="22"/>
    </w:rPr>
  </w:style>
  <w:style w:type="character" w:customStyle="1" w:styleId="mechtex0">
    <w:name w:val="mechtex Знак"/>
    <w:link w:val="mechtex"/>
    <w:uiPriority w:val="99"/>
    <w:locked/>
    <w:rsid w:val="006E0BD6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uiPriority w:val="99"/>
    <w:locked/>
    <w:rsid w:val="006E0BD6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1"/>
    <w:qFormat/>
    <w:rsid w:val="0065519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65519C"/>
    <w:rPr>
      <w:color w:val="0000FF"/>
      <w:u w:val="single"/>
    </w:rPr>
  </w:style>
  <w:style w:type="character" w:styleId="Strong">
    <w:name w:val="Strong"/>
    <w:uiPriority w:val="22"/>
    <w:qFormat/>
    <w:rsid w:val="00343E09"/>
    <w:rPr>
      <w:b/>
      <w:bCs/>
    </w:rPr>
  </w:style>
  <w:style w:type="paragraph" w:customStyle="1" w:styleId="norm">
    <w:name w:val="norm"/>
    <w:basedOn w:val="Normal"/>
    <w:link w:val="normChar"/>
    <w:qFormat/>
    <w:rsid w:val="00E35044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E35044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rsid w:val="00BB7E36"/>
    <w:pPr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83BE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3BEF"/>
    <w:rPr>
      <w:rFonts w:ascii="Segoe UI" w:eastAsia="Times New Roman" w:hAnsi="Segoe UI" w:cs="Segoe UI"/>
      <w:sz w:val="18"/>
      <w:szCs w:val="18"/>
      <w:lang w:eastAsia="ru-RU"/>
    </w:rPr>
  </w:style>
  <w:style w:type="character" w:styleId="Emphasis">
    <w:name w:val="Emphasis"/>
    <w:qFormat/>
    <w:rsid w:val="00A7722B"/>
    <w:rPr>
      <w:i/>
      <w:i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C70E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nhideWhenUsed/>
    <w:rsid w:val="00C70EC5"/>
    <w:pPr>
      <w:spacing w:line="360" w:lineRule="auto"/>
      <w:jc w:val="center"/>
    </w:pPr>
    <w:rPr>
      <w:rFonts w:ascii="Times Armenian" w:hAnsi="Times Armenian"/>
      <w:sz w:val="24"/>
      <w:lang w:val="en-GB" w:eastAsia="en-US"/>
    </w:rPr>
  </w:style>
  <w:style w:type="character" w:customStyle="1" w:styleId="BodyText2Char">
    <w:name w:val="Body Text 2 Char"/>
    <w:basedOn w:val="DefaultParagraphFont"/>
    <w:link w:val="BodyText2"/>
    <w:rsid w:val="00C70EC5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C70EC5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qFormat/>
    <w:rsid w:val="00606F47"/>
    <w:rPr>
      <w:sz w:val="16"/>
      <w:szCs w:val="16"/>
    </w:rPr>
  </w:style>
  <w:style w:type="paragraph" w:styleId="Revision">
    <w:name w:val="Revision"/>
    <w:hidden/>
    <w:uiPriority w:val="99"/>
    <w:semiHidden/>
    <w:rsid w:val="004D02A8"/>
    <w:pPr>
      <w:spacing w:after="0" w:line="240" w:lineRule="auto"/>
    </w:pPr>
    <w:rPr>
      <w:rFonts w:ascii="Arial" w:eastAsia="Arial" w:hAnsi="Arial" w:cs="Arial"/>
      <w:lang w:val="hy-AM"/>
    </w:rPr>
  </w:style>
  <w:style w:type="character" w:customStyle="1" w:styleId="apple-converted-space">
    <w:name w:val="apple-converted-space"/>
    <w:basedOn w:val="DefaultParagraphFont"/>
    <w:rsid w:val="00FC7CA3"/>
  </w:style>
  <w:style w:type="paragraph" w:styleId="BodyText">
    <w:name w:val="Body Text"/>
    <w:basedOn w:val="Normal"/>
    <w:link w:val="BodyTextChar"/>
    <w:uiPriority w:val="99"/>
    <w:unhideWhenUsed/>
    <w:rsid w:val="00A312D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312D6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Heading1Char">
    <w:name w:val="Heading 1 Char"/>
    <w:basedOn w:val="DefaultParagraphFont"/>
    <w:link w:val="Heading1"/>
    <w:uiPriority w:val="1"/>
    <w:rsid w:val="00A312D6"/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arliament.am/drafts.php?sel=showdraft&amp;DraftID=630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317</Words>
  <Characters>2652</Characters>
  <Application>Microsoft Office Word</Application>
  <DocSecurity>0</DocSecurity>
  <Lines>87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https://mul2.gov.am/tasks/461081/oneclick/Naxagitc-verjnakan-araqvogh.docx?token=a45bdaed4b8551feafcf61cd13dac777</cp:keywords>
  <dc:description/>
  <cp:lastModifiedBy>Անահիտ Ստեփանյան</cp:lastModifiedBy>
  <cp:revision>13</cp:revision>
  <cp:lastPrinted>2021-07-02T07:00:00Z</cp:lastPrinted>
  <dcterms:created xsi:type="dcterms:W3CDTF">2021-07-02T12:05:00Z</dcterms:created>
  <dcterms:modified xsi:type="dcterms:W3CDTF">2021-07-14T06:11:00Z</dcterms:modified>
</cp:coreProperties>
</file>